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D7403" w14:textId="14E52F34" w:rsidR="00633274" w:rsidRDefault="00633274">
      <w:pPr>
        <w:pBdr>
          <w:top w:val="none" w:sz="4" w:space="0" w:color="000000"/>
          <w:left w:val="none" w:sz="4" w:space="0" w:color="000000"/>
          <w:bottom w:val="none" w:sz="4" w:space="0" w:color="000000"/>
          <w:right w:val="none" w:sz="4" w:space="0" w:color="000000"/>
        </w:pBdr>
        <w:spacing w:before="220" w:after="220"/>
        <w:jc w:val="center"/>
        <w:rPr>
          <w:rFonts w:ascii="Times New Roman" w:eastAsia="Times New Roman" w:hAnsi="Times New Roman" w:cs="Times New Roman"/>
          <w:sz w:val="24"/>
        </w:rPr>
      </w:pPr>
      <w:r>
        <w:rPr>
          <w:noProof/>
        </w:rPr>
        <w:drawing>
          <wp:anchor distT="0" distB="0" distL="114300" distR="114300" simplePos="0" relativeHeight="251661312" behindDoc="0" locked="0" layoutInCell="1" allowOverlap="1" wp14:anchorId="0CFA9821" wp14:editId="0F7450FD">
            <wp:simplePos x="0" y="0"/>
            <wp:positionH relativeFrom="margin">
              <wp:posOffset>-866775</wp:posOffset>
            </wp:positionH>
            <wp:positionV relativeFrom="margin">
              <wp:posOffset>-598170</wp:posOffset>
            </wp:positionV>
            <wp:extent cx="7162800" cy="108280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6984"/>
                    <a:stretch/>
                  </pic:blipFill>
                  <pic:spPr bwMode="auto">
                    <a:xfrm>
                      <a:off x="0" y="0"/>
                      <a:ext cx="7162800" cy="1082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FDED3"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lastRenderedPageBreak/>
        <w:t>МБОУ «ОСОШ № 1» (далее — Школа) расположена  на окраине города Очера. Большинство семей обучающихся проживают в домах типовой застройки: 90 процент — рядом со Школой, 10 процентов — в близлежащих деревнях. 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 Также Школа реализует образовательные программы дополнительного образования детей и взрослых.</w:t>
      </w:r>
    </w:p>
    <w:p w14:paraId="333433C6"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b/>
          <w:sz w:val="24"/>
        </w:rPr>
        <w:t>Аналитическая часть</w:t>
      </w:r>
    </w:p>
    <w:p w14:paraId="74B2F4CA"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b/>
          <w:sz w:val="24"/>
        </w:rPr>
        <w:t>I. Оценка образовательной деятельности</w:t>
      </w:r>
    </w:p>
    <w:p w14:paraId="1065DCA0"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Школы.</w:t>
      </w:r>
    </w:p>
    <w:p w14:paraId="2ECDA7B0"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xml:space="preserve">С 01.09.2022 организовали обучение 1-х, 5-х и 10-х классов по ООП, разработанным по обновленным ФГОС НОО, ООО и СОО. Мониторинг показал, что обучающиеся не почувствовали переход. Анализ текущих достижений показал результаты, сопоставимые с результатами прошлого и позапрошлого годов. Учителя отмечают, что им стало проще оформлять тематическое планирование в рабочих программах по учебным предметам. </w:t>
      </w:r>
    </w:p>
    <w:p w14:paraId="22A6E24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С 01.01.2021 года Школа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контроль за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 по графику, утвержденному на учебный год.</w:t>
      </w:r>
    </w:p>
    <w:p w14:paraId="77449C3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xml:space="preserve">Школа ведет работу по формированию здорового образа жизни и реализации технологий сбережения здоровья. Учителя начальных классов и основной школы  проводят совместно с обучающимися физкультминутки во время занятий, 45% коллектива учителей прошли курсы по здоровому питанию. </w:t>
      </w:r>
    </w:p>
    <w:p w14:paraId="1E2A71B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xml:space="preserve">С 01.09.2022 ввели должность советника директора по воспитанию и взаимодействию с детскими общественными объединениями (далее – советник по воспитанию). Ее заняла педагог –учитель музыки, молодой специалист. </w:t>
      </w:r>
    </w:p>
    <w:p w14:paraId="5D59D4C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Советник по воспитанию:</w:t>
      </w:r>
    </w:p>
    <w:p w14:paraId="5A4562FC" w14:textId="7777777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участвует в разработке и реализации рабочей программы и календарного плана воспитательной работы в школе;</w:t>
      </w:r>
    </w:p>
    <w:p w14:paraId="32F34553" w14:textId="7777777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lastRenderedPageBreak/>
        <w:t>организует участие педагогов, обучающихся и их родителей (законных представителей) в проектировании рабочих программ воспитания;</w:t>
      </w:r>
    </w:p>
    <w:p w14:paraId="39B74A95" w14:textId="7777777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обеспечивает вовлечение обучающихся в творческую деятельность по основным направлениям воспитания;</w:t>
      </w:r>
    </w:p>
    <w:p w14:paraId="47B51044" w14:textId="7777777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анализирует результаты реализации рабочих программ воспитания;</w:t>
      </w:r>
    </w:p>
    <w:p w14:paraId="083DEE41" w14:textId="7777777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участвует в организации отдыха и занятости обучающихся в каникулярный период;</w:t>
      </w:r>
    </w:p>
    <w:p w14:paraId="4AE9D628" w14:textId="7777777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организует педагогическое стимулирование обучающихся к самореализации и социально-педагогической поддержке;</w:t>
      </w:r>
    </w:p>
    <w:p w14:paraId="07C98C42" w14:textId="6A4FB857" w:rsidR="00777818" w:rsidRDefault="009F2F29">
      <w:pPr>
        <w:numPr>
          <w:ilvl w:val="0"/>
          <w:numId w:val="1"/>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образовательной программой школы;</w:t>
      </w:r>
      <w:r w:rsidR="004F737A">
        <w:rPr>
          <w:rFonts w:ascii="Times New Roman" w:eastAsia="Times New Roman" w:hAnsi="Times New Roman" w:cs="Times New Roman"/>
          <w:sz w:val="24"/>
        </w:rPr>
        <w:t xml:space="preserve"> </w:t>
      </w:r>
      <w:r>
        <w:rPr>
          <w:rFonts w:ascii="Times New Roman" w:eastAsia="Times New Roman" w:hAnsi="Times New Roman" w:cs="Times New Roman"/>
          <w:sz w:val="24"/>
        </w:rPr>
        <w:t>координирует деятельность различных детских общественных объединений.</w:t>
      </w:r>
    </w:p>
    <w:p w14:paraId="5A167DA4"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14:paraId="2BDEE93A"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b/>
          <w:sz w:val="24"/>
        </w:rPr>
        <w:t>Воспитательная работа</w:t>
      </w:r>
    </w:p>
    <w:p w14:paraId="21A61816" w14:textId="77777777" w:rsidR="00777818"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hAnsi="Times New Roman" w:cs="Times New Roman"/>
          <w:sz w:val="24"/>
          <w:szCs w:val="24"/>
        </w:rPr>
      </w:pPr>
      <w:r w:rsidRPr="004F737A">
        <w:rPr>
          <w:rFonts w:ascii="Times New Roman" w:eastAsia="Times New Roman" w:hAnsi="Times New Roman" w:cs="Times New Roman"/>
          <w:sz w:val="24"/>
          <w:szCs w:val="24"/>
        </w:rPr>
        <w:t>С 01.09.2021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14:paraId="7BF6B870" w14:textId="77777777" w:rsidR="00777818"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396D8974" w14:textId="77777777" w:rsidR="004F737A"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eastAsia="Times New Roman" w:hAnsi="Times New Roman" w:cs="Times New Roman"/>
          <w:color w:val="000000" w:themeColor="text1"/>
          <w:sz w:val="24"/>
          <w:szCs w:val="24"/>
        </w:rPr>
      </w:pPr>
      <w:r w:rsidRPr="004F737A">
        <w:rPr>
          <w:rFonts w:ascii="Times New Roman" w:eastAsia="Times New Roman" w:hAnsi="Times New Roman" w:cs="Times New Roman"/>
          <w:sz w:val="24"/>
          <w:szCs w:val="24"/>
        </w:rPr>
        <w:t xml:space="preserve"> </w:t>
      </w:r>
      <w:r w:rsidRPr="004F737A">
        <w:rPr>
          <w:rFonts w:ascii="Times New Roman" w:eastAsia="Times New Roman" w:hAnsi="Times New Roman" w:cs="Times New Roman"/>
          <w:color w:val="000000" w:themeColor="text1"/>
          <w:sz w:val="24"/>
          <w:szCs w:val="24"/>
        </w:rPr>
        <w:t>2) реализует потенциал классного руководства в воспитании школьников, поддерживает активное участие классных сообществ в жизни Школы;</w:t>
      </w:r>
      <w:r w:rsidRPr="004F737A">
        <w:rPr>
          <w:rFonts w:ascii="Times New Roman" w:eastAsia="Times New Roman" w:hAnsi="Times New Roman" w:cs="Times New Roman"/>
          <w:color w:val="000000" w:themeColor="text1"/>
          <w:sz w:val="24"/>
          <w:szCs w:val="24"/>
        </w:rPr>
        <w:br/>
        <w:t xml:space="preserve"> 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4F737A">
        <w:rPr>
          <w:rFonts w:ascii="Times New Roman" w:eastAsia="Times New Roman" w:hAnsi="Times New Roman" w:cs="Times New Roman"/>
          <w:color w:val="000000" w:themeColor="text1"/>
          <w:sz w:val="24"/>
          <w:szCs w:val="24"/>
        </w:rPr>
        <w:br/>
        <w:t xml:space="preserve"> 4) использует в воспитании детей возможности школьного урока, поддерживает использование на уроках интерактивных форм занятий с учащимися;</w:t>
      </w:r>
      <w:r w:rsidRPr="004F737A">
        <w:rPr>
          <w:rFonts w:ascii="Times New Roman" w:eastAsia="Times New Roman" w:hAnsi="Times New Roman" w:cs="Times New Roman"/>
          <w:color w:val="000000" w:themeColor="text1"/>
          <w:sz w:val="24"/>
          <w:szCs w:val="24"/>
        </w:rPr>
        <w:br/>
        <w:t xml:space="preserve"> 5) поддерживает ученическое самоуправление — как на уровне Школы, так и на уровне классных сообществ. В совете  актива  школы  (ООО, СОО) состоит  92  (НОО) -16 чел.</w:t>
      </w:r>
      <w:r w:rsidRPr="004F737A">
        <w:rPr>
          <w:rFonts w:ascii="Times New Roman" w:eastAsia="Times New Roman" w:hAnsi="Times New Roman" w:cs="Times New Roman"/>
          <w:color w:val="000000" w:themeColor="text1"/>
          <w:sz w:val="24"/>
          <w:szCs w:val="24"/>
        </w:rPr>
        <w:br/>
        <w:t xml:space="preserve"> 6) поддерживает деятельность функционирующих на базе школы детских общественных объединений и организаций — 336 чел.: ЮИД -25 чел, </w:t>
      </w:r>
      <w:proofErr w:type="spellStart"/>
      <w:r w:rsidRPr="004F737A">
        <w:rPr>
          <w:rFonts w:ascii="Times New Roman" w:eastAsia="Times New Roman" w:hAnsi="Times New Roman" w:cs="Times New Roman"/>
          <w:color w:val="000000" w:themeColor="text1"/>
          <w:sz w:val="24"/>
          <w:szCs w:val="24"/>
        </w:rPr>
        <w:t>Юнармия</w:t>
      </w:r>
      <w:proofErr w:type="spellEnd"/>
      <w:r w:rsidRPr="004F737A">
        <w:rPr>
          <w:rFonts w:ascii="Times New Roman" w:eastAsia="Times New Roman" w:hAnsi="Times New Roman" w:cs="Times New Roman"/>
          <w:color w:val="000000" w:themeColor="text1"/>
          <w:sz w:val="24"/>
          <w:szCs w:val="24"/>
        </w:rPr>
        <w:t xml:space="preserve"> -189 чел, ШСП -10 чел. «Волонтеры </w:t>
      </w:r>
      <w:proofErr w:type="spellStart"/>
      <w:r w:rsidRPr="004F737A">
        <w:rPr>
          <w:rFonts w:ascii="Times New Roman" w:eastAsia="Times New Roman" w:hAnsi="Times New Roman" w:cs="Times New Roman"/>
          <w:color w:val="000000" w:themeColor="text1"/>
          <w:sz w:val="24"/>
          <w:szCs w:val="24"/>
        </w:rPr>
        <w:t>Первой»,«Следопыты</w:t>
      </w:r>
      <w:proofErr w:type="spellEnd"/>
      <w:r w:rsidRPr="004F737A">
        <w:rPr>
          <w:rFonts w:ascii="Times New Roman" w:eastAsia="Times New Roman" w:hAnsi="Times New Roman" w:cs="Times New Roman"/>
          <w:color w:val="000000" w:themeColor="text1"/>
          <w:sz w:val="24"/>
          <w:szCs w:val="24"/>
        </w:rPr>
        <w:t xml:space="preserve">» - 40 чел, ШСК «Вперед, в победам!» -90 чел, ДЮП -32 чел, «Движение первых» - 290 чел. , «Орлята России» - 396 чел., Туристический клуб - </w:t>
      </w:r>
      <w:r w:rsidRPr="004F737A">
        <w:rPr>
          <w:rFonts w:ascii="Times New Roman" w:eastAsia="Times New Roman" w:hAnsi="Times New Roman" w:cs="Times New Roman"/>
          <w:color w:val="000000" w:themeColor="text1"/>
          <w:sz w:val="24"/>
          <w:szCs w:val="24"/>
        </w:rPr>
        <w:lastRenderedPageBreak/>
        <w:t xml:space="preserve">60 чел., Юннаты Первой - 10 чел., Клуб Бардовской песни - 10 чел. </w:t>
      </w:r>
      <w:r w:rsidRPr="004F737A">
        <w:rPr>
          <w:rFonts w:ascii="Times New Roman" w:eastAsia="Times New Roman" w:hAnsi="Times New Roman" w:cs="Times New Roman"/>
          <w:color w:val="000000" w:themeColor="text1"/>
          <w:sz w:val="24"/>
          <w:szCs w:val="24"/>
        </w:rPr>
        <w:br/>
        <w:t xml:space="preserve"> 7) организует для школьников экскурсии, экспедиции, походы и реализует их воспитательный потенциал;</w:t>
      </w:r>
      <w:r w:rsidRPr="004F737A">
        <w:rPr>
          <w:rFonts w:ascii="Times New Roman" w:eastAsia="Times New Roman" w:hAnsi="Times New Roman" w:cs="Times New Roman"/>
          <w:color w:val="000000" w:themeColor="text1"/>
          <w:sz w:val="24"/>
          <w:szCs w:val="24"/>
        </w:rPr>
        <w:br/>
        <w:t xml:space="preserve"> 8) организует профориентационную работу со школьниками. </w:t>
      </w:r>
    </w:p>
    <w:p w14:paraId="03EBF91E" w14:textId="286803FB" w:rsidR="00777818"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 xml:space="preserve">Реализуется  проект   профориентационный  марафон «Я знаю,  округ будет!» , 5 </w:t>
      </w:r>
      <w:proofErr w:type="spellStart"/>
      <w:r w:rsidRPr="004F737A">
        <w:rPr>
          <w:rFonts w:ascii="Times New Roman" w:eastAsia="Times New Roman" w:hAnsi="Times New Roman" w:cs="Times New Roman"/>
          <w:color w:val="000000" w:themeColor="text1"/>
          <w:sz w:val="24"/>
          <w:szCs w:val="24"/>
        </w:rPr>
        <w:t>внутриклассных</w:t>
      </w:r>
      <w:proofErr w:type="spellEnd"/>
      <w:r w:rsidRPr="004F737A">
        <w:rPr>
          <w:rFonts w:ascii="Times New Roman" w:eastAsia="Times New Roman" w:hAnsi="Times New Roman" w:cs="Times New Roman"/>
          <w:color w:val="000000" w:themeColor="text1"/>
          <w:sz w:val="24"/>
          <w:szCs w:val="24"/>
        </w:rPr>
        <w:t xml:space="preserve">  проекта (5а, 5г, 7а, 9б, 10б),  8-ые классы   работают  по  программе «Билет в будущее», в 10-ых классах реализуется программа «Педагогический класс»  с педагогом-психологом  </w:t>
      </w:r>
      <w:proofErr w:type="spellStart"/>
      <w:r w:rsidRPr="004F737A">
        <w:rPr>
          <w:rFonts w:ascii="Times New Roman" w:eastAsia="Times New Roman" w:hAnsi="Times New Roman" w:cs="Times New Roman"/>
          <w:color w:val="000000" w:themeColor="text1"/>
          <w:sz w:val="24"/>
          <w:szCs w:val="24"/>
        </w:rPr>
        <w:t>Пантюшкиной</w:t>
      </w:r>
      <w:proofErr w:type="spellEnd"/>
      <w:r w:rsidRPr="004F737A">
        <w:rPr>
          <w:rFonts w:ascii="Times New Roman" w:eastAsia="Times New Roman" w:hAnsi="Times New Roman" w:cs="Times New Roman"/>
          <w:color w:val="000000" w:themeColor="text1"/>
          <w:sz w:val="24"/>
          <w:szCs w:val="24"/>
        </w:rPr>
        <w:t xml:space="preserve"> М.Б., реализуется   система  встреч   с  представителями СПО и  ВПО на  базе  о/п «Точка Роста», раз в месяц проходят встречи со студентами СПО ВПО в рамках проекта «Классные встречи». </w:t>
      </w:r>
      <w:r w:rsidRPr="004F737A">
        <w:rPr>
          <w:rFonts w:ascii="Times New Roman" w:eastAsia="Times New Roman" w:hAnsi="Times New Roman" w:cs="Times New Roman"/>
          <w:color w:val="000000" w:themeColor="text1"/>
          <w:sz w:val="24"/>
          <w:szCs w:val="24"/>
        </w:rPr>
        <w:br/>
        <w:t xml:space="preserve"> 9) развивает предметно-эстетическую среду Школы и реализует ее воспитательные возможности - победители  и призеры  окружного  конкурса «Цветущий  округ», победители конкурса социальных проектов Очерского муниципального округа в рамках которого был создан Центр детских инициатив. </w:t>
      </w:r>
      <w:r w:rsidRPr="004F737A">
        <w:rPr>
          <w:rFonts w:ascii="Times New Roman" w:eastAsia="Times New Roman" w:hAnsi="Times New Roman" w:cs="Times New Roman"/>
          <w:color w:val="000000" w:themeColor="text1"/>
          <w:sz w:val="24"/>
          <w:szCs w:val="24"/>
        </w:rPr>
        <w:br/>
        <w:t xml:space="preserve"> 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r w:rsidRPr="004F737A">
        <w:rPr>
          <w:rFonts w:ascii="Times New Roman" w:hAnsi="Times New Roman" w:cs="Times New Roman"/>
          <w:color w:val="000000" w:themeColor="text1"/>
          <w:sz w:val="24"/>
          <w:szCs w:val="24"/>
        </w:rPr>
        <w:t xml:space="preserve"> Реализация проекта «Семейный витамин», в котором приняло участие 26 семей образовательного учреждения. </w:t>
      </w:r>
    </w:p>
    <w:p w14:paraId="0EC0B1B8" w14:textId="77777777" w:rsidR="00777818"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eastAsia="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 xml:space="preserve">По результатам анкетирования родители и ученики выражают удовлетворенность воспитательным процессом в Школе. Родители высказали пожелания по введению мероприятий в календарный план воспитательной работы Школы, например, проводить осенние и зимние спортивные мероприятия в рамках подготовки к физкультурному комплексу ГТО. Так же было предложено провести фестиваль дополнительного образования, где объединения рассказали бы о своей деятельности – реклама объединения. Предложения родителей будут рассмотрены и при наличии возможностей Школы включены в календарный план воспитательной работы Школы на 2025/26 учебный год. </w:t>
      </w:r>
    </w:p>
    <w:p w14:paraId="593EEC29" w14:textId="77777777" w:rsidR="00777818"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В  течение  2024 года  Школа проводила систематическую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 не выполнением родителями своих обязанностей по воспитанию детей.</w:t>
      </w:r>
      <w:r w:rsidRPr="004F737A">
        <w:rPr>
          <w:rFonts w:ascii="Times New Roman" w:hAnsi="Times New Roman" w:cs="Times New Roman"/>
          <w:color w:val="000000" w:themeColor="text1"/>
          <w:sz w:val="24"/>
          <w:szCs w:val="24"/>
        </w:rPr>
        <w:t xml:space="preserve"> </w:t>
      </w:r>
    </w:p>
    <w:p w14:paraId="5DF6BC75" w14:textId="77777777" w:rsidR="00777818" w:rsidRPr="004F737A" w:rsidRDefault="009F2F29" w:rsidP="004F737A">
      <w:pPr>
        <w:pBdr>
          <w:top w:val="none" w:sz="4" w:space="0" w:color="000000"/>
          <w:left w:val="none" w:sz="4" w:space="0" w:color="000000"/>
          <w:bottom w:val="none" w:sz="4" w:space="0" w:color="000000"/>
          <w:right w:val="none" w:sz="4" w:space="0" w:color="000000"/>
        </w:pBdr>
        <w:spacing w:before="220" w:after="220" w:line="360" w:lineRule="auto"/>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В соответствии с планами воспитательной работы для учеников и родителей были организованы:</w:t>
      </w:r>
    </w:p>
    <w:p w14:paraId="5DA8ACFE" w14:textId="77777777" w:rsidR="00777818" w:rsidRPr="004F737A" w:rsidRDefault="009F2F29" w:rsidP="004F737A">
      <w:pPr>
        <w:numPr>
          <w:ilvl w:val="0"/>
          <w:numId w:val="2"/>
        </w:numPr>
        <w:pBdr>
          <w:top w:val="none" w:sz="4" w:space="0" w:color="000000"/>
          <w:left w:val="none" w:sz="4" w:space="0" w:color="000000"/>
          <w:bottom w:val="none" w:sz="4" w:space="0" w:color="000000"/>
          <w:right w:val="none" w:sz="4" w:space="0" w:color="000000"/>
        </w:pBdr>
        <w:tabs>
          <w:tab w:val="left" w:pos="720"/>
        </w:tabs>
        <w:spacing w:before="100" w:after="100" w:line="360" w:lineRule="auto"/>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участие в конкурсе буклетов  «Я за ЗОЖ» ( 16 чел.)</w:t>
      </w:r>
    </w:p>
    <w:p w14:paraId="2B0179F8" w14:textId="77777777" w:rsidR="00777818" w:rsidRPr="004F737A" w:rsidRDefault="009F2F29" w:rsidP="004F737A">
      <w:pPr>
        <w:numPr>
          <w:ilvl w:val="0"/>
          <w:numId w:val="2"/>
        </w:numPr>
        <w:pBdr>
          <w:top w:val="none" w:sz="4" w:space="0" w:color="000000"/>
          <w:left w:val="none" w:sz="4" w:space="0" w:color="000000"/>
          <w:bottom w:val="none" w:sz="4" w:space="0" w:color="000000"/>
          <w:right w:val="none" w:sz="4" w:space="0" w:color="000000"/>
        </w:pBdr>
        <w:tabs>
          <w:tab w:val="left" w:pos="720"/>
        </w:tabs>
        <w:spacing w:before="100" w:after="100" w:line="360" w:lineRule="auto"/>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lastRenderedPageBreak/>
        <w:t>Участие в акции «Быть здоровым хорошо!» (18 классных  коллективов)</w:t>
      </w:r>
    </w:p>
    <w:p w14:paraId="72B0F5EF" w14:textId="77777777" w:rsidR="00777818" w:rsidRPr="004F737A" w:rsidRDefault="009F2F29" w:rsidP="004F737A">
      <w:pPr>
        <w:numPr>
          <w:ilvl w:val="0"/>
          <w:numId w:val="2"/>
        </w:numPr>
        <w:pBdr>
          <w:top w:val="none" w:sz="4" w:space="0" w:color="000000"/>
          <w:left w:val="none" w:sz="4" w:space="0" w:color="000000"/>
          <w:bottom w:val="none" w:sz="4" w:space="0" w:color="000000"/>
          <w:right w:val="none" w:sz="4" w:space="0" w:color="000000"/>
        </w:pBdr>
        <w:tabs>
          <w:tab w:val="left" w:pos="720"/>
        </w:tabs>
        <w:spacing w:before="100" w:after="100" w:line="360" w:lineRule="auto"/>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 xml:space="preserve">участие в краевом конкурсе антинаркотической социальной рекламы (4 работы) </w:t>
      </w:r>
    </w:p>
    <w:p w14:paraId="09D7BFAC" w14:textId="77777777" w:rsidR="00777818" w:rsidRPr="004F737A" w:rsidRDefault="009F2F29" w:rsidP="004F737A">
      <w:pPr>
        <w:pBdr>
          <w:top w:val="none" w:sz="4" w:space="0" w:color="000000"/>
          <w:left w:val="none" w:sz="4" w:space="0" w:color="000000"/>
          <w:bottom w:val="none" w:sz="4" w:space="0" w:color="000000"/>
          <w:right w:val="none" w:sz="4" w:space="0" w:color="000000"/>
        </w:pBdr>
        <w:tabs>
          <w:tab w:val="left" w:pos="720"/>
        </w:tabs>
        <w:spacing w:before="100" w:after="100" w:line="360" w:lineRule="auto"/>
        <w:ind w:left="720"/>
        <w:contextualSpacing/>
        <w:rPr>
          <w:rFonts w:ascii="Times New Roman" w:hAnsi="Times New Roman" w:cs="Times New Roman"/>
          <w:color w:val="000000" w:themeColor="text1"/>
          <w:sz w:val="24"/>
          <w:szCs w:val="24"/>
        </w:rPr>
      </w:pPr>
      <w:r w:rsidRPr="004F737A">
        <w:rPr>
          <w:rFonts w:ascii="Times New Roman" w:eastAsia="Times New Roman" w:hAnsi="Times New Roman" w:cs="Times New Roman"/>
          <w:color w:val="000000" w:themeColor="text1"/>
          <w:sz w:val="24"/>
          <w:szCs w:val="24"/>
        </w:rPr>
        <w:t xml:space="preserve">Беседы с участием сотрудников МВД, ПДН. </w:t>
      </w:r>
    </w:p>
    <w:p w14:paraId="34E0E80D" w14:textId="77777777" w:rsidR="00777818" w:rsidRPr="004F737A" w:rsidRDefault="009F2F29" w:rsidP="004F737A">
      <w:pPr>
        <w:spacing w:line="360" w:lineRule="auto"/>
        <w:contextualSpacing/>
        <w:jc w:val="center"/>
        <w:rPr>
          <w:rFonts w:ascii="Times New Roman" w:hAnsi="Times New Roman" w:cs="Times New Roman"/>
          <w:b/>
          <w:bCs/>
          <w:sz w:val="24"/>
          <w:szCs w:val="24"/>
        </w:rPr>
      </w:pPr>
      <w:r w:rsidRPr="004F737A">
        <w:rPr>
          <w:rFonts w:ascii="Times New Roman" w:hAnsi="Times New Roman" w:cs="Times New Roman"/>
          <w:b/>
          <w:bCs/>
          <w:sz w:val="24"/>
          <w:szCs w:val="24"/>
        </w:rPr>
        <w:t>Дополнительное образование</w:t>
      </w:r>
    </w:p>
    <w:p w14:paraId="333307E6"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Дополнительное образование ведется по программам следующей направленности:</w:t>
      </w:r>
    </w:p>
    <w:p w14:paraId="47C2DFD7"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естественнонаучное- 190 чел.</w:t>
      </w:r>
    </w:p>
    <w:p w14:paraId="1A121A6B"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техническое  540 чел.</w:t>
      </w:r>
    </w:p>
    <w:p w14:paraId="438C3025"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художественное-</w:t>
      </w:r>
    </w:p>
    <w:p w14:paraId="741FDAE6"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физкультурно-спортивное-90 чел.</w:t>
      </w:r>
    </w:p>
    <w:p w14:paraId="051D9322"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социально-гуманитарное-196 чел/</w:t>
      </w:r>
    </w:p>
    <w:p w14:paraId="5AA23047"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Персонифицированная  занятость  в объединениях   ДО  составляет  721 чел.</w:t>
      </w:r>
    </w:p>
    <w:p w14:paraId="1B230516"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ab/>
        <w:t xml:space="preserve">Дополнительное образование  осуществляется    в рамках  муниципального заказа и  федерального проекта  сертификатов  ДО  на  базе   образовательной   площадки «Точка  </w:t>
      </w:r>
      <w:proofErr w:type="spellStart"/>
      <w:r w:rsidRPr="004F737A">
        <w:rPr>
          <w:rFonts w:ascii="Times New Roman" w:hAnsi="Times New Roman" w:cs="Times New Roman"/>
          <w:sz w:val="24"/>
          <w:szCs w:val="24"/>
        </w:rPr>
        <w:t>роста»,пять</w:t>
      </w:r>
      <w:proofErr w:type="spellEnd"/>
      <w:r w:rsidRPr="004F737A">
        <w:rPr>
          <w:rFonts w:ascii="Times New Roman" w:hAnsi="Times New Roman" w:cs="Times New Roman"/>
          <w:sz w:val="24"/>
          <w:szCs w:val="24"/>
        </w:rPr>
        <w:t xml:space="preserve"> лет  являемся  участниками проекта  «Самбо  в школу», краевая очная  школа для  одаренных детей  по  хореографии ( Краевой центр художественного образования «Росток»)</w:t>
      </w:r>
    </w:p>
    <w:p w14:paraId="2986E90C"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Выбор направлений  осуществлен на основании опроса обучающихся и родителей, который провели в сентябре 2024 года. По итогам опроса, в  котором приняли  участие  240 родителей, выявили, что  наиболее  актуальными   запросами  являются программирование,  физкультурно-спортивное направление, художественно-эстетическое направления. Опрос родителей (законных представителей) обучающихся в сентябре 2024 года показал, что большая часть опрошенных в целом удовлетворены качеством дополнительного образования в Школе.</w:t>
      </w:r>
    </w:p>
    <w:p w14:paraId="37A732D9"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общее количество занятых в объединениях ВД в 1 – 4 классах  396 человек;</w:t>
      </w:r>
    </w:p>
    <w:p w14:paraId="24567F3B"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общее количество занятых в объединениях ВД в 5-9 классах  554 чел. ;</w:t>
      </w:r>
    </w:p>
    <w:p w14:paraId="255BD074"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персонифицированная занятость учащихся в объединениях ВД 1038     человек;</w:t>
      </w:r>
    </w:p>
    <w:p w14:paraId="4E58B9B2" w14:textId="77777777" w:rsidR="00777818" w:rsidRPr="004F737A" w:rsidRDefault="00777818" w:rsidP="004F737A">
      <w:pPr>
        <w:spacing w:line="360" w:lineRule="auto"/>
        <w:contextualSpacing/>
        <w:rPr>
          <w:rFonts w:ascii="Times New Roman" w:hAnsi="Times New Roman" w:cs="Times New Roman"/>
          <w:sz w:val="24"/>
          <w:szCs w:val="24"/>
        </w:rPr>
      </w:pPr>
    </w:p>
    <w:p w14:paraId="3CD8CD69"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 xml:space="preserve">          Яркие события 2024 года</w:t>
      </w:r>
    </w:p>
    <w:p w14:paraId="644D16A0"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В 2024 году участники Совета Первых и медиацентра «Сойка» стали организаторами муниципального форума «</w:t>
      </w:r>
      <w:proofErr w:type="spellStart"/>
      <w:r w:rsidRPr="004F737A">
        <w:rPr>
          <w:rFonts w:ascii="Times New Roman" w:hAnsi="Times New Roman" w:cs="Times New Roman"/>
          <w:sz w:val="24"/>
          <w:szCs w:val="24"/>
        </w:rPr>
        <w:t>Медиамасштаб</w:t>
      </w:r>
      <w:proofErr w:type="spellEnd"/>
      <w:r w:rsidRPr="004F737A">
        <w:rPr>
          <w:rFonts w:ascii="Times New Roman" w:hAnsi="Times New Roman" w:cs="Times New Roman"/>
          <w:sz w:val="24"/>
          <w:szCs w:val="24"/>
        </w:rPr>
        <w:t xml:space="preserve">». </w:t>
      </w:r>
    </w:p>
    <w:p w14:paraId="7C69DE06"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 xml:space="preserve">Краевые и окружные  соревнования «Безопасное  колесо» (Дорожная </w:t>
      </w:r>
      <w:proofErr w:type="spellStart"/>
      <w:r w:rsidRPr="004F737A">
        <w:rPr>
          <w:rFonts w:ascii="Times New Roman" w:hAnsi="Times New Roman" w:cs="Times New Roman"/>
          <w:sz w:val="24"/>
          <w:szCs w:val="24"/>
        </w:rPr>
        <w:t>Академия»,округ</w:t>
      </w:r>
      <w:proofErr w:type="spellEnd"/>
      <w:r w:rsidRPr="004F737A">
        <w:rPr>
          <w:rFonts w:ascii="Times New Roman" w:hAnsi="Times New Roman" w:cs="Times New Roman"/>
          <w:sz w:val="24"/>
          <w:szCs w:val="24"/>
        </w:rPr>
        <w:t xml:space="preserve"> - 1  место, край – участие, 1,3  место   в индивидуальном зачете)</w:t>
      </w:r>
    </w:p>
    <w:p w14:paraId="04778D96"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Слет  отрядов  ЮИД , округ,1 место (Дорожная Академия»)</w:t>
      </w:r>
    </w:p>
    <w:p w14:paraId="797F5B47"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Всероссийский конкурс «</w:t>
      </w:r>
      <w:proofErr w:type="spellStart"/>
      <w:r w:rsidRPr="004F737A">
        <w:rPr>
          <w:rFonts w:ascii="Times New Roman" w:hAnsi="Times New Roman" w:cs="Times New Roman"/>
          <w:sz w:val="24"/>
          <w:szCs w:val="24"/>
        </w:rPr>
        <w:t>Иженеры</w:t>
      </w:r>
      <w:proofErr w:type="spellEnd"/>
      <w:r w:rsidRPr="004F737A">
        <w:rPr>
          <w:rFonts w:ascii="Times New Roman" w:hAnsi="Times New Roman" w:cs="Times New Roman"/>
          <w:sz w:val="24"/>
          <w:szCs w:val="24"/>
        </w:rPr>
        <w:t xml:space="preserve"> транспорта» - 1 место в крае</w:t>
      </w:r>
    </w:p>
    <w:p w14:paraId="25DD9DF1"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Всероссийский конкурс Первичных отделений - 3 место, премия 200 тысяч.</w:t>
      </w:r>
    </w:p>
    <w:p w14:paraId="4200F6CD"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lastRenderedPageBreak/>
        <w:t xml:space="preserve">Окружной туристический слет - 1 место. </w:t>
      </w:r>
    </w:p>
    <w:p w14:paraId="3A08DE8E"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Конкурс  агитбригад ЮИД, округ, 1  место (Дорожная Академия»)</w:t>
      </w:r>
    </w:p>
    <w:p w14:paraId="014EBD64"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 xml:space="preserve">Военно-спортивная игра «Зарница  Прикамья» (Юный  патриот», округ - 1.2, 3 место) </w:t>
      </w:r>
    </w:p>
    <w:p w14:paraId="29695906"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Кубок Пермского края по баскетболу Западного дивизиона (участие) (Спортивные игры)</w:t>
      </w:r>
    </w:p>
    <w:p w14:paraId="49890A74"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Окружной  смотр  строя   и песни( «Зарница  Прикамья», округ -1 место)</w:t>
      </w:r>
    </w:p>
    <w:p w14:paraId="2962E4BA"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 «Всероссийский «</w:t>
      </w:r>
      <w:proofErr w:type="spellStart"/>
      <w:r w:rsidRPr="004F737A">
        <w:rPr>
          <w:rFonts w:ascii="Times New Roman" w:hAnsi="Times New Roman" w:cs="Times New Roman"/>
          <w:sz w:val="24"/>
          <w:szCs w:val="24"/>
        </w:rPr>
        <w:t>КУБок</w:t>
      </w:r>
      <w:proofErr w:type="spellEnd"/>
      <w:r w:rsidRPr="004F737A">
        <w:rPr>
          <w:rFonts w:ascii="Times New Roman" w:hAnsi="Times New Roman" w:cs="Times New Roman"/>
          <w:sz w:val="24"/>
          <w:szCs w:val="24"/>
        </w:rPr>
        <w:t>»(</w:t>
      </w:r>
      <w:proofErr w:type="spellStart"/>
      <w:r w:rsidRPr="004F737A">
        <w:rPr>
          <w:rFonts w:ascii="Times New Roman" w:hAnsi="Times New Roman" w:cs="Times New Roman"/>
          <w:sz w:val="24"/>
          <w:szCs w:val="24"/>
        </w:rPr>
        <w:t>Виринея</w:t>
      </w:r>
      <w:proofErr w:type="spellEnd"/>
      <w:r w:rsidRPr="004F737A">
        <w:rPr>
          <w:rFonts w:ascii="Times New Roman" w:hAnsi="Times New Roman" w:cs="Times New Roman"/>
          <w:sz w:val="24"/>
          <w:szCs w:val="24"/>
        </w:rPr>
        <w:t>) ( победители  и призеры)</w:t>
      </w:r>
    </w:p>
    <w:p w14:paraId="51ED6C37"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«Звезда </w:t>
      </w:r>
      <w:proofErr w:type="spellStart"/>
      <w:r w:rsidRPr="004F737A">
        <w:rPr>
          <w:rFonts w:ascii="Times New Roman" w:hAnsi="Times New Roman" w:cs="Times New Roman"/>
          <w:sz w:val="24"/>
          <w:szCs w:val="24"/>
        </w:rPr>
        <w:t>Прикамского</w:t>
      </w:r>
      <w:proofErr w:type="spellEnd"/>
      <w:r w:rsidRPr="004F737A">
        <w:rPr>
          <w:rFonts w:ascii="Times New Roman" w:hAnsi="Times New Roman" w:cs="Times New Roman"/>
          <w:sz w:val="24"/>
          <w:szCs w:val="24"/>
        </w:rPr>
        <w:t xml:space="preserve"> танцпола» (</w:t>
      </w:r>
      <w:proofErr w:type="spellStart"/>
      <w:r w:rsidRPr="004F737A">
        <w:rPr>
          <w:rFonts w:ascii="Times New Roman" w:hAnsi="Times New Roman" w:cs="Times New Roman"/>
          <w:sz w:val="24"/>
          <w:szCs w:val="24"/>
        </w:rPr>
        <w:t>Виринея</w:t>
      </w:r>
      <w:proofErr w:type="spellEnd"/>
      <w:r w:rsidRPr="004F737A">
        <w:rPr>
          <w:rFonts w:ascii="Times New Roman" w:hAnsi="Times New Roman" w:cs="Times New Roman"/>
          <w:sz w:val="24"/>
          <w:szCs w:val="24"/>
        </w:rPr>
        <w:t>) ( победители  и призеры)</w:t>
      </w:r>
    </w:p>
    <w:p w14:paraId="1C5D601C"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Фестиваль «</w:t>
      </w:r>
      <w:proofErr w:type="spellStart"/>
      <w:r w:rsidRPr="004F737A">
        <w:rPr>
          <w:rFonts w:ascii="Times New Roman" w:hAnsi="Times New Roman" w:cs="Times New Roman"/>
          <w:sz w:val="24"/>
          <w:szCs w:val="24"/>
        </w:rPr>
        <w:t>Прикамский</w:t>
      </w:r>
      <w:proofErr w:type="spellEnd"/>
      <w:r w:rsidRPr="004F737A">
        <w:rPr>
          <w:rFonts w:ascii="Times New Roman" w:hAnsi="Times New Roman" w:cs="Times New Roman"/>
          <w:sz w:val="24"/>
          <w:szCs w:val="24"/>
        </w:rPr>
        <w:t xml:space="preserve"> Олимп» (</w:t>
      </w:r>
      <w:proofErr w:type="spellStart"/>
      <w:r w:rsidRPr="004F737A">
        <w:rPr>
          <w:rFonts w:ascii="Times New Roman" w:hAnsi="Times New Roman" w:cs="Times New Roman"/>
          <w:sz w:val="24"/>
          <w:szCs w:val="24"/>
        </w:rPr>
        <w:t>Виринея</w:t>
      </w:r>
      <w:proofErr w:type="spellEnd"/>
      <w:r w:rsidRPr="004F737A">
        <w:rPr>
          <w:rFonts w:ascii="Times New Roman" w:hAnsi="Times New Roman" w:cs="Times New Roman"/>
          <w:sz w:val="24"/>
          <w:szCs w:val="24"/>
        </w:rPr>
        <w:t>) (победители  и призеры)</w:t>
      </w:r>
      <w:r w:rsidRPr="004F737A">
        <w:rPr>
          <w:rFonts w:ascii="Times New Roman" w:hAnsi="Times New Roman" w:cs="Times New Roman"/>
          <w:sz w:val="24"/>
          <w:szCs w:val="24"/>
        </w:rPr>
        <w:tab/>
      </w:r>
    </w:p>
    <w:p w14:paraId="453CDBC0"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Количество  призеров и победителей  международного   уровня  -62 чел /6%</w:t>
      </w:r>
    </w:p>
    <w:p w14:paraId="4AC73CD3" w14:textId="77777777" w:rsidR="00777818" w:rsidRPr="004F737A" w:rsidRDefault="009F2F29" w:rsidP="004F737A">
      <w:pPr>
        <w:spacing w:line="360" w:lineRule="auto"/>
        <w:contextualSpacing/>
        <w:rPr>
          <w:rFonts w:ascii="Times New Roman" w:hAnsi="Times New Roman" w:cs="Times New Roman"/>
          <w:sz w:val="24"/>
          <w:szCs w:val="24"/>
        </w:rPr>
      </w:pPr>
      <w:r w:rsidRPr="004F737A">
        <w:rPr>
          <w:rFonts w:ascii="Times New Roman" w:hAnsi="Times New Roman" w:cs="Times New Roman"/>
          <w:sz w:val="24"/>
          <w:szCs w:val="24"/>
        </w:rPr>
        <w:t>Количество  призеров  краевого  и всероссийского  уровня :162/16%</w:t>
      </w:r>
    </w:p>
    <w:p w14:paraId="58754FF4" w14:textId="77777777" w:rsidR="00777818" w:rsidRDefault="009F2F29">
      <w:pPr>
        <w:pBdr>
          <w:top w:val="none" w:sz="4" w:space="0" w:color="000000"/>
          <w:left w:val="none" w:sz="4" w:space="0" w:color="000000"/>
          <w:bottom w:val="none" w:sz="4" w:space="0" w:color="000000"/>
          <w:right w:val="none" w:sz="4" w:space="0" w:color="000000"/>
        </w:pBdr>
        <w:spacing w:after="0" w:line="239" w:lineRule="atLeast"/>
      </w:pPr>
      <w:r>
        <w:rPr>
          <w:rFonts w:ascii="Times New Roman" w:eastAsia="Times New Roman" w:hAnsi="Times New Roman" w:cs="Times New Roman"/>
          <w:sz w:val="24"/>
        </w:rPr>
        <w:t> </w:t>
      </w:r>
    </w:p>
    <w:p w14:paraId="278933A9"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b/>
          <w:sz w:val="24"/>
        </w:rPr>
        <w:t>II. Оценка системы управления организацией</w:t>
      </w:r>
    </w:p>
    <w:p w14:paraId="558FA313"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Управление Школой осуществляется на принципах единоначалия и самоуправления.</w:t>
      </w:r>
    </w:p>
    <w:p w14:paraId="026FF117"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sz w:val="24"/>
        </w:rPr>
        <w:t>Органы управления, действующие в Школе</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77"/>
        <w:gridCol w:w="4677"/>
      </w:tblGrid>
      <w:tr w:rsidR="00777818" w14:paraId="23CA0730" w14:textId="77777777">
        <w:tc>
          <w:tcPr>
            <w:tcW w:w="4677"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B80A306"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b/>
                <w:sz w:val="24"/>
              </w:rPr>
              <w:t>Наименование органа</w:t>
            </w:r>
          </w:p>
        </w:tc>
        <w:tc>
          <w:tcPr>
            <w:tcW w:w="4677"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tcPr>
          <w:p w14:paraId="30FAE258"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b/>
                <w:sz w:val="24"/>
              </w:rPr>
              <w:t>Функции</w:t>
            </w:r>
          </w:p>
        </w:tc>
      </w:tr>
      <w:tr w:rsidR="00777818" w14:paraId="40D6F930" w14:textId="77777777">
        <w:tc>
          <w:tcPr>
            <w:tcW w:w="4677"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8827F47"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Директор</w:t>
            </w:r>
          </w:p>
        </w:tc>
        <w:tc>
          <w:tcPr>
            <w:tcW w:w="4677"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1597B2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777818" w14:paraId="7A351E21" w14:textId="77777777">
        <w:tc>
          <w:tcPr>
            <w:tcW w:w="4677"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22274B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Педагогический совет</w:t>
            </w:r>
          </w:p>
        </w:tc>
        <w:tc>
          <w:tcPr>
            <w:tcW w:w="4677"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EE54961"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Осуществляет текущее руководство образовательной деятельностью Школы, в том числе рассматривает вопросы:</w:t>
            </w:r>
          </w:p>
          <w:p w14:paraId="4D3CFC75"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развития образовательных услуг;</w:t>
            </w:r>
          </w:p>
          <w:p w14:paraId="37ADF5C3"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регламентации образовательных отношений;</w:t>
            </w:r>
          </w:p>
          <w:p w14:paraId="27BA0AD7"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разработки образовательных программ;</w:t>
            </w:r>
          </w:p>
          <w:p w14:paraId="273E9B25"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выбора учебников, учебных пособий, средств обучения и воспитания;</w:t>
            </w:r>
          </w:p>
          <w:p w14:paraId="27D2A765"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материально-технического обеспечения образовательного процесса;</w:t>
            </w:r>
          </w:p>
          <w:p w14:paraId="576C9612"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lastRenderedPageBreak/>
              <w:t>аттестации, повышения квалификации педагогических работников;</w:t>
            </w:r>
          </w:p>
          <w:p w14:paraId="7BC61C35" w14:textId="77777777" w:rsidR="00777818" w:rsidRDefault="009F2F29" w:rsidP="00E66D17">
            <w:pPr>
              <w:numPr>
                <w:ilvl w:val="0"/>
                <w:numId w:val="3"/>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координации деятельности методических объединений</w:t>
            </w:r>
          </w:p>
        </w:tc>
      </w:tr>
      <w:tr w:rsidR="00777818" w14:paraId="27D60A38" w14:textId="77777777">
        <w:tc>
          <w:tcPr>
            <w:tcW w:w="4677"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62D1C203"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lastRenderedPageBreak/>
              <w:t>Общее собрание работников</w:t>
            </w:r>
          </w:p>
        </w:tc>
        <w:tc>
          <w:tcPr>
            <w:tcW w:w="4677"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40CC7D4"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Реализует право работников участвовать в управлении образовательной организацией, в том числе:</w:t>
            </w:r>
          </w:p>
          <w:p w14:paraId="195AE895" w14:textId="77777777" w:rsidR="00777818" w:rsidRDefault="009F2F29" w:rsidP="00E66D17">
            <w:pPr>
              <w:numPr>
                <w:ilvl w:val="0"/>
                <w:numId w:val="4"/>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участвовать в разработке и принятии коллективного договора, Правил трудового распорядка, изменений и дополнений к ним;</w:t>
            </w:r>
          </w:p>
          <w:p w14:paraId="4F996A6E" w14:textId="77777777" w:rsidR="00777818" w:rsidRDefault="009F2F29" w:rsidP="00E66D17">
            <w:pPr>
              <w:numPr>
                <w:ilvl w:val="0"/>
                <w:numId w:val="4"/>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4B94D0AE" w14:textId="77777777" w:rsidR="00777818" w:rsidRDefault="009F2F29" w:rsidP="00E66D17">
            <w:pPr>
              <w:numPr>
                <w:ilvl w:val="0"/>
                <w:numId w:val="4"/>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разрешать конфликтные ситуации между работниками и администрацией образовательной организации;</w:t>
            </w:r>
          </w:p>
          <w:p w14:paraId="2716916F" w14:textId="77777777" w:rsidR="00777818" w:rsidRDefault="009F2F29" w:rsidP="00E66D17">
            <w:pPr>
              <w:numPr>
                <w:ilvl w:val="0"/>
                <w:numId w:val="4"/>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вносить предложения по корректировке плана мероприятий организации, совершенствованию ее работы и развитию материальной базы</w:t>
            </w:r>
          </w:p>
        </w:tc>
      </w:tr>
    </w:tbl>
    <w:p w14:paraId="5952D757" w14:textId="42AD019F"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xml:space="preserve">Для осуществления учебно-методической работы в Школе создано 7 предметных методических объединения и </w:t>
      </w:r>
      <w:r w:rsidR="00633274">
        <w:rPr>
          <w:rFonts w:ascii="Times New Roman" w:eastAsia="Times New Roman" w:hAnsi="Times New Roman" w:cs="Times New Roman"/>
          <w:sz w:val="24"/>
        </w:rPr>
        <w:t xml:space="preserve">одна </w:t>
      </w:r>
      <w:r>
        <w:rPr>
          <w:rFonts w:ascii="Times New Roman" w:eastAsia="Times New Roman" w:hAnsi="Times New Roman" w:cs="Times New Roman"/>
          <w:sz w:val="24"/>
        </w:rPr>
        <w:t xml:space="preserve"> рабочая группа:</w:t>
      </w:r>
    </w:p>
    <w:p w14:paraId="5A1C0C01"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rPr>
        <w:t>Учителей начальных классов</w:t>
      </w:r>
    </w:p>
    <w:p w14:paraId="010575AF"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rPr>
        <w:t>Учителей математики</w:t>
      </w:r>
    </w:p>
    <w:p w14:paraId="49805C97"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rPr>
        <w:t>Учителей русского языка и литературы</w:t>
      </w:r>
    </w:p>
    <w:p w14:paraId="5C6CF887"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rPr>
        <w:t>Учителей естественно-научного цикла</w:t>
      </w:r>
    </w:p>
    <w:p w14:paraId="5B873905"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rPr>
        <w:t>Учителей истории, обществознания, технологии, информатики</w:t>
      </w:r>
    </w:p>
    <w:p w14:paraId="6DA356D2"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Учителей английского языка </w:t>
      </w:r>
    </w:p>
    <w:p w14:paraId="2E46A69C"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rPr>
        <w:t>Учителей физкультуры</w:t>
      </w:r>
    </w:p>
    <w:p w14:paraId="67726CEF" w14:textId="77777777" w:rsidR="00777818" w:rsidRDefault="009F2F29" w:rsidP="00E66D17">
      <w:pPr>
        <w:numPr>
          <w:ilvl w:val="0"/>
          <w:numId w:val="5"/>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Рабочая группа классных руководителей</w:t>
      </w:r>
    </w:p>
    <w:p w14:paraId="1C3B226F" w14:textId="4ABF06B0" w:rsidR="00633274" w:rsidRPr="00633274" w:rsidRDefault="00633274" w:rsidP="00633274">
      <w:pPr>
        <w:ind w:left="57" w:right="57"/>
        <w:contextualSpacing/>
        <w:rPr>
          <w:rFonts w:ascii="Times New Roman" w:hAnsi="Times New Roman" w:cs="Times New Roman"/>
          <w:sz w:val="24"/>
          <w:szCs w:val="24"/>
        </w:rPr>
      </w:pPr>
      <w:r w:rsidRPr="00633274">
        <w:rPr>
          <w:rFonts w:ascii="Times New Roman" w:hAnsi="Times New Roman" w:cs="Times New Roman"/>
          <w:sz w:val="24"/>
          <w:szCs w:val="24"/>
        </w:rPr>
        <w:t>Проблемные и творческие группы в 2024 году:</w:t>
      </w:r>
    </w:p>
    <w:p w14:paraId="23A4B7F8" w14:textId="77777777" w:rsidR="00633274" w:rsidRPr="00633274" w:rsidRDefault="00633274" w:rsidP="00E66D17">
      <w:pPr>
        <w:numPr>
          <w:ilvl w:val="0"/>
          <w:numId w:val="14"/>
        </w:numPr>
        <w:suppressAutoHyphens/>
        <w:spacing w:after="0" w:line="240" w:lineRule="auto"/>
        <w:ind w:right="57" w:hanging="589"/>
        <w:contextualSpacing/>
        <w:rPr>
          <w:rFonts w:ascii="Times New Roman" w:hAnsi="Times New Roman" w:cs="Times New Roman"/>
          <w:sz w:val="24"/>
          <w:szCs w:val="24"/>
        </w:rPr>
      </w:pPr>
      <w:r w:rsidRPr="00633274">
        <w:rPr>
          <w:rFonts w:ascii="Times New Roman" w:hAnsi="Times New Roman" w:cs="Times New Roman"/>
          <w:sz w:val="24"/>
          <w:szCs w:val="24"/>
        </w:rPr>
        <w:t>«Школа молодого педагога»</w:t>
      </w:r>
    </w:p>
    <w:p w14:paraId="01326F0D" w14:textId="77777777" w:rsidR="00633274" w:rsidRPr="00633274" w:rsidRDefault="00633274" w:rsidP="00E66D17">
      <w:pPr>
        <w:numPr>
          <w:ilvl w:val="0"/>
          <w:numId w:val="14"/>
        </w:numPr>
        <w:suppressAutoHyphens/>
        <w:spacing w:after="0" w:line="240" w:lineRule="auto"/>
        <w:ind w:left="57" w:right="57" w:firstLine="0"/>
        <w:contextualSpacing/>
        <w:rPr>
          <w:rFonts w:ascii="Times New Roman" w:hAnsi="Times New Roman" w:cs="Times New Roman"/>
          <w:sz w:val="24"/>
          <w:szCs w:val="24"/>
        </w:rPr>
      </w:pPr>
      <w:r w:rsidRPr="00633274">
        <w:rPr>
          <w:rFonts w:ascii="Times New Roman" w:hAnsi="Times New Roman" w:cs="Times New Roman"/>
          <w:sz w:val="24"/>
          <w:szCs w:val="24"/>
        </w:rPr>
        <w:t>Разработка фонда оценочных средств в соответствии с новой редакцией ФГОС, включая задания по функциональной грамотности</w:t>
      </w:r>
    </w:p>
    <w:p w14:paraId="06DB03EB" w14:textId="77777777" w:rsidR="00633274" w:rsidRPr="00633274" w:rsidRDefault="00633274" w:rsidP="00E66D17">
      <w:pPr>
        <w:numPr>
          <w:ilvl w:val="0"/>
          <w:numId w:val="14"/>
        </w:numPr>
        <w:suppressAutoHyphens/>
        <w:spacing w:after="0" w:line="240" w:lineRule="auto"/>
        <w:ind w:left="57" w:right="57" w:firstLine="0"/>
        <w:contextualSpacing/>
        <w:rPr>
          <w:rFonts w:ascii="Times New Roman" w:hAnsi="Times New Roman" w:cs="Times New Roman"/>
          <w:sz w:val="24"/>
          <w:szCs w:val="24"/>
        </w:rPr>
      </w:pPr>
      <w:r w:rsidRPr="00633274">
        <w:rPr>
          <w:rFonts w:ascii="Times New Roman" w:hAnsi="Times New Roman" w:cs="Times New Roman"/>
          <w:sz w:val="24"/>
          <w:szCs w:val="24"/>
        </w:rPr>
        <w:t>Сотрудничество с родителями: готовность ребёнка к обучению в школе</w:t>
      </w:r>
    </w:p>
    <w:p w14:paraId="1B31F8B6" w14:textId="77777777" w:rsidR="00633274" w:rsidRPr="00633274" w:rsidRDefault="00633274" w:rsidP="00E66D17">
      <w:pPr>
        <w:numPr>
          <w:ilvl w:val="0"/>
          <w:numId w:val="14"/>
        </w:numPr>
        <w:suppressAutoHyphens/>
        <w:spacing w:after="0" w:line="240" w:lineRule="auto"/>
        <w:ind w:left="57" w:right="57" w:firstLine="0"/>
        <w:contextualSpacing/>
        <w:rPr>
          <w:rFonts w:ascii="Times New Roman" w:hAnsi="Times New Roman" w:cs="Times New Roman"/>
          <w:sz w:val="24"/>
          <w:szCs w:val="24"/>
        </w:rPr>
      </w:pPr>
      <w:r w:rsidRPr="00633274">
        <w:rPr>
          <w:rFonts w:ascii="Times New Roman" w:hAnsi="Times New Roman" w:cs="Times New Roman"/>
          <w:sz w:val="24"/>
          <w:szCs w:val="24"/>
        </w:rPr>
        <w:lastRenderedPageBreak/>
        <w:t>Одаренные дети</w:t>
      </w:r>
    </w:p>
    <w:p w14:paraId="671F0EC8" w14:textId="77777777" w:rsidR="00633274" w:rsidRPr="00633274" w:rsidRDefault="00633274" w:rsidP="00E66D17">
      <w:pPr>
        <w:numPr>
          <w:ilvl w:val="0"/>
          <w:numId w:val="14"/>
        </w:numPr>
        <w:suppressAutoHyphens/>
        <w:spacing w:after="0" w:line="240" w:lineRule="auto"/>
        <w:ind w:left="57" w:right="57" w:firstLine="0"/>
        <w:contextualSpacing/>
        <w:rPr>
          <w:rFonts w:ascii="Times New Roman" w:hAnsi="Times New Roman" w:cs="Times New Roman"/>
          <w:sz w:val="24"/>
          <w:szCs w:val="24"/>
        </w:rPr>
      </w:pPr>
      <w:r w:rsidRPr="00633274">
        <w:rPr>
          <w:rFonts w:ascii="Times New Roman" w:hAnsi="Times New Roman" w:cs="Times New Roman"/>
          <w:sz w:val="24"/>
          <w:szCs w:val="24"/>
        </w:rPr>
        <w:t>Разработка заданий по развитию читательской грамотности (на уровне НОО)</w:t>
      </w:r>
    </w:p>
    <w:p w14:paraId="010F3AF8" w14:textId="77777777" w:rsidR="00777818" w:rsidRDefault="009F2F29">
      <w:pPr>
        <w:pBdr>
          <w:top w:val="none" w:sz="4" w:space="0" w:color="000000"/>
          <w:left w:val="none" w:sz="4" w:space="0" w:color="000000"/>
          <w:bottom w:val="none" w:sz="4" w:space="0" w:color="000000"/>
          <w:right w:val="none" w:sz="4" w:space="0" w:color="000000"/>
        </w:pBdr>
        <w:spacing w:before="220" w:after="220" w:line="240" w:lineRule="auto"/>
        <w:jc w:val="both"/>
        <w:rPr>
          <w:highlight w:val="white"/>
        </w:rPr>
      </w:pPr>
      <w:r>
        <w:rPr>
          <w:rFonts w:ascii="Times New Roman" w:eastAsia="Times New Roman" w:hAnsi="Times New Roman" w:cs="Times New Roman"/>
          <w:sz w:val="24"/>
          <w:highlight w:val="white"/>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14:paraId="4055F38A" w14:textId="5C5437C8" w:rsidR="00777818" w:rsidRDefault="009F2F29">
      <w:pPr>
        <w:pBdr>
          <w:top w:val="none" w:sz="4" w:space="0" w:color="000000"/>
          <w:left w:val="none" w:sz="4" w:space="0" w:color="000000"/>
          <w:bottom w:val="none" w:sz="4" w:space="0" w:color="000000"/>
          <w:right w:val="none" w:sz="4" w:space="0" w:color="000000"/>
        </w:pBdr>
        <w:spacing w:before="220" w:after="220" w:line="240" w:lineRule="auto"/>
        <w:jc w:val="both"/>
        <w:rPr>
          <w:highlight w:val="white"/>
        </w:rPr>
      </w:pPr>
      <w:r>
        <w:rPr>
          <w:rFonts w:ascii="Times New Roman" w:eastAsia="Times New Roman" w:hAnsi="Times New Roman" w:cs="Times New Roman"/>
          <w:sz w:val="24"/>
          <w:highlight w:val="white"/>
        </w:rPr>
        <w:t>В 20</w:t>
      </w:r>
      <w:r w:rsidR="004F737A">
        <w:rPr>
          <w:rFonts w:ascii="Times New Roman" w:eastAsia="Times New Roman" w:hAnsi="Times New Roman" w:cs="Times New Roman"/>
          <w:sz w:val="24"/>
          <w:highlight w:val="white"/>
        </w:rPr>
        <w:t>24</w:t>
      </w:r>
      <w:r>
        <w:rPr>
          <w:rFonts w:ascii="Times New Roman" w:eastAsia="Times New Roman" w:hAnsi="Times New Roman" w:cs="Times New Roman"/>
          <w:sz w:val="24"/>
          <w:highlight w:val="white"/>
        </w:rPr>
        <w:t xml:space="preserve"> Школа обновила платформу для электронного документооборота, что позволило расширить ее функционал и связать с порталом Госуслуги. Теперь с кандидатами, которые имеют электронные подписи, можно заключать трудовые договоры в электронном виде. Это упрощает кадровый контроль и формирование отчетности. </w:t>
      </w:r>
    </w:p>
    <w:p w14:paraId="3C6CDEDC"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w:t>
      </w:r>
    </w:p>
    <w:p w14:paraId="37AE682D" w14:textId="77777777" w:rsidR="00777818" w:rsidRDefault="009F2F29" w:rsidP="00ED07EC">
      <w:pPr>
        <w:pBdr>
          <w:top w:val="none" w:sz="4" w:space="0" w:color="000000"/>
          <w:left w:val="none" w:sz="4" w:space="0" w:color="000000"/>
          <w:bottom w:val="none" w:sz="4" w:space="0" w:color="000000"/>
          <w:right w:val="none" w:sz="4" w:space="0" w:color="000000"/>
        </w:pBdr>
        <w:spacing w:before="120" w:after="120"/>
        <w:jc w:val="center"/>
      </w:pPr>
      <w:r>
        <w:rPr>
          <w:rFonts w:ascii="Times New Roman" w:eastAsia="Times New Roman" w:hAnsi="Times New Roman" w:cs="Times New Roman"/>
          <w:b/>
          <w:sz w:val="24"/>
        </w:rPr>
        <w:t>III. Оценка содержания и качества подготовки обучающихся</w:t>
      </w:r>
    </w:p>
    <w:p w14:paraId="38DF606A" w14:textId="77777777" w:rsidR="00777818" w:rsidRDefault="009F2F29" w:rsidP="00ED07EC">
      <w:pPr>
        <w:pBdr>
          <w:top w:val="none" w:sz="4" w:space="0" w:color="000000"/>
          <w:left w:val="none" w:sz="4" w:space="0" w:color="000000"/>
          <w:bottom w:val="none" w:sz="4" w:space="0" w:color="000000"/>
          <w:right w:val="none" w:sz="4" w:space="0" w:color="000000"/>
        </w:pBdr>
        <w:spacing w:before="120" w:after="120"/>
      </w:pPr>
      <w:r>
        <w:rPr>
          <w:rFonts w:ascii="Times New Roman" w:eastAsia="Times New Roman" w:hAnsi="Times New Roman" w:cs="Times New Roman"/>
          <w:sz w:val="24"/>
        </w:rPr>
        <w:t>Статистика показателей за 2020–2024 годы</w:t>
      </w:r>
    </w:p>
    <w:tbl>
      <w:tblPr>
        <w:tblStyle w:val="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59"/>
        <w:gridCol w:w="1559"/>
        <w:gridCol w:w="1559"/>
      </w:tblGrid>
      <w:tr w:rsidR="00777818" w:rsidRPr="004F737A" w14:paraId="35757402" w14:textId="77777777" w:rsidTr="00ED07EC">
        <w:tc>
          <w:tcPr>
            <w:tcW w:w="1559" w:type="dxa"/>
            <w:tcMar>
              <w:top w:w="75" w:type="dxa"/>
              <w:left w:w="75" w:type="dxa"/>
              <w:bottom w:w="75" w:type="dxa"/>
              <w:right w:w="75" w:type="dxa"/>
            </w:tcMar>
          </w:tcPr>
          <w:p w14:paraId="6C8282B8"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 п/п</w:t>
            </w:r>
          </w:p>
        </w:tc>
        <w:tc>
          <w:tcPr>
            <w:tcW w:w="1559" w:type="dxa"/>
            <w:tcMar>
              <w:top w:w="75" w:type="dxa"/>
              <w:left w:w="75" w:type="dxa"/>
              <w:bottom w:w="75" w:type="dxa"/>
              <w:right w:w="75" w:type="dxa"/>
            </w:tcMar>
          </w:tcPr>
          <w:p w14:paraId="65DDC03B"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Параметры статистики</w:t>
            </w:r>
          </w:p>
        </w:tc>
        <w:tc>
          <w:tcPr>
            <w:tcW w:w="1559" w:type="dxa"/>
            <w:tcMar>
              <w:top w:w="75" w:type="dxa"/>
              <w:left w:w="75" w:type="dxa"/>
              <w:bottom w:w="75" w:type="dxa"/>
              <w:right w:w="75" w:type="dxa"/>
            </w:tcMar>
          </w:tcPr>
          <w:p w14:paraId="07248D26"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2020–2021</w:t>
            </w:r>
            <w:r w:rsidRPr="004F737A">
              <w:rPr>
                <w:rFonts w:ascii="Times New Roman" w:eastAsia="Times New Roman" w:hAnsi="Times New Roman" w:cs="Times New Roman"/>
                <w:sz w:val="24"/>
              </w:rPr>
              <w:br/>
              <w:t>учебный год</w:t>
            </w:r>
          </w:p>
        </w:tc>
        <w:tc>
          <w:tcPr>
            <w:tcW w:w="1559" w:type="dxa"/>
            <w:tcMar>
              <w:top w:w="75" w:type="dxa"/>
              <w:left w:w="75" w:type="dxa"/>
              <w:bottom w:w="75" w:type="dxa"/>
              <w:right w:w="75" w:type="dxa"/>
            </w:tcMar>
          </w:tcPr>
          <w:p w14:paraId="2047ABF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2021–2022</w:t>
            </w:r>
            <w:r w:rsidRPr="004F737A">
              <w:rPr>
                <w:rFonts w:ascii="Times New Roman" w:eastAsia="Times New Roman" w:hAnsi="Times New Roman" w:cs="Times New Roman"/>
                <w:sz w:val="24"/>
              </w:rPr>
              <w:br/>
              <w:t>учебный год</w:t>
            </w:r>
          </w:p>
        </w:tc>
        <w:tc>
          <w:tcPr>
            <w:tcW w:w="1559" w:type="dxa"/>
            <w:tcMar>
              <w:top w:w="75" w:type="dxa"/>
              <w:left w:w="75" w:type="dxa"/>
              <w:bottom w:w="75" w:type="dxa"/>
              <w:right w:w="75" w:type="dxa"/>
            </w:tcMar>
          </w:tcPr>
          <w:p w14:paraId="789E0A29"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2022-2023</w:t>
            </w:r>
          </w:p>
        </w:tc>
        <w:tc>
          <w:tcPr>
            <w:tcW w:w="1559" w:type="dxa"/>
            <w:tcMar>
              <w:top w:w="75" w:type="dxa"/>
              <w:left w:w="75" w:type="dxa"/>
              <w:bottom w:w="75" w:type="dxa"/>
              <w:right w:w="75" w:type="dxa"/>
            </w:tcMar>
          </w:tcPr>
          <w:p w14:paraId="61F8AD65" w14:textId="77777777" w:rsidR="00777818" w:rsidRPr="004F737A" w:rsidRDefault="00777818" w:rsidP="00ED07EC">
            <w:pPr>
              <w:jc w:val="center"/>
              <w:rPr>
                <w:rFonts w:ascii="Times New Roman" w:eastAsia="Times New Roman" w:hAnsi="Times New Roman" w:cs="Times New Roman"/>
                <w:sz w:val="24"/>
                <w:szCs w:val="24"/>
              </w:rPr>
            </w:pPr>
          </w:p>
          <w:p w14:paraId="1C20E81D"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2023-2024</w:t>
            </w:r>
          </w:p>
        </w:tc>
      </w:tr>
      <w:tr w:rsidR="00777818" w:rsidRPr="004F737A" w14:paraId="474E0E64" w14:textId="77777777" w:rsidTr="00ED07EC">
        <w:tc>
          <w:tcPr>
            <w:tcW w:w="1559" w:type="dxa"/>
            <w:vMerge w:val="restart"/>
            <w:tcMar>
              <w:top w:w="75" w:type="dxa"/>
              <w:left w:w="75" w:type="dxa"/>
              <w:bottom w:w="75" w:type="dxa"/>
              <w:right w:w="75" w:type="dxa"/>
            </w:tcMar>
          </w:tcPr>
          <w:p w14:paraId="75F03189"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b/>
                <w:sz w:val="24"/>
              </w:rPr>
              <w:t>1</w:t>
            </w:r>
          </w:p>
        </w:tc>
        <w:tc>
          <w:tcPr>
            <w:tcW w:w="1559" w:type="dxa"/>
            <w:tcMar>
              <w:top w:w="75" w:type="dxa"/>
              <w:left w:w="75" w:type="dxa"/>
              <w:bottom w:w="75" w:type="dxa"/>
              <w:right w:w="75" w:type="dxa"/>
            </w:tcMar>
          </w:tcPr>
          <w:p w14:paraId="1AA9598C"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Количество детей, обучавшихся на конец учебного года, в том числе:</w:t>
            </w:r>
          </w:p>
        </w:tc>
        <w:tc>
          <w:tcPr>
            <w:tcW w:w="1559" w:type="dxa"/>
            <w:tcMar>
              <w:top w:w="75" w:type="dxa"/>
              <w:left w:w="75" w:type="dxa"/>
              <w:bottom w:w="75" w:type="dxa"/>
              <w:right w:w="75" w:type="dxa"/>
            </w:tcMar>
          </w:tcPr>
          <w:p w14:paraId="6DDCFE3D"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1158</w:t>
            </w:r>
          </w:p>
        </w:tc>
        <w:tc>
          <w:tcPr>
            <w:tcW w:w="1559" w:type="dxa"/>
            <w:tcMar>
              <w:top w:w="75" w:type="dxa"/>
              <w:left w:w="75" w:type="dxa"/>
              <w:bottom w:w="75" w:type="dxa"/>
              <w:right w:w="75" w:type="dxa"/>
            </w:tcMar>
          </w:tcPr>
          <w:p w14:paraId="521254B5"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1102</w:t>
            </w:r>
          </w:p>
        </w:tc>
        <w:tc>
          <w:tcPr>
            <w:tcW w:w="1559" w:type="dxa"/>
            <w:tcMar>
              <w:top w:w="75" w:type="dxa"/>
              <w:left w:w="75" w:type="dxa"/>
              <w:bottom w:w="75" w:type="dxa"/>
              <w:right w:w="75" w:type="dxa"/>
            </w:tcMar>
          </w:tcPr>
          <w:p w14:paraId="244888FC"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1064</w:t>
            </w:r>
          </w:p>
        </w:tc>
        <w:tc>
          <w:tcPr>
            <w:tcW w:w="1559" w:type="dxa"/>
            <w:tcMar>
              <w:top w:w="75" w:type="dxa"/>
              <w:left w:w="75" w:type="dxa"/>
              <w:bottom w:w="75" w:type="dxa"/>
              <w:right w:w="75" w:type="dxa"/>
            </w:tcMar>
          </w:tcPr>
          <w:p w14:paraId="0DBBEE3D" w14:textId="77777777" w:rsidR="00777818" w:rsidRPr="004F737A" w:rsidRDefault="00777818" w:rsidP="00ED07EC">
            <w:pPr>
              <w:jc w:val="center"/>
              <w:rPr>
                <w:rFonts w:ascii="Times New Roman" w:eastAsia="Times New Roman" w:hAnsi="Times New Roman" w:cs="Times New Roman"/>
                <w:sz w:val="24"/>
                <w:szCs w:val="24"/>
              </w:rPr>
            </w:pPr>
          </w:p>
          <w:p w14:paraId="7DAF4098"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1069</w:t>
            </w:r>
          </w:p>
        </w:tc>
      </w:tr>
      <w:tr w:rsidR="00777818" w:rsidRPr="004F737A" w14:paraId="1EB1CA4A" w14:textId="77777777" w:rsidTr="00ED07EC">
        <w:tc>
          <w:tcPr>
            <w:tcW w:w="0" w:type="auto"/>
            <w:vMerge/>
          </w:tcPr>
          <w:p w14:paraId="188ADFE2" w14:textId="77777777" w:rsidR="00777818" w:rsidRPr="004F737A" w:rsidRDefault="00777818" w:rsidP="00ED07EC">
            <w:pPr>
              <w:jc w:val="center"/>
            </w:pPr>
          </w:p>
        </w:tc>
        <w:tc>
          <w:tcPr>
            <w:tcW w:w="1559" w:type="dxa"/>
            <w:tcMar>
              <w:top w:w="75" w:type="dxa"/>
              <w:left w:w="75" w:type="dxa"/>
              <w:bottom w:w="75" w:type="dxa"/>
              <w:right w:w="75" w:type="dxa"/>
            </w:tcMar>
          </w:tcPr>
          <w:p w14:paraId="22BB9481"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начальная школа</w:t>
            </w:r>
          </w:p>
        </w:tc>
        <w:tc>
          <w:tcPr>
            <w:tcW w:w="1559" w:type="dxa"/>
            <w:tcMar>
              <w:top w:w="75" w:type="dxa"/>
              <w:left w:w="75" w:type="dxa"/>
              <w:bottom w:w="75" w:type="dxa"/>
              <w:right w:w="75" w:type="dxa"/>
            </w:tcMar>
          </w:tcPr>
          <w:p w14:paraId="113CE392"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465</w:t>
            </w:r>
          </w:p>
        </w:tc>
        <w:tc>
          <w:tcPr>
            <w:tcW w:w="1559" w:type="dxa"/>
            <w:tcMar>
              <w:top w:w="75" w:type="dxa"/>
              <w:left w:w="75" w:type="dxa"/>
              <w:bottom w:w="75" w:type="dxa"/>
              <w:right w:w="75" w:type="dxa"/>
            </w:tcMar>
          </w:tcPr>
          <w:p w14:paraId="67F30F2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450</w:t>
            </w:r>
          </w:p>
        </w:tc>
        <w:tc>
          <w:tcPr>
            <w:tcW w:w="1559" w:type="dxa"/>
            <w:tcMar>
              <w:top w:w="75" w:type="dxa"/>
              <w:left w:w="75" w:type="dxa"/>
              <w:bottom w:w="75" w:type="dxa"/>
              <w:right w:w="75" w:type="dxa"/>
            </w:tcMar>
          </w:tcPr>
          <w:p w14:paraId="729A7249"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444</w:t>
            </w:r>
          </w:p>
        </w:tc>
        <w:tc>
          <w:tcPr>
            <w:tcW w:w="1559" w:type="dxa"/>
            <w:tcMar>
              <w:top w:w="75" w:type="dxa"/>
              <w:left w:w="75" w:type="dxa"/>
              <w:bottom w:w="75" w:type="dxa"/>
              <w:right w:w="75" w:type="dxa"/>
            </w:tcMar>
          </w:tcPr>
          <w:p w14:paraId="2A1F5029" w14:textId="77777777" w:rsidR="00777818" w:rsidRPr="004F737A" w:rsidRDefault="00777818" w:rsidP="00ED07EC">
            <w:pPr>
              <w:jc w:val="center"/>
              <w:rPr>
                <w:rFonts w:ascii="Times New Roman" w:eastAsia="Times New Roman" w:hAnsi="Times New Roman" w:cs="Times New Roman"/>
                <w:sz w:val="24"/>
                <w:szCs w:val="24"/>
              </w:rPr>
            </w:pPr>
          </w:p>
          <w:p w14:paraId="0E52EF44"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436</w:t>
            </w:r>
          </w:p>
        </w:tc>
      </w:tr>
      <w:tr w:rsidR="00777818" w:rsidRPr="004F737A" w14:paraId="33E4AEE0" w14:textId="77777777" w:rsidTr="00ED07EC">
        <w:tc>
          <w:tcPr>
            <w:tcW w:w="0" w:type="auto"/>
            <w:vMerge/>
          </w:tcPr>
          <w:p w14:paraId="25AA3068" w14:textId="77777777" w:rsidR="00777818" w:rsidRPr="004F737A" w:rsidRDefault="00777818" w:rsidP="00ED07EC">
            <w:pPr>
              <w:jc w:val="center"/>
            </w:pPr>
          </w:p>
        </w:tc>
        <w:tc>
          <w:tcPr>
            <w:tcW w:w="1559" w:type="dxa"/>
            <w:tcMar>
              <w:top w:w="75" w:type="dxa"/>
              <w:left w:w="75" w:type="dxa"/>
              <w:bottom w:w="75" w:type="dxa"/>
              <w:right w:w="75" w:type="dxa"/>
            </w:tcMar>
          </w:tcPr>
          <w:p w14:paraId="0D0FD01D"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основная школа</w:t>
            </w:r>
          </w:p>
        </w:tc>
        <w:tc>
          <w:tcPr>
            <w:tcW w:w="1559" w:type="dxa"/>
            <w:tcMar>
              <w:top w:w="75" w:type="dxa"/>
              <w:left w:w="75" w:type="dxa"/>
              <w:bottom w:w="75" w:type="dxa"/>
              <w:right w:w="75" w:type="dxa"/>
            </w:tcMar>
          </w:tcPr>
          <w:p w14:paraId="32AFA335"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620</w:t>
            </w:r>
          </w:p>
        </w:tc>
        <w:tc>
          <w:tcPr>
            <w:tcW w:w="1559" w:type="dxa"/>
            <w:tcMar>
              <w:top w:w="75" w:type="dxa"/>
              <w:left w:w="75" w:type="dxa"/>
              <w:bottom w:w="75" w:type="dxa"/>
              <w:right w:w="75" w:type="dxa"/>
            </w:tcMar>
          </w:tcPr>
          <w:p w14:paraId="1714E459"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576</w:t>
            </w:r>
          </w:p>
        </w:tc>
        <w:tc>
          <w:tcPr>
            <w:tcW w:w="1559" w:type="dxa"/>
            <w:tcMar>
              <w:top w:w="75" w:type="dxa"/>
              <w:left w:w="75" w:type="dxa"/>
              <w:bottom w:w="75" w:type="dxa"/>
              <w:right w:w="75" w:type="dxa"/>
            </w:tcMar>
          </w:tcPr>
          <w:p w14:paraId="1788F7BC"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t>569</w:t>
            </w:r>
          </w:p>
        </w:tc>
        <w:tc>
          <w:tcPr>
            <w:tcW w:w="1559" w:type="dxa"/>
            <w:tcMar>
              <w:top w:w="75" w:type="dxa"/>
              <w:left w:w="75" w:type="dxa"/>
              <w:bottom w:w="75" w:type="dxa"/>
              <w:right w:w="75" w:type="dxa"/>
            </w:tcMar>
          </w:tcPr>
          <w:p w14:paraId="7C94B31F" w14:textId="77777777" w:rsidR="00777818" w:rsidRPr="004F737A" w:rsidRDefault="00777818" w:rsidP="00ED07EC">
            <w:pPr>
              <w:jc w:val="center"/>
            </w:pPr>
          </w:p>
          <w:p w14:paraId="6FA8A591" w14:textId="77777777" w:rsidR="00777818" w:rsidRPr="004F737A" w:rsidRDefault="009F2F29" w:rsidP="00ED07EC">
            <w:pPr>
              <w:jc w:val="center"/>
            </w:pPr>
            <w:r w:rsidRPr="004F737A">
              <w:t>555</w:t>
            </w:r>
          </w:p>
        </w:tc>
      </w:tr>
      <w:tr w:rsidR="00777818" w:rsidRPr="004F737A" w14:paraId="1BAD49C4" w14:textId="77777777" w:rsidTr="00ED07EC">
        <w:tc>
          <w:tcPr>
            <w:tcW w:w="0" w:type="auto"/>
            <w:vMerge/>
          </w:tcPr>
          <w:p w14:paraId="6715A34F" w14:textId="77777777" w:rsidR="00777818" w:rsidRPr="004F737A" w:rsidRDefault="00777818" w:rsidP="00ED07EC">
            <w:pPr>
              <w:jc w:val="center"/>
            </w:pPr>
          </w:p>
        </w:tc>
        <w:tc>
          <w:tcPr>
            <w:tcW w:w="1559" w:type="dxa"/>
            <w:tcMar>
              <w:top w:w="75" w:type="dxa"/>
              <w:left w:w="75" w:type="dxa"/>
              <w:bottom w:w="75" w:type="dxa"/>
              <w:right w:w="75" w:type="dxa"/>
            </w:tcMar>
          </w:tcPr>
          <w:p w14:paraId="44270908"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средняя школа</w:t>
            </w:r>
          </w:p>
        </w:tc>
        <w:tc>
          <w:tcPr>
            <w:tcW w:w="1559" w:type="dxa"/>
            <w:tcMar>
              <w:top w:w="75" w:type="dxa"/>
              <w:left w:w="75" w:type="dxa"/>
              <w:bottom w:w="75" w:type="dxa"/>
              <w:right w:w="75" w:type="dxa"/>
            </w:tcMar>
          </w:tcPr>
          <w:p w14:paraId="289250F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73</w:t>
            </w:r>
          </w:p>
        </w:tc>
        <w:tc>
          <w:tcPr>
            <w:tcW w:w="1559" w:type="dxa"/>
            <w:tcMar>
              <w:top w:w="75" w:type="dxa"/>
              <w:left w:w="75" w:type="dxa"/>
              <w:bottom w:w="75" w:type="dxa"/>
              <w:right w:w="75" w:type="dxa"/>
            </w:tcMar>
          </w:tcPr>
          <w:p w14:paraId="103A1F5B"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76</w:t>
            </w:r>
          </w:p>
        </w:tc>
        <w:tc>
          <w:tcPr>
            <w:tcW w:w="1559" w:type="dxa"/>
            <w:tcMar>
              <w:top w:w="75" w:type="dxa"/>
              <w:left w:w="75" w:type="dxa"/>
              <w:bottom w:w="75" w:type="dxa"/>
              <w:right w:w="75" w:type="dxa"/>
            </w:tcMar>
          </w:tcPr>
          <w:p w14:paraId="20D19BE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76</w:t>
            </w:r>
          </w:p>
        </w:tc>
        <w:tc>
          <w:tcPr>
            <w:tcW w:w="1559" w:type="dxa"/>
            <w:tcMar>
              <w:top w:w="75" w:type="dxa"/>
              <w:left w:w="75" w:type="dxa"/>
              <w:bottom w:w="75" w:type="dxa"/>
              <w:right w:w="75" w:type="dxa"/>
            </w:tcMar>
          </w:tcPr>
          <w:p w14:paraId="2457EA4E" w14:textId="77777777" w:rsidR="00777818" w:rsidRPr="004F737A" w:rsidRDefault="00777818" w:rsidP="00ED07EC">
            <w:pPr>
              <w:jc w:val="center"/>
              <w:rPr>
                <w:rFonts w:ascii="Times New Roman" w:eastAsia="Times New Roman" w:hAnsi="Times New Roman" w:cs="Times New Roman"/>
                <w:sz w:val="24"/>
                <w:szCs w:val="24"/>
              </w:rPr>
            </w:pPr>
          </w:p>
          <w:p w14:paraId="5BC47AF1"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78</w:t>
            </w:r>
          </w:p>
        </w:tc>
      </w:tr>
      <w:tr w:rsidR="00777818" w:rsidRPr="004F737A" w14:paraId="461B6F60" w14:textId="77777777" w:rsidTr="00ED07EC">
        <w:tc>
          <w:tcPr>
            <w:tcW w:w="1559" w:type="dxa"/>
            <w:vMerge w:val="restart"/>
            <w:tcMar>
              <w:top w:w="75" w:type="dxa"/>
              <w:left w:w="75" w:type="dxa"/>
              <w:bottom w:w="75" w:type="dxa"/>
              <w:right w:w="75" w:type="dxa"/>
            </w:tcMar>
          </w:tcPr>
          <w:p w14:paraId="61F3B25A"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b/>
                <w:sz w:val="24"/>
              </w:rPr>
              <w:t>2</w:t>
            </w:r>
          </w:p>
        </w:tc>
        <w:tc>
          <w:tcPr>
            <w:tcW w:w="1559" w:type="dxa"/>
            <w:tcMar>
              <w:top w:w="75" w:type="dxa"/>
              <w:left w:w="75" w:type="dxa"/>
              <w:bottom w:w="75" w:type="dxa"/>
              <w:right w:w="75" w:type="dxa"/>
            </w:tcMar>
          </w:tcPr>
          <w:p w14:paraId="5D0E11D7"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Количество учеников, оставленных на повторное обучение:</w:t>
            </w:r>
          </w:p>
        </w:tc>
        <w:tc>
          <w:tcPr>
            <w:tcW w:w="1559" w:type="dxa"/>
            <w:tcMar>
              <w:top w:w="75" w:type="dxa"/>
              <w:left w:w="75" w:type="dxa"/>
              <w:bottom w:w="75" w:type="dxa"/>
              <w:right w:w="75" w:type="dxa"/>
            </w:tcMar>
          </w:tcPr>
          <w:p w14:paraId="7FCF5B90"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50F8AA2F"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6EA5A51D"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63BC33C8" w14:textId="77777777" w:rsidR="00777818" w:rsidRPr="004F737A" w:rsidRDefault="00777818" w:rsidP="00ED07EC">
            <w:pPr>
              <w:jc w:val="center"/>
              <w:rPr>
                <w:rFonts w:ascii="Times New Roman" w:eastAsia="Times New Roman" w:hAnsi="Times New Roman" w:cs="Times New Roman"/>
                <w:sz w:val="24"/>
                <w:szCs w:val="24"/>
              </w:rPr>
            </w:pPr>
          </w:p>
        </w:tc>
      </w:tr>
      <w:tr w:rsidR="00777818" w:rsidRPr="004F737A" w14:paraId="3F2DF35F" w14:textId="77777777" w:rsidTr="00ED07EC">
        <w:tc>
          <w:tcPr>
            <w:tcW w:w="0" w:type="auto"/>
            <w:vMerge/>
          </w:tcPr>
          <w:p w14:paraId="258C890C" w14:textId="77777777" w:rsidR="00777818" w:rsidRPr="004F737A" w:rsidRDefault="00777818" w:rsidP="00ED07EC">
            <w:pPr>
              <w:jc w:val="center"/>
            </w:pPr>
          </w:p>
        </w:tc>
        <w:tc>
          <w:tcPr>
            <w:tcW w:w="1559" w:type="dxa"/>
            <w:tcMar>
              <w:top w:w="75" w:type="dxa"/>
              <w:left w:w="75" w:type="dxa"/>
              <w:bottom w:w="75" w:type="dxa"/>
              <w:right w:w="75" w:type="dxa"/>
            </w:tcMar>
          </w:tcPr>
          <w:p w14:paraId="1B725CAA"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начальная школа</w:t>
            </w:r>
          </w:p>
        </w:tc>
        <w:tc>
          <w:tcPr>
            <w:tcW w:w="1559" w:type="dxa"/>
            <w:tcMar>
              <w:top w:w="75" w:type="dxa"/>
              <w:left w:w="75" w:type="dxa"/>
              <w:bottom w:w="75" w:type="dxa"/>
              <w:right w:w="75" w:type="dxa"/>
            </w:tcMar>
          </w:tcPr>
          <w:p w14:paraId="0D59AE4B"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6</w:t>
            </w:r>
          </w:p>
        </w:tc>
        <w:tc>
          <w:tcPr>
            <w:tcW w:w="1559" w:type="dxa"/>
            <w:tcMar>
              <w:top w:w="75" w:type="dxa"/>
              <w:left w:w="75" w:type="dxa"/>
              <w:bottom w:w="75" w:type="dxa"/>
              <w:right w:w="75" w:type="dxa"/>
            </w:tcMar>
          </w:tcPr>
          <w:p w14:paraId="44802021"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9</w:t>
            </w:r>
          </w:p>
        </w:tc>
        <w:tc>
          <w:tcPr>
            <w:tcW w:w="1559" w:type="dxa"/>
            <w:tcMar>
              <w:top w:w="75" w:type="dxa"/>
              <w:left w:w="75" w:type="dxa"/>
              <w:bottom w:w="75" w:type="dxa"/>
              <w:right w:w="75" w:type="dxa"/>
            </w:tcMar>
          </w:tcPr>
          <w:p w14:paraId="025D6443"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4</w:t>
            </w:r>
          </w:p>
        </w:tc>
        <w:tc>
          <w:tcPr>
            <w:tcW w:w="1559" w:type="dxa"/>
            <w:tcMar>
              <w:top w:w="75" w:type="dxa"/>
              <w:left w:w="75" w:type="dxa"/>
              <w:bottom w:w="75" w:type="dxa"/>
              <w:right w:w="75" w:type="dxa"/>
            </w:tcMar>
          </w:tcPr>
          <w:p w14:paraId="53DC22C0" w14:textId="77777777" w:rsidR="00777818" w:rsidRPr="004F737A" w:rsidRDefault="00DA5A4B"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14</w:t>
            </w:r>
          </w:p>
        </w:tc>
      </w:tr>
      <w:tr w:rsidR="00777818" w:rsidRPr="004F737A" w14:paraId="654F087B" w14:textId="77777777" w:rsidTr="00ED07EC">
        <w:tc>
          <w:tcPr>
            <w:tcW w:w="0" w:type="auto"/>
            <w:vMerge/>
          </w:tcPr>
          <w:p w14:paraId="60DE6943" w14:textId="77777777" w:rsidR="00777818" w:rsidRPr="004F737A" w:rsidRDefault="00777818" w:rsidP="00ED07EC">
            <w:pPr>
              <w:jc w:val="center"/>
            </w:pPr>
          </w:p>
        </w:tc>
        <w:tc>
          <w:tcPr>
            <w:tcW w:w="1559" w:type="dxa"/>
            <w:tcMar>
              <w:top w:w="75" w:type="dxa"/>
              <w:left w:w="75" w:type="dxa"/>
              <w:bottom w:w="75" w:type="dxa"/>
              <w:right w:w="75" w:type="dxa"/>
            </w:tcMar>
          </w:tcPr>
          <w:p w14:paraId="4F7922CE"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основная школа</w:t>
            </w:r>
          </w:p>
        </w:tc>
        <w:tc>
          <w:tcPr>
            <w:tcW w:w="1559" w:type="dxa"/>
            <w:tcMar>
              <w:top w:w="75" w:type="dxa"/>
              <w:left w:w="75" w:type="dxa"/>
              <w:bottom w:w="75" w:type="dxa"/>
              <w:right w:w="75" w:type="dxa"/>
            </w:tcMar>
          </w:tcPr>
          <w:p w14:paraId="75390F27"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1</w:t>
            </w:r>
          </w:p>
        </w:tc>
        <w:tc>
          <w:tcPr>
            <w:tcW w:w="1559" w:type="dxa"/>
            <w:tcMar>
              <w:top w:w="75" w:type="dxa"/>
              <w:left w:w="75" w:type="dxa"/>
              <w:bottom w:w="75" w:type="dxa"/>
              <w:right w:w="75" w:type="dxa"/>
            </w:tcMar>
          </w:tcPr>
          <w:p w14:paraId="29072E99" w14:textId="77777777" w:rsidR="00777818" w:rsidRPr="004F737A" w:rsidRDefault="009F2F29" w:rsidP="00ED07EC">
            <w:pPr>
              <w:pBdr>
                <w:top w:val="none" w:sz="4" w:space="0" w:color="000000"/>
                <w:left w:val="none" w:sz="4" w:space="0" w:color="000000"/>
                <w:bottom w:val="none" w:sz="4" w:space="0" w:color="000000"/>
                <w:right w:val="none" w:sz="4" w:space="0" w:color="000000"/>
              </w:pBdr>
              <w:ind w:left="75" w:right="75"/>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13937EEC" w14:textId="77777777" w:rsidR="00777818" w:rsidRPr="004F737A" w:rsidRDefault="009F2F29" w:rsidP="00ED07EC">
            <w:pPr>
              <w:pBdr>
                <w:top w:val="none" w:sz="4" w:space="0" w:color="000000"/>
                <w:left w:val="none" w:sz="4" w:space="0" w:color="000000"/>
                <w:bottom w:val="none" w:sz="4" w:space="0" w:color="000000"/>
                <w:right w:val="none" w:sz="4" w:space="0" w:color="000000"/>
              </w:pBdr>
              <w:ind w:left="75" w:right="75"/>
              <w:jc w:val="center"/>
            </w:pPr>
            <w:r w:rsidRPr="004F737A">
              <w:rPr>
                <w:rFonts w:ascii="Times New Roman" w:eastAsia="Times New Roman" w:hAnsi="Times New Roman" w:cs="Times New Roman"/>
                <w:sz w:val="24"/>
              </w:rPr>
              <w:t>1</w:t>
            </w:r>
          </w:p>
        </w:tc>
        <w:tc>
          <w:tcPr>
            <w:tcW w:w="1559" w:type="dxa"/>
            <w:tcMar>
              <w:top w:w="75" w:type="dxa"/>
              <w:left w:w="75" w:type="dxa"/>
              <w:bottom w:w="75" w:type="dxa"/>
              <w:right w:w="75" w:type="dxa"/>
            </w:tcMar>
          </w:tcPr>
          <w:p w14:paraId="1C78E752"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2</w:t>
            </w:r>
          </w:p>
        </w:tc>
      </w:tr>
      <w:tr w:rsidR="00777818" w:rsidRPr="004F737A" w14:paraId="2D93E2FF" w14:textId="77777777" w:rsidTr="00ED07EC">
        <w:tc>
          <w:tcPr>
            <w:tcW w:w="0" w:type="auto"/>
            <w:vMerge/>
          </w:tcPr>
          <w:p w14:paraId="240552C4" w14:textId="77777777" w:rsidR="00777818" w:rsidRPr="004F737A" w:rsidRDefault="00777818" w:rsidP="00ED07EC">
            <w:pPr>
              <w:jc w:val="center"/>
            </w:pPr>
          </w:p>
        </w:tc>
        <w:tc>
          <w:tcPr>
            <w:tcW w:w="1559" w:type="dxa"/>
            <w:tcMar>
              <w:top w:w="75" w:type="dxa"/>
              <w:left w:w="75" w:type="dxa"/>
              <w:bottom w:w="75" w:type="dxa"/>
              <w:right w:w="75" w:type="dxa"/>
            </w:tcMar>
          </w:tcPr>
          <w:p w14:paraId="7B44FB3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средняя школа</w:t>
            </w:r>
          </w:p>
        </w:tc>
        <w:tc>
          <w:tcPr>
            <w:tcW w:w="1559" w:type="dxa"/>
            <w:tcMar>
              <w:top w:w="75" w:type="dxa"/>
              <w:left w:w="75" w:type="dxa"/>
              <w:bottom w:w="75" w:type="dxa"/>
              <w:right w:w="75" w:type="dxa"/>
            </w:tcMar>
          </w:tcPr>
          <w:p w14:paraId="20679C1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41DD0B08"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57FD0D78"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21FA8D16" w14:textId="77777777" w:rsidR="00777818" w:rsidRPr="004F737A" w:rsidRDefault="00777818" w:rsidP="00ED07EC">
            <w:pPr>
              <w:jc w:val="center"/>
              <w:rPr>
                <w:rFonts w:ascii="Times New Roman" w:eastAsia="Times New Roman" w:hAnsi="Times New Roman" w:cs="Times New Roman"/>
                <w:sz w:val="24"/>
                <w:szCs w:val="24"/>
              </w:rPr>
            </w:pPr>
          </w:p>
          <w:p w14:paraId="24034C53"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w:t>
            </w:r>
          </w:p>
        </w:tc>
      </w:tr>
      <w:tr w:rsidR="00777818" w:rsidRPr="004F737A" w14:paraId="2D986852" w14:textId="77777777" w:rsidTr="00ED07EC">
        <w:tc>
          <w:tcPr>
            <w:tcW w:w="1559" w:type="dxa"/>
            <w:vMerge w:val="restart"/>
            <w:tcMar>
              <w:top w:w="75" w:type="dxa"/>
              <w:left w:w="75" w:type="dxa"/>
              <w:bottom w:w="75" w:type="dxa"/>
              <w:right w:w="75" w:type="dxa"/>
            </w:tcMar>
          </w:tcPr>
          <w:p w14:paraId="1D78181F"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b/>
                <w:sz w:val="24"/>
              </w:rPr>
              <w:t>3</w:t>
            </w:r>
          </w:p>
        </w:tc>
        <w:tc>
          <w:tcPr>
            <w:tcW w:w="1559" w:type="dxa"/>
            <w:tcMar>
              <w:top w:w="75" w:type="dxa"/>
              <w:left w:w="75" w:type="dxa"/>
              <w:bottom w:w="75" w:type="dxa"/>
              <w:right w:w="75" w:type="dxa"/>
            </w:tcMar>
          </w:tcPr>
          <w:p w14:paraId="23421BAE"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Не получили аттестата:</w:t>
            </w:r>
          </w:p>
        </w:tc>
        <w:tc>
          <w:tcPr>
            <w:tcW w:w="1559" w:type="dxa"/>
            <w:tcMar>
              <w:top w:w="75" w:type="dxa"/>
              <w:left w:w="75" w:type="dxa"/>
              <w:bottom w:w="75" w:type="dxa"/>
              <w:right w:w="75" w:type="dxa"/>
            </w:tcMar>
          </w:tcPr>
          <w:p w14:paraId="3A2CA173"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5D3A9E4E"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2CD7F4E6"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73DAD7DE"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t>-</w:t>
            </w:r>
          </w:p>
        </w:tc>
      </w:tr>
      <w:tr w:rsidR="00777818" w:rsidRPr="004F737A" w14:paraId="13D3B572" w14:textId="77777777" w:rsidTr="00ED07EC">
        <w:tc>
          <w:tcPr>
            <w:tcW w:w="0" w:type="auto"/>
            <w:vMerge/>
          </w:tcPr>
          <w:p w14:paraId="4AE6D141" w14:textId="77777777" w:rsidR="00777818" w:rsidRPr="004F737A" w:rsidRDefault="00777818" w:rsidP="00ED07EC">
            <w:pPr>
              <w:jc w:val="center"/>
            </w:pPr>
          </w:p>
        </w:tc>
        <w:tc>
          <w:tcPr>
            <w:tcW w:w="1559" w:type="dxa"/>
            <w:tcMar>
              <w:top w:w="75" w:type="dxa"/>
              <w:left w:w="75" w:type="dxa"/>
              <w:bottom w:w="75" w:type="dxa"/>
              <w:right w:w="75" w:type="dxa"/>
            </w:tcMar>
          </w:tcPr>
          <w:p w14:paraId="13F67EB0"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 xml:space="preserve">об основном </w:t>
            </w:r>
            <w:r w:rsidRPr="004F737A">
              <w:rPr>
                <w:rFonts w:ascii="Times New Roman" w:eastAsia="Times New Roman" w:hAnsi="Times New Roman" w:cs="Times New Roman"/>
                <w:sz w:val="24"/>
              </w:rPr>
              <w:lastRenderedPageBreak/>
              <w:t>общем образовании</w:t>
            </w:r>
          </w:p>
        </w:tc>
        <w:tc>
          <w:tcPr>
            <w:tcW w:w="1559" w:type="dxa"/>
            <w:tcMar>
              <w:top w:w="75" w:type="dxa"/>
              <w:left w:w="75" w:type="dxa"/>
              <w:bottom w:w="75" w:type="dxa"/>
              <w:right w:w="75" w:type="dxa"/>
            </w:tcMar>
          </w:tcPr>
          <w:p w14:paraId="7266D1C5"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lastRenderedPageBreak/>
              <w:t>—</w:t>
            </w:r>
          </w:p>
        </w:tc>
        <w:tc>
          <w:tcPr>
            <w:tcW w:w="1559" w:type="dxa"/>
            <w:tcMar>
              <w:top w:w="75" w:type="dxa"/>
              <w:left w:w="75" w:type="dxa"/>
              <w:bottom w:w="75" w:type="dxa"/>
              <w:right w:w="75" w:type="dxa"/>
            </w:tcMar>
          </w:tcPr>
          <w:p w14:paraId="6D8A565E"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6F205240"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46005610" w14:textId="77777777" w:rsidR="00777818" w:rsidRPr="004F737A" w:rsidRDefault="00777818" w:rsidP="00ED07EC">
            <w:pPr>
              <w:jc w:val="center"/>
              <w:rPr>
                <w:rFonts w:ascii="Times New Roman" w:eastAsia="Times New Roman" w:hAnsi="Times New Roman" w:cs="Times New Roman"/>
                <w:sz w:val="24"/>
                <w:szCs w:val="24"/>
              </w:rPr>
            </w:pPr>
          </w:p>
          <w:p w14:paraId="15F2848C" w14:textId="77777777" w:rsidR="00777818" w:rsidRPr="004F737A" w:rsidRDefault="009F2F29" w:rsidP="00ED07EC">
            <w:pPr>
              <w:jc w:val="center"/>
              <w:rPr>
                <w:rFonts w:ascii="Times New Roman" w:eastAsia="Times New Roman" w:hAnsi="Times New Roman" w:cs="Times New Roman"/>
                <w:sz w:val="24"/>
                <w:szCs w:val="24"/>
              </w:rPr>
            </w:pPr>
            <w:r w:rsidRPr="004F737A">
              <w:rPr>
                <w:rFonts w:ascii="Times New Roman" w:eastAsia="Times New Roman" w:hAnsi="Times New Roman" w:cs="Times New Roman"/>
                <w:sz w:val="24"/>
                <w:szCs w:val="24"/>
              </w:rPr>
              <w:lastRenderedPageBreak/>
              <w:t>-</w:t>
            </w:r>
          </w:p>
        </w:tc>
      </w:tr>
      <w:tr w:rsidR="00777818" w:rsidRPr="004F737A" w14:paraId="7F0247D9" w14:textId="77777777" w:rsidTr="00ED07EC">
        <w:tc>
          <w:tcPr>
            <w:tcW w:w="0" w:type="auto"/>
            <w:vMerge/>
          </w:tcPr>
          <w:p w14:paraId="3BE48DF0" w14:textId="77777777" w:rsidR="00777818" w:rsidRPr="004F737A" w:rsidRDefault="00777818" w:rsidP="00ED07EC">
            <w:pPr>
              <w:jc w:val="center"/>
            </w:pPr>
          </w:p>
        </w:tc>
        <w:tc>
          <w:tcPr>
            <w:tcW w:w="1559" w:type="dxa"/>
            <w:tcMar>
              <w:top w:w="75" w:type="dxa"/>
              <w:left w:w="75" w:type="dxa"/>
              <w:bottom w:w="75" w:type="dxa"/>
              <w:right w:w="75" w:type="dxa"/>
            </w:tcMar>
          </w:tcPr>
          <w:p w14:paraId="4A25FA84"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среднем общем образовании</w:t>
            </w:r>
          </w:p>
        </w:tc>
        <w:tc>
          <w:tcPr>
            <w:tcW w:w="1559" w:type="dxa"/>
            <w:tcMar>
              <w:top w:w="75" w:type="dxa"/>
              <w:left w:w="75" w:type="dxa"/>
              <w:bottom w:w="75" w:type="dxa"/>
              <w:right w:w="75" w:type="dxa"/>
            </w:tcMar>
          </w:tcPr>
          <w:p w14:paraId="2E087AFD"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1662F801"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6DD10BC3"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w:t>
            </w:r>
          </w:p>
        </w:tc>
        <w:tc>
          <w:tcPr>
            <w:tcW w:w="1559" w:type="dxa"/>
            <w:tcMar>
              <w:top w:w="75" w:type="dxa"/>
              <w:left w:w="75" w:type="dxa"/>
              <w:bottom w:w="75" w:type="dxa"/>
              <w:right w:w="75" w:type="dxa"/>
            </w:tcMar>
          </w:tcPr>
          <w:p w14:paraId="07BD2A09" w14:textId="77777777" w:rsidR="00777818" w:rsidRPr="004F737A" w:rsidRDefault="00777818" w:rsidP="00ED07EC">
            <w:pPr>
              <w:jc w:val="center"/>
              <w:rPr>
                <w:rFonts w:ascii="Times New Roman" w:eastAsia="Times New Roman" w:hAnsi="Times New Roman" w:cs="Times New Roman"/>
                <w:sz w:val="24"/>
                <w:szCs w:val="24"/>
              </w:rPr>
            </w:pPr>
          </w:p>
        </w:tc>
      </w:tr>
      <w:tr w:rsidR="00777818" w:rsidRPr="004F737A" w14:paraId="0917F4F7" w14:textId="77777777" w:rsidTr="00ED07EC">
        <w:tc>
          <w:tcPr>
            <w:tcW w:w="1559" w:type="dxa"/>
            <w:vMerge w:val="restart"/>
            <w:tcMar>
              <w:top w:w="75" w:type="dxa"/>
              <w:left w:w="75" w:type="dxa"/>
              <w:bottom w:w="75" w:type="dxa"/>
              <w:right w:w="75" w:type="dxa"/>
            </w:tcMar>
          </w:tcPr>
          <w:p w14:paraId="158B52F6"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b/>
                <w:sz w:val="24"/>
              </w:rPr>
              <w:t>4</w:t>
            </w:r>
          </w:p>
        </w:tc>
        <w:tc>
          <w:tcPr>
            <w:tcW w:w="1559" w:type="dxa"/>
            <w:tcMar>
              <w:top w:w="75" w:type="dxa"/>
              <w:left w:w="75" w:type="dxa"/>
              <w:bottom w:w="75" w:type="dxa"/>
              <w:right w:w="75" w:type="dxa"/>
            </w:tcMar>
          </w:tcPr>
          <w:p w14:paraId="1CFA560D"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Окончили школу с аттестатом с</w:t>
            </w:r>
            <w:r w:rsidRPr="004F737A">
              <w:rPr>
                <w:rFonts w:ascii="Times New Roman" w:eastAsia="Times New Roman" w:hAnsi="Times New Roman" w:cs="Times New Roman"/>
                <w:sz w:val="24"/>
              </w:rPr>
              <w:br/>
              <w:t>отличием:</w:t>
            </w:r>
          </w:p>
        </w:tc>
        <w:tc>
          <w:tcPr>
            <w:tcW w:w="1559" w:type="dxa"/>
            <w:tcMar>
              <w:top w:w="75" w:type="dxa"/>
              <w:left w:w="75" w:type="dxa"/>
              <w:bottom w:w="75" w:type="dxa"/>
              <w:right w:w="75" w:type="dxa"/>
            </w:tcMar>
          </w:tcPr>
          <w:p w14:paraId="4AC3EA6B"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5904DF77"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2AFDB4D8" w14:textId="77777777" w:rsidR="00777818" w:rsidRPr="004F737A" w:rsidRDefault="00777818" w:rsidP="00ED07EC">
            <w:pPr>
              <w:pBdr>
                <w:top w:val="none" w:sz="4" w:space="0" w:color="000000"/>
                <w:left w:val="none" w:sz="4" w:space="0" w:color="000000"/>
                <w:bottom w:val="none" w:sz="4" w:space="0" w:color="000000"/>
                <w:right w:val="none" w:sz="4" w:space="0" w:color="000000"/>
              </w:pBdr>
              <w:ind w:left="75" w:right="75"/>
              <w:jc w:val="center"/>
            </w:pPr>
          </w:p>
        </w:tc>
        <w:tc>
          <w:tcPr>
            <w:tcW w:w="1559" w:type="dxa"/>
            <w:tcMar>
              <w:top w:w="75" w:type="dxa"/>
              <w:left w:w="75" w:type="dxa"/>
              <w:bottom w:w="75" w:type="dxa"/>
              <w:right w:w="75" w:type="dxa"/>
            </w:tcMar>
          </w:tcPr>
          <w:p w14:paraId="620F896D" w14:textId="77777777" w:rsidR="00777818" w:rsidRPr="004F737A" w:rsidRDefault="00777818" w:rsidP="00ED07EC">
            <w:pPr>
              <w:jc w:val="center"/>
              <w:rPr>
                <w:rFonts w:ascii="Times New Roman" w:eastAsia="Times New Roman" w:hAnsi="Times New Roman" w:cs="Times New Roman"/>
                <w:sz w:val="24"/>
                <w:szCs w:val="24"/>
              </w:rPr>
            </w:pPr>
          </w:p>
        </w:tc>
      </w:tr>
      <w:tr w:rsidR="00777818" w:rsidRPr="004F737A" w14:paraId="32C3850E" w14:textId="77777777" w:rsidTr="00ED07EC">
        <w:tc>
          <w:tcPr>
            <w:tcW w:w="0" w:type="auto"/>
            <w:vMerge/>
          </w:tcPr>
          <w:p w14:paraId="771D5D73" w14:textId="77777777" w:rsidR="00777818" w:rsidRPr="004F737A" w:rsidRDefault="00777818" w:rsidP="00ED07EC">
            <w:pPr>
              <w:jc w:val="center"/>
            </w:pPr>
          </w:p>
        </w:tc>
        <w:tc>
          <w:tcPr>
            <w:tcW w:w="1559" w:type="dxa"/>
            <w:tcMar>
              <w:top w:w="75" w:type="dxa"/>
              <w:left w:w="75" w:type="dxa"/>
              <w:bottom w:w="75" w:type="dxa"/>
              <w:right w:w="75" w:type="dxa"/>
            </w:tcMar>
          </w:tcPr>
          <w:p w14:paraId="3C970E0C"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в основной школе</w:t>
            </w:r>
          </w:p>
        </w:tc>
        <w:tc>
          <w:tcPr>
            <w:tcW w:w="1559" w:type="dxa"/>
            <w:tcMar>
              <w:top w:w="75" w:type="dxa"/>
              <w:left w:w="75" w:type="dxa"/>
              <w:bottom w:w="75" w:type="dxa"/>
              <w:right w:w="75" w:type="dxa"/>
            </w:tcMar>
          </w:tcPr>
          <w:p w14:paraId="0A02B336" w14:textId="77777777" w:rsidR="00777818" w:rsidRPr="004F737A" w:rsidRDefault="009F2F29" w:rsidP="00ED07EC">
            <w:pPr>
              <w:jc w:val="center"/>
            </w:pPr>
            <w:r w:rsidRPr="004F737A">
              <w:t>6</w:t>
            </w:r>
          </w:p>
        </w:tc>
        <w:tc>
          <w:tcPr>
            <w:tcW w:w="1559" w:type="dxa"/>
            <w:tcMar>
              <w:top w:w="75" w:type="dxa"/>
              <w:left w:w="75" w:type="dxa"/>
              <w:bottom w:w="75" w:type="dxa"/>
              <w:right w:w="75" w:type="dxa"/>
            </w:tcMar>
          </w:tcPr>
          <w:p w14:paraId="24A1D1B8" w14:textId="77777777" w:rsidR="00777818" w:rsidRPr="004F737A" w:rsidRDefault="009F2F29" w:rsidP="00ED07EC">
            <w:pPr>
              <w:jc w:val="center"/>
            </w:pPr>
            <w:r w:rsidRPr="004F737A">
              <w:t>8</w:t>
            </w:r>
          </w:p>
        </w:tc>
        <w:tc>
          <w:tcPr>
            <w:tcW w:w="1559" w:type="dxa"/>
            <w:tcMar>
              <w:top w:w="75" w:type="dxa"/>
              <w:left w:w="75" w:type="dxa"/>
              <w:bottom w:w="75" w:type="dxa"/>
              <w:right w:w="75" w:type="dxa"/>
            </w:tcMar>
          </w:tcPr>
          <w:p w14:paraId="6EF75509" w14:textId="77777777" w:rsidR="00777818" w:rsidRPr="004F737A" w:rsidRDefault="009F2F29" w:rsidP="00ED07EC">
            <w:pPr>
              <w:jc w:val="center"/>
            </w:pPr>
            <w:r w:rsidRPr="004F737A">
              <w:t>4</w:t>
            </w:r>
          </w:p>
        </w:tc>
        <w:tc>
          <w:tcPr>
            <w:tcW w:w="1559" w:type="dxa"/>
            <w:tcMar>
              <w:top w:w="75" w:type="dxa"/>
              <w:left w:w="75" w:type="dxa"/>
              <w:bottom w:w="75" w:type="dxa"/>
              <w:right w:w="75" w:type="dxa"/>
            </w:tcMar>
          </w:tcPr>
          <w:p w14:paraId="21862844" w14:textId="77777777" w:rsidR="00777818" w:rsidRPr="004F737A" w:rsidRDefault="009F2F29" w:rsidP="00ED07EC">
            <w:pPr>
              <w:jc w:val="center"/>
            </w:pPr>
            <w:r w:rsidRPr="004F737A">
              <w:t>7</w:t>
            </w:r>
          </w:p>
        </w:tc>
      </w:tr>
      <w:tr w:rsidR="00777818" w14:paraId="1FAE81BA" w14:textId="77777777" w:rsidTr="00ED07EC">
        <w:tc>
          <w:tcPr>
            <w:tcW w:w="0" w:type="auto"/>
            <w:vMerge/>
          </w:tcPr>
          <w:p w14:paraId="11D44773" w14:textId="77777777" w:rsidR="00777818" w:rsidRPr="004F737A" w:rsidRDefault="00777818" w:rsidP="00ED07EC">
            <w:pPr>
              <w:jc w:val="center"/>
            </w:pPr>
          </w:p>
        </w:tc>
        <w:tc>
          <w:tcPr>
            <w:tcW w:w="1559" w:type="dxa"/>
            <w:tcMar>
              <w:top w:w="75" w:type="dxa"/>
              <w:left w:w="75" w:type="dxa"/>
              <w:bottom w:w="75" w:type="dxa"/>
              <w:right w:w="75" w:type="dxa"/>
            </w:tcMar>
          </w:tcPr>
          <w:p w14:paraId="17C5C6B2" w14:textId="77777777" w:rsidR="00777818" w:rsidRPr="004F737A" w:rsidRDefault="009F2F29" w:rsidP="00ED07EC">
            <w:pPr>
              <w:pBdr>
                <w:top w:val="none" w:sz="4" w:space="0" w:color="000000"/>
                <w:left w:val="none" w:sz="4" w:space="0" w:color="000000"/>
                <w:bottom w:val="none" w:sz="4" w:space="0" w:color="000000"/>
                <w:right w:val="none" w:sz="4" w:space="0" w:color="000000"/>
              </w:pBdr>
              <w:jc w:val="center"/>
            </w:pPr>
            <w:r w:rsidRPr="004F737A">
              <w:rPr>
                <w:rFonts w:ascii="Times New Roman" w:eastAsia="Times New Roman" w:hAnsi="Times New Roman" w:cs="Times New Roman"/>
                <w:sz w:val="24"/>
              </w:rPr>
              <w:t>средней школе</w:t>
            </w:r>
          </w:p>
        </w:tc>
        <w:tc>
          <w:tcPr>
            <w:tcW w:w="1559" w:type="dxa"/>
            <w:tcMar>
              <w:top w:w="75" w:type="dxa"/>
              <w:left w:w="75" w:type="dxa"/>
              <w:bottom w:w="75" w:type="dxa"/>
              <w:right w:w="75" w:type="dxa"/>
            </w:tcMar>
          </w:tcPr>
          <w:p w14:paraId="19644BD2" w14:textId="77777777" w:rsidR="00777818" w:rsidRPr="004F737A" w:rsidRDefault="009F2F29" w:rsidP="00ED07EC">
            <w:pPr>
              <w:jc w:val="center"/>
            </w:pPr>
            <w:r w:rsidRPr="004F737A">
              <w:t>5</w:t>
            </w:r>
          </w:p>
        </w:tc>
        <w:tc>
          <w:tcPr>
            <w:tcW w:w="1559" w:type="dxa"/>
            <w:tcMar>
              <w:top w:w="75" w:type="dxa"/>
              <w:left w:w="75" w:type="dxa"/>
              <w:bottom w:w="75" w:type="dxa"/>
              <w:right w:w="75" w:type="dxa"/>
            </w:tcMar>
          </w:tcPr>
          <w:p w14:paraId="37BD70C3" w14:textId="77777777" w:rsidR="00777818" w:rsidRPr="004F737A" w:rsidRDefault="009F2F29" w:rsidP="00ED07EC">
            <w:pPr>
              <w:jc w:val="center"/>
            </w:pPr>
            <w:r w:rsidRPr="004F737A">
              <w:t>0</w:t>
            </w:r>
          </w:p>
        </w:tc>
        <w:tc>
          <w:tcPr>
            <w:tcW w:w="1559" w:type="dxa"/>
            <w:tcMar>
              <w:top w:w="75" w:type="dxa"/>
              <w:left w:w="75" w:type="dxa"/>
              <w:bottom w:w="75" w:type="dxa"/>
              <w:right w:w="75" w:type="dxa"/>
            </w:tcMar>
          </w:tcPr>
          <w:p w14:paraId="799BA887" w14:textId="77777777" w:rsidR="00777818" w:rsidRPr="004F737A" w:rsidRDefault="009F2F29" w:rsidP="00ED07EC">
            <w:pPr>
              <w:jc w:val="center"/>
            </w:pPr>
            <w:r w:rsidRPr="004F737A">
              <w:t>7</w:t>
            </w:r>
          </w:p>
        </w:tc>
        <w:tc>
          <w:tcPr>
            <w:tcW w:w="1559" w:type="dxa"/>
            <w:tcMar>
              <w:top w:w="75" w:type="dxa"/>
              <w:left w:w="75" w:type="dxa"/>
              <w:bottom w:w="75" w:type="dxa"/>
              <w:right w:w="75" w:type="dxa"/>
            </w:tcMar>
          </w:tcPr>
          <w:p w14:paraId="639D2C04" w14:textId="77777777" w:rsidR="00777818" w:rsidRPr="004F737A" w:rsidRDefault="009F2F29" w:rsidP="00ED07EC">
            <w:pPr>
              <w:jc w:val="center"/>
            </w:pPr>
            <w:r w:rsidRPr="004F737A">
              <w:t>7</w:t>
            </w:r>
          </w:p>
        </w:tc>
      </w:tr>
    </w:tbl>
    <w:p w14:paraId="04B3821C" w14:textId="20CB55AC" w:rsidR="00777818" w:rsidRDefault="009F2F29" w:rsidP="00ED07EC">
      <w:pPr>
        <w:pBdr>
          <w:top w:val="none" w:sz="4" w:space="0" w:color="000000"/>
          <w:left w:val="none" w:sz="4" w:space="0" w:color="000000"/>
          <w:bottom w:val="none" w:sz="4" w:space="0" w:color="000000"/>
          <w:right w:val="none" w:sz="4" w:space="0" w:color="000000"/>
        </w:pBdr>
        <w:spacing w:before="220" w:after="220"/>
        <w:jc w:val="both"/>
      </w:pPr>
      <w:r>
        <w:rPr>
          <w:rFonts w:ascii="Times New Roman" w:eastAsia="Times New Roman" w:hAnsi="Times New Roman" w:cs="Times New Roman"/>
          <w:sz w:val="24"/>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количество человек, </w:t>
      </w:r>
      <w:r w:rsidRPr="00ED07EC">
        <w:rPr>
          <w:rFonts w:ascii="Times New Roman" w:eastAsia="Times New Roman" w:hAnsi="Times New Roman" w:cs="Times New Roman"/>
          <w:sz w:val="24"/>
        </w:rPr>
        <w:t>закончивших основное общее образование с аттестатом с отличием выросло до 7 человек, школу с золотой медалью также закончили 6  человек и 1 чел</w:t>
      </w:r>
      <w:r w:rsidR="00633274">
        <w:rPr>
          <w:rFonts w:ascii="Times New Roman" w:eastAsia="Times New Roman" w:hAnsi="Times New Roman" w:cs="Times New Roman"/>
          <w:sz w:val="24"/>
        </w:rPr>
        <w:t>овек</w:t>
      </w:r>
      <w:r w:rsidRPr="00ED07EC">
        <w:rPr>
          <w:rFonts w:ascii="Times New Roman" w:eastAsia="Times New Roman" w:hAnsi="Times New Roman" w:cs="Times New Roman"/>
          <w:sz w:val="24"/>
        </w:rPr>
        <w:t xml:space="preserve"> с </w:t>
      </w:r>
      <w:r w:rsidR="00633274" w:rsidRPr="00ED07EC">
        <w:rPr>
          <w:rFonts w:ascii="Times New Roman" w:eastAsia="Times New Roman" w:hAnsi="Times New Roman" w:cs="Times New Roman"/>
          <w:sz w:val="24"/>
        </w:rPr>
        <w:t>серебряной</w:t>
      </w:r>
      <w:r w:rsidRPr="00ED07EC">
        <w:rPr>
          <w:rFonts w:ascii="Times New Roman" w:eastAsia="Times New Roman" w:hAnsi="Times New Roman" w:cs="Times New Roman"/>
          <w:sz w:val="24"/>
        </w:rPr>
        <w:t xml:space="preserve"> медалью.</w:t>
      </w:r>
    </w:p>
    <w:p w14:paraId="75930EDC" w14:textId="77777777" w:rsidR="00E25A0D" w:rsidRPr="00E25A0D" w:rsidRDefault="009F2F29">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4"/>
        </w:rPr>
      </w:pPr>
      <w:r w:rsidRPr="00E25A0D">
        <w:rPr>
          <w:rFonts w:ascii="Times New Roman" w:eastAsia="Times New Roman" w:hAnsi="Times New Roman" w:cs="Times New Roman"/>
          <w:sz w:val="24"/>
        </w:rPr>
        <w:t>В 2024 году обучалось   </w:t>
      </w:r>
      <w:r w:rsidR="00DA5A4B" w:rsidRPr="00E25A0D">
        <w:rPr>
          <w:rFonts w:ascii="Times New Roman" w:eastAsia="Times New Roman" w:hAnsi="Times New Roman" w:cs="Times New Roman"/>
          <w:sz w:val="24"/>
        </w:rPr>
        <w:t>8</w:t>
      </w:r>
      <w:r w:rsidRPr="00E25A0D">
        <w:rPr>
          <w:rFonts w:ascii="Times New Roman" w:eastAsia="Times New Roman" w:hAnsi="Times New Roman" w:cs="Times New Roman"/>
          <w:sz w:val="24"/>
        </w:rPr>
        <w:t xml:space="preserve"> детей-инвалидов, из них </w:t>
      </w:r>
      <w:r w:rsidR="00DA5A4B" w:rsidRPr="00E25A0D">
        <w:rPr>
          <w:rFonts w:ascii="Times New Roman" w:eastAsia="Times New Roman" w:hAnsi="Times New Roman" w:cs="Times New Roman"/>
          <w:sz w:val="24"/>
        </w:rPr>
        <w:t xml:space="preserve">5 </w:t>
      </w:r>
      <w:r w:rsidRPr="00E25A0D">
        <w:rPr>
          <w:rFonts w:ascii="Times New Roman" w:eastAsia="Times New Roman" w:hAnsi="Times New Roman" w:cs="Times New Roman"/>
          <w:sz w:val="24"/>
        </w:rPr>
        <w:t>человек обучаются по адаптированным программам: для детей с НОДА -</w:t>
      </w:r>
      <w:r w:rsidR="00E25A0D" w:rsidRPr="00E25A0D">
        <w:rPr>
          <w:rFonts w:ascii="Times New Roman" w:eastAsia="Times New Roman" w:hAnsi="Times New Roman" w:cs="Times New Roman"/>
          <w:sz w:val="24"/>
        </w:rPr>
        <w:t xml:space="preserve"> </w:t>
      </w:r>
      <w:r w:rsidR="00DA5A4B" w:rsidRPr="00E25A0D">
        <w:rPr>
          <w:rFonts w:ascii="Times New Roman" w:eastAsia="Times New Roman" w:hAnsi="Times New Roman" w:cs="Times New Roman"/>
          <w:sz w:val="24"/>
        </w:rPr>
        <w:t>4</w:t>
      </w:r>
      <w:r w:rsidR="00E25A0D" w:rsidRPr="00E25A0D">
        <w:rPr>
          <w:rFonts w:ascii="Times New Roman" w:eastAsia="Times New Roman" w:hAnsi="Times New Roman" w:cs="Times New Roman"/>
          <w:sz w:val="24"/>
        </w:rPr>
        <w:t xml:space="preserve">  человека.</w:t>
      </w:r>
    </w:p>
    <w:p w14:paraId="25AE11F3" w14:textId="77777777" w:rsidR="00E25A0D" w:rsidRPr="00E25A0D" w:rsidRDefault="00E25A0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4"/>
        </w:rPr>
      </w:pPr>
      <w:r w:rsidRPr="00E25A0D">
        <w:rPr>
          <w:rFonts w:ascii="Times New Roman" w:eastAsia="Times New Roman" w:hAnsi="Times New Roman" w:cs="Times New Roman"/>
          <w:sz w:val="24"/>
        </w:rPr>
        <w:t xml:space="preserve"> Дети ОВЗ – 57 человек</w:t>
      </w:r>
    </w:p>
    <w:p w14:paraId="21F34CDA" w14:textId="77777777" w:rsidR="00E25A0D" w:rsidRPr="00E25A0D" w:rsidRDefault="00E25A0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4"/>
        </w:rPr>
      </w:pPr>
      <w:r w:rsidRPr="00E25A0D">
        <w:rPr>
          <w:rFonts w:ascii="Times New Roman" w:eastAsia="Times New Roman" w:hAnsi="Times New Roman" w:cs="Times New Roman"/>
          <w:sz w:val="24"/>
        </w:rPr>
        <w:t>Слабовидящих – 1 человек</w:t>
      </w:r>
    </w:p>
    <w:p w14:paraId="0DD81C2B" w14:textId="77777777" w:rsidR="00E25A0D" w:rsidRPr="00E25A0D" w:rsidRDefault="00E25A0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4"/>
        </w:rPr>
      </w:pPr>
      <w:r w:rsidRPr="00E25A0D">
        <w:rPr>
          <w:rFonts w:ascii="Times New Roman" w:eastAsia="Times New Roman" w:hAnsi="Times New Roman" w:cs="Times New Roman"/>
          <w:sz w:val="24"/>
        </w:rPr>
        <w:t>С РАС -  1человек.</w:t>
      </w:r>
    </w:p>
    <w:p w14:paraId="36BD5059" w14:textId="77777777" w:rsidR="00E25A0D" w:rsidRPr="00E25A0D" w:rsidRDefault="00E25A0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4"/>
        </w:rPr>
      </w:pPr>
      <w:r w:rsidRPr="00E25A0D">
        <w:rPr>
          <w:rFonts w:ascii="Times New Roman" w:eastAsia="Times New Roman" w:hAnsi="Times New Roman" w:cs="Times New Roman"/>
          <w:sz w:val="24"/>
        </w:rPr>
        <w:t>ТНР – 3 человека.</w:t>
      </w:r>
    </w:p>
    <w:p w14:paraId="17C03F0D" w14:textId="77777777" w:rsidR="00777818" w:rsidRDefault="00E25A0D">
      <w:pPr>
        <w:pBdr>
          <w:top w:val="none" w:sz="4" w:space="0" w:color="000000"/>
          <w:left w:val="none" w:sz="4" w:space="0" w:color="000000"/>
          <w:bottom w:val="none" w:sz="4" w:space="0" w:color="000000"/>
          <w:right w:val="none" w:sz="4" w:space="0" w:color="000000"/>
        </w:pBdr>
        <w:spacing w:after="0"/>
      </w:pPr>
      <w:r w:rsidRPr="00E25A0D">
        <w:rPr>
          <w:rFonts w:ascii="Times New Roman" w:eastAsia="Times New Roman" w:hAnsi="Times New Roman" w:cs="Times New Roman"/>
          <w:sz w:val="24"/>
        </w:rPr>
        <w:t>40</w:t>
      </w:r>
      <w:r w:rsidR="009F2F29" w:rsidRPr="00E25A0D">
        <w:rPr>
          <w:rFonts w:ascii="Times New Roman" w:eastAsia="Times New Roman" w:hAnsi="Times New Roman" w:cs="Times New Roman"/>
          <w:sz w:val="24"/>
        </w:rPr>
        <w:t xml:space="preserve">  человек обучаются по АООП для детей с ЗПР.      </w:t>
      </w:r>
      <w:r w:rsidR="009F2F29">
        <w:rPr>
          <w:rFonts w:ascii="Times New Roman" w:eastAsia="Times New Roman" w:hAnsi="Times New Roman" w:cs="Times New Roman"/>
          <w:sz w:val="24"/>
        </w:rPr>
        <w:t xml:space="preserve">  </w:t>
      </w:r>
      <w:r w:rsidR="009F2F29">
        <w:rPr>
          <w:rFonts w:ascii="Times New Roman" w:eastAsia="Times New Roman" w:hAnsi="Times New Roman" w:cs="Times New Roman"/>
          <w:b/>
          <w:sz w:val="24"/>
        </w:rPr>
        <w:t>        </w:t>
      </w:r>
    </w:p>
    <w:p w14:paraId="453F8B99"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Краткий анализ динамики результатов успеваемости и качества знаний</w:t>
      </w:r>
    </w:p>
    <w:p w14:paraId="31DB3710"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sz w:val="24"/>
        </w:rPr>
        <w:t>Результаты освоения учащимися программ начального общего образования по показателю «успеваемость» в 2024 году</w:t>
      </w:r>
    </w:p>
    <w:tbl>
      <w:tblPr>
        <w:tblStyle w:val="ae"/>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658"/>
        <w:gridCol w:w="556"/>
        <w:gridCol w:w="629"/>
        <w:gridCol w:w="752"/>
        <w:gridCol w:w="665"/>
        <w:gridCol w:w="851"/>
        <w:gridCol w:w="515"/>
        <w:gridCol w:w="535"/>
        <w:gridCol w:w="530"/>
        <w:gridCol w:w="535"/>
        <w:gridCol w:w="456"/>
        <w:gridCol w:w="544"/>
        <w:gridCol w:w="544"/>
      </w:tblGrid>
      <w:tr w:rsidR="00777818" w14:paraId="598529CA" w14:textId="77777777" w:rsidTr="00DA5A4B">
        <w:trPr>
          <w:trHeight w:val="381"/>
        </w:trPr>
        <w:tc>
          <w:tcPr>
            <w:tcW w:w="784" w:type="dxa"/>
            <w:tcMar>
              <w:top w:w="75" w:type="dxa"/>
              <w:left w:w="75" w:type="dxa"/>
              <w:bottom w:w="75" w:type="dxa"/>
              <w:right w:w="75" w:type="dxa"/>
            </w:tcMar>
          </w:tcPr>
          <w:p w14:paraId="41DC296B"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Классы</w:t>
            </w:r>
          </w:p>
        </w:tc>
        <w:tc>
          <w:tcPr>
            <w:tcW w:w="658" w:type="dxa"/>
            <w:tcMar>
              <w:top w:w="75" w:type="dxa"/>
              <w:left w:w="75" w:type="dxa"/>
              <w:bottom w:w="75" w:type="dxa"/>
              <w:right w:w="75" w:type="dxa"/>
            </w:tcMar>
          </w:tcPr>
          <w:p w14:paraId="362DC816" w14:textId="77777777" w:rsidR="00777818" w:rsidRDefault="009F2F29" w:rsidP="002E7774">
            <w:pPr>
              <w:pBdr>
                <w:top w:val="none" w:sz="4" w:space="0" w:color="000000"/>
                <w:left w:val="none" w:sz="4" w:space="0" w:color="000000"/>
                <w:bottom w:val="none" w:sz="4" w:space="0" w:color="000000"/>
                <w:right w:val="none" w:sz="4" w:space="0" w:color="000000"/>
              </w:pBdr>
              <w:jc w:val="center"/>
              <w:rPr>
                <w:sz w:val="14"/>
                <w:szCs w:val="14"/>
              </w:rPr>
            </w:pPr>
            <w:r>
              <w:rPr>
                <w:rFonts w:ascii="Times New Roman" w:eastAsia="Times New Roman" w:hAnsi="Times New Roman" w:cs="Times New Roman"/>
                <w:sz w:val="16"/>
                <w:szCs w:val="14"/>
              </w:rPr>
              <w:t>Всего</w:t>
            </w:r>
            <w:r>
              <w:rPr>
                <w:rFonts w:ascii="Times New Roman" w:eastAsia="Times New Roman" w:hAnsi="Times New Roman" w:cs="Times New Roman"/>
                <w:sz w:val="16"/>
                <w:szCs w:val="14"/>
              </w:rPr>
              <w:br/>
            </w:r>
            <w:proofErr w:type="spellStart"/>
            <w:r>
              <w:rPr>
                <w:rFonts w:ascii="Times New Roman" w:eastAsia="Times New Roman" w:hAnsi="Times New Roman" w:cs="Times New Roman"/>
                <w:sz w:val="16"/>
                <w:szCs w:val="14"/>
              </w:rPr>
              <w:t>обуч-ся</w:t>
            </w:r>
            <w:proofErr w:type="spellEnd"/>
          </w:p>
        </w:tc>
        <w:tc>
          <w:tcPr>
            <w:tcW w:w="1185" w:type="dxa"/>
            <w:gridSpan w:val="2"/>
            <w:tcMar>
              <w:top w:w="75" w:type="dxa"/>
              <w:left w:w="75" w:type="dxa"/>
              <w:bottom w:w="75" w:type="dxa"/>
              <w:right w:w="75" w:type="dxa"/>
            </w:tcMar>
          </w:tcPr>
          <w:p w14:paraId="1561C225"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Из них успевают</w:t>
            </w:r>
          </w:p>
        </w:tc>
        <w:tc>
          <w:tcPr>
            <w:tcW w:w="1417" w:type="dxa"/>
            <w:gridSpan w:val="2"/>
            <w:tcMar>
              <w:top w:w="75" w:type="dxa"/>
              <w:left w:w="75" w:type="dxa"/>
              <w:bottom w:w="75" w:type="dxa"/>
              <w:right w:w="75" w:type="dxa"/>
            </w:tcMar>
          </w:tcPr>
          <w:p w14:paraId="6261CA39"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Окончили год</w:t>
            </w:r>
          </w:p>
        </w:tc>
        <w:tc>
          <w:tcPr>
            <w:tcW w:w="1366" w:type="dxa"/>
            <w:gridSpan w:val="2"/>
            <w:tcMar>
              <w:top w:w="75" w:type="dxa"/>
              <w:left w:w="75" w:type="dxa"/>
              <w:bottom w:w="75" w:type="dxa"/>
              <w:right w:w="75" w:type="dxa"/>
            </w:tcMar>
          </w:tcPr>
          <w:p w14:paraId="5C97E32B"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Окончили год</w:t>
            </w:r>
          </w:p>
        </w:tc>
        <w:tc>
          <w:tcPr>
            <w:tcW w:w="2056" w:type="dxa"/>
            <w:gridSpan w:val="4"/>
            <w:tcMar>
              <w:top w:w="75" w:type="dxa"/>
              <w:left w:w="75" w:type="dxa"/>
              <w:bottom w:w="75" w:type="dxa"/>
              <w:right w:w="75" w:type="dxa"/>
            </w:tcMar>
          </w:tcPr>
          <w:p w14:paraId="49F2C921"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Не успевают</w:t>
            </w:r>
          </w:p>
        </w:tc>
        <w:tc>
          <w:tcPr>
            <w:tcW w:w="1088" w:type="dxa"/>
            <w:gridSpan w:val="2"/>
            <w:tcMar>
              <w:top w:w="75" w:type="dxa"/>
              <w:left w:w="75" w:type="dxa"/>
              <w:bottom w:w="75" w:type="dxa"/>
              <w:right w:w="75" w:type="dxa"/>
            </w:tcMar>
          </w:tcPr>
          <w:p w14:paraId="021ACF08"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Переведены</w:t>
            </w:r>
            <w:r>
              <w:rPr>
                <w:rFonts w:ascii="Times New Roman" w:eastAsia="Times New Roman" w:hAnsi="Times New Roman" w:cs="Times New Roman"/>
                <w:sz w:val="16"/>
                <w:szCs w:val="14"/>
              </w:rPr>
              <w:br/>
              <w:t>условно</w:t>
            </w:r>
          </w:p>
        </w:tc>
      </w:tr>
      <w:tr w:rsidR="00777818" w14:paraId="1F0214C7" w14:textId="77777777" w:rsidTr="00DA5A4B">
        <w:trPr>
          <w:gridAfter w:val="4"/>
          <w:wAfter w:w="2079" w:type="dxa"/>
          <w:trHeight w:val="307"/>
        </w:trPr>
        <w:tc>
          <w:tcPr>
            <w:tcW w:w="784" w:type="dxa"/>
            <w:vMerge w:val="restart"/>
          </w:tcPr>
          <w:p w14:paraId="64A119F4" w14:textId="77777777" w:rsidR="00777818" w:rsidRDefault="00777818" w:rsidP="002E7774"/>
        </w:tc>
        <w:tc>
          <w:tcPr>
            <w:tcW w:w="658" w:type="dxa"/>
            <w:vMerge w:val="restart"/>
          </w:tcPr>
          <w:p w14:paraId="136D81E1" w14:textId="77777777" w:rsidR="00777818" w:rsidRDefault="00777818" w:rsidP="002E7774"/>
        </w:tc>
        <w:tc>
          <w:tcPr>
            <w:tcW w:w="1185" w:type="dxa"/>
            <w:gridSpan w:val="2"/>
          </w:tcPr>
          <w:p w14:paraId="6B1C5F37" w14:textId="77777777" w:rsidR="00777818" w:rsidRDefault="00777818" w:rsidP="002E7774"/>
        </w:tc>
        <w:tc>
          <w:tcPr>
            <w:tcW w:w="1417" w:type="dxa"/>
            <w:gridSpan w:val="2"/>
            <w:tcMar>
              <w:top w:w="75" w:type="dxa"/>
              <w:left w:w="75" w:type="dxa"/>
              <w:bottom w:w="75" w:type="dxa"/>
              <w:right w:w="75" w:type="dxa"/>
            </w:tcMar>
          </w:tcPr>
          <w:p w14:paraId="3A7DAFF3"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Всего</w:t>
            </w:r>
          </w:p>
        </w:tc>
        <w:tc>
          <w:tcPr>
            <w:tcW w:w="1366" w:type="dxa"/>
            <w:gridSpan w:val="2"/>
          </w:tcPr>
          <w:p w14:paraId="02D3D792" w14:textId="77777777" w:rsidR="00777818" w:rsidRDefault="00777818" w:rsidP="002E7774"/>
        </w:tc>
        <w:tc>
          <w:tcPr>
            <w:tcW w:w="1065" w:type="dxa"/>
            <w:gridSpan w:val="2"/>
            <w:tcMar>
              <w:top w:w="75" w:type="dxa"/>
              <w:left w:w="75" w:type="dxa"/>
              <w:bottom w:w="75" w:type="dxa"/>
              <w:right w:w="75" w:type="dxa"/>
            </w:tcMar>
          </w:tcPr>
          <w:p w14:paraId="1401AACC"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Из них н/а</w:t>
            </w:r>
          </w:p>
        </w:tc>
      </w:tr>
      <w:tr w:rsidR="00777818" w14:paraId="3C463ACC" w14:textId="77777777" w:rsidTr="00DA5A4B">
        <w:trPr>
          <w:trHeight w:val="433"/>
        </w:trPr>
        <w:tc>
          <w:tcPr>
            <w:tcW w:w="784" w:type="dxa"/>
            <w:vMerge/>
          </w:tcPr>
          <w:p w14:paraId="2DE3D768" w14:textId="77777777" w:rsidR="00777818" w:rsidRDefault="00777818" w:rsidP="002E7774"/>
        </w:tc>
        <w:tc>
          <w:tcPr>
            <w:tcW w:w="658" w:type="dxa"/>
            <w:vMerge/>
          </w:tcPr>
          <w:p w14:paraId="18CB84B4" w14:textId="77777777" w:rsidR="00777818" w:rsidRDefault="00777818" w:rsidP="002E7774"/>
        </w:tc>
        <w:tc>
          <w:tcPr>
            <w:tcW w:w="556" w:type="dxa"/>
            <w:tcMar>
              <w:top w:w="75" w:type="dxa"/>
              <w:left w:w="75" w:type="dxa"/>
              <w:bottom w:w="75" w:type="dxa"/>
              <w:right w:w="75" w:type="dxa"/>
            </w:tcMar>
          </w:tcPr>
          <w:p w14:paraId="52AEB1A6"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Кол-во</w:t>
            </w:r>
          </w:p>
        </w:tc>
        <w:tc>
          <w:tcPr>
            <w:tcW w:w="629" w:type="dxa"/>
            <w:tcMar>
              <w:top w:w="75" w:type="dxa"/>
              <w:left w:w="75" w:type="dxa"/>
              <w:bottom w:w="75" w:type="dxa"/>
              <w:right w:w="75" w:type="dxa"/>
            </w:tcMar>
          </w:tcPr>
          <w:p w14:paraId="12E2195B"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w:t>
            </w:r>
          </w:p>
        </w:tc>
        <w:tc>
          <w:tcPr>
            <w:tcW w:w="752" w:type="dxa"/>
            <w:tcMar>
              <w:top w:w="75" w:type="dxa"/>
              <w:left w:w="75" w:type="dxa"/>
              <w:bottom w:w="75" w:type="dxa"/>
              <w:right w:w="75" w:type="dxa"/>
            </w:tcMar>
          </w:tcPr>
          <w:p w14:paraId="06F368B1"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С</w:t>
            </w:r>
            <w:r>
              <w:rPr>
                <w:rFonts w:ascii="Times New Roman" w:eastAsia="Times New Roman" w:hAnsi="Times New Roman" w:cs="Times New Roman"/>
                <w:sz w:val="16"/>
                <w:szCs w:val="14"/>
              </w:rPr>
              <w:br/>
              <w:t>отметками «4» и «5»</w:t>
            </w:r>
          </w:p>
        </w:tc>
        <w:tc>
          <w:tcPr>
            <w:tcW w:w="665" w:type="dxa"/>
            <w:tcMar>
              <w:top w:w="75" w:type="dxa"/>
              <w:left w:w="75" w:type="dxa"/>
              <w:bottom w:w="75" w:type="dxa"/>
              <w:right w:w="75" w:type="dxa"/>
            </w:tcMar>
          </w:tcPr>
          <w:p w14:paraId="4303FD5B"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w:t>
            </w:r>
          </w:p>
        </w:tc>
        <w:tc>
          <w:tcPr>
            <w:tcW w:w="851" w:type="dxa"/>
            <w:tcMar>
              <w:top w:w="75" w:type="dxa"/>
              <w:left w:w="75" w:type="dxa"/>
              <w:bottom w:w="75" w:type="dxa"/>
              <w:right w:w="75" w:type="dxa"/>
            </w:tcMar>
          </w:tcPr>
          <w:p w14:paraId="0B1B6899"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С отметками «5»</w:t>
            </w:r>
          </w:p>
        </w:tc>
        <w:tc>
          <w:tcPr>
            <w:tcW w:w="515" w:type="dxa"/>
            <w:tcMar>
              <w:top w:w="75" w:type="dxa"/>
              <w:left w:w="75" w:type="dxa"/>
              <w:bottom w:w="75" w:type="dxa"/>
              <w:right w:w="75" w:type="dxa"/>
            </w:tcMar>
          </w:tcPr>
          <w:p w14:paraId="35887592"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w:t>
            </w:r>
          </w:p>
        </w:tc>
        <w:tc>
          <w:tcPr>
            <w:tcW w:w="535" w:type="dxa"/>
            <w:tcMar>
              <w:top w:w="75" w:type="dxa"/>
              <w:left w:w="75" w:type="dxa"/>
              <w:bottom w:w="75" w:type="dxa"/>
              <w:right w:w="75" w:type="dxa"/>
            </w:tcMar>
          </w:tcPr>
          <w:p w14:paraId="4F134086"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Кол-во</w:t>
            </w:r>
          </w:p>
        </w:tc>
        <w:tc>
          <w:tcPr>
            <w:tcW w:w="530" w:type="dxa"/>
            <w:tcMar>
              <w:top w:w="75" w:type="dxa"/>
              <w:left w:w="75" w:type="dxa"/>
              <w:bottom w:w="75" w:type="dxa"/>
              <w:right w:w="75" w:type="dxa"/>
            </w:tcMar>
          </w:tcPr>
          <w:p w14:paraId="309F3065"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w:t>
            </w:r>
          </w:p>
        </w:tc>
        <w:tc>
          <w:tcPr>
            <w:tcW w:w="535" w:type="dxa"/>
            <w:tcMar>
              <w:top w:w="75" w:type="dxa"/>
              <w:left w:w="75" w:type="dxa"/>
              <w:bottom w:w="75" w:type="dxa"/>
              <w:right w:w="75" w:type="dxa"/>
            </w:tcMar>
          </w:tcPr>
          <w:p w14:paraId="661052C1"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Кол-во</w:t>
            </w:r>
          </w:p>
        </w:tc>
        <w:tc>
          <w:tcPr>
            <w:tcW w:w="456" w:type="dxa"/>
            <w:tcMar>
              <w:top w:w="75" w:type="dxa"/>
              <w:left w:w="75" w:type="dxa"/>
              <w:bottom w:w="75" w:type="dxa"/>
              <w:right w:w="75" w:type="dxa"/>
            </w:tcMar>
          </w:tcPr>
          <w:p w14:paraId="1B439B92"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w:t>
            </w:r>
          </w:p>
        </w:tc>
        <w:tc>
          <w:tcPr>
            <w:tcW w:w="544" w:type="dxa"/>
          </w:tcPr>
          <w:p w14:paraId="0BB3E145" w14:textId="77777777" w:rsidR="00777818" w:rsidRDefault="009F2F29" w:rsidP="002E7774">
            <w:pPr>
              <w:pBdr>
                <w:top w:val="none" w:sz="4" w:space="0" w:color="000000"/>
                <w:left w:val="none" w:sz="4" w:space="0" w:color="000000"/>
                <w:bottom w:val="none" w:sz="4" w:space="0" w:color="000000"/>
                <w:right w:val="none" w:sz="4" w:space="0" w:color="000000"/>
              </w:pBdr>
              <w:rPr>
                <w:sz w:val="14"/>
                <w:szCs w:val="14"/>
              </w:rPr>
            </w:pPr>
            <w:r>
              <w:rPr>
                <w:rFonts w:ascii="Times New Roman" w:eastAsia="Times New Roman" w:hAnsi="Times New Roman" w:cs="Times New Roman"/>
                <w:sz w:val="16"/>
                <w:szCs w:val="14"/>
              </w:rPr>
              <w:t>Кол-во</w:t>
            </w:r>
          </w:p>
        </w:tc>
        <w:tc>
          <w:tcPr>
            <w:tcW w:w="544" w:type="dxa"/>
          </w:tcPr>
          <w:p w14:paraId="0ED5D482" w14:textId="77777777" w:rsidR="00777818" w:rsidRDefault="009F2F29" w:rsidP="002E7774">
            <w:pPr>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sz w:val="16"/>
                <w:szCs w:val="14"/>
              </w:rPr>
            </w:pPr>
            <w:r>
              <w:rPr>
                <w:rFonts w:ascii="Times New Roman" w:eastAsia="Times New Roman" w:hAnsi="Times New Roman" w:cs="Times New Roman"/>
                <w:sz w:val="24"/>
              </w:rPr>
              <w:t>%</w:t>
            </w:r>
          </w:p>
        </w:tc>
      </w:tr>
      <w:tr w:rsidR="00777818" w:rsidRPr="002E7774" w14:paraId="369784E0" w14:textId="77777777" w:rsidTr="00DA5A4B">
        <w:trPr>
          <w:trHeight w:val="496"/>
        </w:trPr>
        <w:tc>
          <w:tcPr>
            <w:tcW w:w="784" w:type="dxa"/>
            <w:tcMar>
              <w:top w:w="75" w:type="dxa"/>
              <w:left w:w="75" w:type="dxa"/>
              <w:bottom w:w="75" w:type="dxa"/>
              <w:right w:w="75" w:type="dxa"/>
            </w:tcMar>
          </w:tcPr>
          <w:p w14:paraId="6D4A6718" w14:textId="77777777" w:rsidR="00777818" w:rsidRPr="002E7774" w:rsidRDefault="009F2F29" w:rsidP="002E7774">
            <w:pPr>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sz w:val="24"/>
                <w:szCs w:val="24"/>
              </w:rPr>
            </w:pPr>
            <w:r w:rsidRPr="002E7774">
              <w:rPr>
                <w:rFonts w:ascii="Times New Roman" w:eastAsia="Times New Roman" w:hAnsi="Times New Roman" w:cs="Times New Roman"/>
                <w:sz w:val="24"/>
                <w:szCs w:val="24"/>
              </w:rPr>
              <w:t>1</w:t>
            </w:r>
          </w:p>
        </w:tc>
        <w:tc>
          <w:tcPr>
            <w:tcW w:w="658" w:type="dxa"/>
            <w:tcMar>
              <w:top w:w="75" w:type="dxa"/>
              <w:left w:w="75" w:type="dxa"/>
              <w:bottom w:w="75" w:type="dxa"/>
              <w:right w:w="75" w:type="dxa"/>
            </w:tcMar>
          </w:tcPr>
          <w:p w14:paraId="5A61EC64"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109</w:t>
            </w:r>
          </w:p>
        </w:tc>
        <w:tc>
          <w:tcPr>
            <w:tcW w:w="556" w:type="dxa"/>
            <w:tcMar>
              <w:top w:w="75" w:type="dxa"/>
              <w:left w:w="75" w:type="dxa"/>
              <w:bottom w:w="75" w:type="dxa"/>
              <w:right w:w="75" w:type="dxa"/>
            </w:tcMar>
          </w:tcPr>
          <w:p w14:paraId="79B6AF16"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92</w:t>
            </w:r>
          </w:p>
        </w:tc>
        <w:tc>
          <w:tcPr>
            <w:tcW w:w="629" w:type="dxa"/>
            <w:tcMar>
              <w:top w:w="75" w:type="dxa"/>
              <w:left w:w="75" w:type="dxa"/>
              <w:bottom w:w="75" w:type="dxa"/>
              <w:right w:w="75" w:type="dxa"/>
            </w:tcMar>
          </w:tcPr>
          <w:p w14:paraId="7067DB5F"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84</w:t>
            </w:r>
          </w:p>
        </w:tc>
        <w:tc>
          <w:tcPr>
            <w:tcW w:w="752" w:type="dxa"/>
            <w:tcMar>
              <w:top w:w="75" w:type="dxa"/>
              <w:left w:w="75" w:type="dxa"/>
              <w:bottom w:w="75" w:type="dxa"/>
              <w:right w:w="75" w:type="dxa"/>
            </w:tcMar>
          </w:tcPr>
          <w:p w14:paraId="5B57B96E" w14:textId="77777777" w:rsidR="00777818" w:rsidRPr="002E7774" w:rsidRDefault="00777818" w:rsidP="002E7774">
            <w:pPr>
              <w:rPr>
                <w:rFonts w:ascii="Times New Roman" w:hAnsi="Times New Roman" w:cs="Times New Roman"/>
                <w:sz w:val="24"/>
                <w:szCs w:val="24"/>
              </w:rPr>
            </w:pPr>
          </w:p>
        </w:tc>
        <w:tc>
          <w:tcPr>
            <w:tcW w:w="665" w:type="dxa"/>
            <w:tcMar>
              <w:top w:w="75" w:type="dxa"/>
              <w:left w:w="75" w:type="dxa"/>
              <w:bottom w:w="75" w:type="dxa"/>
              <w:right w:w="75" w:type="dxa"/>
            </w:tcMar>
          </w:tcPr>
          <w:p w14:paraId="4F719CC8" w14:textId="77777777" w:rsidR="00777818" w:rsidRPr="002E7774" w:rsidRDefault="00777818" w:rsidP="002E7774">
            <w:pPr>
              <w:rPr>
                <w:rFonts w:ascii="Times New Roman" w:hAnsi="Times New Roman" w:cs="Times New Roman"/>
                <w:sz w:val="24"/>
                <w:szCs w:val="24"/>
              </w:rPr>
            </w:pPr>
          </w:p>
        </w:tc>
        <w:tc>
          <w:tcPr>
            <w:tcW w:w="851" w:type="dxa"/>
            <w:tcMar>
              <w:top w:w="75" w:type="dxa"/>
              <w:left w:w="75" w:type="dxa"/>
              <w:bottom w:w="75" w:type="dxa"/>
              <w:right w:w="75" w:type="dxa"/>
            </w:tcMar>
          </w:tcPr>
          <w:p w14:paraId="54988D1B" w14:textId="77777777" w:rsidR="00777818" w:rsidRPr="002E7774" w:rsidRDefault="00777818" w:rsidP="002E7774">
            <w:pPr>
              <w:rPr>
                <w:rFonts w:ascii="Times New Roman" w:hAnsi="Times New Roman" w:cs="Times New Roman"/>
                <w:sz w:val="24"/>
                <w:szCs w:val="24"/>
              </w:rPr>
            </w:pPr>
          </w:p>
        </w:tc>
        <w:tc>
          <w:tcPr>
            <w:tcW w:w="515" w:type="dxa"/>
            <w:tcMar>
              <w:top w:w="75" w:type="dxa"/>
              <w:left w:w="75" w:type="dxa"/>
              <w:bottom w:w="75" w:type="dxa"/>
              <w:right w:w="75" w:type="dxa"/>
            </w:tcMar>
          </w:tcPr>
          <w:p w14:paraId="7B6A2696" w14:textId="77777777" w:rsidR="00777818" w:rsidRPr="002E7774" w:rsidRDefault="00777818" w:rsidP="002E7774">
            <w:pPr>
              <w:rPr>
                <w:rFonts w:ascii="Times New Roman" w:hAnsi="Times New Roman" w:cs="Times New Roman"/>
                <w:sz w:val="24"/>
                <w:szCs w:val="24"/>
              </w:rPr>
            </w:pPr>
          </w:p>
        </w:tc>
        <w:tc>
          <w:tcPr>
            <w:tcW w:w="535" w:type="dxa"/>
            <w:tcMar>
              <w:top w:w="75" w:type="dxa"/>
              <w:left w:w="75" w:type="dxa"/>
              <w:bottom w:w="75" w:type="dxa"/>
              <w:right w:w="75" w:type="dxa"/>
            </w:tcMar>
          </w:tcPr>
          <w:p w14:paraId="32574A45"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0</w:t>
            </w:r>
          </w:p>
        </w:tc>
        <w:tc>
          <w:tcPr>
            <w:tcW w:w="530" w:type="dxa"/>
            <w:tcMar>
              <w:top w:w="75" w:type="dxa"/>
              <w:left w:w="75" w:type="dxa"/>
              <w:bottom w:w="75" w:type="dxa"/>
              <w:right w:w="75" w:type="dxa"/>
            </w:tcMar>
          </w:tcPr>
          <w:p w14:paraId="59C9039E"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0</w:t>
            </w:r>
          </w:p>
        </w:tc>
        <w:tc>
          <w:tcPr>
            <w:tcW w:w="535" w:type="dxa"/>
            <w:tcMar>
              <w:top w:w="75" w:type="dxa"/>
              <w:left w:w="75" w:type="dxa"/>
              <w:bottom w:w="75" w:type="dxa"/>
              <w:right w:w="75" w:type="dxa"/>
            </w:tcMar>
          </w:tcPr>
          <w:p w14:paraId="0F9CBA57"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17</w:t>
            </w:r>
          </w:p>
        </w:tc>
        <w:tc>
          <w:tcPr>
            <w:tcW w:w="456" w:type="dxa"/>
            <w:tcMar>
              <w:top w:w="75" w:type="dxa"/>
              <w:left w:w="75" w:type="dxa"/>
              <w:bottom w:w="75" w:type="dxa"/>
              <w:right w:w="75" w:type="dxa"/>
            </w:tcMar>
          </w:tcPr>
          <w:p w14:paraId="0AA54B57"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16</w:t>
            </w:r>
          </w:p>
        </w:tc>
        <w:tc>
          <w:tcPr>
            <w:tcW w:w="544" w:type="dxa"/>
            <w:tcMar>
              <w:top w:w="75" w:type="dxa"/>
              <w:left w:w="75" w:type="dxa"/>
              <w:bottom w:w="75" w:type="dxa"/>
              <w:right w:w="75" w:type="dxa"/>
            </w:tcMar>
          </w:tcPr>
          <w:p w14:paraId="0247F0C5"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8</w:t>
            </w:r>
          </w:p>
        </w:tc>
        <w:tc>
          <w:tcPr>
            <w:tcW w:w="544" w:type="dxa"/>
            <w:tcMar>
              <w:top w:w="75" w:type="dxa"/>
              <w:left w:w="75" w:type="dxa"/>
              <w:bottom w:w="75" w:type="dxa"/>
              <w:right w:w="75" w:type="dxa"/>
            </w:tcMar>
          </w:tcPr>
          <w:p w14:paraId="1CEC76D5"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7</w:t>
            </w:r>
          </w:p>
        </w:tc>
      </w:tr>
      <w:tr w:rsidR="00777818" w:rsidRPr="002E7774" w14:paraId="0C8C93B3" w14:textId="77777777" w:rsidTr="00DA5A4B">
        <w:tc>
          <w:tcPr>
            <w:tcW w:w="784" w:type="dxa"/>
            <w:tcMar>
              <w:top w:w="75" w:type="dxa"/>
              <w:left w:w="75" w:type="dxa"/>
              <w:bottom w:w="75" w:type="dxa"/>
              <w:right w:w="75" w:type="dxa"/>
            </w:tcMar>
          </w:tcPr>
          <w:p w14:paraId="6DD15865" w14:textId="77777777" w:rsidR="00777818" w:rsidRPr="002E7774" w:rsidRDefault="009F2F29" w:rsidP="002E7774">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E7774">
              <w:rPr>
                <w:rFonts w:ascii="Times New Roman" w:eastAsia="Times New Roman" w:hAnsi="Times New Roman" w:cs="Times New Roman"/>
                <w:sz w:val="24"/>
                <w:szCs w:val="24"/>
              </w:rPr>
              <w:t>2</w:t>
            </w:r>
          </w:p>
        </w:tc>
        <w:tc>
          <w:tcPr>
            <w:tcW w:w="658" w:type="dxa"/>
            <w:tcMar>
              <w:top w:w="75" w:type="dxa"/>
              <w:left w:w="75" w:type="dxa"/>
              <w:bottom w:w="75" w:type="dxa"/>
              <w:right w:w="75" w:type="dxa"/>
            </w:tcMar>
          </w:tcPr>
          <w:p w14:paraId="1338FE6D"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111</w:t>
            </w:r>
          </w:p>
        </w:tc>
        <w:tc>
          <w:tcPr>
            <w:tcW w:w="556" w:type="dxa"/>
            <w:tcMar>
              <w:top w:w="75" w:type="dxa"/>
              <w:left w:w="75" w:type="dxa"/>
              <w:bottom w:w="75" w:type="dxa"/>
              <w:right w:w="75" w:type="dxa"/>
            </w:tcMar>
          </w:tcPr>
          <w:p w14:paraId="0C854616"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109</w:t>
            </w:r>
          </w:p>
        </w:tc>
        <w:tc>
          <w:tcPr>
            <w:tcW w:w="629" w:type="dxa"/>
            <w:tcMar>
              <w:top w:w="75" w:type="dxa"/>
              <w:left w:w="75" w:type="dxa"/>
              <w:bottom w:w="75" w:type="dxa"/>
              <w:right w:w="75" w:type="dxa"/>
            </w:tcMar>
          </w:tcPr>
          <w:p w14:paraId="6FDE6D17"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98</w:t>
            </w:r>
          </w:p>
        </w:tc>
        <w:tc>
          <w:tcPr>
            <w:tcW w:w="752" w:type="dxa"/>
            <w:tcMar>
              <w:top w:w="75" w:type="dxa"/>
              <w:left w:w="75" w:type="dxa"/>
              <w:bottom w:w="75" w:type="dxa"/>
              <w:right w:w="75" w:type="dxa"/>
            </w:tcMar>
          </w:tcPr>
          <w:p w14:paraId="430C06EA"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65</w:t>
            </w:r>
          </w:p>
        </w:tc>
        <w:tc>
          <w:tcPr>
            <w:tcW w:w="665" w:type="dxa"/>
            <w:tcMar>
              <w:top w:w="75" w:type="dxa"/>
              <w:left w:w="75" w:type="dxa"/>
              <w:bottom w:w="75" w:type="dxa"/>
              <w:right w:w="75" w:type="dxa"/>
            </w:tcMar>
          </w:tcPr>
          <w:p w14:paraId="3F7206B7"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59</w:t>
            </w:r>
          </w:p>
        </w:tc>
        <w:tc>
          <w:tcPr>
            <w:tcW w:w="851" w:type="dxa"/>
            <w:tcMar>
              <w:top w:w="75" w:type="dxa"/>
              <w:left w:w="75" w:type="dxa"/>
              <w:bottom w:w="75" w:type="dxa"/>
              <w:right w:w="75" w:type="dxa"/>
            </w:tcMar>
          </w:tcPr>
          <w:p w14:paraId="14786DCE"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20</w:t>
            </w:r>
          </w:p>
        </w:tc>
        <w:tc>
          <w:tcPr>
            <w:tcW w:w="515" w:type="dxa"/>
            <w:tcMar>
              <w:top w:w="75" w:type="dxa"/>
              <w:left w:w="75" w:type="dxa"/>
              <w:bottom w:w="75" w:type="dxa"/>
              <w:right w:w="75" w:type="dxa"/>
            </w:tcMar>
          </w:tcPr>
          <w:p w14:paraId="6B192AB6"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18</w:t>
            </w:r>
          </w:p>
        </w:tc>
        <w:tc>
          <w:tcPr>
            <w:tcW w:w="535" w:type="dxa"/>
            <w:tcMar>
              <w:top w:w="75" w:type="dxa"/>
              <w:left w:w="75" w:type="dxa"/>
              <w:bottom w:w="75" w:type="dxa"/>
              <w:right w:w="75" w:type="dxa"/>
            </w:tcMar>
          </w:tcPr>
          <w:p w14:paraId="3F886EC5"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0</w:t>
            </w:r>
          </w:p>
        </w:tc>
        <w:tc>
          <w:tcPr>
            <w:tcW w:w="530" w:type="dxa"/>
            <w:tcMar>
              <w:top w:w="75" w:type="dxa"/>
              <w:left w:w="75" w:type="dxa"/>
              <w:bottom w:w="75" w:type="dxa"/>
              <w:right w:w="75" w:type="dxa"/>
            </w:tcMar>
          </w:tcPr>
          <w:p w14:paraId="700E4FB5"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0</w:t>
            </w:r>
          </w:p>
        </w:tc>
        <w:tc>
          <w:tcPr>
            <w:tcW w:w="535" w:type="dxa"/>
            <w:tcMar>
              <w:top w:w="75" w:type="dxa"/>
              <w:left w:w="75" w:type="dxa"/>
              <w:bottom w:w="75" w:type="dxa"/>
              <w:right w:w="75" w:type="dxa"/>
            </w:tcMar>
          </w:tcPr>
          <w:p w14:paraId="7014D247"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2</w:t>
            </w:r>
          </w:p>
        </w:tc>
        <w:tc>
          <w:tcPr>
            <w:tcW w:w="456" w:type="dxa"/>
            <w:tcMar>
              <w:top w:w="75" w:type="dxa"/>
              <w:left w:w="75" w:type="dxa"/>
              <w:bottom w:w="75" w:type="dxa"/>
              <w:right w:w="75" w:type="dxa"/>
            </w:tcMar>
          </w:tcPr>
          <w:p w14:paraId="69D3F3FD"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1</w:t>
            </w:r>
          </w:p>
        </w:tc>
        <w:tc>
          <w:tcPr>
            <w:tcW w:w="544" w:type="dxa"/>
            <w:tcMar>
              <w:top w:w="75" w:type="dxa"/>
              <w:left w:w="75" w:type="dxa"/>
              <w:bottom w:w="75" w:type="dxa"/>
              <w:right w:w="75" w:type="dxa"/>
            </w:tcMar>
          </w:tcPr>
          <w:p w14:paraId="0344170B"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44" w:type="dxa"/>
            <w:tcMar>
              <w:top w:w="75" w:type="dxa"/>
              <w:left w:w="75" w:type="dxa"/>
              <w:bottom w:w="75" w:type="dxa"/>
              <w:right w:w="75" w:type="dxa"/>
            </w:tcMar>
          </w:tcPr>
          <w:p w14:paraId="6634A436"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r>
      <w:tr w:rsidR="00777818" w:rsidRPr="002E7774" w14:paraId="5ADCB327" w14:textId="77777777" w:rsidTr="00DA5A4B">
        <w:tc>
          <w:tcPr>
            <w:tcW w:w="784" w:type="dxa"/>
            <w:tcMar>
              <w:top w:w="75" w:type="dxa"/>
              <w:left w:w="75" w:type="dxa"/>
              <w:bottom w:w="75" w:type="dxa"/>
              <w:right w:w="75" w:type="dxa"/>
            </w:tcMar>
          </w:tcPr>
          <w:p w14:paraId="080AE99C" w14:textId="77777777" w:rsidR="00777818" w:rsidRPr="002E7774" w:rsidRDefault="009F2F29" w:rsidP="002E7774">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E7774">
              <w:rPr>
                <w:rFonts w:ascii="Times New Roman" w:eastAsia="Times New Roman" w:hAnsi="Times New Roman" w:cs="Times New Roman"/>
                <w:sz w:val="24"/>
                <w:szCs w:val="24"/>
              </w:rPr>
              <w:t>3</w:t>
            </w:r>
          </w:p>
        </w:tc>
        <w:tc>
          <w:tcPr>
            <w:tcW w:w="658" w:type="dxa"/>
            <w:tcMar>
              <w:top w:w="75" w:type="dxa"/>
              <w:left w:w="75" w:type="dxa"/>
              <w:bottom w:w="75" w:type="dxa"/>
              <w:right w:w="75" w:type="dxa"/>
            </w:tcMar>
          </w:tcPr>
          <w:p w14:paraId="25B0C643"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107</w:t>
            </w:r>
          </w:p>
        </w:tc>
        <w:tc>
          <w:tcPr>
            <w:tcW w:w="556" w:type="dxa"/>
            <w:tcMar>
              <w:top w:w="75" w:type="dxa"/>
              <w:left w:w="75" w:type="dxa"/>
              <w:bottom w:w="75" w:type="dxa"/>
              <w:right w:w="75" w:type="dxa"/>
            </w:tcMar>
          </w:tcPr>
          <w:p w14:paraId="09B2C1D9"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104</w:t>
            </w:r>
          </w:p>
        </w:tc>
        <w:tc>
          <w:tcPr>
            <w:tcW w:w="629" w:type="dxa"/>
            <w:tcMar>
              <w:top w:w="75" w:type="dxa"/>
              <w:left w:w="75" w:type="dxa"/>
              <w:bottom w:w="75" w:type="dxa"/>
              <w:right w:w="75" w:type="dxa"/>
            </w:tcMar>
          </w:tcPr>
          <w:p w14:paraId="29C35C94"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97</w:t>
            </w:r>
          </w:p>
        </w:tc>
        <w:tc>
          <w:tcPr>
            <w:tcW w:w="752" w:type="dxa"/>
            <w:tcMar>
              <w:top w:w="75" w:type="dxa"/>
              <w:left w:w="75" w:type="dxa"/>
              <w:bottom w:w="75" w:type="dxa"/>
              <w:right w:w="75" w:type="dxa"/>
            </w:tcMar>
          </w:tcPr>
          <w:p w14:paraId="46C35CD4"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61</w:t>
            </w:r>
          </w:p>
        </w:tc>
        <w:tc>
          <w:tcPr>
            <w:tcW w:w="665" w:type="dxa"/>
            <w:tcMar>
              <w:top w:w="75" w:type="dxa"/>
              <w:left w:w="75" w:type="dxa"/>
              <w:bottom w:w="75" w:type="dxa"/>
              <w:right w:w="75" w:type="dxa"/>
            </w:tcMar>
          </w:tcPr>
          <w:p w14:paraId="4FCCFA4B"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57</w:t>
            </w:r>
          </w:p>
        </w:tc>
        <w:tc>
          <w:tcPr>
            <w:tcW w:w="851" w:type="dxa"/>
            <w:tcMar>
              <w:top w:w="75" w:type="dxa"/>
              <w:left w:w="75" w:type="dxa"/>
              <w:bottom w:w="75" w:type="dxa"/>
              <w:right w:w="75" w:type="dxa"/>
            </w:tcMar>
          </w:tcPr>
          <w:p w14:paraId="05AB01D1"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15</w:t>
            </w:r>
          </w:p>
        </w:tc>
        <w:tc>
          <w:tcPr>
            <w:tcW w:w="515" w:type="dxa"/>
            <w:tcMar>
              <w:top w:w="75" w:type="dxa"/>
              <w:left w:w="75" w:type="dxa"/>
              <w:bottom w:w="75" w:type="dxa"/>
              <w:right w:w="75" w:type="dxa"/>
            </w:tcMar>
          </w:tcPr>
          <w:p w14:paraId="0C7157FD"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14</w:t>
            </w:r>
          </w:p>
        </w:tc>
        <w:tc>
          <w:tcPr>
            <w:tcW w:w="535" w:type="dxa"/>
            <w:tcMar>
              <w:top w:w="75" w:type="dxa"/>
              <w:left w:w="75" w:type="dxa"/>
              <w:bottom w:w="75" w:type="dxa"/>
              <w:right w:w="75" w:type="dxa"/>
            </w:tcMar>
          </w:tcPr>
          <w:p w14:paraId="73494D10"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30" w:type="dxa"/>
            <w:tcMar>
              <w:top w:w="75" w:type="dxa"/>
              <w:left w:w="75" w:type="dxa"/>
              <w:bottom w:w="75" w:type="dxa"/>
              <w:right w:w="75" w:type="dxa"/>
            </w:tcMar>
          </w:tcPr>
          <w:p w14:paraId="5E1E5BF1"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35" w:type="dxa"/>
            <w:tcMar>
              <w:top w:w="75" w:type="dxa"/>
              <w:left w:w="75" w:type="dxa"/>
              <w:bottom w:w="75" w:type="dxa"/>
              <w:right w:w="75" w:type="dxa"/>
            </w:tcMar>
          </w:tcPr>
          <w:p w14:paraId="4DBA1394"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3</w:t>
            </w:r>
          </w:p>
        </w:tc>
        <w:tc>
          <w:tcPr>
            <w:tcW w:w="456" w:type="dxa"/>
            <w:tcMar>
              <w:top w:w="75" w:type="dxa"/>
              <w:left w:w="75" w:type="dxa"/>
              <w:bottom w:w="75" w:type="dxa"/>
              <w:right w:w="75" w:type="dxa"/>
            </w:tcMar>
          </w:tcPr>
          <w:p w14:paraId="768DE53C"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2</w:t>
            </w:r>
          </w:p>
        </w:tc>
        <w:tc>
          <w:tcPr>
            <w:tcW w:w="544" w:type="dxa"/>
            <w:tcMar>
              <w:top w:w="75" w:type="dxa"/>
              <w:left w:w="75" w:type="dxa"/>
              <w:bottom w:w="75" w:type="dxa"/>
              <w:right w:w="75" w:type="dxa"/>
            </w:tcMar>
          </w:tcPr>
          <w:p w14:paraId="3CA03226"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44" w:type="dxa"/>
            <w:tcMar>
              <w:top w:w="75" w:type="dxa"/>
              <w:left w:w="75" w:type="dxa"/>
              <w:bottom w:w="75" w:type="dxa"/>
              <w:right w:w="75" w:type="dxa"/>
            </w:tcMar>
          </w:tcPr>
          <w:p w14:paraId="68B09F50"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r>
      <w:tr w:rsidR="00777818" w:rsidRPr="002E7774" w14:paraId="5BDC6791" w14:textId="77777777" w:rsidTr="00DA5A4B">
        <w:trPr>
          <w:trHeight w:val="273"/>
        </w:trPr>
        <w:tc>
          <w:tcPr>
            <w:tcW w:w="784" w:type="dxa"/>
            <w:tcMar>
              <w:top w:w="75" w:type="dxa"/>
              <w:left w:w="75" w:type="dxa"/>
              <w:bottom w:w="75" w:type="dxa"/>
              <w:right w:w="75" w:type="dxa"/>
            </w:tcMar>
          </w:tcPr>
          <w:p w14:paraId="5FD1B901" w14:textId="77777777" w:rsidR="00777818" w:rsidRPr="002E7774" w:rsidRDefault="009F2F29" w:rsidP="002E7774">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E7774">
              <w:rPr>
                <w:rFonts w:ascii="Times New Roman" w:eastAsia="Times New Roman" w:hAnsi="Times New Roman" w:cs="Times New Roman"/>
                <w:sz w:val="24"/>
                <w:szCs w:val="24"/>
              </w:rPr>
              <w:t>4</w:t>
            </w:r>
          </w:p>
        </w:tc>
        <w:tc>
          <w:tcPr>
            <w:tcW w:w="658" w:type="dxa"/>
            <w:tcMar>
              <w:top w:w="75" w:type="dxa"/>
              <w:left w:w="75" w:type="dxa"/>
              <w:bottom w:w="75" w:type="dxa"/>
              <w:right w:w="75" w:type="dxa"/>
            </w:tcMar>
          </w:tcPr>
          <w:p w14:paraId="0BB35367"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109</w:t>
            </w:r>
          </w:p>
        </w:tc>
        <w:tc>
          <w:tcPr>
            <w:tcW w:w="556" w:type="dxa"/>
            <w:tcMar>
              <w:top w:w="75" w:type="dxa"/>
              <w:left w:w="75" w:type="dxa"/>
              <w:bottom w:w="75" w:type="dxa"/>
              <w:right w:w="75" w:type="dxa"/>
            </w:tcMar>
          </w:tcPr>
          <w:p w14:paraId="79934971"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109</w:t>
            </w:r>
          </w:p>
        </w:tc>
        <w:tc>
          <w:tcPr>
            <w:tcW w:w="629" w:type="dxa"/>
            <w:tcMar>
              <w:top w:w="75" w:type="dxa"/>
              <w:left w:w="75" w:type="dxa"/>
              <w:bottom w:w="75" w:type="dxa"/>
              <w:right w:w="75" w:type="dxa"/>
            </w:tcMar>
          </w:tcPr>
          <w:p w14:paraId="227568A4"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100</w:t>
            </w:r>
          </w:p>
        </w:tc>
        <w:tc>
          <w:tcPr>
            <w:tcW w:w="752" w:type="dxa"/>
            <w:tcMar>
              <w:top w:w="75" w:type="dxa"/>
              <w:left w:w="75" w:type="dxa"/>
              <w:bottom w:w="75" w:type="dxa"/>
              <w:right w:w="75" w:type="dxa"/>
            </w:tcMar>
          </w:tcPr>
          <w:p w14:paraId="0D3C2756"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61</w:t>
            </w:r>
          </w:p>
        </w:tc>
        <w:tc>
          <w:tcPr>
            <w:tcW w:w="665" w:type="dxa"/>
            <w:tcMar>
              <w:top w:w="75" w:type="dxa"/>
              <w:left w:w="75" w:type="dxa"/>
              <w:bottom w:w="75" w:type="dxa"/>
              <w:right w:w="75" w:type="dxa"/>
            </w:tcMar>
          </w:tcPr>
          <w:p w14:paraId="57BDB3DB"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56</w:t>
            </w:r>
          </w:p>
        </w:tc>
        <w:tc>
          <w:tcPr>
            <w:tcW w:w="851" w:type="dxa"/>
            <w:tcMar>
              <w:top w:w="75" w:type="dxa"/>
              <w:left w:w="75" w:type="dxa"/>
              <w:bottom w:w="75" w:type="dxa"/>
              <w:right w:w="75" w:type="dxa"/>
            </w:tcMar>
          </w:tcPr>
          <w:p w14:paraId="23A9B971"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7</w:t>
            </w:r>
          </w:p>
        </w:tc>
        <w:tc>
          <w:tcPr>
            <w:tcW w:w="515" w:type="dxa"/>
            <w:tcMar>
              <w:top w:w="75" w:type="dxa"/>
              <w:left w:w="75" w:type="dxa"/>
              <w:bottom w:w="75" w:type="dxa"/>
              <w:right w:w="75" w:type="dxa"/>
            </w:tcMar>
          </w:tcPr>
          <w:p w14:paraId="413BF892"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6</w:t>
            </w:r>
          </w:p>
        </w:tc>
        <w:tc>
          <w:tcPr>
            <w:tcW w:w="535" w:type="dxa"/>
            <w:tcMar>
              <w:top w:w="75" w:type="dxa"/>
              <w:left w:w="75" w:type="dxa"/>
              <w:bottom w:w="75" w:type="dxa"/>
              <w:right w:w="75" w:type="dxa"/>
            </w:tcMar>
          </w:tcPr>
          <w:p w14:paraId="34BBCEAF"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30" w:type="dxa"/>
            <w:tcMar>
              <w:top w:w="75" w:type="dxa"/>
              <w:left w:w="75" w:type="dxa"/>
              <w:bottom w:w="75" w:type="dxa"/>
              <w:right w:w="75" w:type="dxa"/>
            </w:tcMar>
          </w:tcPr>
          <w:p w14:paraId="23F4DAA8"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35" w:type="dxa"/>
            <w:tcMar>
              <w:top w:w="75" w:type="dxa"/>
              <w:left w:w="75" w:type="dxa"/>
              <w:bottom w:w="75" w:type="dxa"/>
              <w:right w:w="75" w:type="dxa"/>
            </w:tcMar>
          </w:tcPr>
          <w:p w14:paraId="037512A9"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0</w:t>
            </w:r>
          </w:p>
        </w:tc>
        <w:tc>
          <w:tcPr>
            <w:tcW w:w="456" w:type="dxa"/>
            <w:tcMar>
              <w:top w:w="75" w:type="dxa"/>
              <w:left w:w="75" w:type="dxa"/>
              <w:bottom w:w="75" w:type="dxa"/>
              <w:right w:w="75" w:type="dxa"/>
            </w:tcMar>
          </w:tcPr>
          <w:p w14:paraId="3D5996A4"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0</w:t>
            </w:r>
          </w:p>
        </w:tc>
        <w:tc>
          <w:tcPr>
            <w:tcW w:w="544" w:type="dxa"/>
            <w:tcMar>
              <w:top w:w="75" w:type="dxa"/>
              <w:left w:w="75" w:type="dxa"/>
              <w:bottom w:w="75" w:type="dxa"/>
              <w:right w:w="75" w:type="dxa"/>
            </w:tcMar>
          </w:tcPr>
          <w:p w14:paraId="30F4E2BA"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44" w:type="dxa"/>
            <w:tcMar>
              <w:top w:w="75" w:type="dxa"/>
              <w:left w:w="75" w:type="dxa"/>
              <w:bottom w:w="75" w:type="dxa"/>
              <w:right w:w="75" w:type="dxa"/>
            </w:tcMar>
          </w:tcPr>
          <w:p w14:paraId="3DAAC88C"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r>
      <w:tr w:rsidR="00777818" w:rsidRPr="002E7774" w14:paraId="4E46C2C3" w14:textId="77777777" w:rsidTr="00DA5A4B">
        <w:tc>
          <w:tcPr>
            <w:tcW w:w="784" w:type="dxa"/>
            <w:tcMar>
              <w:top w:w="75" w:type="dxa"/>
              <w:left w:w="75" w:type="dxa"/>
              <w:bottom w:w="75" w:type="dxa"/>
              <w:right w:w="75" w:type="dxa"/>
            </w:tcMar>
          </w:tcPr>
          <w:p w14:paraId="317E152C" w14:textId="77777777" w:rsidR="00777818" w:rsidRPr="002E7774" w:rsidRDefault="009F2F29" w:rsidP="002E7774">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E7774">
              <w:rPr>
                <w:rFonts w:ascii="Times New Roman" w:eastAsia="Times New Roman" w:hAnsi="Times New Roman" w:cs="Times New Roman"/>
                <w:sz w:val="24"/>
                <w:szCs w:val="24"/>
              </w:rPr>
              <w:lastRenderedPageBreak/>
              <w:t>Итого</w:t>
            </w:r>
          </w:p>
        </w:tc>
        <w:tc>
          <w:tcPr>
            <w:tcW w:w="658" w:type="dxa"/>
            <w:tcMar>
              <w:top w:w="75" w:type="dxa"/>
              <w:left w:w="75" w:type="dxa"/>
              <w:bottom w:w="75" w:type="dxa"/>
              <w:right w:w="75" w:type="dxa"/>
            </w:tcMar>
          </w:tcPr>
          <w:p w14:paraId="4CFEF740"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436</w:t>
            </w:r>
          </w:p>
        </w:tc>
        <w:tc>
          <w:tcPr>
            <w:tcW w:w="556" w:type="dxa"/>
            <w:tcMar>
              <w:top w:w="75" w:type="dxa"/>
              <w:left w:w="75" w:type="dxa"/>
              <w:bottom w:w="75" w:type="dxa"/>
              <w:right w:w="75" w:type="dxa"/>
            </w:tcMar>
          </w:tcPr>
          <w:p w14:paraId="6C6029EA"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414</w:t>
            </w:r>
          </w:p>
        </w:tc>
        <w:tc>
          <w:tcPr>
            <w:tcW w:w="629" w:type="dxa"/>
            <w:tcMar>
              <w:top w:w="75" w:type="dxa"/>
              <w:left w:w="75" w:type="dxa"/>
              <w:bottom w:w="75" w:type="dxa"/>
              <w:right w:w="75" w:type="dxa"/>
            </w:tcMar>
          </w:tcPr>
          <w:p w14:paraId="4034E3C7"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95</w:t>
            </w:r>
          </w:p>
        </w:tc>
        <w:tc>
          <w:tcPr>
            <w:tcW w:w="752" w:type="dxa"/>
            <w:tcMar>
              <w:top w:w="75" w:type="dxa"/>
              <w:left w:w="75" w:type="dxa"/>
              <w:bottom w:w="75" w:type="dxa"/>
              <w:right w:w="75" w:type="dxa"/>
            </w:tcMar>
          </w:tcPr>
          <w:p w14:paraId="4813272E"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187</w:t>
            </w:r>
          </w:p>
        </w:tc>
        <w:tc>
          <w:tcPr>
            <w:tcW w:w="665" w:type="dxa"/>
            <w:tcMar>
              <w:top w:w="75" w:type="dxa"/>
              <w:left w:w="75" w:type="dxa"/>
              <w:bottom w:w="75" w:type="dxa"/>
              <w:right w:w="75" w:type="dxa"/>
            </w:tcMar>
          </w:tcPr>
          <w:p w14:paraId="21D2DA0B"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57</w:t>
            </w:r>
          </w:p>
        </w:tc>
        <w:tc>
          <w:tcPr>
            <w:tcW w:w="851" w:type="dxa"/>
            <w:tcMar>
              <w:top w:w="75" w:type="dxa"/>
              <w:left w:w="75" w:type="dxa"/>
              <w:bottom w:w="75" w:type="dxa"/>
              <w:right w:w="75" w:type="dxa"/>
            </w:tcMar>
          </w:tcPr>
          <w:p w14:paraId="310392AB" w14:textId="77777777" w:rsidR="00777818" w:rsidRPr="002E7774" w:rsidRDefault="002E7774" w:rsidP="002E7774">
            <w:pPr>
              <w:rPr>
                <w:rFonts w:ascii="Times New Roman" w:hAnsi="Times New Roman" w:cs="Times New Roman"/>
                <w:sz w:val="24"/>
                <w:szCs w:val="24"/>
              </w:rPr>
            </w:pPr>
            <w:r>
              <w:rPr>
                <w:rFonts w:ascii="Times New Roman" w:hAnsi="Times New Roman" w:cs="Times New Roman"/>
                <w:sz w:val="24"/>
                <w:szCs w:val="24"/>
              </w:rPr>
              <w:t>42</w:t>
            </w:r>
          </w:p>
        </w:tc>
        <w:tc>
          <w:tcPr>
            <w:tcW w:w="515" w:type="dxa"/>
            <w:tcMar>
              <w:top w:w="75" w:type="dxa"/>
              <w:left w:w="75" w:type="dxa"/>
              <w:bottom w:w="75" w:type="dxa"/>
              <w:right w:w="75" w:type="dxa"/>
            </w:tcMar>
          </w:tcPr>
          <w:p w14:paraId="711E6636" w14:textId="77777777" w:rsidR="00777818" w:rsidRPr="002E7774" w:rsidRDefault="00A46035" w:rsidP="00A46035">
            <w:pPr>
              <w:rPr>
                <w:rFonts w:ascii="Times New Roman" w:hAnsi="Times New Roman" w:cs="Times New Roman"/>
                <w:sz w:val="24"/>
                <w:szCs w:val="24"/>
              </w:rPr>
            </w:pPr>
            <w:r>
              <w:rPr>
                <w:rFonts w:ascii="Times New Roman" w:hAnsi="Times New Roman" w:cs="Times New Roman"/>
                <w:sz w:val="24"/>
                <w:szCs w:val="24"/>
              </w:rPr>
              <w:t>13</w:t>
            </w:r>
          </w:p>
        </w:tc>
        <w:tc>
          <w:tcPr>
            <w:tcW w:w="535" w:type="dxa"/>
            <w:tcMar>
              <w:top w:w="75" w:type="dxa"/>
              <w:left w:w="75" w:type="dxa"/>
              <w:bottom w:w="75" w:type="dxa"/>
              <w:right w:w="75" w:type="dxa"/>
            </w:tcMar>
          </w:tcPr>
          <w:p w14:paraId="36441962"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30" w:type="dxa"/>
            <w:tcMar>
              <w:top w:w="75" w:type="dxa"/>
              <w:left w:w="75" w:type="dxa"/>
              <w:bottom w:w="75" w:type="dxa"/>
              <w:right w:w="75" w:type="dxa"/>
            </w:tcMar>
          </w:tcPr>
          <w:p w14:paraId="6D8E9080"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0</w:t>
            </w:r>
          </w:p>
        </w:tc>
        <w:tc>
          <w:tcPr>
            <w:tcW w:w="535" w:type="dxa"/>
            <w:tcMar>
              <w:top w:w="75" w:type="dxa"/>
              <w:left w:w="75" w:type="dxa"/>
              <w:bottom w:w="75" w:type="dxa"/>
              <w:right w:w="75" w:type="dxa"/>
            </w:tcMar>
          </w:tcPr>
          <w:p w14:paraId="114A7EC8"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22</w:t>
            </w:r>
          </w:p>
        </w:tc>
        <w:tc>
          <w:tcPr>
            <w:tcW w:w="456" w:type="dxa"/>
            <w:tcMar>
              <w:top w:w="75" w:type="dxa"/>
              <w:left w:w="75" w:type="dxa"/>
              <w:bottom w:w="75" w:type="dxa"/>
              <w:right w:w="75" w:type="dxa"/>
            </w:tcMar>
          </w:tcPr>
          <w:p w14:paraId="71EE70EE"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6</w:t>
            </w:r>
            <w:r w:rsidR="009F2F29" w:rsidRPr="002E7774">
              <w:rPr>
                <w:rFonts w:ascii="Times New Roman" w:hAnsi="Times New Roman" w:cs="Times New Roman"/>
                <w:sz w:val="24"/>
                <w:szCs w:val="24"/>
              </w:rPr>
              <w:t>0</w:t>
            </w:r>
          </w:p>
        </w:tc>
        <w:tc>
          <w:tcPr>
            <w:tcW w:w="544" w:type="dxa"/>
            <w:tcMar>
              <w:top w:w="75" w:type="dxa"/>
              <w:left w:w="75" w:type="dxa"/>
              <w:bottom w:w="75" w:type="dxa"/>
              <w:right w:w="75" w:type="dxa"/>
            </w:tcMar>
          </w:tcPr>
          <w:p w14:paraId="636F5617" w14:textId="77777777" w:rsidR="00777818" w:rsidRPr="002E7774" w:rsidRDefault="00A46035" w:rsidP="002E7774">
            <w:pPr>
              <w:rPr>
                <w:rFonts w:ascii="Times New Roman" w:hAnsi="Times New Roman" w:cs="Times New Roman"/>
                <w:sz w:val="24"/>
                <w:szCs w:val="24"/>
              </w:rPr>
            </w:pPr>
            <w:r>
              <w:rPr>
                <w:rFonts w:ascii="Times New Roman" w:hAnsi="Times New Roman" w:cs="Times New Roman"/>
                <w:sz w:val="24"/>
                <w:szCs w:val="24"/>
              </w:rPr>
              <w:t>8</w:t>
            </w:r>
          </w:p>
        </w:tc>
        <w:tc>
          <w:tcPr>
            <w:tcW w:w="544" w:type="dxa"/>
            <w:tcMar>
              <w:top w:w="75" w:type="dxa"/>
              <w:left w:w="75" w:type="dxa"/>
              <w:bottom w:w="75" w:type="dxa"/>
              <w:right w:w="75" w:type="dxa"/>
            </w:tcMar>
          </w:tcPr>
          <w:p w14:paraId="4146A578" w14:textId="77777777" w:rsidR="00777818" w:rsidRPr="002E7774" w:rsidRDefault="009F2F29" w:rsidP="002E7774">
            <w:pPr>
              <w:rPr>
                <w:rFonts w:ascii="Times New Roman" w:hAnsi="Times New Roman" w:cs="Times New Roman"/>
                <w:sz w:val="24"/>
                <w:szCs w:val="24"/>
              </w:rPr>
            </w:pPr>
            <w:r w:rsidRPr="002E7774">
              <w:rPr>
                <w:rFonts w:ascii="Times New Roman" w:hAnsi="Times New Roman" w:cs="Times New Roman"/>
                <w:sz w:val="24"/>
                <w:szCs w:val="24"/>
              </w:rPr>
              <w:t>1</w:t>
            </w:r>
          </w:p>
        </w:tc>
      </w:tr>
    </w:tbl>
    <w:p w14:paraId="0BAA8856" w14:textId="77777777" w:rsidR="00A46035" w:rsidRDefault="002E7774" w:rsidP="00A46035">
      <w:pPr>
        <w:pBdr>
          <w:top w:val="none" w:sz="4" w:space="0" w:color="000000"/>
          <w:left w:val="none" w:sz="4" w:space="0" w:color="000000"/>
          <w:bottom w:val="none" w:sz="4" w:space="0" w:color="000000"/>
          <w:right w:val="none" w:sz="4" w:space="0" w:color="000000"/>
        </w:pBdr>
        <w:spacing w:after="0"/>
        <w:rPr>
          <w:rFonts w:ascii="Asana" w:eastAsia="Times New Roman" w:hAnsi="Asana" w:cs="Asana"/>
          <w:sz w:val="24"/>
          <w:szCs w:val="24"/>
        </w:rPr>
      </w:pPr>
      <w:r>
        <w:rPr>
          <w:rFonts w:ascii="Asana" w:eastAsia="Times New Roman" w:hAnsi="Asana" w:cs="Asana"/>
          <w:sz w:val="24"/>
          <w:szCs w:val="24"/>
        </w:rPr>
        <w:br w:type="textWrapping" w:clear="all"/>
      </w:r>
    </w:p>
    <w:p w14:paraId="283D0863" w14:textId="77777777" w:rsidR="002E7774" w:rsidRDefault="00A46035" w:rsidP="00DA5A4B">
      <w:pPr>
        <w:pBdr>
          <w:top w:val="none" w:sz="4" w:space="0" w:color="000000"/>
          <w:left w:val="none" w:sz="4" w:space="0" w:color="000000"/>
          <w:bottom w:val="none" w:sz="4" w:space="0" w:color="000000"/>
          <w:right w:val="none" w:sz="4" w:space="0" w:color="000000"/>
        </w:pBdr>
        <w:spacing w:after="0"/>
        <w:ind w:firstLine="709"/>
        <w:rPr>
          <w:rFonts w:ascii="Asana" w:eastAsia="Calibri" w:hAnsi="Asana" w:cs="Asana"/>
          <w:sz w:val="24"/>
          <w:szCs w:val="24"/>
        </w:rPr>
      </w:pPr>
      <w:r w:rsidRPr="00A46035">
        <w:rPr>
          <w:rFonts w:ascii="Asana" w:eastAsia="Times New Roman" w:hAnsi="Asana" w:cs="Asana"/>
          <w:sz w:val="24"/>
          <w:szCs w:val="24"/>
        </w:rPr>
        <w:t>14 обучающихся оставлено на повторное обучение по рекомендации окружной ПМПК</w:t>
      </w:r>
      <w:r>
        <w:rPr>
          <w:rFonts w:ascii="Asana" w:eastAsia="Times New Roman" w:hAnsi="Asana" w:cs="Asana"/>
          <w:sz w:val="24"/>
          <w:szCs w:val="24"/>
        </w:rPr>
        <w:t xml:space="preserve">, </w:t>
      </w:r>
      <w:r w:rsidR="006A5530">
        <w:rPr>
          <w:rFonts w:ascii="Asana" w:eastAsia="Times New Roman" w:hAnsi="Asana" w:cs="Asana"/>
          <w:sz w:val="24"/>
          <w:szCs w:val="24"/>
        </w:rPr>
        <w:t xml:space="preserve">6 обучающимся (1, 2, 3 класс) специалистами окружной ПМПК (заседание от </w:t>
      </w:r>
      <w:r w:rsidR="006A5530">
        <w:rPr>
          <w:rFonts w:ascii="Asana" w:eastAsia="Calibri" w:hAnsi="Asana" w:cs="Asana"/>
          <w:sz w:val="24"/>
          <w:szCs w:val="24"/>
        </w:rPr>
        <w:t>23.05.2024</w:t>
      </w:r>
      <w:r w:rsidR="006A5530">
        <w:rPr>
          <w:rFonts w:ascii="Asana" w:eastAsia="Times New Roman" w:hAnsi="Asana" w:cs="Asana"/>
          <w:sz w:val="24"/>
          <w:szCs w:val="24"/>
        </w:rPr>
        <w:t>) рекомендовано</w:t>
      </w:r>
      <w:r w:rsidR="006A5530">
        <w:rPr>
          <w:rFonts w:ascii="Asana" w:eastAsia="Calibri" w:hAnsi="Asana" w:cs="Asana"/>
          <w:sz w:val="24"/>
          <w:szCs w:val="24"/>
        </w:rPr>
        <w:t xml:space="preserve"> продолжить обучение по АООП для обучающихся с легкой УО» (выбыли в МБОУ «Очёрская КШ-и).</w:t>
      </w:r>
    </w:p>
    <w:p w14:paraId="487779D5" w14:textId="77777777" w:rsidR="006A5530" w:rsidRDefault="006A5530" w:rsidP="00DA5A4B">
      <w:pPr>
        <w:spacing w:line="300" w:lineRule="auto"/>
        <w:ind w:firstLine="709"/>
        <w:jc w:val="both"/>
        <w:rPr>
          <w:rFonts w:ascii="Times New Roman" w:hAnsi="Times New Roman"/>
          <w:sz w:val="24"/>
          <w:szCs w:val="24"/>
        </w:rPr>
      </w:pPr>
      <w:r w:rsidRPr="00191042">
        <w:rPr>
          <w:rFonts w:ascii="Times New Roman" w:hAnsi="Times New Roman"/>
          <w:sz w:val="24"/>
          <w:szCs w:val="24"/>
        </w:rPr>
        <w:t>По сравнению с годовым результатом 202</w:t>
      </w:r>
      <w:r w:rsidR="00DA5A4B">
        <w:rPr>
          <w:rFonts w:ascii="Times New Roman" w:hAnsi="Times New Roman"/>
          <w:sz w:val="24"/>
          <w:szCs w:val="24"/>
        </w:rPr>
        <w:t>3</w:t>
      </w:r>
      <w:r w:rsidRPr="00191042">
        <w:rPr>
          <w:rFonts w:ascii="Times New Roman" w:hAnsi="Times New Roman"/>
          <w:sz w:val="24"/>
          <w:szCs w:val="24"/>
        </w:rPr>
        <w:t>-202</w:t>
      </w:r>
      <w:r w:rsidR="00DA5A4B">
        <w:rPr>
          <w:rFonts w:ascii="Times New Roman" w:hAnsi="Times New Roman"/>
          <w:sz w:val="24"/>
          <w:szCs w:val="24"/>
        </w:rPr>
        <w:t>4</w:t>
      </w:r>
      <w:r w:rsidRPr="00191042">
        <w:rPr>
          <w:rFonts w:ascii="Times New Roman" w:hAnsi="Times New Roman"/>
          <w:sz w:val="24"/>
          <w:szCs w:val="24"/>
        </w:rPr>
        <w:t xml:space="preserve"> года динамика качества </w:t>
      </w:r>
      <w:r>
        <w:rPr>
          <w:rFonts w:ascii="Times New Roman" w:hAnsi="Times New Roman"/>
          <w:sz w:val="24"/>
          <w:szCs w:val="24"/>
        </w:rPr>
        <w:t>отрицательная</w:t>
      </w:r>
      <w:r w:rsidR="00DA5A4B">
        <w:rPr>
          <w:rFonts w:ascii="Times New Roman" w:hAnsi="Times New Roman"/>
          <w:sz w:val="24"/>
          <w:szCs w:val="24"/>
        </w:rPr>
        <w:t xml:space="preserve"> </w:t>
      </w:r>
      <w:r w:rsidRPr="00191042">
        <w:rPr>
          <w:rFonts w:ascii="Times New Roman" w:hAnsi="Times New Roman"/>
          <w:sz w:val="24"/>
          <w:szCs w:val="24"/>
        </w:rPr>
        <w:t>(</w:t>
      </w:r>
      <w:r>
        <w:rPr>
          <w:rFonts w:ascii="Times New Roman" w:hAnsi="Times New Roman"/>
          <w:sz w:val="24"/>
          <w:szCs w:val="24"/>
        </w:rPr>
        <w:t>-</w:t>
      </w:r>
      <w:r w:rsidRPr="00191042">
        <w:rPr>
          <w:rFonts w:ascii="Times New Roman" w:hAnsi="Times New Roman"/>
          <w:sz w:val="24"/>
          <w:szCs w:val="24"/>
        </w:rPr>
        <w:t>5 %)</w:t>
      </w:r>
      <w:r>
        <w:rPr>
          <w:rFonts w:ascii="Times New Roman" w:hAnsi="Times New Roman"/>
          <w:sz w:val="24"/>
          <w:szCs w:val="24"/>
        </w:rPr>
        <w:t xml:space="preserve"> – 57,2%,</w:t>
      </w:r>
      <w:r w:rsidRPr="00191042">
        <w:rPr>
          <w:rFonts w:ascii="Times New Roman" w:hAnsi="Times New Roman"/>
          <w:sz w:val="24"/>
          <w:szCs w:val="24"/>
        </w:rPr>
        <w:t xml:space="preserve"> </w:t>
      </w:r>
      <w:r>
        <w:rPr>
          <w:rFonts w:ascii="Times New Roman" w:eastAsia="Times New Roman" w:hAnsi="Times New Roman" w:cs="Times New Roman"/>
          <w:sz w:val="24"/>
        </w:rPr>
        <w:t>динамика успеваемости отрицательная</w:t>
      </w:r>
      <w:r>
        <w:rPr>
          <w:rFonts w:ascii="Times New Roman" w:hAnsi="Times New Roman"/>
          <w:sz w:val="24"/>
          <w:szCs w:val="24"/>
        </w:rPr>
        <w:t xml:space="preserve"> </w:t>
      </w:r>
      <w:r w:rsidRPr="00191042">
        <w:rPr>
          <w:rFonts w:ascii="Times New Roman" w:hAnsi="Times New Roman"/>
          <w:sz w:val="24"/>
          <w:szCs w:val="24"/>
        </w:rPr>
        <w:t xml:space="preserve"> - 9</w:t>
      </w:r>
      <w:r>
        <w:rPr>
          <w:rFonts w:ascii="Times New Roman" w:hAnsi="Times New Roman"/>
          <w:sz w:val="24"/>
          <w:szCs w:val="24"/>
        </w:rPr>
        <w:t>5</w:t>
      </w:r>
      <w:r w:rsidRPr="00191042">
        <w:rPr>
          <w:rFonts w:ascii="Times New Roman" w:hAnsi="Times New Roman"/>
          <w:sz w:val="24"/>
          <w:szCs w:val="24"/>
        </w:rPr>
        <w:t>%</w:t>
      </w:r>
      <w:r>
        <w:rPr>
          <w:rFonts w:ascii="Times New Roman" w:hAnsi="Times New Roman"/>
          <w:sz w:val="24"/>
          <w:szCs w:val="24"/>
        </w:rPr>
        <w:t xml:space="preserve"> (2023 г – 98%)</w:t>
      </w:r>
      <w:r w:rsidRPr="00191042">
        <w:rPr>
          <w:rFonts w:ascii="Times New Roman" w:hAnsi="Times New Roman"/>
          <w:sz w:val="24"/>
          <w:szCs w:val="24"/>
        </w:rPr>
        <w:t xml:space="preserve">. </w:t>
      </w:r>
      <w:r>
        <w:rPr>
          <w:rFonts w:ascii="Times New Roman" w:hAnsi="Times New Roman"/>
          <w:sz w:val="24"/>
          <w:szCs w:val="24"/>
        </w:rPr>
        <w:t xml:space="preserve">Качество – 57% (в 2022 году – 64%), динамика отрицательная. </w:t>
      </w:r>
      <w:r w:rsidRPr="00191042">
        <w:rPr>
          <w:rFonts w:ascii="Times New Roman" w:hAnsi="Times New Roman"/>
          <w:sz w:val="24"/>
          <w:szCs w:val="24"/>
        </w:rPr>
        <w:t>1</w:t>
      </w:r>
      <w:r>
        <w:rPr>
          <w:rFonts w:ascii="Times New Roman" w:hAnsi="Times New Roman"/>
          <w:sz w:val="24"/>
          <w:szCs w:val="24"/>
        </w:rPr>
        <w:t>3</w:t>
      </w:r>
      <w:r w:rsidRPr="00191042">
        <w:rPr>
          <w:rFonts w:ascii="Times New Roman" w:hAnsi="Times New Roman"/>
          <w:sz w:val="24"/>
          <w:szCs w:val="24"/>
        </w:rPr>
        <w:t>% обучающихся окончили учебный год на «отлично», 1</w:t>
      </w:r>
      <w:r>
        <w:rPr>
          <w:rFonts w:ascii="Times New Roman" w:hAnsi="Times New Roman"/>
          <w:sz w:val="24"/>
          <w:szCs w:val="24"/>
        </w:rPr>
        <w:t>7</w:t>
      </w:r>
      <w:r w:rsidRPr="00191042">
        <w:rPr>
          <w:rFonts w:ascii="Times New Roman" w:hAnsi="Times New Roman"/>
          <w:sz w:val="24"/>
          <w:szCs w:val="24"/>
        </w:rPr>
        <w:t xml:space="preserve"> человек с похвальным листом</w:t>
      </w:r>
      <w:r>
        <w:rPr>
          <w:rFonts w:ascii="Times New Roman" w:hAnsi="Times New Roman"/>
          <w:sz w:val="24"/>
          <w:szCs w:val="24"/>
        </w:rPr>
        <w:t xml:space="preserve">. </w:t>
      </w:r>
      <w:r w:rsidRPr="006A5530">
        <w:rPr>
          <w:rFonts w:ascii="Times New Roman" w:hAnsi="Times New Roman"/>
          <w:sz w:val="24"/>
          <w:szCs w:val="24"/>
        </w:rPr>
        <w:t>6% обучающихся окончили учебный год с одной «3» (5% обучающихся  с одной  в 2022-2023 учебном году). Положительная динамика  успеваемости в 4-ых и 2-ых классах</w:t>
      </w:r>
      <w:r>
        <w:rPr>
          <w:rFonts w:ascii="Times New Roman" w:hAnsi="Times New Roman"/>
          <w:sz w:val="24"/>
          <w:szCs w:val="24"/>
        </w:rPr>
        <w:t xml:space="preserve">. </w:t>
      </w:r>
      <w:r w:rsidR="00DA5A4B" w:rsidRPr="00191042">
        <w:rPr>
          <w:rFonts w:ascii="Times New Roman" w:hAnsi="Times New Roman"/>
          <w:sz w:val="24"/>
          <w:szCs w:val="24"/>
        </w:rPr>
        <w:t>Обучающиеся</w:t>
      </w:r>
      <w:r w:rsidR="00DA5A4B" w:rsidRPr="00191042">
        <w:rPr>
          <w:rFonts w:ascii="Times New Roman" w:hAnsi="Times New Roman"/>
          <w:b/>
          <w:sz w:val="24"/>
          <w:szCs w:val="24"/>
        </w:rPr>
        <w:t xml:space="preserve"> </w:t>
      </w:r>
      <w:r w:rsidR="00DA5A4B" w:rsidRPr="00191042">
        <w:rPr>
          <w:rFonts w:ascii="Times New Roman" w:hAnsi="Times New Roman"/>
          <w:sz w:val="24"/>
          <w:szCs w:val="24"/>
        </w:rPr>
        <w:t xml:space="preserve"> 4-х классов закончили учебный год с 5</w:t>
      </w:r>
      <w:r w:rsidR="00DA5A4B">
        <w:rPr>
          <w:rFonts w:ascii="Times New Roman" w:hAnsi="Times New Roman"/>
          <w:sz w:val="24"/>
          <w:szCs w:val="24"/>
        </w:rPr>
        <w:t>6</w:t>
      </w:r>
      <w:r w:rsidR="00DA5A4B" w:rsidRPr="00191042">
        <w:rPr>
          <w:rFonts w:ascii="Times New Roman" w:hAnsi="Times New Roman"/>
          <w:sz w:val="24"/>
          <w:szCs w:val="24"/>
        </w:rPr>
        <w:t xml:space="preserve">% качества </w:t>
      </w:r>
      <w:r w:rsidR="00DA5A4B">
        <w:rPr>
          <w:rFonts w:ascii="Times New Roman" w:hAnsi="Times New Roman"/>
          <w:sz w:val="24"/>
          <w:szCs w:val="24"/>
        </w:rPr>
        <w:t xml:space="preserve"> (5</w:t>
      </w:r>
      <w:r w:rsidR="00DA5A4B" w:rsidRPr="00191042">
        <w:rPr>
          <w:rFonts w:ascii="Times New Roman" w:hAnsi="Times New Roman"/>
          <w:sz w:val="24"/>
          <w:szCs w:val="24"/>
        </w:rPr>
        <w:t>9% - 202</w:t>
      </w:r>
      <w:r w:rsidR="00DA5A4B">
        <w:rPr>
          <w:rFonts w:ascii="Times New Roman" w:hAnsi="Times New Roman"/>
          <w:sz w:val="24"/>
          <w:szCs w:val="24"/>
        </w:rPr>
        <w:t>3</w:t>
      </w:r>
      <w:r w:rsidR="00DA5A4B" w:rsidRPr="00191042">
        <w:rPr>
          <w:rFonts w:ascii="Times New Roman" w:hAnsi="Times New Roman"/>
          <w:sz w:val="24"/>
          <w:szCs w:val="24"/>
        </w:rPr>
        <w:t xml:space="preserve"> год)  </w:t>
      </w:r>
      <w:r w:rsidR="00DA5A4B">
        <w:rPr>
          <w:rFonts w:ascii="Times New Roman" w:hAnsi="Times New Roman"/>
          <w:sz w:val="24"/>
          <w:szCs w:val="24"/>
        </w:rPr>
        <w:t>и 100</w:t>
      </w:r>
      <w:r w:rsidR="00DA5A4B" w:rsidRPr="00191042">
        <w:rPr>
          <w:rFonts w:ascii="Times New Roman" w:hAnsi="Times New Roman"/>
          <w:sz w:val="24"/>
          <w:szCs w:val="24"/>
        </w:rPr>
        <w:t>% успеваемостью (9</w:t>
      </w:r>
      <w:r w:rsidR="00DA5A4B">
        <w:rPr>
          <w:rFonts w:ascii="Times New Roman" w:hAnsi="Times New Roman"/>
          <w:sz w:val="24"/>
          <w:szCs w:val="24"/>
        </w:rPr>
        <w:t>9</w:t>
      </w:r>
      <w:r w:rsidR="00DA5A4B" w:rsidRPr="00191042">
        <w:rPr>
          <w:rFonts w:ascii="Times New Roman" w:hAnsi="Times New Roman"/>
          <w:sz w:val="24"/>
          <w:szCs w:val="24"/>
        </w:rPr>
        <w:t>% - 202</w:t>
      </w:r>
      <w:r w:rsidR="00DA5A4B">
        <w:rPr>
          <w:rFonts w:ascii="Times New Roman" w:hAnsi="Times New Roman"/>
          <w:sz w:val="24"/>
          <w:szCs w:val="24"/>
        </w:rPr>
        <w:t>3</w:t>
      </w:r>
      <w:r w:rsidR="00DA5A4B" w:rsidRPr="00191042">
        <w:rPr>
          <w:rFonts w:ascii="Times New Roman" w:hAnsi="Times New Roman"/>
          <w:sz w:val="24"/>
          <w:szCs w:val="24"/>
        </w:rPr>
        <w:t>)</w:t>
      </w:r>
    </w:p>
    <w:p w14:paraId="2A89BF3D"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sz w:val="24"/>
        </w:rPr>
        <w:t>Результаты освоения учащимися программ основного общего образования по показателю «успеваемость» в 2024 году</w:t>
      </w:r>
    </w:p>
    <w:tbl>
      <w:tblPr>
        <w:tblStyle w:val="ae"/>
        <w:tblW w:w="10334"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732"/>
        <w:gridCol w:w="623"/>
        <w:gridCol w:w="724"/>
        <w:gridCol w:w="945"/>
        <w:gridCol w:w="898"/>
        <w:gridCol w:w="992"/>
        <w:gridCol w:w="709"/>
        <w:gridCol w:w="621"/>
        <w:gridCol w:w="513"/>
        <w:gridCol w:w="621"/>
        <w:gridCol w:w="680"/>
        <w:gridCol w:w="826"/>
        <w:gridCol w:w="552"/>
      </w:tblGrid>
      <w:tr w:rsidR="00E25A0D" w:rsidRPr="00E25A0D" w14:paraId="3FB0FD8E" w14:textId="77777777" w:rsidTr="006C159E">
        <w:trPr>
          <w:trHeight w:val="20"/>
        </w:trPr>
        <w:tc>
          <w:tcPr>
            <w:tcW w:w="898" w:type="dxa"/>
            <w:vMerge w:val="restart"/>
            <w:tcMar>
              <w:top w:w="75" w:type="dxa"/>
              <w:left w:w="75" w:type="dxa"/>
              <w:bottom w:w="75" w:type="dxa"/>
              <w:right w:w="75" w:type="dxa"/>
            </w:tcMar>
          </w:tcPr>
          <w:p w14:paraId="017A5F5B"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Классы</w:t>
            </w:r>
          </w:p>
        </w:tc>
        <w:tc>
          <w:tcPr>
            <w:tcW w:w="732" w:type="dxa"/>
            <w:vMerge w:val="restart"/>
            <w:tcMar>
              <w:top w:w="75" w:type="dxa"/>
              <w:left w:w="75" w:type="dxa"/>
              <w:bottom w:w="75" w:type="dxa"/>
              <w:right w:w="75" w:type="dxa"/>
            </w:tcMar>
          </w:tcPr>
          <w:p w14:paraId="4EA8D184"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Всего</w:t>
            </w:r>
            <w:r w:rsidRPr="00E25A0D">
              <w:rPr>
                <w:rFonts w:ascii="Times New Roman" w:eastAsia="Times New Roman" w:hAnsi="Times New Roman" w:cs="Times New Roman"/>
                <w:sz w:val="24"/>
                <w:szCs w:val="24"/>
              </w:rPr>
              <w:br/>
            </w:r>
            <w:proofErr w:type="spellStart"/>
            <w:r w:rsidRPr="00E25A0D">
              <w:rPr>
                <w:rFonts w:ascii="Times New Roman" w:eastAsia="Times New Roman" w:hAnsi="Times New Roman" w:cs="Times New Roman"/>
                <w:sz w:val="24"/>
                <w:szCs w:val="24"/>
              </w:rPr>
              <w:t>обуч-ся</w:t>
            </w:r>
            <w:proofErr w:type="spellEnd"/>
          </w:p>
        </w:tc>
        <w:tc>
          <w:tcPr>
            <w:tcW w:w="1347" w:type="dxa"/>
            <w:gridSpan w:val="2"/>
            <w:vMerge w:val="restart"/>
            <w:tcMar>
              <w:top w:w="75" w:type="dxa"/>
              <w:left w:w="75" w:type="dxa"/>
              <w:bottom w:w="75" w:type="dxa"/>
              <w:right w:w="75" w:type="dxa"/>
            </w:tcMar>
          </w:tcPr>
          <w:p w14:paraId="3D7A9C48"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Из них</w:t>
            </w:r>
            <w:r w:rsidRPr="00E25A0D">
              <w:rPr>
                <w:rFonts w:ascii="Times New Roman" w:eastAsia="Times New Roman" w:hAnsi="Times New Roman" w:cs="Times New Roman"/>
                <w:sz w:val="24"/>
                <w:szCs w:val="24"/>
              </w:rPr>
              <w:br/>
              <w:t>успевают</w:t>
            </w:r>
          </w:p>
        </w:tc>
        <w:tc>
          <w:tcPr>
            <w:tcW w:w="1843" w:type="dxa"/>
            <w:gridSpan w:val="2"/>
            <w:tcMar>
              <w:top w:w="75" w:type="dxa"/>
              <w:left w:w="75" w:type="dxa"/>
              <w:bottom w:w="75" w:type="dxa"/>
              <w:right w:w="75" w:type="dxa"/>
            </w:tcMar>
          </w:tcPr>
          <w:p w14:paraId="23CA479B"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Окончили</w:t>
            </w:r>
            <w:r w:rsidRPr="00E25A0D">
              <w:rPr>
                <w:rFonts w:ascii="Times New Roman" w:eastAsia="Times New Roman" w:hAnsi="Times New Roman" w:cs="Times New Roman"/>
                <w:sz w:val="24"/>
                <w:szCs w:val="24"/>
              </w:rPr>
              <w:br/>
              <w:t>год</w:t>
            </w:r>
          </w:p>
        </w:tc>
        <w:tc>
          <w:tcPr>
            <w:tcW w:w="1701" w:type="dxa"/>
            <w:gridSpan w:val="2"/>
            <w:vMerge w:val="restart"/>
            <w:tcMar>
              <w:top w:w="75" w:type="dxa"/>
              <w:left w:w="75" w:type="dxa"/>
              <w:bottom w:w="75" w:type="dxa"/>
              <w:right w:w="75" w:type="dxa"/>
            </w:tcMar>
          </w:tcPr>
          <w:p w14:paraId="2229C9CC"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Окончили</w:t>
            </w:r>
            <w:r w:rsidRPr="00E25A0D">
              <w:rPr>
                <w:rFonts w:ascii="Times New Roman" w:eastAsia="Times New Roman" w:hAnsi="Times New Roman" w:cs="Times New Roman"/>
                <w:sz w:val="24"/>
                <w:szCs w:val="24"/>
              </w:rPr>
              <w:br/>
              <w:t>год</w:t>
            </w:r>
          </w:p>
        </w:tc>
        <w:tc>
          <w:tcPr>
            <w:tcW w:w="2435" w:type="dxa"/>
            <w:gridSpan w:val="4"/>
            <w:tcMar>
              <w:top w:w="75" w:type="dxa"/>
              <w:left w:w="75" w:type="dxa"/>
              <w:bottom w:w="75" w:type="dxa"/>
              <w:right w:w="75" w:type="dxa"/>
            </w:tcMar>
          </w:tcPr>
          <w:p w14:paraId="382F4B56"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Не успевают</w:t>
            </w:r>
          </w:p>
        </w:tc>
        <w:tc>
          <w:tcPr>
            <w:tcW w:w="1378" w:type="dxa"/>
            <w:gridSpan w:val="2"/>
            <w:tcMar>
              <w:top w:w="75" w:type="dxa"/>
              <w:left w:w="75" w:type="dxa"/>
              <w:bottom w:w="75" w:type="dxa"/>
              <w:right w:w="75" w:type="dxa"/>
            </w:tcMar>
          </w:tcPr>
          <w:p w14:paraId="0969ECE0"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Переведены</w:t>
            </w:r>
            <w:r w:rsidRPr="00E25A0D">
              <w:rPr>
                <w:rFonts w:ascii="Times New Roman" w:eastAsia="Times New Roman" w:hAnsi="Times New Roman" w:cs="Times New Roman"/>
                <w:sz w:val="24"/>
                <w:szCs w:val="24"/>
              </w:rPr>
              <w:br/>
              <w:t>условно</w:t>
            </w:r>
          </w:p>
        </w:tc>
      </w:tr>
      <w:tr w:rsidR="00E25A0D" w:rsidRPr="00E25A0D" w14:paraId="2306CCAD" w14:textId="77777777" w:rsidTr="006C159E">
        <w:trPr>
          <w:gridAfter w:val="4"/>
          <w:wAfter w:w="2679" w:type="dxa"/>
          <w:trHeight w:val="20"/>
        </w:trPr>
        <w:tc>
          <w:tcPr>
            <w:tcW w:w="898" w:type="dxa"/>
            <w:vMerge/>
          </w:tcPr>
          <w:p w14:paraId="03FC0290" w14:textId="77777777" w:rsidR="00E25A0D" w:rsidRPr="00E25A0D" w:rsidRDefault="00E25A0D" w:rsidP="006C159E">
            <w:pPr>
              <w:jc w:val="center"/>
              <w:rPr>
                <w:rFonts w:ascii="Times New Roman" w:hAnsi="Times New Roman" w:cs="Times New Roman"/>
                <w:sz w:val="24"/>
                <w:szCs w:val="24"/>
              </w:rPr>
            </w:pPr>
          </w:p>
        </w:tc>
        <w:tc>
          <w:tcPr>
            <w:tcW w:w="732" w:type="dxa"/>
            <w:vMerge/>
          </w:tcPr>
          <w:p w14:paraId="75FAF6D9" w14:textId="77777777" w:rsidR="00E25A0D" w:rsidRPr="00E25A0D" w:rsidRDefault="00E25A0D" w:rsidP="006C159E">
            <w:pPr>
              <w:jc w:val="center"/>
              <w:rPr>
                <w:rFonts w:ascii="Times New Roman" w:hAnsi="Times New Roman" w:cs="Times New Roman"/>
                <w:sz w:val="24"/>
                <w:szCs w:val="24"/>
              </w:rPr>
            </w:pPr>
          </w:p>
        </w:tc>
        <w:tc>
          <w:tcPr>
            <w:tcW w:w="1347" w:type="dxa"/>
            <w:gridSpan w:val="2"/>
            <w:vMerge/>
          </w:tcPr>
          <w:p w14:paraId="37DCC6F0" w14:textId="77777777" w:rsidR="00E25A0D" w:rsidRPr="00E25A0D" w:rsidRDefault="00E25A0D" w:rsidP="006C159E">
            <w:pPr>
              <w:jc w:val="center"/>
              <w:rPr>
                <w:rFonts w:ascii="Times New Roman" w:hAnsi="Times New Roman" w:cs="Times New Roman"/>
                <w:sz w:val="24"/>
                <w:szCs w:val="24"/>
              </w:rPr>
            </w:pPr>
          </w:p>
        </w:tc>
        <w:tc>
          <w:tcPr>
            <w:tcW w:w="1843" w:type="dxa"/>
            <w:gridSpan w:val="2"/>
            <w:tcMar>
              <w:top w:w="75" w:type="dxa"/>
              <w:left w:w="75" w:type="dxa"/>
              <w:bottom w:w="75" w:type="dxa"/>
              <w:right w:w="75" w:type="dxa"/>
            </w:tcMar>
          </w:tcPr>
          <w:p w14:paraId="2BC8B271"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Всего</w:t>
            </w:r>
          </w:p>
        </w:tc>
        <w:tc>
          <w:tcPr>
            <w:tcW w:w="1701" w:type="dxa"/>
            <w:gridSpan w:val="2"/>
            <w:vMerge/>
          </w:tcPr>
          <w:p w14:paraId="4D7256F1" w14:textId="77777777" w:rsidR="00E25A0D" w:rsidRPr="00E25A0D" w:rsidRDefault="00E25A0D" w:rsidP="006C159E">
            <w:pPr>
              <w:jc w:val="center"/>
              <w:rPr>
                <w:rFonts w:ascii="Times New Roman" w:hAnsi="Times New Roman" w:cs="Times New Roman"/>
                <w:sz w:val="24"/>
                <w:szCs w:val="24"/>
              </w:rPr>
            </w:pPr>
          </w:p>
        </w:tc>
        <w:tc>
          <w:tcPr>
            <w:tcW w:w="1134" w:type="dxa"/>
            <w:gridSpan w:val="2"/>
            <w:tcMar>
              <w:top w:w="75" w:type="dxa"/>
              <w:left w:w="75" w:type="dxa"/>
              <w:bottom w:w="75" w:type="dxa"/>
              <w:right w:w="75" w:type="dxa"/>
            </w:tcMar>
          </w:tcPr>
          <w:p w14:paraId="367E36BD"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Из них н/а</w:t>
            </w:r>
          </w:p>
        </w:tc>
      </w:tr>
      <w:tr w:rsidR="006C159E" w:rsidRPr="00E25A0D" w14:paraId="01299BC8" w14:textId="77777777" w:rsidTr="006C159E">
        <w:trPr>
          <w:trHeight w:val="1480"/>
        </w:trPr>
        <w:tc>
          <w:tcPr>
            <w:tcW w:w="898" w:type="dxa"/>
            <w:vMerge/>
          </w:tcPr>
          <w:p w14:paraId="56E6BE6C" w14:textId="77777777" w:rsidR="00E25A0D" w:rsidRPr="00E25A0D" w:rsidRDefault="00E25A0D" w:rsidP="006C159E">
            <w:pPr>
              <w:jc w:val="center"/>
              <w:rPr>
                <w:rFonts w:ascii="Times New Roman" w:hAnsi="Times New Roman" w:cs="Times New Roman"/>
                <w:sz w:val="24"/>
                <w:szCs w:val="24"/>
              </w:rPr>
            </w:pPr>
          </w:p>
        </w:tc>
        <w:tc>
          <w:tcPr>
            <w:tcW w:w="732" w:type="dxa"/>
            <w:vMerge/>
          </w:tcPr>
          <w:p w14:paraId="6D240A33" w14:textId="77777777" w:rsidR="00E25A0D" w:rsidRPr="00E25A0D" w:rsidRDefault="00E25A0D" w:rsidP="006C159E">
            <w:pPr>
              <w:jc w:val="center"/>
              <w:rPr>
                <w:rFonts w:ascii="Times New Roman" w:hAnsi="Times New Roman" w:cs="Times New Roman"/>
                <w:sz w:val="24"/>
                <w:szCs w:val="24"/>
              </w:rPr>
            </w:pPr>
          </w:p>
        </w:tc>
        <w:tc>
          <w:tcPr>
            <w:tcW w:w="623" w:type="dxa"/>
            <w:tcMar>
              <w:top w:w="75" w:type="dxa"/>
              <w:left w:w="75" w:type="dxa"/>
              <w:bottom w:w="75" w:type="dxa"/>
              <w:right w:w="75" w:type="dxa"/>
            </w:tcMar>
          </w:tcPr>
          <w:p w14:paraId="1AA845FC"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Кол-во</w:t>
            </w:r>
          </w:p>
        </w:tc>
        <w:tc>
          <w:tcPr>
            <w:tcW w:w="724" w:type="dxa"/>
            <w:tcMar>
              <w:top w:w="75" w:type="dxa"/>
              <w:left w:w="75" w:type="dxa"/>
              <w:bottom w:w="75" w:type="dxa"/>
              <w:right w:w="75" w:type="dxa"/>
            </w:tcMar>
          </w:tcPr>
          <w:p w14:paraId="449186F9"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w:t>
            </w:r>
          </w:p>
        </w:tc>
        <w:tc>
          <w:tcPr>
            <w:tcW w:w="945" w:type="dxa"/>
            <w:tcMar>
              <w:top w:w="75" w:type="dxa"/>
              <w:left w:w="75" w:type="dxa"/>
              <w:bottom w:w="75" w:type="dxa"/>
              <w:right w:w="75" w:type="dxa"/>
            </w:tcMar>
          </w:tcPr>
          <w:p w14:paraId="1DF3E1AA"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С</w:t>
            </w:r>
            <w:r w:rsidRPr="00E25A0D">
              <w:rPr>
                <w:rFonts w:ascii="Times New Roman" w:eastAsia="Times New Roman" w:hAnsi="Times New Roman" w:cs="Times New Roman"/>
                <w:sz w:val="24"/>
                <w:szCs w:val="24"/>
              </w:rPr>
              <w:br/>
              <w:t>отметками</w:t>
            </w:r>
            <w:r w:rsidRPr="00E25A0D">
              <w:rPr>
                <w:rFonts w:ascii="Times New Roman" w:eastAsia="Times New Roman" w:hAnsi="Times New Roman" w:cs="Times New Roman"/>
                <w:sz w:val="24"/>
                <w:szCs w:val="24"/>
              </w:rPr>
              <w:br/>
              <w:t>«4» и «5»</w:t>
            </w:r>
          </w:p>
        </w:tc>
        <w:tc>
          <w:tcPr>
            <w:tcW w:w="898" w:type="dxa"/>
            <w:tcMar>
              <w:top w:w="75" w:type="dxa"/>
              <w:left w:w="75" w:type="dxa"/>
              <w:bottom w:w="75" w:type="dxa"/>
              <w:right w:w="75" w:type="dxa"/>
            </w:tcMar>
          </w:tcPr>
          <w:p w14:paraId="3024FD1E"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w:t>
            </w:r>
          </w:p>
        </w:tc>
        <w:tc>
          <w:tcPr>
            <w:tcW w:w="992" w:type="dxa"/>
            <w:tcMar>
              <w:top w:w="75" w:type="dxa"/>
              <w:left w:w="75" w:type="dxa"/>
              <w:bottom w:w="75" w:type="dxa"/>
              <w:right w:w="75" w:type="dxa"/>
            </w:tcMar>
          </w:tcPr>
          <w:p w14:paraId="160F30E2"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С</w:t>
            </w:r>
            <w:r w:rsidRPr="00E25A0D">
              <w:rPr>
                <w:rFonts w:ascii="Times New Roman" w:eastAsia="Times New Roman" w:hAnsi="Times New Roman" w:cs="Times New Roman"/>
                <w:sz w:val="24"/>
                <w:szCs w:val="24"/>
              </w:rPr>
              <w:br/>
              <w:t>отметками</w:t>
            </w:r>
            <w:r w:rsidRPr="00E25A0D">
              <w:rPr>
                <w:rFonts w:ascii="Times New Roman" w:eastAsia="Times New Roman" w:hAnsi="Times New Roman" w:cs="Times New Roman"/>
                <w:sz w:val="24"/>
                <w:szCs w:val="24"/>
              </w:rPr>
              <w:br/>
              <w:t>«5»</w:t>
            </w:r>
          </w:p>
        </w:tc>
        <w:tc>
          <w:tcPr>
            <w:tcW w:w="709" w:type="dxa"/>
            <w:tcMar>
              <w:top w:w="75" w:type="dxa"/>
              <w:left w:w="75" w:type="dxa"/>
              <w:bottom w:w="75" w:type="dxa"/>
              <w:right w:w="75" w:type="dxa"/>
            </w:tcMar>
          </w:tcPr>
          <w:p w14:paraId="5FD2FE6E"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w:t>
            </w:r>
          </w:p>
        </w:tc>
        <w:tc>
          <w:tcPr>
            <w:tcW w:w="621" w:type="dxa"/>
            <w:tcMar>
              <w:top w:w="75" w:type="dxa"/>
              <w:left w:w="75" w:type="dxa"/>
              <w:bottom w:w="75" w:type="dxa"/>
              <w:right w:w="75" w:type="dxa"/>
            </w:tcMar>
          </w:tcPr>
          <w:p w14:paraId="3C77A1DF"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Кол-</w:t>
            </w:r>
            <w:r w:rsidRPr="00E25A0D">
              <w:rPr>
                <w:rFonts w:ascii="Times New Roman" w:eastAsia="Times New Roman" w:hAnsi="Times New Roman" w:cs="Times New Roman"/>
                <w:sz w:val="24"/>
                <w:szCs w:val="24"/>
              </w:rPr>
              <w:br/>
              <w:t>во</w:t>
            </w:r>
          </w:p>
        </w:tc>
        <w:tc>
          <w:tcPr>
            <w:tcW w:w="513" w:type="dxa"/>
            <w:tcMar>
              <w:top w:w="75" w:type="dxa"/>
              <w:left w:w="75" w:type="dxa"/>
              <w:bottom w:w="75" w:type="dxa"/>
              <w:right w:w="75" w:type="dxa"/>
            </w:tcMar>
          </w:tcPr>
          <w:p w14:paraId="5489AEAB"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w:t>
            </w:r>
          </w:p>
        </w:tc>
        <w:tc>
          <w:tcPr>
            <w:tcW w:w="621" w:type="dxa"/>
            <w:tcMar>
              <w:top w:w="75" w:type="dxa"/>
              <w:left w:w="75" w:type="dxa"/>
              <w:bottom w:w="75" w:type="dxa"/>
              <w:right w:w="75" w:type="dxa"/>
            </w:tcMar>
          </w:tcPr>
          <w:p w14:paraId="40FEBAFA"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Кол-</w:t>
            </w:r>
            <w:r w:rsidRPr="00E25A0D">
              <w:rPr>
                <w:rFonts w:ascii="Times New Roman" w:eastAsia="Times New Roman" w:hAnsi="Times New Roman" w:cs="Times New Roman"/>
                <w:sz w:val="24"/>
                <w:szCs w:val="24"/>
              </w:rPr>
              <w:br/>
              <w:t>во</w:t>
            </w:r>
          </w:p>
        </w:tc>
        <w:tc>
          <w:tcPr>
            <w:tcW w:w="680" w:type="dxa"/>
            <w:tcMar>
              <w:top w:w="75" w:type="dxa"/>
              <w:left w:w="75" w:type="dxa"/>
              <w:bottom w:w="75" w:type="dxa"/>
              <w:right w:w="75" w:type="dxa"/>
            </w:tcMar>
          </w:tcPr>
          <w:p w14:paraId="0757CF08"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w:t>
            </w:r>
          </w:p>
        </w:tc>
        <w:tc>
          <w:tcPr>
            <w:tcW w:w="826" w:type="dxa"/>
          </w:tcPr>
          <w:p w14:paraId="4EAE20F3"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Кол-во</w:t>
            </w:r>
          </w:p>
        </w:tc>
        <w:tc>
          <w:tcPr>
            <w:tcW w:w="552" w:type="dxa"/>
          </w:tcPr>
          <w:p w14:paraId="0932E937"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w:t>
            </w:r>
          </w:p>
        </w:tc>
      </w:tr>
      <w:tr w:rsidR="00E25A0D" w:rsidRPr="00E25A0D" w14:paraId="5E5B0CBE" w14:textId="77777777" w:rsidTr="006C159E">
        <w:trPr>
          <w:trHeight w:val="454"/>
        </w:trPr>
        <w:tc>
          <w:tcPr>
            <w:tcW w:w="898" w:type="dxa"/>
            <w:tcMar>
              <w:top w:w="75" w:type="dxa"/>
              <w:left w:w="75" w:type="dxa"/>
              <w:bottom w:w="75" w:type="dxa"/>
              <w:right w:w="75" w:type="dxa"/>
            </w:tcMar>
          </w:tcPr>
          <w:p w14:paraId="3449EEFF"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5</w:t>
            </w:r>
          </w:p>
        </w:tc>
        <w:tc>
          <w:tcPr>
            <w:tcW w:w="732" w:type="dxa"/>
            <w:tcMar>
              <w:top w:w="75" w:type="dxa"/>
              <w:left w:w="75" w:type="dxa"/>
              <w:bottom w:w="75" w:type="dxa"/>
              <w:right w:w="75" w:type="dxa"/>
            </w:tcMar>
          </w:tcPr>
          <w:p w14:paraId="13626DFA"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1</w:t>
            </w:r>
            <w:r w:rsidR="00873AD0">
              <w:rPr>
                <w:rFonts w:ascii="Times New Roman" w:hAnsi="Times New Roman" w:cs="Times New Roman"/>
                <w:sz w:val="24"/>
                <w:szCs w:val="24"/>
              </w:rPr>
              <w:t>06</w:t>
            </w:r>
          </w:p>
        </w:tc>
        <w:tc>
          <w:tcPr>
            <w:tcW w:w="623" w:type="dxa"/>
            <w:tcMar>
              <w:top w:w="75" w:type="dxa"/>
              <w:left w:w="75" w:type="dxa"/>
              <w:bottom w:w="75" w:type="dxa"/>
              <w:right w:w="75" w:type="dxa"/>
            </w:tcMar>
          </w:tcPr>
          <w:p w14:paraId="4221DDC9"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105</w:t>
            </w:r>
          </w:p>
        </w:tc>
        <w:tc>
          <w:tcPr>
            <w:tcW w:w="724" w:type="dxa"/>
            <w:tcMar>
              <w:top w:w="75" w:type="dxa"/>
              <w:left w:w="75" w:type="dxa"/>
              <w:bottom w:w="75" w:type="dxa"/>
              <w:right w:w="75" w:type="dxa"/>
            </w:tcMar>
          </w:tcPr>
          <w:p w14:paraId="28462E91"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99,1</w:t>
            </w:r>
          </w:p>
        </w:tc>
        <w:tc>
          <w:tcPr>
            <w:tcW w:w="945" w:type="dxa"/>
            <w:tcMar>
              <w:top w:w="75" w:type="dxa"/>
              <w:left w:w="75" w:type="dxa"/>
              <w:bottom w:w="75" w:type="dxa"/>
              <w:right w:w="75" w:type="dxa"/>
            </w:tcMar>
          </w:tcPr>
          <w:p w14:paraId="277537DC"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58</w:t>
            </w:r>
          </w:p>
        </w:tc>
        <w:tc>
          <w:tcPr>
            <w:tcW w:w="898" w:type="dxa"/>
            <w:tcMar>
              <w:top w:w="75" w:type="dxa"/>
              <w:left w:w="75" w:type="dxa"/>
              <w:bottom w:w="75" w:type="dxa"/>
              <w:right w:w="75" w:type="dxa"/>
            </w:tcMar>
          </w:tcPr>
          <w:p w14:paraId="56ECBBD3"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54,7</w:t>
            </w:r>
          </w:p>
        </w:tc>
        <w:tc>
          <w:tcPr>
            <w:tcW w:w="992" w:type="dxa"/>
            <w:tcMar>
              <w:top w:w="75" w:type="dxa"/>
              <w:left w:w="75" w:type="dxa"/>
              <w:bottom w:w="75" w:type="dxa"/>
              <w:right w:w="75" w:type="dxa"/>
            </w:tcMar>
          </w:tcPr>
          <w:p w14:paraId="52EE83BD"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Mar>
              <w:top w:w="75" w:type="dxa"/>
              <w:left w:w="75" w:type="dxa"/>
              <w:bottom w:w="75" w:type="dxa"/>
              <w:right w:w="75" w:type="dxa"/>
            </w:tcMar>
          </w:tcPr>
          <w:p w14:paraId="2340CDB1"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8</w:t>
            </w:r>
          </w:p>
        </w:tc>
        <w:tc>
          <w:tcPr>
            <w:tcW w:w="621" w:type="dxa"/>
            <w:tcMar>
              <w:top w:w="75" w:type="dxa"/>
              <w:left w:w="75" w:type="dxa"/>
              <w:bottom w:w="75" w:type="dxa"/>
              <w:right w:w="75" w:type="dxa"/>
            </w:tcMar>
          </w:tcPr>
          <w:p w14:paraId="081FC596"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513" w:type="dxa"/>
            <w:tcMar>
              <w:top w:w="75" w:type="dxa"/>
              <w:left w:w="75" w:type="dxa"/>
              <w:bottom w:w="75" w:type="dxa"/>
              <w:right w:w="75" w:type="dxa"/>
            </w:tcMar>
          </w:tcPr>
          <w:p w14:paraId="45EBCD81"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w:t>
            </w:r>
          </w:p>
        </w:tc>
        <w:tc>
          <w:tcPr>
            <w:tcW w:w="621" w:type="dxa"/>
            <w:tcMar>
              <w:top w:w="75" w:type="dxa"/>
              <w:left w:w="75" w:type="dxa"/>
              <w:bottom w:w="75" w:type="dxa"/>
              <w:right w:w="75" w:type="dxa"/>
            </w:tcMar>
          </w:tcPr>
          <w:p w14:paraId="0237A8AE"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Mar>
              <w:top w:w="75" w:type="dxa"/>
              <w:left w:w="75" w:type="dxa"/>
              <w:bottom w:w="75" w:type="dxa"/>
              <w:right w:w="75" w:type="dxa"/>
            </w:tcMar>
          </w:tcPr>
          <w:p w14:paraId="2C4ED462"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w:t>
            </w:r>
          </w:p>
        </w:tc>
        <w:tc>
          <w:tcPr>
            <w:tcW w:w="826" w:type="dxa"/>
            <w:tcMar>
              <w:top w:w="75" w:type="dxa"/>
              <w:left w:w="75" w:type="dxa"/>
              <w:bottom w:w="75" w:type="dxa"/>
              <w:right w:w="75" w:type="dxa"/>
            </w:tcMar>
          </w:tcPr>
          <w:p w14:paraId="67367DC8"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w:t>
            </w:r>
          </w:p>
        </w:tc>
        <w:tc>
          <w:tcPr>
            <w:tcW w:w="552" w:type="dxa"/>
            <w:tcMar>
              <w:top w:w="75" w:type="dxa"/>
              <w:left w:w="75" w:type="dxa"/>
              <w:bottom w:w="75" w:type="dxa"/>
              <w:right w:w="75" w:type="dxa"/>
            </w:tcMar>
          </w:tcPr>
          <w:p w14:paraId="30844BC2"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1</w:t>
            </w:r>
          </w:p>
        </w:tc>
      </w:tr>
      <w:tr w:rsidR="00E25A0D" w:rsidRPr="00E25A0D" w14:paraId="3F4D7B8A" w14:textId="77777777" w:rsidTr="006C159E">
        <w:trPr>
          <w:trHeight w:val="454"/>
        </w:trPr>
        <w:tc>
          <w:tcPr>
            <w:tcW w:w="898" w:type="dxa"/>
            <w:tcMar>
              <w:top w:w="75" w:type="dxa"/>
              <w:left w:w="75" w:type="dxa"/>
              <w:bottom w:w="75" w:type="dxa"/>
              <w:right w:w="75" w:type="dxa"/>
            </w:tcMar>
          </w:tcPr>
          <w:p w14:paraId="6604C8DC"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6</w:t>
            </w:r>
          </w:p>
        </w:tc>
        <w:tc>
          <w:tcPr>
            <w:tcW w:w="732" w:type="dxa"/>
            <w:tcMar>
              <w:top w:w="75" w:type="dxa"/>
              <w:left w:w="75" w:type="dxa"/>
              <w:bottom w:w="75" w:type="dxa"/>
              <w:right w:w="75" w:type="dxa"/>
            </w:tcMar>
          </w:tcPr>
          <w:p w14:paraId="609A9914"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104</w:t>
            </w:r>
          </w:p>
        </w:tc>
        <w:tc>
          <w:tcPr>
            <w:tcW w:w="623" w:type="dxa"/>
            <w:tcMar>
              <w:top w:w="75" w:type="dxa"/>
              <w:left w:w="75" w:type="dxa"/>
              <w:bottom w:w="75" w:type="dxa"/>
              <w:right w:w="75" w:type="dxa"/>
            </w:tcMar>
          </w:tcPr>
          <w:p w14:paraId="25EF8975"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103</w:t>
            </w:r>
          </w:p>
        </w:tc>
        <w:tc>
          <w:tcPr>
            <w:tcW w:w="724" w:type="dxa"/>
            <w:tcMar>
              <w:top w:w="75" w:type="dxa"/>
              <w:left w:w="75" w:type="dxa"/>
              <w:bottom w:w="75" w:type="dxa"/>
              <w:right w:w="75" w:type="dxa"/>
            </w:tcMar>
          </w:tcPr>
          <w:p w14:paraId="71790446"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99</w:t>
            </w:r>
          </w:p>
        </w:tc>
        <w:tc>
          <w:tcPr>
            <w:tcW w:w="945" w:type="dxa"/>
            <w:tcMar>
              <w:top w:w="75" w:type="dxa"/>
              <w:left w:w="75" w:type="dxa"/>
              <w:bottom w:w="75" w:type="dxa"/>
              <w:right w:w="75" w:type="dxa"/>
            </w:tcMar>
          </w:tcPr>
          <w:p w14:paraId="4AA5E92A"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47</w:t>
            </w:r>
          </w:p>
        </w:tc>
        <w:tc>
          <w:tcPr>
            <w:tcW w:w="898" w:type="dxa"/>
            <w:tcMar>
              <w:top w:w="75" w:type="dxa"/>
              <w:left w:w="75" w:type="dxa"/>
              <w:bottom w:w="75" w:type="dxa"/>
              <w:right w:w="75" w:type="dxa"/>
            </w:tcMar>
          </w:tcPr>
          <w:p w14:paraId="59EED449"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45,2</w:t>
            </w:r>
          </w:p>
        </w:tc>
        <w:tc>
          <w:tcPr>
            <w:tcW w:w="992" w:type="dxa"/>
            <w:tcMar>
              <w:top w:w="75" w:type="dxa"/>
              <w:left w:w="75" w:type="dxa"/>
              <w:bottom w:w="75" w:type="dxa"/>
              <w:right w:w="75" w:type="dxa"/>
            </w:tcMar>
          </w:tcPr>
          <w:p w14:paraId="3A52E12B"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Mar>
              <w:top w:w="75" w:type="dxa"/>
              <w:left w:w="75" w:type="dxa"/>
              <w:bottom w:w="75" w:type="dxa"/>
              <w:right w:w="75" w:type="dxa"/>
            </w:tcMar>
          </w:tcPr>
          <w:p w14:paraId="1894F0A3"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w:t>
            </w:r>
          </w:p>
        </w:tc>
        <w:tc>
          <w:tcPr>
            <w:tcW w:w="621" w:type="dxa"/>
            <w:tcMar>
              <w:top w:w="75" w:type="dxa"/>
              <w:left w:w="75" w:type="dxa"/>
              <w:bottom w:w="75" w:type="dxa"/>
              <w:right w:w="75" w:type="dxa"/>
            </w:tcMar>
          </w:tcPr>
          <w:p w14:paraId="24E051AB"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513" w:type="dxa"/>
            <w:tcMar>
              <w:top w:w="75" w:type="dxa"/>
              <w:left w:w="75" w:type="dxa"/>
              <w:bottom w:w="75" w:type="dxa"/>
              <w:right w:w="75" w:type="dxa"/>
            </w:tcMar>
          </w:tcPr>
          <w:p w14:paraId="4CA9C64A"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w:t>
            </w:r>
          </w:p>
        </w:tc>
        <w:tc>
          <w:tcPr>
            <w:tcW w:w="621" w:type="dxa"/>
            <w:tcMar>
              <w:top w:w="75" w:type="dxa"/>
              <w:left w:w="75" w:type="dxa"/>
              <w:bottom w:w="75" w:type="dxa"/>
              <w:right w:w="75" w:type="dxa"/>
            </w:tcMar>
          </w:tcPr>
          <w:p w14:paraId="2828F56D"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tcMar>
              <w:top w:w="75" w:type="dxa"/>
              <w:left w:w="75" w:type="dxa"/>
              <w:bottom w:w="75" w:type="dxa"/>
              <w:right w:w="75" w:type="dxa"/>
            </w:tcMar>
          </w:tcPr>
          <w:p w14:paraId="465C29B1"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w:t>
            </w:r>
          </w:p>
        </w:tc>
        <w:tc>
          <w:tcPr>
            <w:tcW w:w="826" w:type="dxa"/>
            <w:tcMar>
              <w:top w:w="75" w:type="dxa"/>
              <w:left w:w="75" w:type="dxa"/>
              <w:bottom w:w="75" w:type="dxa"/>
              <w:right w:w="75" w:type="dxa"/>
            </w:tcMar>
          </w:tcPr>
          <w:p w14:paraId="58B855FF"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0</w:t>
            </w:r>
          </w:p>
        </w:tc>
        <w:tc>
          <w:tcPr>
            <w:tcW w:w="552" w:type="dxa"/>
            <w:tcMar>
              <w:top w:w="75" w:type="dxa"/>
              <w:left w:w="75" w:type="dxa"/>
              <w:bottom w:w="75" w:type="dxa"/>
              <w:right w:w="75" w:type="dxa"/>
            </w:tcMar>
          </w:tcPr>
          <w:p w14:paraId="32C80AA7"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w:t>
            </w:r>
          </w:p>
        </w:tc>
      </w:tr>
      <w:tr w:rsidR="00E25A0D" w:rsidRPr="00E25A0D" w14:paraId="42704BCF" w14:textId="77777777" w:rsidTr="006C159E">
        <w:trPr>
          <w:trHeight w:val="454"/>
        </w:trPr>
        <w:tc>
          <w:tcPr>
            <w:tcW w:w="898" w:type="dxa"/>
            <w:tcMar>
              <w:top w:w="75" w:type="dxa"/>
              <w:left w:w="75" w:type="dxa"/>
              <w:bottom w:w="75" w:type="dxa"/>
              <w:right w:w="75" w:type="dxa"/>
            </w:tcMar>
          </w:tcPr>
          <w:p w14:paraId="1A8932EE"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7</w:t>
            </w:r>
          </w:p>
        </w:tc>
        <w:tc>
          <w:tcPr>
            <w:tcW w:w="732" w:type="dxa"/>
            <w:tcMar>
              <w:top w:w="75" w:type="dxa"/>
              <w:left w:w="75" w:type="dxa"/>
              <w:bottom w:w="75" w:type="dxa"/>
              <w:right w:w="75" w:type="dxa"/>
            </w:tcMar>
          </w:tcPr>
          <w:p w14:paraId="1C73871D"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118</w:t>
            </w:r>
          </w:p>
        </w:tc>
        <w:tc>
          <w:tcPr>
            <w:tcW w:w="623" w:type="dxa"/>
            <w:tcMar>
              <w:top w:w="75" w:type="dxa"/>
              <w:left w:w="75" w:type="dxa"/>
              <w:bottom w:w="75" w:type="dxa"/>
              <w:right w:w="75" w:type="dxa"/>
            </w:tcMar>
          </w:tcPr>
          <w:p w14:paraId="17133549"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115</w:t>
            </w:r>
          </w:p>
        </w:tc>
        <w:tc>
          <w:tcPr>
            <w:tcW w:w="724" w:type="dxa"/>
            <w:tcMar>
              <w:top w:w="75" w:type="dxa"/>
              <w:left w:w="75" w:type="dxa"/>
              <w:bottom w:w="75" w:type="dxa"/>
              <w:right w:w="75" w:type="dxa"/>
            </w:tcMar>
          </w:tcPr>
          <w:p w14:paraId="56EFEB83"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9</w:t>
            </w:r>
            <w:r w:rsidR="00873AD0">
              <w:rPr>
                <w:rFonts w:ascii="Times New Roman" w:hAnsi="Times New Roman" w:cs="Times New Roman"/>
                <w:sz w:val="24"/>
                <w:szCs w:val="24"/>
              </w:rPr>
              <w:t>7</w:t>
            </w:r>
            <w:r w:rsidRPr="00E25A0D">
              <w:rPr>
                <w:rFonts w:ascii="Times New Roman" w:hAnsi="Times New Roman" w:cs="Times New Roman"/>
                <w:sz w:val="24"/>
                <w:szCs w:val="24"/>
              </w:rPr>
              <w:t>,</w:t>
            </w:r>
            <w:r w:rsidR="00873AD0">
              <w:rPr>
                <w:rFonts w:ascii="Times New Roman" w:hAnsi="Times New Roman" w:cs="Times New Roman"/>
                <w:sz w:val="24"/>
                <w:szCs w:val="24"/>
              </w:rPr>
              <w:t>5</w:t>
            </w:r>
          </w:p>
        </w:tc>
        <w:tc>
          <w:tcPr>
            <w:tcW w:w="945" w:type="dxa"/>
            <w:tcMar>
              <w:top w:w="75" w:type="dxa"/>
              <w:left w:w="75" w:type="dxa"/>
              <w:bottom w:w="75" w:type="dxa"/>
              <w:right w:w="75" w:type="dxa"/>
            </w:tcMar>
          </w:tcPr>
          <w:p w14:paraId="4D2AF10F"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31</w:t>
            </w:r>
          </w:p>
        </w:tc>
        <w:tc>
          <w:tcPr>
            <w:tcW w:w="898" w:type="dxa"/>
            <w:tcMar>
              <w:top w:w="75" w:type="dxa"/>
              <w:left w:w="75" w:type="dxa"/>
              <w:bottom w:w="75" w:type="dxa"/>
              <w:right w:w="75" w:type="dxa"/>
            </w:tcMar>
          </w:tcPr>
          <w:p w14:paraId="036E9895"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26,3</w:t>
            </w:r>
          </w:p>
        </w:tc>
        <w:tc>
          <w:tcPr>
            <w:tcW w:w="992" w:type="dxa"/>
            <w:tcMar>
              <w:top w:w="75" w:type="dxa"/>
              <w:left w:w="75" w:type="dxa"/>
              <w:bottom w:w="75" w:type="dxa"/>
              <w:right w:w="75" w:type="dxa"/>
            </w:tcMar>
          </w:tcPr>
          <w:p w14:paraId="44E02E39"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Mar>
              <w:top w:w="75" w:type="dxa"/>
              <w:left w:w="75" w:type="dxa"/>
              <w:bottom w:w="75" w:type="dxa"/>
              <w:right w:w="75" w:type="dxa"/>
            </w:tcMar>
          </w:tcPr>
          <w:p w14:paraId="675A0CFB"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3</w:t>
            </w:r>
          </w:p>
        </w:tc>
        <w:tc>
          <w:tcPr>
            <w:tcW w:w="621" w:type="dxa"/>
            <w:tcMar>
              <w:top w:w="75" w:type="dxa"/>
              <w:left w:w="75" w:type="dxa"/>
              <w:bottom w:w="75" w:type="dxa"/>
              <w:right w:w="75" w:type="dxa"/>
            </w:tcMar>
          </w:tcPr>
          <w:p w14:paraId="04B0F5F1"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513" w:type="dxa"/>
            <w:tcMar>
              <w:top w:w="75" w:type="dxa"/>
              <w:left w:w="75" w:type="dxa"/>
              <w:bottom w:w="75" w:type="dxa"/>
              <w:right w:w="75" w:type="dxa"/>
            </w:tcMar>
          </w:tcPr>
          <w:p w14:paraId="13D7E297"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621" w:type="dxa"/>
            <w:tcMar>
              <w:top w:w="75" w:type="dxa"/>
              <w:left w:w="75" w:type="dxa"/>
              <w:bottom w:w="75" w:type="dxa"/>
              <w:right w:w="75" w:type="dxa"/>
            </w:tcMar>
          </w:tcPr>
          <w:p w14:paraId="5C1C6BA2"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3</w:t>
            </w:r>
          </w:p>
        </w:tc>
        <w:tc>
          <w:tcPr>
            <w:tcW w:w="680" w:type="dxa"/>
            <w:tcMar>
              <w:top w:w="75" w:type="dxa"/>
              <w:left w:w="75" w:type="dxa"/>
              <w:bottom w:w="75" w:type="dxa"/>
              <w:right w:w="75" w:type="dxa"/>
            </w:tcMar>
          </w:tcPr>
          <w:p w14:paraId="495A0935"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3</w:t>
            </w:r>
          </w:p>
        </w:tc>
        <w:tc>
          <w:tcPr>
            <w:tcW w:w="826" w:type="dxa"/>
            <w:tcMar>
              <w:top w:w="75" w:type="dxa"/>
              <w:left w:w="75" w:type="dxa"/>
              <w:bottom w:w="75" w:type="dxa"/>
              <w:right w:w="75" w:type="dxa"/>
            </w:tcMar>
          </w:tcPr>
          <w:p w14:paraId="1E200A8D"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tcMar>
              <w:top w:w="75" w:type="dxa"/>
              <w:left w:w="75" w:type="dxa"/>
              <w:bottom w:w="75" w:type="dxa"/>
              <w:right w:w="75" w:type="dxa"/>
            </w:tcMar>
          </w:tcPr>
          <w:p w14:paraId="4E4183F6"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2</w:t>
            </w:r>
          </w:p>
        </w:tc>
      </w:tr>
      <w:tr w:rsidR="00E25A0D" w:rsidRPr="00E25A0D" w14:paraId="1E41F367" w14:textId="77777777" w:rsidTr="006C159E">
        <w:trPr>
          <w:trHeight w:val="454"/>
        </w:trPr>
        <w:tc>
          <w:tcPr>
            <w:tcW w:w="898" w:type="dxa"/>
            <w:tcMar>
              <w:top w:w="75" w:type="dxa"/>
              <w:left w:w="75" w:type="dxa"/>
              <w:bottom w:w="75" w:type="dxa"/>
              <w:right w:w="75" w:type="dxa"/>
            </w:tcMar>
          </w:tcPr>
          <w:p w14:paraId="69191D10"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8</w:t>
            </w:r>
          </w:p>
        </w:tc>
        <w:tc>
          <w:tcPr>
            <w:tcW w:w="732" w:type="dxa"/>
            <w:tcMar>
              <w:top w:w="75" w:type="dxa"/>
              <w:left w:w="75" w:type="dxa"/>
              <w:bottom w:w="75" w:type="dxa"/>
              <w:right w:w="75" w:type="dxa"/>
            </w:tcMar>
          </w:tcPr>
          <w:p w14:paraId="037CD8FD"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108</w:t>
            </w:r>
          </w:p>
        </w:tc>
        <w:tc>
          <w:tcPr>
            <w:tcW w:w="623" w:type="dxa"/>
            <w:tcMar>
              <w:top w:w="75" w:type="dxa"/>
              <w:left w:w="75" w:type="dxa"/>
              <w:bottom w:w="75" w:type="dxa"/>
              <w:right w:w="75" w:type="dxa"/>
            </w:tcMar>
          </w:tcPr>
          <w:p w14:paraId="679D2425"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105</w:t>
            </w:r>
          </w:p>
        </w:tc>
        <w:tc>
          <w:tcPr>
            <w:tcW w:w="724" w:type="dxa"/>
            <w:tcMar>
              <w:top w:w="75" w:type="dxa"/>
              <w:left w:w="75" w:type="dxa"/>
              <w:bottom w:w="75" w:type="dxa"/>
              <w:right w:w="75" w:type="dxa"/>
            </w:tcMar>
          </w:tcPr>
          <w:p w14:paraId="12808F2A"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9</w:t>
            </w:r>
            <w:r w:rsidR="00873AD0">
              <w:rPr>
                <w:rFonts w:ascii="Times New Roman" w:hAnsi="Times New Roman" w:cs="Times New Roman"/>
                <w:sz w:val="24"/>
                <w:szCs w:val="24"/>
              </w:rPr>
              <w:t>7,2</w:t>
            </w:r>
          </w:p>
        </w:tc>
        <w:tc>
          <w:tcPr>
            <w:tcW w:w="945" w:type="dxa"/>
            <w:tcMar>
              <w:top w:w="75" w:type="dxa"/>
              <w:left w:w="75" w:type="dxa"/>
              <w:bottom w:w="75" w:type="dxa"/>
              <w:right w:w="75" w:type="dxa"/>
            </w:tcMar>
          </w:tcPr>
          <w:p w14:paraId="6900EB10"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48</w:t>
            </w:r>
          </w:p>
        </w:tc>
        <w:tc>
          <w:tcPr>
            <w:tcW w:w="898" w:type="dxa"/>
            <w:tcMar>
              <w:top w:w="75" w:type="dxa"/>
              <w:left w:w="75" w:type="dxa"/>
              <w:bottom w:w="75" w:type="dxa"/>
              <w:right w:w="75" w:type="dxa"/>
            </w:tcMar>
          </w:tcPr>
          <w:p w14:paraId="6346B67A"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44,4</w:t>
            </w:r>
          </w:p>
        </w:tc>
        <w:tc>
          <w:tcPr>
            <w:tcW w:w="992" w:type="dxa"/>
            <w:tcMar>
              <w:top w:w="75" w:type="dxa"/>
              <w:left w:w="75" w:type="dxa"/>
              <w:bottom w:w="75" w:type="dxa"/>
              <w:right w:w="75" w:type="dxa"/>
            </w:tcMar>
          </w:tcPr>
          <w:p w14:paraId="2AD35537"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4</w:t>
            </w:r>
          </w:p>
        </w:tc>
        <w:tc>
          <w:tcPr>
            <w:tcW w:w="709" w:type="dxa"/>
            <w:tcMar>
              <w:top w:w="75" w:type="dxa"/>
              <w:left w:w="75" w:type="dxa"/>
              <w:bottom w:w="75" w:type="dxa"/>
              <w:right w:w="75" w:type="dxa"/>
            </w:tcMar>
          </w:tcPr>
          <w:p w14:paraId="0878F23B"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w:t>
            </w:r>
          </w:p>
        </w:tc>
        <w:tc>
          <w:tcPr>
            <w:tcW w:w="621" w:type="dxa"/>
            <w:tcMar>
              <w:top w:w="75" w:type="dxa"/>
              <w:left w:w="75" w:type="dxa"/>
              <w:bottom w:w="75" w:type="dxa"/>
              <w:right w:w="75" w:type="dxa"/>
            </w:tcMar>
          </w:tcPr>
          <w:p w14:paraId="22F16D58"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513" w:type="dxa"/>
            <w:tcMar>
              <w:top w:w="75" w:type="dxa"/>
              <w:left w:w="75" w:type="dxa"/>
              <w:bottom w:w="75" w:type="dxa"/>
              <w:right w:w="75" w:type="dxa"/>
            </w:tcMar>
          </w:tcPr>
          <w:p w14:paraId="22FC8D61"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621" w:type="dxa"/>
            <w:tcMar>
              <w:top w:w="75" w:type="dxa"/>
              <w:left w:w="75" w:type="dxa"/>
              <w:bottom w:w="75" w:type="dxa"/>
              <w:right w:w="75" w:type="dxa"/>
            </w:tcMar>
          </w:tcPr>
          <w:p w14:paraId="4DC895DC"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5</w:t>
            </w:r>
          </w:p>
        </w:tc>
        <w:tc>
          <w:tcPr>
            <w:tcW w:w="680" w:type="dxa"/>
            <w:tcMar>
              <w:top w:w="75" w:type="dxa"/>
              <w:left w:w="75" w:type="dxa"/>
              <w:bottom w:w="75" w:type="dxa"/>
              <w:right w:w="75" w:type="dxa"/>
            </w:tcMar>
          </w:tcPr>
          <w:p w14:paraId="2329E7AC"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5</w:t>
            </w:r>
          </w:p>
        </w:tc>
        <w:tc>
          <w:tcPr>
            <w:tcW w:w="826" w:type="dxa"/>
            <w:tcMar>
              <w:top w:w="75" w:type="dxa"/>
              <w:left w:w="75" w:type="dxa"/>
              <w:bottom w:w="75" w:type="dxa"/>
              <w:right w:w="75" w:type="dxa"/>
            </w:tcMar>
          </w:tcPr>
          <w:p w14:paraId="19A987A8"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w:t>
            </w:r>
          </w:p>
        </w:tc>
        <w:tc>
          <w:tcPr>
            <w:tcW w:w="552" w:type="dxa"/>
            <w:tcMar>
              <w:top w:w="75" w:type="dxa"/>
              <w:left w:w="75" w:type="dxa"/>
              <w:bottom w:w="75" w:type="dxa"/>
              <w:right w:w="75" w:type="dxa"/>
            </w:tcMar>
          </w:tcPr>
          <w:p w14:paraId="17C5E72A"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w:t>
            </w:r>
          </w:p>
        </w:tc>
      </w:tr>
      <w:tr w:rsidR="00E25A0D" w:rsidRPr="00E25A0D" w14:paraId="4D9C071C" w14:textId="77777777" w:rsidTr="006C159E">
        <w:trPr>
          <w:trHeight w:val="454"/>
        </w:trPr>
        <w:tc>
          <w:tcPr>
            <w:tcW w:w="898" w:type="dxa"/>
            <w:tcMar>
              <w:top w:w="75" w:type="dxa"/>
              <w:left w:w="75" w:type="dxa"/>
              <w:bottom w:w="75" w:type="dxa"/>
              <w:right w:w="75" w:type="dxa"/>
            </w:tcMar>
          </w:tcPr>
          <w:p w14:paraId="63237249"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9</w:t>
            </w:r>
          </w:p>
        </w:tc>
        <w:tc>
          <w:tcPr>
            <w:tcW w:w="732" w:type="dxa"/>
            <w:tcMar>
              <w:top w:w="75" w:type="dxa"/>
              <w:left w:w="75" w:type="dxa"/>
              <w:bottom w:w="75" w:type="dxa"/>
              <w:right w:w="75" w:type="dxa"/>
            </w:tcMar>
          </w:tcPr>
          <w:p w14:paraId="61E43961"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119</w:t>
            </w:r>
          </w:p>
        </w:tc>
        <w:tc>
          <w:tcPr>
            <w:tcW w:w="623" w:type="dxa"/>
            <w:tcMar>
              <w:top w:w="75" w:type="dxa"/>
              <w:left w:w="75" w:type="dxa"/>
              <w:bottom w:w="75" w:type="dxa"/>
              <w:right w:w="75" w:type="dxa"/>
            </w:tcMar>
          </w:tcPr>
          <w:p w14:paraId="0B7A166F"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118</w:t>
            </w:r>
          </w:p>
        </w:tc>
        <w:tc>
          <w:tcPr>
            <w:tcW w:w="724" w:type="dxa"/>
            <w:tcMar>
              <w:top w:w="75" w:type="dxa"/>
              <w:left w:w="75" w:type="dxa"/>
              <w:bottom w:w="75" w:type="dxa"/>
              <w:right w:w="75" w:type="dxa"/>
            </w:tcMar>
          </w:tcPr>
          <w:p w14:paraId="65BB4BC8"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9</w:t>
            </w:r>
            <w:r w:rsidR="00873AD0">
              <w:rPr>
                <w:rFonts w:ascii="Times New Roman" w:hAnsi="Times New Roman" w:cs="Times New Roman"/>
                <w:sz w:val="24"/>
                <w:szCs w:val="24"/>
              </w:rPr>
              <w:t>9</w:t>
            </w:r>
            <w:r w:rsidRPr="00E25A0D">
              <w:rPr>
                <w:rFonts w:ascii="Times New Roman" w:hAnsi="Times New Roman" w:cs="Times New Roman"/>
                <w:sz w:val="24"/>
                <w:szCs w:val="24"/>
              </w:rPr>
              <w:t>,</w:t>
            </w:r>
            <w:r w:rsidR="00873AD0">
              <w:rPr>
                <w:rFonts w:ascii="Times New Roman" w:hAnsi="Times New Roman" w:cs="Times New Roman"/>
                <w:sz w:val="24"/>
                <w:szCs w:val="24"/>
              </w:rPr>
              <w:t>2</w:t>
            </w:r>
          </w:p>
        </w:tc>
        <w:tc>
          <w:tcPr>
            <w:tcW w:w="945" w:type="dxa"/>
            <w:tcMar>
              <w:top w:w="75" w:type="dxa"/>
              <w:left w:w="75" w:type="dxa"/>
              <w:bottom w:w="75" w:type="dxa"/>
              <w:right w:w="75" w:type="dxa"/>
            </w:tcMar>
          </w:tcPr>
          <w:p w14:paraId="5D571EFB"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41</w:t>
            </w:r>
          </w:p>
        </w:tc>
        <w:tc>
          <w:tcPr>
            <w:tcW w:w="898" w:type="dxa"/>
            <w:tcMar>
              <w:top w:w="75" w:type="dxa"/>
              <w:left w:w="75" w:type="dxa"/>
              <w:bottom w:w="75" w:type="dxa"/>
              <w:right w:w="75" w:type="dxa"/>
            </w:tcMar>
          </w:tcPr>
          <w:p w14:paraId="724C6F87"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34,5</w:t>
            </w:r>
          </w:p>
        </w:tc>
        <w:tc>
          <w:tcPr>
            <w:tcW w:w="992" w:type="dxa"/>
            <w:tcMar>
              <w:top w:w="75" w:type="dxa"/>
              <w:left w:w="75" w:type="dxa"/>
              <w:bottom w:w="75" w:type="dxa"/>
              <w:right w:w="75" w:type="dxa"/>
            </w:tcMar>
          </w:tcPr>
          <w:p w14:paraId="795F80E8"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Mar>
              <w:top w:w="75" w:type="dxa"/>
              <w:left w:w="75" w:type="dxa"/>
              <w:bottom w:w="75" w:type="dxa"/>
              <w:right w:w="75" w:type="dxa"/>
            </w:tcMar>
          </w:tcPr>
          <w:p w14:paraId="5FE12FA7"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5</w:t>
            </w:r>
          </w:p>
        </w:tc>
        <w:tc>
          <w:tcPr>
            <w:tcW w:w="621" w:type="dxa"/>
            <w:tcMar>
              <w:top w:w="75" w:type="dxa"/>
              <w:left w:w="75" w:type="dxa"/>
              <w:bottom w:w="75" w:type="dxa"/>
              <w:right w:w="75" w:type="dxa"/>
            </w:tcMar>
          </w:tcPr>
          <w:p w14:paraId="5CEDFEBF"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513" w:type="dxa"/>
            <w:tcMar>
              <w:top w:w="75" w:type="dxa"/>
              <w:left w:w="75" w:type="dxa"/>
              <w:bottom w:w="75" w:type="dxa"/>
              <w:right w:w="75" w:type="dxa"/>
            </w:tcMar>
          </w:tcPr>
          <w:p w14:paraId="3152C080"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621" w:type="dxa"/>
            <w:tcMar>
              <w:top w:w="75" w:type="dxa"/>
              <w:left w:w="75" w:type="dxa"/>
              <w:bottom w:w="75" w:type="dxa"/>
              <w:right w:w="75" w:type="dxa"/>
            </w:tcMar>
          </w:tcPr>
          <w:p w14:paraId="4EAFC38B" w14:textId="77777777" w:rsidR="00E25A0D" w:rsidRPr="00E25A0D" w:rsidRDefault="00873AD0" w:rsidP="006C159E">
            <w:pPr>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Mar>
              <w:top w:w="75" w:type="dxa"/>
              <w:left w:w="75" w:type="dxa"/>
              <w:bottom w:w="75" w:type="dxa"/>
              <w:right w:w="75" w:type="dxa"/>
            </w:tcMar>
          </w:tcPr>
          <w:p w14:paraId="47ED8B8E" w14:textId="77777777" w:rsidR="00E25A0D" w:rsidRPr="00E25A0D" w:rsidRDefault="00F25C68" w:rsidP="006C159E">
            <w:pPr>
              <w:jc w:val="center"/>
              <w:rPr>
                <w:rFonts w:ascii="Times New Roman" w:hAnsi="Times New Roman" w:cs="Times New Roman"/>
                <w:sz w:val="24"/>
                <w:szCs w:val="24"/>
              </w:rPr>
            </w:pPr>
            <w:r>
              <w:rPr>
                <w:rFonts w:ascii="Times New Roman" w:hAnsi="Times New Roman" w:cs="Times New Roman"/>
                <w:sz w:val="24"/>
                <w:szCs w:val="24"/>
              </w:rPr>
              <w:t>1</w:t>
            </w:r>
          </w:p>
        </w:tc>
        <w:tc>
          <w:tcPr>
            <w:tcW w:w="826" w:type="dxa"/>
            <w:tcMar>
              <w:top w:w="75" w:type="dxa"/>
              <w:left w:w="75" w:type="dxa"/>
              <w:bottom w:w="75" w:type="dxa"/>
              <w:right w:w="75" w:type="dxa"/>
            </w:tcMar>
          </w:tcPr>
          <w:p w14:paraId="7F0F9B2D"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c>
          <w:tcPr>
            <w:tcW w:w="552" w:type="dxa"/>
            <w:tcMar>
              <w:top w:w="75" w:type="dxa"/>
              <w:left w:w="75" w:type="dxa"/>
              <w:bottom w:w="75" w:type="dxa"/>
              <w:right w:w="75" w:type="dxa"/>
            </w:tcMar>
          </w:tcPr>
          <w:p w14:paraId="14C11053" w14:textId="77777777" w:rsidR="00E25A0D" w:rsidRPr="00E25A0D" w:rsidRDefault="00E25A0D" w:rsidP="006C159E">
            <w:pPr>
              <w:jc w:val="center"/>
              <w:rPr>
                <w:rFonts w:ascii="Times New Roman" w:hAnsi="Times New Roman" w:cs="Times New Roman"/>
                <w:sz w:val="24"/>
                <w:szCs w:val="24"/>
              </w:rPr>
            </w:pPr>
            <w:r w:rsidRPr="00E25A0D">
              <w:rPr>
                <w:rFonts w:ascii="Times New Roman" w:hAnsi="Times New Roman" w:cs="Times New Roman"/>
                <w:sz w:val="24"/>
                <w:szCs w:val="24"/>
              </w:rPr>
              <w:t>-</w:t>
            </w:r>
          </w:p>
        </w:tc>
      </w:tr>
      <w:tr w:rsidR="00E25A0D" w:rsidRPr="00E25A0D" w14:paraId="0FB79318" w14:textId="77777777" w:rsidTr="006C159E">
        <w:trPr>
          <w:trHeight w:val="454"/>
        </w:trPr>
        <w:tc>
          <w:tcPr>
            <w:tcW w:w="898" w:type="dxa"/>
            <w:tcMar>
              <w:top w:w="75" w:type="dxa"/>
              <w:left w:w="75" w:type="dxa"/>
              <w:bottom w:w="75" w:type="dxa"/>
              <w:right w:w="75" w:type="dxa"/>
            </w:tcMar>
          </w:tcPr>
          <w:p w14:paraId="75C99788" w14:textId="77777777" w:rsidR="00E25A0D" w:rsidRPr="00E25A0D" w:rsidRDefault="00E25A0D" w:rsidP="006C159E">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E25A0D">
              <w:rPr>
                <w:rFonts w:ascii="Times New Roman" w:eastAsia="Times New Roman" w:hAnsi="Times New Roman" w:cs="Times New Roman"/>
                <w:b/>
                <w:sz w:val="24"/>
                <w:szCs w:val="24"/>
              </w:rPr>
              <w:t>Итого</w:t>
            </w:r>
          </w:p>
        </w:tc>
        <w:tc>
          <w:tcPr>
            <w:tcW w:w="732" w:type="dxa"/>
            <w:tcMar>
              <w:top w:w="75" w:type="dxa"/>
              <w:left w:w="75" w:type="dxa"/>
              <w:bottom w:w="75" w:type="dxa"/>
              <w:right w:w="75" w:type="dxa"/>
            </w:tcMar>
          </w:tcPr>
          <w:p w14:paraId="51C73EDB" w14:textId="77777777" w:rsidR="00E25A0D" w:rsidRPr="00E25A0D" w:rsidRDefault="00873AD0" w:rsidP="006C159E">
            <w:pPr>
              <w:jc w:val="center"/>
              <w:rPr>
                <w:rFonts w:ascii="Times New Roman" w:hAnsi="Times New Roman" w:cs="Times New Roman"/>
                <w:b/>
                <w:sz w:val="24"/>
                <w:szCs w:val="24"/>
              </w:rPr>
            </w:pPr>
            <w:r>
              <w:rPr>
                <w:rFonts w:ascii="Times New Roman" w:hAnsi="Times New Roman" w:cs="Times New Roman"/>
                <w:b/>
                <w:sz w:val="24"/>
                <w:szCs w:val="24"/>
              </w:rPr>
              <w:t>555</w:t>
            </w:r>
          </w:p>
        </w:tc>
        <w:tc>
          <w:tcPr>
            <w:tcW w:w="623" w:type="dxa"/>
            <w:tcMar>
              <w:top w:w="75" w:type="dxa"/>
              <w:left w:w="75" w:type="dxa"/>
              <w:bottom w:w="75" w:type="dxa"/>
              <w:right w:w="75" w:type="dxa"/>
            </w:tcMar>
          </w:tcPr>
          <w:p w14:paraId="63C33A89" w14:textId="77777777" w:rsidR="00E25A0D" w:rsidRPr="00E25A0D" w:rsidRDefault="00873AD0" w:rsidP="006C159E">
            <w:pPr>
              <w:jc w:val="center"/>
              <w:rPr>
                <w:rFonts w:ascii="Times New Roman" w:hAnsi="Times New Roman" w:cs="Times New Roman"/>
                <w:b/>
                <w:sz w:val="24"/>
                <w:szCs w:val="24"/>
              </w:rPr>
            </w:pPr>
            <w:r>
              <w:rPr>
                <w:rFonts w:ascii="Times New Roman" w:hAnsi="Times New Roman" w:cs="Times New Roman"/>
                <w:b/>
                <w:sz w:val="24"/>
                <w:szCs w:val="24"/>
              </w:rPr>
              <w:t>546</w:t>
            </w:r>
          </w:p>
        </w:tc>
        <w:tc>
          <w:tcPr>
            <w:tcW w:w="724" w:type="dxa"/>
            <w:tcMar>
              <w:top w:w="75" w:type="dxa"/>
              <w:left w:w="75" w:type="dxa"/>
              <w:bottom w:w="75" w:type="dxa"/>
              <w:right w:w="75" w:type="dxa"/>
            </w:tcMar>
          </w:tcPr>
          <w:p w14:paraId="53A997F3" w14:textId="77777777" w:rsidR="00E25A0D" w:rsidRPr="00E25A0D" w:rsidRDefault="00E25A0D" w:rsidP="006C159E">
            <w:pPr>
              <w:jc w:val="center"/>
              <w:rPr>
                <w:rFonts w:ascii="Times New Roman" w:hAnsi="Times New Roman" w:cs="Times New Roman"/>
                <w:b/>
                <w:sz w:val="24"/>
                <w:szCs w:val="24"/>
              </w:rPr>
            </w:pPr>
            <w:r w:rsidRPr="00E25A0D">
              <w:rPr>
                <w:rFonts w:ascii="Times New Roman" w:hAnsi="Times New Roman" w:cs="Times New Roman"/>
                <w:b/>
                <w:sz w:val="24"/>
                <w:szCs w:val="24"/>
              </w:rPr>
              <w:t>9</w:t>
            </w:r>
            <w:r w:rsidR="00873AD0">
              <w:rPr>
                <w:rFonts w:ascii="Times New Roman" w:hAnsi="Times New Roman" w:cs="Times New Roman"/>
                <w:b/>
                <w:sz w:val="24"/>
                <w:szCs w:val="24"/>
              </w:rPr>
              <w:t>8</w:t>
            </w:r>
            <w:r w:rsidRPr="00E25A0D">
              <w:rPr>
                <w:rFonts w:ascii="Times New Roman" w:hAnsi="Times New Roman" w:cs="Times New Roman"/>
                <w:b/>
                <w:sz w:val="24"/>
                <w:szCs w:val="24"/>
              </w:rPr>
              <w:t>,</w:t>
            </w:r>
            <w:r w:rsidR="00873AD0">
              <w:rPr>
                <w:rFonts w:ascii="Times New Roman" w:hAnsi="Times New Roman" w:cs="Times New Roman"/>
                <w:b/>
                <w:sz w:val="24"/>
                <w:szCs w:val="24"/>
              </w:rPr>
              <w:t>4</w:t>
            </w:r>
          </w:p>
        </w:tc>
        <w:tc>
          <w:tcPr>
            <w:tcW w:w="945" w:type="dxa"/>
            <w:tcMar>
              <w:top w:w="75" w:type="dxa"/>
              <w:left w:w="75" w:type="dxa"/>
              <w:bottom w:w="75" w:type="dxa"/>
              <w:right w:w="75" w:type="dxa"/>
            </w:tcMar>
          </w:tcPr>
          <w:p w14:paraId="2C371A9F" w14:textId="77777777" w:rsidR="00E25A0D" w:rsidRPr="00E25A0D" w:rsidRDefault="00873AD0" w:rsidP="006C159E">
            <w:pPr>
              <w:jc w:val="center"/>
              <w:rPr>
                <w:rFonts w:ascii="Times New Roman" w:hAnsi="Times New Roman" w:cs="Times New Roman"/>
                <w:b/>
                <w:sz w:val="24"/>
                <w:szCs w:val="24"/>
              </w:rPr>
            </w:pPr>
            <w:r>
              <w:rPr>
                <w:rFonts w:ascii="Times New Roman" w:hAnsi="Times New Roman" w:cs="Times New Roman"/>
                <w:b/>
                <w:sz w:val="24"/>
                <w:szCs w:val="24"/>
              </w:rPr>
              <w:t>225</w:t>
            </w:r>
          </w:p>
        </w:tc>
        <w:tc>
          <w:tcPr>
            <w:tcW w:w="898" w:type="dxa"/>
            <w:tcMar>
              <w:top w:w="75" w:type="dxa"/>
              <w:left w:w="75" w:type="dxa"/>
              <w:bottom w:w="75" w:type="dxa"/>
              <w:right w:w="75" w:type="dxa"/>
            </w:tcMar>
          </w:tcPr>
          <w:p w14:paraId="59051B54" w14:textId="77777777" w:rsidR="00E25A0D" w:rsidRPr="00E25A0D" w:rsidRDefault="00873AD0" w:rsidP="006C159E">
            <w:pPr>
              <w:jc w:val="center"/>
              <w:rPr>
                <w:rFonts w:ascii="Times New Roman" w:hAnsi="Times New Roman" w:cs="Times New Roman"/>
                <w:b/>
                <w:sz w:val="24"/>
                <w:szCs w:val="24"/>
              </w:rPr>
            </w:pPr>
            <w:r>
              <w:rPr>
                <w:rFonts w:ascii="Times New Roman" w:hAnsi="Times New Roman" w:cs="Times New Roman"/>
                <w:b/>
                <w:sz w:val="24"/>
                <w:szCs w:val="24"/>
              </w:rPr>
              <w:t>40,5</w:t>
            </w:r>
          </w:p>
        </w:tc>
        <w:tc>
          <w:tcPr>
            <w:tcW w:w="992" w:type="dxa"/>
            <w:tcMar>
              <w:top w:w="75" w:type="dxa"/>
              <w:left w:w="75" w:type="dxa"/>
              <w:bottom w:w="75" w:type="dxa"/>
              <w:right w:w="75" w:type="dxa"/>
            </w:tcMar>
          </w:tcPr>
          <w:p w14:paraId="33F64FFD" w14:textId="77777777" w:rsidR="00E25A0D" w:rsidRPr="00E25A0D" w:rsidRDefault="00873AD0" w:rsidP="006C159E">
            <w:pPr>
              <w:jc w:val="center"/>
              <w:rPr>
                <w:rFonts w:ascii="Times New Roman" w:hAnsi="Times New Roman" w:cs="Times New Roman"/>
                <w:b/>
                <w:sz w:val="24"/>
                <w:szCs w:val="24"/>
              </w:rPr>
            </w:pPr>
            <w:r>
              <w:rPr>
                <w:rFonts w:ascii="Times New Roman" w:hAnsi="Times New Roman" w:cs="Times New Roman"/>
                <w:b/>
                <w:sz w:val="24"/>
                <w:szCs w:val="24"/>
              </w:rPr>
              <w:t>26</w:t>
            </w:r>
          </w:p>
        </w:tc>
        <w:tc>
          <w:tcPr>
            <w:tcW w:w="709" w:type="dxa"/>
            <w:tcMar>
              <w:top w:w="75" w:type="dxa"/>
              <w:left w:w="75" w:type="dxa"/>
              <w:bottom w:w="75" w:type="dxa"/>
              <w:right w:w="75" w:type="dxa"/>
            </w:tcMar>
          </w:tcPr>
          <w:p w14:paraId="0B677B06" w14:textId="77777777" w:rsidR="00E25A0D" w:rsidRPr="00E25A0D" w:rsidRDefault="00873AD0" w:rsidP="006C159E">
            <w:pPr>
              <w:jc w:val="center"/>
              <w:rPr>
                <w:rFonts w:ascii="Times New Roman" w:hAnsi="Times New Roman" w:cs="Times New Roman"/>
                <w:b/>
                <w:sz w:val="24"/>
                <w:szCs w:val="24"/>
              </w:rPr>
            </w:pPr>
            <w:r>
              <w:rPr>
                <w:rFonts w:ascii="Times New Roman" w:hAnsi="Times New Roman" w:cs="Times New Roman"/>
                <w:b/>
                <w:sz w:val="24"/>
                <w:szCs w:val="24"/>
              </w:rPr>
              <w:t>4,8</w:t>
            </w:r>
          </w:p>
        </w:tc>
        <w:tc>
          <w:tcPr>
            <w:tcW w:w="621" w:type="dxa"/>
            <w:tcMar>
              <w:top w:w="75" w:type="dxa"/>
              <w:left w:w="75" w:type="dxa"/>
              <w:bottom w:w="75" w:type="dxa"/>
              <w:right w:w="75" w:type="dxa"/>
            </w:tcMar>
          </w:tcPr>
          <w:p w14:paraId="1BE74E0E" w14:textId="77777777" w:rsidR="00E25A0D" w:rsidRPr="00E25A0D" w:rsidRDefault="00E25A0D" w:rsidP="006C159E">
            <w:pPr>
              <w:jc w:val="center"/>
              <w:rPr>
                <w:rFonts w:ascii="Times New Roman" w:hAnsi="Times New Roman" w:cs="Times New Roman"/>
                <w:b/>
                <w:sz w:val="24"/>
                <w:szCs w:val="24"/>
              </w:rPr>
            </w:pPr>
            <w:r w:rsidRPr="00E25A0D">
              <w:rPr>
                <w:rFonts w:ascii="Times New Roman" w:hAnsi="Times New Roman" w:cs="Times New Roman"/>
                <w:b/>
                <w:sz w:val="24"/>
                <w:szCs w:val="24"/>
              </w:rPr>
              <w:t>-</w:t>
            </w:r>
          </w:p>
        </w:tc>
        <w:tc>
          <w:tcPr>
            <w:tcW w:w="513" w:type="dxa"/>
            <w:tcMar>
              <w:top w:w="75" w:type="dxa"/>
              <w:left w:w="75" w:type="dxa"/>
              <w:bottom w:w="75" w:type="dxa"/>
              <w:right w:w="75" w:type="dxa"/>
            </w:tcMar>
          </w:tcPr>
          <w:p w14:paraId="13AA1D65" w14:textId="77777777" w:rsidR="00E25A0D" w:rsidRPr="00E25A0D" w:rsidRDefault="00E25A0D" w:rsidP="006C159E">
            <w:pPr>
              <w:jc w:val="center"/>
              <w:rPr>
                <w:rFonts w:ascii="Times New Roman" w:hAnsi="Times New Roman" w:cs="Times New Roman"/>
                <w:b/>
                <w:sz w:val="24"/>
                <w:szCs w:val="24"/>
              </w:rPr>
            </w:pPr>
            <w:r w:rsidRPr="00E25A0D">
              <w:rPr>
                <w:rFonts w:ascii="Times New Roman" w:hAnsi="Times New Roman" w:cs="Times New Roman"/>
                <w:b/>
                <w:sz w:val="24"/>
                <w:szCs w:val="24"/>
              </w:rPr>
              <w:t>-</w:t>
            </w:r>
          </w:p>
        </w:tc>
        <w:tc>
          <w:tcPr>
            <w:tcW w:w="621" w:type="dxa"/>
            <w:tcMar>
              <w:top w:w="75" w:type="dxa"/>
              <w:left w:w="75" w:type="dxa"/>
              <w:bottom w:w="75" w:type="dxa"/>
              <w:right w:w="75" w:type="dxa"/>
            </w:tcMar>
          </w:tcPr>
          <w:p w14:paraId="003668E9" w14:textId="77777777" w:rsidR="00E25A0D" w:rsidRPr="00E25A0D" w:rsidRDefault="00F25C68" w:rsidP="006C159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680" w:type="dxa"/>
            <w:tcMar>
              <w:top w:w="75" w:type="dxa"/>
              <w:left w:w="75" w:type="dxa"/>
              <w:bottom w:w="75" w:type="dxa"/>
              <w:right w:w="75" w:type="dxa"/>
            </w:tcMar>
          </w:tcPr>
          <w:p w14:paraId="4263757B" w14:textId="77777777" w:rsidR="00E25A0D" w:rsidRPr="00E25A0D" w:rsidRDefault="00F25C68" w:rsidP="006C159E">
            <w:pPr>
              <w:jc w:val="center"/>
              <w:rPr>
                <w:rFonts w:ascii="Times New Roman" w:hAnsi="Times New Roman" w:cs="Times New Roman"/>
                <w:b/>
                <w:sz w:val="24"/>
                <w:szCs w:val="24"/>
              </w:rPr>
            </w:pPr>
            <w:r>
              <w:rPr>
                <w:rFonts w:ascii="Times New Roman" w:hAnsi="Times New Roman" w:cs="Times New Roman"/>
                <w:b/>
                <w:sz w:val="24"/>
                <w:szCs w:val="24"/>
              </w:rPr>
              <w:t>1,8</w:t>
            </w:r>
          </w:p>
        </w:tc>
        <w:tc>
          <w:tcPr>
            <w:tcW w:w="826" w:type="dxa"/>
            <w:tcMar>
              <w:top w:w="75" w:type="dxa"/>
              <w:left w:w="75" w:type="dxa"/>
              <w:bottom w:w="75" w:type="dxa"/>
              <w:right w:w="75" w:type="dxa"/>
            </w:tcMar>
          </w:tcPr>
          <w:p w14:paraId="7C9ECA6B" w14:textId="77777777" w:rsidR="00E25A0D" w:rsidRPr="00E25A0D" w:rsidRDefault="00F25C68" w:rsidP="006C159E">
            <w:pPr>
              <w:jc w:val="center"/>
              <w:rPr>
                <w:rFonts w:ascii="Times New Roman" w:hAnsi="Times New Roman" w:cs="Times New Roman"/>
                <w:b/>
                <w:sz w:val="24"/>
                <w:szCs w:val="24"/>
              </w:rPr>
            </w:pPr>
            <w:r>
              <w:rPr>
                <w:rFonts w:ascii="Times New Roman" w:hAnsi="Times New Roman" w:cs="Times New Roman"/>
                <w:b/>
                <w:sz w:val="24"/>
                <w:szCs w:val="24"/>
              </w:rPr>
              <w:t>7</w:t>
            </w:r>
          </w:p>
        </w:tc>
        <w:tc>
          <w:tcPr>
            <w:tcW w:w="552" w:type="dxa"/>
            <w:tcMar>
              <w:top w:w="75" w:type="dxa"/>
              <w:left w:w="75" w:type="dxa"/>
              <w:bottom w:w="75" w:type="dxa"/>
              <w:right w:w="75" w:type="dxa"/>
            </w:tcMar>
          </w:tcPr>
          <w:p w14:paraId="72C8782F" w14:textId="77777777" w:rsidR="00E25A0D" w:rsidRPr="00E25A0D" w:rsidRDefault="00F25C68" w:rsidP="006C159E">
            <w:pPr>
              <w:jc w:val="center"/>
              <w:rPr>
                <w:rFonts w:ascii="Times New Roman" w:hAnsi="Times New Roman" w:cs="Times New Roman"/>
                <w:b/>
                <w:sz w:val="24"/>
                <w:szCs w:val="24"/>
              </w:rPr>
            </w:pPr>
            <w:r>
              <w:rPr>
                <w:rFonts w:ascii="Times New Roman" w:hAnsi="Times New Roman" w:cs="Times New Roman"/>
                <w:b/>
                <w:sz w:val="24"/>
                <w:szCs w:val="24"/>
              </w:rPr>
              <w:t>1,2</w:t>
            </w:r>
          </w:p>
        </w:tc>
      </w:tr>
    </w:tbl>
    <w:p w14:paraId="1092C87A" w14:textId="77777777" w:rsidR="00777818" w:rsidRPr="00F25C68" w:rsidRDefault="009F2F29" w:rsidP="00F25C68">
      <w:pPr>
        <w:pBdr>
          <w:top w:val="none" w:sz="4" w:space="0" w:color="000000"/>
          <w:left w:val="none" w:sz="4" w:space="0" w:color="000000"/>
          <w:bottom w:val="none" w:sz="4" w:space="0" w:color="000000"/>
          <w:right w:val="none" w:sz="4" w:space="0" w:color="000000"/>
        </w:pBdr>
        <w:spacing w:before="220" w:after="220"/>
        <w:jc w:val="both"/>
      </w:pPr>
      <w:r>
        <w:rPr>
          <w:rFonts w:ascii="Times New Roman" w:eastAsia="Times New Roman" w:hAnsi="Times New Roman" w:cs="Times New Roman"/>
          <w:sz w:val="24"/>
        </w:rPr>
        <w:t xml:space="preserve">Если сравнить результаты освоения обучающимися программ основного общего образования по показателю «успеваемость» в 2024 году с результатами освоения учащимися программ основного общего образования по показателю «успеваемость» в 2023году, то можно отметить, что процент учащихся, окончивших на «4» и «5», </w:t>
      </w:r>
      <w:r w:rsidR="00F25C68" w:rsidRPr="00F25C68">
        <w:rPr>
          <w:rFonts w:ascii="Times New Roman" w:eastAsia="Times New Roman" w:hAnsi="Times New Roman" w:cs="Times New Roman"/>
          <w:sz w:val="24"/>
        </w:rPr>
        <w:lastRenderedPageBreak/>
        <w:t>увеличился на 6,5 процента (в 2023</w:t>
      </w:r>
      <w:r w:rsidRPr="00F25C68">
        <w:rPr>
          <w:rFonts w:ascii="Times New Roman" w:eastAsia="Times New Roman" w:hAnsi="Times New Roman" w:cs="Times New Roman"/>
          <w:sz w:val="24"/>
        </w:rPr>
        <w:t xml:space="preserve"> был </w:t>
      </w:r>
      <w:r w:rsidR="00F25C68" w:rsidRPr="00F25C68">
        <w:rPr>
          <w:rFonts w:ascii="Times New Roman" w:eastAsia="Times New Roman" w:hAnsi="Times New Roman" w:cs="Times New Roman"/>
          <w:sz w:val="24"/>
        </w:rPr>
        <w:t>34</w:t>
      </w:r>
      <w:r w:rsidRPr="00F25C68">
        <w:rPr>
          <w:rFonts w:ascii="Times New Roman" w:eastAsia="Times New Roman" w:hAnsi="Times New Roman" w:cs="Times New Roman"/>
          <w:sz w:val="24"/>
        </w:rPr>
        <w:t xml:space="preserve">%), процент учащихся, окончивших на «5», </w:t>
      </w:r>
      <w:r w:rsidR="00F25C68" w:rsidRPr="00F25C68">
        <w:rPr>
          <w:rFonts w:ascii="Times New Roman" w:eastAsia="Times New Roman" w:hAnsi="Times New Roman" w:cs="Times New Roman"/>
          <w:sz w:val="24"/>
        </w:rPr>
        <w:t>уменьшился</w:t>
      </w:r>
      <w:r w:rsidRPr="00F25C68">
        <w:rPr>
          <w:rFonts w:ascii="Times New Roman" w:eastAsia="Times New Roman" w:hAnsi="Times New Roman" w:cs="Times New Roman"/>
          <w:sz w:val="24"/>
        </w:rPr>
        <w:t xml:space="preserve"> </w:t>
      </w:r>
      <w:r w:rsidR="00F25C68" w:rsidRPr="00F25C68">
        <w:rPr>
          <w:rFonts w:ascii="Times New Roman" w:eastAsia="Times New Roman" w:hAnsi="Times New Roman" w:cs="Times New Roman"/>
          <w:sz w:val="24"/>
        </w:rPr>
        <w:t xml:space="preserve">на 1,1 % </w:t>
      </w:r>
      <w:r w:rsidRPr="00F25C68">
        <w:rPr>
          <w:rFonts w:ascii="Times New Roman" w:eastAsia="Times New Roman" w:hAnsi="Times New Roman" w:cs="Times New Roman"/>
          <w:sz w:val="24"/>
        </w:rPr>
        <w:t>(в 202</w:t>
      </w:r>
      <w:r w:rsidR="00F25C68" w:rsidRPr="00F25C68">
        <w:rPr>
          <w:rFonts w:ascii="Times New Roman" w:eastAsia="Times New Roman" w:hAnsi="Times New Roman" w:cs="Times New Roman"/>
          <w:sz w:val="24"/>
        </w:rPr>
        <w:t>4</w:t>
      </w:r>
      <w:r w:rsidRPr="00F25C68">
        <w:rPr>
          <w:rFonts w:ascii="Times New Roman" w:eastAsia="Times New Roman" w:hAnsi="Times New Roman" w:cs="Times New Roman"/>
          <w:sz w:val="24"/>
        </w:rPr>
        <w:t xml:space="preserve"> — </w:t>
      </w:r>
      <w:r w:rsidR="00F25C68" w:rsidRPr="00F25C68">
        <w:rPr>
          <w:rFonts w:ascii="Times New Roman" w:eastAsia="Times New Roman" w:hAnsi="Times New Roman" w:cs="Times New Roman"/>
          <w:sz w:val="24"/>
        </w:rPr>
        <w:t>5</w:t>
      </w:r>
      <w:r w:rsidR="00F25C68">
        <w:rPr>
          <w:rFonts w:ascii="Times New Roman" w:eastAsia="Times New Roman" w:hAnsi="Times New Roman" w:cs="Times New Roman"/>
          <w:sz w:val="24"/>
        </w:rPr>
        <w:t xml:space="preserve">,9%), количество неуспевающих повысилось стало 1,8 % (в 2023 – 0,9%), увеличилось количество учеников «условно переведённых» - 1,2% ( в 2023 – 0,5%). </w:t>
      </w:r>
    </w:p>
    <w:p w14:paraId="6A21B21B" w14:textId="77777777" w:rsidR="00E25A0D" w:rsidRPr="00E25A0D" w:rsidRDefault="009F2F29" w:rsidP="00E25A0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sz w:val="24"/>
        </w:rPr>
      </w:pPr>
      <w:r w:rsidRPr="00E25A0D">
        <w:rPr>
          <w:rFonts w:ascii="Times New Roman" w:eastAsia="Times New Roman" w:hAnsi="Times New Roman" w:cs="Times New Roman"/>
          <w:b/>
          <w:sz w:val="24"/>
        </w:rPr>
        <w:t xml:space="preserve">Результаты освоения программ среднего общего образования обучающимися </w:t>
      </w:r>
    </w:p>
    <w:p w14:paraId="29BAA215" w14:textId="77777777" w:rsidR="00777818" w:rsidRDefault="009F2F29" w:rsidP="00E25A0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sz w:val="24"/>
        </w:rPr>
      </w:pPr>
      <w:r w:rsidRPr="00E25A0D">
        <w:rPr>
          <w:rFonts w:ascii="Times New Roman" w:eastAsia="Times New Roman" w:hAnsi="Times New Roman" w:cs="Times New Roman"/>
          <w:b/>
          <w:sz w:val="24"/>
        </w:rPr>
        <w:t>10, 11 классов по показателю «успеваемость» в 202</w:t>
      </w:r>
      <w:r w:rsidR="00E25A0D" w:rsidRPr="00E25A0D">
        <w:rPr>
          <w:rFonts w:ascii="Times New Roman" w:eastAsia="Times New Roman" w:hAnsi="Times New Roman" w:cs="Times New Roman"/>
          <w:b/>
          <w:sz w:val="24"/>
        </w:rPr>
        <w:t>4</w:t>
      </w:r>
      <w:r w:rsidRPr="00E25A0D">
        <w:rPr>
          <w:rFonts w:ascii="Times New Roman" w:eastAsia="Times New Roman" w:hAnsi="Times New Roman" w:cs="Times New Roman"/>
          <w:b/>
          <w:sz w:val="24"/>
        </w:rPr>
        <w:t xml:space="preserve"> году</w:t>
      </w:r>
    </w:p>
    <w:p w14:paraId="77E8C529" w14:textId="77777777" w:rsidR="00E25A0D" w:rsidRPr="00E25A0D" w:rsidRDefault="00E25A0D" w:rsidP="00E25A0D">
      <w:pPr>
        <w:pBdr>
          <w:top w:val="none" w:sz="4" w:space="0" w:color="000000"/>
          <w:left w:val="none" w:sz="4" w:space="0" w:color="000000"/>
          <w:bottom w:val="none" w:sz="4" w:space="0" w:color="000000"/>
          <w:right w:val="none" w:sz="4" w:space="0" w:color="000000"/>
        </w:pBdr>
        <w:spacing w:after="0" w:line="240" w:lineRule="auto"/>
        <w:jc w:val="center"/>
        <w:rPr>
          <w:b/>
        </w:rPr>
      </w:pPr>
    </w:p>
    <w:tbl>
      <w:tblPr>
        <w:tblStyle w:val="ae"/>
        <w:tblW w:w="992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3"/>
        <w:gridCol w:w="459"/>
        <w:gridCol w:w="709"/>
        <w:gridCol w:w="771"/>
        <w:gridCol w:w="642"/>
        <w:gridCol w:w="853"/>
        <w:gridCol w:w="711"/>
        <w:gridCol w:w="459"/>
        <w:gridCol w:w="533"/>
        <w:gridCol w:w="459"/>
        <w:gridCol w:w="501"/>
        <w:gridCol w:w="501"/>
        <w:gridCol w:w="648"/>
        <w:gridCol w:w="584"/>
        <w:gridCol w:w="709"/>
      </w:tblGrid>
      <w:tr w:rsidR="00E25A0D" w:rsidRPr="00E25A0D" w14:paraId="021AD3BB" w14:textId="77777777" w:rsidTr="00381201">
        <w:tc>
          <w:tcPr>
            <w:tcW w:w="851" w:type="dxa"/>
            <w:vMerge w:val="restart"/>
            <w:tcMar>
              <w:top w:w="75" w:type="dxa"/>
              <w:left w:w="75" w:type="dxa"/>
              <w:bottom w:w="75" w:type="dxa"/>
              <w:right w:w="75" w:type="dxa"/>
            </w:tcMar>
          </w:tcPr>
          <w:p w14:paraId="37E0A550"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Классы</w:t>
            </w:r>
          </w:p>
        </w:tc>
        <w:tc>
          <w:tcPr>
            <w:tcW w:w="533" w:type="dxa"/>
            <w:vMerge w:val="restart"/>
            <w:tcMar>
              <w:top w:w="75" w:type="dxa"/>
              <w:left w:w="75" w:type="dxa"/>
              <w:bottom w:w="75" w:type="dxa"/>
              <w:right w:w="75" w:type="dxa"/>
            </w:tcMar>
          </w:tcPr>
          <w:p w14:paraId="4032CBCC"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Всего</w:t>
            </w:r>
            <w:r w:rsidRPr="00E25A0D">
              <w:rPr>
                <w:rFonts w:ascii="Times New Roman" w:eastAsia="Times New Roman" w:hAnsi="Times New Roman" w:cs="Times New Roman"/>
                <w:sz w:val="24"/>
                <w:szCs w:val="24"/>
              </w:rPr>
              <w:br/>
            </w:r>
            <w:proofErr w:type="spellStart"/>
            <w:r w:rsidRPr="00E25A0D">
              <w:rPr>
                <w:rFonts w:ascii="Times New Roman" w:eastAsia="Times New Roman" w:hAnsi="Times New Roman" w:cs="Times New Roman"/>
                <w:sz w:val="24"/>
                <w:szCs w:val="24"/>
              </w:rPr>
              <w:t>обуч-ся</w:t>
            </w:r>
            <w:proofErr w:type="spellEnd"/>
          </w:p>
        </w:tc>
        <w:tc>
          <w:tcPr>
            <w:tcW w:w="1168" w:type="dxa"/>
            <w:gridSpan w:val="2"/>
            <w:vMerge w:val="restart"/>
            <w:tcMar>
              <w:top w:w="75" w:type="dxa"/>
              <w:left w:w="75" w:type="dxa"/>
              <w:bottom w:w="75" w:type="dxa"/>
              <w:right w:w="75" w:type="dxa"/>
            </w:tcMar>
          </w:tcPr>
          <w:p w14:paraId="77C133DD"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Из них</w:t>
            </w:r>
            <w:r w:rsidRPr="00E25A0D">
              <w:rPr>
                <w:rFonts w:ascii="Times New Roman" w:eastAsia="Times New Roman" w:hAnsi="Times New Roman" w:cs="Times New Roman"/>
                <w:sz w:val="24"/>
                <w:szCs w:val="24"/>
              </w:rPr>
              <w:br/>
              <w:t>успевают</w:t>
            </w:r>
          </w:p>
        </w:tc>
        <w:tc>
          <w:tcPr>
            <w:tcW w:w="1413" w:type="dxa"/>
            <w:gridSpan w:val="2"/>
            <w:tcMar>
              <w:top w:w="75" w:type="dxa"/>
              <w:left w:w="75" w:type="dxa"/>
              <w:bottom w:w="75" w:type="dxa"/>
              <w:right w:w="75" w:type="dxa"/>
            </w:tcMar>
          </w:tcPr>
          <w:p w14:paraId="49EF8E8F"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Окончили</w:t>
            </w:r>
            <w:r w:rsidRPr="00E25A0D">
              <w:rPr>
                <w:rFonts w:ascii="Times New Roman" w:eastAsia="Times New Roman" w:hAnsi="Times New Roman" w:cs="Times New Roman"/>
                <w:sz w:val="24"/>
                <w:szCs w:val="24"/>
              </w:rPr>
              <w:br/>
              <w:t>полугодие</w:t>
            </w:r>
          </w:p>
        </w:tc>
        <w:tc>
          <w:tcPr>
            <w:tcW w:w="1564" w:type="dxa"/>
            <w:gridSpan w:val="2"/>
            <w:vMerge w:val="restart"/>
            <w:tcMar>
              <w:top w:w="75" w:type="dxa"/>
              <w:left w:w="75" w:type="dxa"/>
              <w:bottom w:w="75" w:type="dxa"/>
              <w:right w:w="75" w:type="dxa"/>
            </w:tcMar>
          </w:tcPr>
          <w:p w14:paraId="063CE5BC"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Окончили год</w:t>
            </w:r>
          </w:p>
        </w:tc>
        <w:tc>
          <w:tcPr>
            <w:tcW w:w="1952" w:type="dxa"/>
            <w:gridSpan w:val="4"/>
            <w:tcMar>
              <w:top w:w="75" w:type="dxa"/>
              <w:left w:w="75" w:type="dxa"/>
              <w:bottom w:w="75" w:type="dxa"/>
              <w:right w:w="75" w:type="dxa"/>
            </w:tcMar>
          </w:tcPr>
          <w:p w14:paraId="69461258"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Не успевают</w:t>
            </w:r>
          </w:p>
        </w:tc>
        <w:tc>
          <w:tcPr>
            <w:tcW w:w="1149" w:type="dxa"/>
            <w:gridSpan w:val="2"/>
            <w:tcMar>
              <w:top w:w="75" w:type="dxa"/>
              <w:left w:w="75" w:type="dxa"/>
              <w:bottom w:w="75" w:type="dxa"/>
              <w:right w:w="75" w:type="dxa"/>
            </w:tcMar>
          </w:tcPr>
          <w:p w14:paraId="403AAAE3"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Переведены</w:t>
            </w:r>
            <w:r w:rsidRPr="00E25A0D">
              <w:rPr>
                <w:rFonts w:ascii="Times New Roman" w:eastAsia="Times New Roman" w:hAnsi="Times New Roman" w:cs="Times New Roman"/>
                <w:sz w:val="24"/>
                <w:szCs w:val="24"/>
              </w:rPr>
              <w:br/>
              <w:t>условно</w:t>
            </w:r>
          </w:p>
        </w:tc>
        <w:tc>
          <w:tcPr>
            <w:tcW w:w="1293" w:type="dxa"/>
            <w:gridSpan w:val="2"/>
            <w:tcMar>
              <w:top w:w="75" w:type="dxa"/>
              <w:left w:w="75" w:type="dxa"/>
              <w:bottom w:w="75" w:type="dxa"/>
              <w:right w:w="75" w:type="dxa"/>
            </w:tcMar>
          </w:tcPr>
          <w:p w14:paraId="25BA960A"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Сменили</w:t>
            </w:r>
            <w:r w:rsidRPr="00E25A0D">
              <w:rPr>
                <w:rFonts w:ascii="Times New Roman" w:eastAsia="Times New Roman" w:hAnsi="Times New Roman" w:cs="Times New Roman"/>
                <w:sz w:val="24"/>
                <w:szCs w:val="24"/>
              </w:rPr>
              <w:br/>
              <w:t>форму</w:t>
            </w:r>
            <w:r w:rsidRPr="00E25A0D">
              <w:rPr>
                <w:rFonts w:ascii="Times New Roman" w:eastAsia="Times New Roman" w:hAnsi="Times New Roman" w:cs="Times New Roman"/>
                <w:sz w:val="24"/>
                <w:szCs w:val="24"/>
              </w:rPr>
              <w:br/>
              <w:t>обучения</w:t>
            </w:r>
          </w:p>
        </w:tc>
      </w:tr>
      <w:tr w:rsidR="00E25A0D" w:rsidRPr="00E25A0D" w14:paraId="35F4B176" w14:textId="77777777" w:rsidTr="00381201">
        <w:trPr>
          <w:gridAfter w:val="6"/>
          <w:wAfter w:w="3402" w:type="dxa"/>
        </w:trPr>
        <w:tc>
          <w:tcPr>
            <w:tcW w:w="851" w:type="dxa"/>
            <w:vMerge/>
          </w:tcPr>
          <w:p w14:paraId="5A395518" w14:textId="77777777" w:rsidR="00E25A0D" w:rsidRPr="00E25A0D" w:rsidRDefault="00E25A0D" w:rsidP="00E25A0D">
            <w:pPr>
              <w:jc w:val="center"/>
              <w:rPr>
                <w:sz w:val="24"/>
                <w:szCs w:val="24"/>
              </w:rPr>
            </w:pPr>
          </w:p>
        </w:tc>
        <w:tc>
          <w:tcPr>
            <w:tcW w:w="533" w:type="dxa"/>
            <w:vMerge/>
          </w:tcPr>
          <w:p w14:paraId="64826158" w14:textId="77777777" w:rsidR="00E25A0D" w:rsidRPr="00E25A0D" w:rsidRDefault="00E25A0D" w:rsidP="00E25A0D">
            <w:pPr>
              <w:jc w:val="center"/>
              <w:rPr>
                <w:sz w:val="24"/>
                <w:szCs w:val="24"/>
              </w:rPr>
            </w:pPr>
          </w:p>
        </w:tc>
        <w:tc>
          <w:tcPr>
            <w:tcW w:w="1168" w:type="dxa"/>
            <w:gridSpan w:val="2"/>
            <w:vMerge/>
          </w:tcPr>
          <w:p w14:paraId="78DD65D3" w14:textId="77777777" w:rsidR="00E25A0D" w:rsidRPr="00E25A0D" w:rsidRDefault="00E25A0D" w:rsidP="00E25A0D">
            <w:pPr>
              <w:jc w:val="center"/>
              <w:rPr>
                <w:sz w:val="24"/>
                <w:szCs w:val="24"/>
              </w:rPr>
            </w:pPr>
          </w:p>
        </w:tc>
        <w:tc>
          <w:tcPr>
            <w:tcW w:w="1413" w:type="dxa"/>
            <w:gridSpan w:val="2"/>
            <w:tcMar>
              <w:top w:w="75" w:type="dxa"/>
              <w:left w:w="75" w:type="dxa"/>
              <w:bottom w:w="75" w:type="dxa"/>
              <w:right w:w="75" w:type="dxa"/>
            </w:tcMar>
          </w:tcPr>
          <w:p w14:paraId="60984F54"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Всего</w:t>
            </w:r>
          </w:p>
        </w:tc>
        <w:tc>
          <w:tcPr>
            <w:tcW w:w="1564" w:type="dxa"/>
            <w:gridSpan w:val="2"/>
            <w:vMerge/>
          </w:tcPr>
          <w:p w14:paraId="4E283723" w14:textId="77777777" w:rsidR="00E25A0D" w:rsidRPr="00E25A0D" w:rsidRDefault="00E25A0D" w:rsidP="00E25A0D">
            <w:pPr>
              <w:jc w:val="center"/>
              <w:rPr>
                <w:sz w:val="24"/>
                <w:szCs w:val="24"/>
              </w:rPr>
            </w:pPr>
          </w:p>
        </w:tc>
        <w:tc>
          <w:tcPr>
            <w:tcW w:w="992" w:type="dxa"/>
            <w:gridSpan w:val="2"/>
            <w:tcMar>
              <w:top w:w="75" w:type="dxa"/>
              <w:left w:w="75" w:type="dxa"/>
              <w:bottom w:w="75" w:type="dxa"/>
              <w:right w:w="75" w:type="dxa"/>
            </w:tcMar>
          </w:tcPr>
          <w:p w14:paraId="77D80996"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Из них н/а</w:t>
            </w:r>
          </w:p>
        </w:tc>
      </w:tr>
      <w:tr w:rsidR="00E25A0D" w:rsidRPr="00E25A0D" w14:paraId="679DFF04" w14:textId="77777777" w:rsidTr="00381201">
        <w:trPr>
          <w:trHeight w:val="1487"/>
        </w:trPr>
        <w:tc>
          <w:tcPr>
            <w:tcW w:w="851" w:type="dxa"/>
            <w:vMerge/>
          </w:tcPr>
          <w:p w14:paraId="0748B9FD" w14:textId="77777777" w:rsidR="00E25A0D" w:rsidRPr="00E25A0D" w:rsidRDefault="00E25A0D" w:rsidP="00E25A0D">
            <w:pPr>
              <w:jc w:val="center"/>
              <w:rPr>
                <w:sz w:val="24"/>
                <w:szCs w:val="24"/>
              </w:rPr>
            </w:pPr>
          </w:p>
        </w:tc>
        <w:tc>
          <w:tcPr>
            <w:tcW w:w="533" w:type="dxa"/>
            <w:vMerge/>
          </w:tcPr>
          <w:p w14:paraId="0C13C248" w14:textId="77777777" w:rsidR="00E25A0D" w:rsidRPr="00E25A0D" w:rsidRDefault="00E25A0D" w:rsidP="00E25A0D">
            <w:pPr>
              <w:jc w:val="center"/>
              <w:rPr>
                <w:sz w:val="24"/>
                <w:szCs w:val="24"/>
              </w:rPr>
            </w:pPr>
          </w:p>
        </w:tc>
        <w:tc>
          <w:tcPr>
            <w:tcW w:w="459" w:type="dxa"/>
            <w:tcMar>
              <w:top w:w="75" w:type="dxa"/>
              <w:left w:w="75" w:type="dxa"/>
              <w:bottom w:w="75" w:type="dxa"/>
              <w:right w:w="75" w:type="dxa"/>
            </w:tcMar>
          </w:tcPr>
          <w:p w14:paraId="6D10ED70"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Кол-во</w:t>
            </w:r>
          </w:p>
        </w:tc>
        <w:tc>
          <w:tcPr>
            <w:tcW w:w="709" w:type="dxa"/>
            <w:tcMar>
              <w:top w:w="75" w:type="dxa"/>
              <w:left w:w="75" w:type="dxa"/>
              <w:bottom w:w="75" w:type="dxa"/>
              <w:right w:w="75" w:type="dxa"/>
            </w:tcMar>
          </w:tcPr>
          <w:p w14:paraId="3D71E51D"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c>
          <w:tcPr>
            <w:tcW w:w="771" w:type="dxa"/>
            <w:tcMar>
              <w:top w:w="75" w:type="dxa"/>
              <w:left w:w="75" w:type="dxa"/>
              <w:bottom w:w="75" w:type="dxa"/>
              <w:right w:w="75" w:type="dxa"/>
            </w:tcMar>
          </w:tcPr>
          <w:p w14:paraId="556F5416"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С</w:t>
            </w:r>
            <w:r w:rsidRPr="00E25A0D">
              <w:rPr>
                <w:rFonts w:ascii="Times New Roman" w:eastAsia="Times New Roman" w:hAnsi="Times New Roman" w:cs="Times New Roman"/>
                <w:sz w:val="24"/>
                <w:szCs w:val="24"/>
              </w:rPr>
              <w:br/>
              <w:t>отметками</w:t>
            </w:r>
            <w:r w:rsidRPr="00E25A0D">
              <w:rPr>
                <w:rFonts w:ascii="Times New Roman" w:eastAsia="Times New Roman" w:hAnsi="Times New Roman" w:cs="Times New Roman"/>
                <w:sz w:val="24"/>
                <w:szCs w:val="24"/>
              </w:rPr>
              <w:br/>
              <w:t>«4» и «5»</w:t>
            </w:r>
          </w:p>
        </w:tc>
        <w:tc>
          <w:tcPr>
            <w:tcW w:w="642" w:type="dxa"/>
            <w:tcMar>
              <w:top w:w="75" w:type="dxa"/>
              <w:left w:w="75" w:type="dxa"/>
              <w:bottom w:w="75" w:type="dxa"/>
              <w:right w:w="75" w:type="dxa"/>
            </w:tcMar>
          </w:tcPr>
          <w:p w14:paraId="2AF9C5EE"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c>
          <w:tcPr>
            <w:tcW w:w="853" w:type="dxa"/>
            <w:tcMar>
              <w:top w:w="75" w:type="dxa"/>
              <w:left w:w="75" w:type="dxa"/>
              <w:bottom w:w="75" w:type="dxa"/>
              <w:right w:w="75" w:type="dxa"/>
            </w:tcMar>
          </w:tcPr>
          <w:p w14:paraId="4B2B118E"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С</w:t>
            </w:r>
            <w:r w:rsidRPr="00E25A0D">
              <w:rPr>
                <w:rFonts w:ascii="Times New Roman" w:eastAsia="Times New Roman" w:hAnsi="Times New Roman" w:cs="Times New Roman"/>
                <w:sz w:val="24"/>
                <w:szCs w:val="24"/>
              </w:rPr>
              <w:br/>
              <w:t>отметками</w:t>
            </w:r>
            <w:r w:rsidRPr="00E25A0D">
              <w:rPr>
                <w:rFonts w:ascii="Times New Roman" w:eastAsia="Times New Roman" w:hAnsi="Times New Roman" w:cs="Times New Roman"/>
                <w:sz w:val="24"/>
                <w:szCs w:val="24"/>
              </w:rPr>
              <w:br/>
              <w:t>«5»</w:t>
            </w:r>
          </w:p>
        </w:tc>
        <w:tc>
          <w:tcPr>
            <w:tcW w:w="711" w:type="dxa"/>
            <w:tcMar>
              <w:top w:w="75" w:type="dxa"/>
              <w:left w:w="75" w:type="dxa"/>
              <w:bottom w:w="75" w:type="dxa"/>
              <w:right w:w="75" w:type="dxa"/>
            </w:tcMar>
          </w:tcPr>
          <w:p w14:paraId="4E4D431C"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c>
          <w:tcPr>
            <w:tcW w:w="459" w:type="dxa"/>
            <w:tcMar>
              <w:top w:w="75" w:type="dxa"/>
              <w:left w:w="75" w:type="dxa"/>
              <w:bottom w:w="75" w:type="dxa"/>
              <w:right w:w="75" w:type="dxa"/>
            </w:tcMar>
          </w:tcPr>
          <w:p w14:paraId="051470CD"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Кол-во</w:t>
            </w:r>
          </w:p>
        </w:tc>
        <w:tc>
          <w:tcPr>
            <w:tcW w:w="533" w:type="dxa"/>
            <w:tcMar>
              <w:top w:w="75" w:type="dxa"/>
              <w:left w:w="75" w:type="dxa"/>
              <w:bottom w:w="75" w:type="dxa"/>
              <w:right w:w="75" w:type="dxa"/>
            </w:tcMar>
          </w:tcPr>
          <w:p w14:paraId="7C3823F6"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c>
          <w:tcPr>
            <w:tcW w:w="459" w:type="dxa"/>
            <w:tcMar>
              <w:top w:w="75" w:type="dxa"/>
              <w:left w:w="75" w:type="dxa"/>
              <w:bottom w:w="75" w:type="dxa"/>
              <w:right w:w="75" w:type="dxa"/>
            </w:tcMar>
          </w:tcPr>
          <w:p w14:paraId="10C89D1D"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Кол-во</w:t>
            </w:r>
          </w:p>
        </w:tc>
        <w:tc>
          <w:tcPr>
            <w:tcW w:w="501" w:type="dxa"/>
            <w:tcMar>
              <w:top w:w="75" w:type="dxa"/>
              <w:left w:w="75" w:type="dxa"/>
              <w:bottom w:w="75" w:type="dxa"/>
              <w:right w:w="75" w:type="dxa"/>
            </w:tcMar>
          </w:tcPr>
          <w:p w14:paraId="7B40280A"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c>
          <w:tcPr>
            <w:tcW w:w="501" w:type="dxa"/>
          </w:tcPr>
          <w:p w14:paraId="674D04E9"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Кол-во</w:t>
            </w:r>
          </w:p>
        </w:tc>
        <w:tc>
          <w:tcPr>
            <w:tcW w:w="648" w:type="dxa"/>
          </w:tcPr>
          <w:p w14:paraId="10C25376"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c>
          <w:tcPr>
            <w:tcW w:w="584" w:type="dxa"/>
          </w:tcPr>
          <w:p w14:paraId="0A08902A"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Кол-во</w:t>
            </w:r>
          </w:p>
        </w:tc>
        <w:tc>
          <w:tcPr>
            <w:tcW w:w="709" w:type="dxa"/>
          </w:tcPr>
          <w:p w14:paraId="058F5AE0" w14:textId="77777777" w:rsidR="00E25A0D" w:rsidRPr="00E25A0D" w:rsidRDefault="00E25A0D" w:rsidP="00E25A0D">
            <w:pPr>
              <w:pBdr>
                <w:top w:val="none" w:sz="4" w:space="0" w:color="000000"/>
                <w:left w:val="none" w:sz="4" w:space="0" w:color="000000"/>
                <w:bottom w:val="none" w:sz="4" w:space="0" w:color="000000"/>
                <w:right w:val="none" w:sz="4" w:space="0" w:color="000000"/>
              </w:pBdr>
              <w:jc w:val="center"/>
              <w:rPr>
                <w:sz w:val="24"/>
                <w:szCs w:val="24"/>
              </w:rPr>
            </w:pPr>
            <w:r w:rsidRPr="00E25A0D">
              <w:rPr>
                <w:rFonts w:ascii="Times New Roman" w:eastAsia="Times New Roman" w:hAnsi="Times New Roman" w:cs="Times New Roman"/>
                <w:sz w:val="24"/>
                <w:szCs w:val="24"/>
              </w:rPr>
              <w:t>%</w:t>
            </w:r>
          </w:p>
        </w:tc>
      </w:tr>
      <w:tr w:rsidR="003E417E" w:rsidRPr="00E25A0D" w14:paraId="589F8EBE" w14:textId="77777777" w:rsidTr="00381201">
        <w:tc>
          <w:tcPr>
            <w:tcW w:w="851" w:type="dxa"/>
            <w:tcMar>
              <w:top w:w="75" w:type="dxa"/>
              <w:left w:w="75" w:type="dxa"/>
              <w:bottom w:w="75" w:type="dxa"/>
              <w:right w:w="75" w:type="dxa"/>
            </w:tcMar>
          </w:tcPr>
          <w:p w14:paraId="334D2CC6"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10</w:t>
            </w:r>
          </w:p>
        </w:tc>
        <w:tc>
          <w:tcPr>
            <w:tcW w:w="533" w:type="dxa"/>
            <w:tcMar>
              <w:top w:w="75" w:type="dxa"/>
              <w:left w:w="75" w:type="dxa"/>
              <w:bottom w:w="75" w:type="dxa"/>
              <w:right w:w="75" w:type="dxa"/>
            </w:tcMar>
          </w:tcPr>
          <w:p w14:paraId="32BB661F"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49</w:t>
            </w:r>
          </w:p>
        </w:tc>
        <w:tc>
          <w:tcPr>
            <w:tcW w:w="459" w:type="dxa"/>
            <w:tcMar>
              <w:top w:w="75" w:type="dxa"/>
              <w:left w:w="75" w:type="dxa"/>
              <w:bottom w:w="75" w:type="dxa"/>
              <w:right w:w="75" w:type="dxa"/>
            </w:tcMar>
          </w:tcPr>
          <w:p w14:paraId="5A4983F5" w14:textId="77777777" w:rsidR="003E417E" w:rsidRPr="00E25A0D" w:rsidRDefault="003E417E" w:rsidP="003E417E">
            <w:pPr>
              <w:jc w:val="center"/>
              <w:rPr>
                <w:rFonts w:ascii="Times New Roman" w:hAnsi="Times New Roman" w:cs="Times New Roman"/>
                <w:sz w:val="24"/>
                <w:szCs w:val="24"/>
              </w:rPr>
            </w:pPr>
            <w:r>
              <w:rPr>
                <w:rFonts w:ascii="Times New Roman" w:hAnsi="Times New Roman" w:cs="Times New Roman"/>
                <w:sz w:val="24"/>
                <w:szCs w:val="24"/>
              </w:rPr>
              <w:t>41</w:t>
            </w:r>
          </w:p>
        </w:tc>
        <w:tc>
          <w:tcPr>
            <w:tcW w:w="709" w:type="dxa"/>
            <w:tcMar>
              <w:top w:w="75" w:type="dxa"/>
              <w:left w:w="75" w:type="dxa"/>
              <w:bottom w:w="75" w:type="dxa"/>
              <w:right w:w="75" w:type="dxa"/>
            </w:tcMar>
          </w:tcPr>
          <w:p w14:paraId="51583FE5"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83,7</w:t>
            </w:r>
          </w:p>
        </w:tc>
        <w:tc>
          <w:tcPr>
            <w:tcW w:w="771" w:type="dxa"/>
            <w:tcMar>
              <w:top w:w="75" w:type="dxa"/>
              <w:left w:w="75" w:type="dxa"/>
              <w:bottom w:w="75" w:type="dxa"/>
              <w:right w:w="75" w:type="dxa"/>
            </w:tcMar>
          </w:tcPr>
          <w:p w14:paraId="419811A1"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14</w:t>
            </w:r>
          </w:p>
        </w:tc>
        <w:tc>
          <w:tcPr>
            <w:tcW w:w="642" w:type="dxa"/>
            <w:tcMar>
              <w:top w:w="75" w:type="dxa"/>
              <w:left w:w="75" w:type="dxa"/>
              <w:bottom w:w="75" w:type="dxa"/>
              <w:right w:w="75" w:type="dxa"/>
            </w:tcMar>
          </w:tcPr>
          <w:p w14:paraId="01E91460" w14:textId="77777777" w:rsidR="003E417E" w:rsidRPr="00E25A0D" w:rsidRDefault="003E417E" w:rsidP="00AC3E89">
            <w:pPr>
              <w:jc w:val="center"/>
              <w:rPr>
                <w:rFonts w:ascii="Times New Roman" w:hAnsi="Times New Roman" w:cs="Times New Roman"/>
                <w:sz w:val="24"/>
                <w:szCs w:val="24"/>
              </w:rPr>
            </w:pPr>
            <w:r>
              <w:rPr>
                <w:rFonts w:ascii="Times New Roman" w:hAnsi="Times New Roman" w:cs="Times New Roman"/>
                <w:sz w:val="24"/>
                <w:szCs w:val="24"/>
              </w:rPr>
              <w:t>28,6</w:t>
            </w:r>
          </w:p>
        </w:tc>
        <w:tc>
          <w:tcPr>
            <w:tcW w:w="853" w:type="dxa"/>
            <w:tcMar>
              <w:top w:w="75" w:type="dxa"/>
              <w:left w:w="75" w:type="dxa"/>
              <w:bottom w:w="75" w:type="dxa"/>
              <w:right w:w="75" w:type="dxa"/>
            </w:tcMar>
          </w:tcPr>
          <w:p w14:paraId="65BF53E8"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2</w:t>
            </w:r>
          </w:p>
        </w:tc>
        <w:tc>
          <w:tcPr>
            <w:tcW w:w="711" w:type="dxa"/>
            <w:tcMar>
              <w:top w:w="75" w:type="dxa"/>
              <w:left w:w="75" w:type="dxa"/>
              <w:bottom w:w="75" w:type="dxa"/>
              <w:right w:w="75" w:type="dxa"/>
            </w:tcMar>
          </w:tcPr>
          <w:p w14:paraId="7802CB7D"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4</w:t>
            </w:r>
          </w:p>
        </w:tc>
        <w:tc>
          <w:tcPr>
            <w:tcW w:w="459" w:type="dxa"/>
            <w:tcMar>
              <w:top w:w="75" w:type="dxa"/>
              <w:left w:w="75" w:type="dxa"/>
              <w:bottom w:w="75" w:type="dxa"/>
              <w:right w:w="75" w:type="dxa"/>
            </w:tcMar>
          </w:tcPr>
          <w:p w14:paraId="1E4573F2"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Mar>
              <w:top w:w="75" w:type="dxa"/>
              <w:left w:w="75" w:type="dxa"/>
              <w:bottom w:w="75" w:type="dxa"/>
              <w:right w:w="75" w:type="dxa"/>
            </w:tcMar>
          </w:tcPr>
          <w:p w14:paraId="697DD65D"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0</w:t>
            </w:r>
          </w:p>
        </w:tc>
        <w:tc>
          <w:tcPr>
            <w:tcW w:w="459" w:type="dxa"/>
            <w:tcMar>
              <w:top w:w="75" w:type="dxa"/>
              <w:left w:w="75" w:type="dxa"/>
              <w:bottom w:w="75" w:type="dxa"/>
              <w:right w:w="75" w:type="dxa"/>
            </w:tcMar>
          </w:tcPr>
          <w:p w14:paraId="1B95AA9E" w14:textId="77777777" w:rsidR="003E417E" w:rsidRPr="00E25A0D" w:rsidRDefault="003E417E" w:rsidP="00AC3E89">
            <w:pPr>
              <w:jc w:val="center"/>
              <w:rPr>
                <w:rFonts w:ascii="Times New Roman" w:hAnsi="Times New Roman" w:cs="Times New Roman"/>
                <w:sz w:val="24"/>
                <w:szCs w:val="24"/>
              </w:rPr>
            </w:pPr>
            <w:r>
              <w:rPr>
                <w:rFonts w:ascii="Times New Roman" w:hAnsi="Times New Roman" w:cs="Times New Roman"/>
                <w:sz w:val="24"/>
                <w:szCs w:val="24"/>
              </w:rPr>
              <w:t>8</w:t>
            </w:r>
          </w:p>
        </w:tc>
        <w:tc>
          <w:tcPr>
            <w:tcW w:w="501" w:type="dxa"/>
            <w:tcMar>
              <w:top w:w="75" w:type="dxa"/>
              <w:left w:w="75" w:type="dxa"/>
              <w:bottom w:w="75" w:type="dxa"/>
              <w:right w:w="75" w:type="dxa"/>
            </w:tcMar>
          </w:tcPr>
          <w:p w14:paraId="57BF3A67" w14:textId="77777777" w:rsidR="003E417E" w:rsidRPr="00E25A0D" w:rsidRDefault="003E417E" w:rsidP="00AC3E8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sz w:val="24"/>
                <w:szCs w:val="24"/>
              </w:rPr>
              <w:t>16</w:t>
            </w:r>
          </w:p>
        </w:tc>
        <w:tc>
          <w:tcPr>
            <w:tcW w:w="501" w:type="dxa"/>
            <w:tcMar>
              <w:top w:w="75" w:type="dxa"/>
              <w:left w:w="75" w:type="dxa"/>
              <w:bottom w:w="75" w:type="dxa"/>
              <w:right w:w="75" w:type="dxa"/>
            </w:tcMar>
          </w:tcPr>
          <w:p w14:paraId="5E305470"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2</w:t>
            </w:r>
          </w:p>
        </w:tc>
        <w:tc>
          <w:tcPr>
            <w:tcW w:w="648" w:type="dxa"/>
            <w:tcMar>
              <w:top w:w="75" w:type="dxa"/>
              <w:left w:w="75" w:type="dxa"/>
              <w:bottom w:w="75" w:type="dxa"/>
              <w:right w:w="75" w:type="dxa"/>
            </w:tcMar>
          </w:tcPr>
          <w:p w14:paraId="7F24306A"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4</w:t>
            </w:r>
          </w:p>
        </w:tc>
        <w:tc>
          <w:tcPr>
            <w:tcW w:w="584" w:type="dxa"/>
            <w:tcMar>
              <w:top w:w="75" w:type="dxa"/>
              <w:left w:w="75" w:type="dxa"/>
              <w:bottom w:w="75" w:type="dxa"/>
              <w:right w:w="75" w:type="dxa"/>
            </w:tcMar>
          </w:tcPr>
          <w:p w14:paraId="2A6249A5"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sz w:val="24"/>
                <w:szCs w:val="24"/>
              </w:rPr>
              <w:t>6</w:t>
            </w:r>
          </w:p>
        </w:tc>
        <w:tc>
          <w:tcPr>
            <w:tcW w:w="709" w:type="dxa"/>
            <w:tcMar>
              <w:top w:w="75" w:type="dxa"/>
              <w:left w:w="75" w:type="dxa"/>
              <w:bottom w:w="75" w:type="dxa"/>
              <w:right w:w="75" w:type="dxa"/>
            </w:tcMar>
          </w:tcPr>
          <w:p w14:paraId="17B01197"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sz w:val="24"/>
                <w:szCs w:val="24"/>
              </w:rPr>
              <w:t>12,2</w:t>
            </w:r>
          </w:p>
        </w:tc>
      </w:tr>
      <w:tr w:rsidR="003E417E" w:rsidRPr="00E25A0D" w14:paraId="38D94DBB" w14:textId="77777777" w:rsidTr="00381201">
        <w:tc>
          <w:tcPr>
            <w:tcW w:w="851" w:type="dxa"/>
            <w:tcMar>
              <w:top w:w="75" w:type="dxa"/>
              <w:left w:w="75" w:type="dxa"/>
              <w:bottom w:w="75" w:type="dxa"/>
              <w:right w:w="75" w:type="dxa"/>
            </w:tcMar>
          </w:tcPr>
          <w:p w14:paraId="7C33F466"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11</w:t>
            </w:r>
          </w:p>
        </w:tc>
        <w:tc>
          <w:tcPr>
            <w:tcW w:w="533" w:type="dxa"/>
            <w:tcMar>
              <w:top w:w="75" w:type="dxa"/>
              <w:left w:w="75" w:type="dxa"/>
              <w:bottom w:w="75" w:type="dxa"/>
              <w:right w:w="75" w:type="dxa"/>
            </w:tcMar>
          </w:tcPr>
          <w:p w14:paraId="7033E40A"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29</w:t>
            </w:r>
          </w:p>
        </w:tc>
        <w:tc>
          <w:tcPr>
            <w:tcW w:w="459" w:type="dxa"/>
            <w:tcMar>
              <w:top w:w="75" w:type="dxa"/>
              <w:left w:w="75" w:type="dxa"/>
              <w:bottom w:w="75" w:type="dxa"/>
              <w:right w:w="75" w:type="dxa"/>
            </w:tcMar>
          </w:tcPr>
          <w:p w14:paraId="11C03E8F"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Mar>
              <w:top w:w="75" w:type="dxa"/>
              <w:left w:w="75" w:type="dxa"/>
              <w:bottom w:w="75" w:type="dxa"/>
              <w:right w:w="75" w:type="dxa"/>
            </w:tcMar>
          </w:tcPr>
          <w:p w14:paraId="172CAF38" w14:textId="77777777" w:rsidR="003E417E" w:rsidRPr="00E25A0D" w:rsidRDefault="003E417E" w:rsidP="00E25A0D">
            <w:pPr>
              <w:jc w:val="center"/>
              <w:rPr>
                <w:rFonts w:ascii="Times New Roman" w:hAnsi="Times New Roman" w:cs="Times New Roman"/>
                <w:sz w:val="24"/>
                <w:szCs w:val="24"/>
              </w:rPr>
            </w:pPr>
            <w:r w:rsidRPr="00E25A0D">
              <w:rPr>
                <w:rFonts w:ascii="Times New Roman" w:hAnsi="Times New Roman" w:cs="Times New Roman"/>
                <w:sz w:val="24"/>
                <w:szCs w:val="24"/>
              </w:rPr>
              <w:t>100</w:t>
            </w:r>
          </w:p>
        </w:tc>
        <w:tc>
          <w:tcPr>
            <w:tcW w:w="771" w:type="dxa"/>
            <w:tcMar>
              <w:top w:w="75" w:type="dxa"/>
              <w:left w:w="75" w:type="dxa"/>
              <w:bottom w:w="75" w:type="dxa"/>
              <w:right w:w="75" w:type="dxa"/>
            </w:tcMar>
          </w:tcPr>
          <w:p w14:paraId="284AC4D2"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17</w:t>
            </w:r>
          </w:p>
        </w:tc>
        <w:tc>
          <w:tcPr>
            <w:tcW w:w="642" w:type="dxa"/>
            <w:tcMar>
              <w:top w:w="75" w:type="dxa"/>
              <w:left w:w="75" w:type="dxa"/>
              <w:bottom w:w="75" w:type="dxa"/>
              <w:right w:w="75" w:type="dxa"/>
            </w:tcMar>
          </w:tcPr>
          <w:p w14:paraId="576D7F15" w14:textId="77777777" w:rsidR="003E417E" w:rsidRPr="00E25A0D" w:rsidRDefault="003E417E" w:rsidP="00AC3E89">
            <w:pPr>
              <w:jc w:val="center"/>
              <w:rPr>
                <w:rFonts w:ascii="Times New Roman" w:hAnsi="Times New Roman" w:cs="Times New Roman"/>
                <w:sz w:val="24"/>
                <w:szCs w:val="24"/>
              </w:rPr>
            </w:pPr>
            <w:r>
              <w:rPr>
                <w:rFonts w:ascii="Times New Roman" w:hAnsi="Times New Roman" w:cs="Times New Roman"/>
                <w:sz w:val="24"/>
                <w:szCs w:val="24"/>
              </w:rPr>
              <w:t>58,6</w:t>
            </w:r>
          </w:p>
        </w:tc>
        <w:tc>
          <w:tcPr>
            <w:tcW w:w="853" w:type="dxa"/>
            <w:tcMar>
              <w:top w:w="75" w:type="dxa"/>
              <w:left w:w="75" w:type="dxa"/>
              <w:bottom w:w="75" w:type="dxa"/>
              <w:right w:w="75" w:type="dxa"/>
            </w:tcMar>
          </w:tcPr>
          <w:p w14:paraId="1EB13DD2"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Mar>
              <w:top w:w="75" w:type="dxa"/>
              <w:left w:w="75" w:type="dxa"/>
              <w:bottom w:w="75" w:type="dxa"/>
              <w:right w:w="75" w:type="dxa"/>
            </w:tcMar>
          </w:tcPr>
          <w:p w14:paraId="109D5811"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21</w:t>
            </w:r>
          </w:p>
        </w:tc>
        <w:tc>
          <w:tcPr>
            <w:tcW w:w="459" w:type="dxa"/>
            <w:tcMar>
              <w:top w:w="75" w:type="dxa"/>
              <w:left w:w="75" w:type="dxa"/>
              <w:bottom w:w="75" w:type="dxa"/>
              <w:right w:w="75" w:type="dxa"/>
            </w:tcMar>
          </w:tcPr>
          <w:p w14:paraId="7F482F2E"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Mar>
              <w:top w:w="75" w:type="dxa"/>
              <w:left w:w="75" w:type="dxa"/>
              <w:bottom w:w="75" w:type="dxa"/>
              <w:right w:w="75" w:type="dxa"/>
            </w:tcMar>
          </w:tcPr>
          <w:p w14:paraId="0F4701F5"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c>
          <w:tcPr>
            <w:tcW w:w="459" w:type="dxa"/>
            <w:tcMar>
              <w:top w:w="75" w:type="dxa"/>
              <w:left w:w="75" w:type="dxa"/>
              <w:bottom w:w="75" w:type="dxa"/>
              <w:right w:w="75" w:type="dxa"/>
            </w:tcMar>
          </w:tcPr>
          <w:p w14:paraId="3222CC6D"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c>
          <w:tcPr>
            <w:tcW w:w="501" w:type="dxa"/>
            <w:tcMar>
              <w:top w:w="75" w:type="dxa"/>
              <w:left w:w="75" w:type="dxa"/>
              <w:bottom w:w="75" w:type="dxa"/>
              <w:right w:w="75" w:type="dxa"/>
            </w:tcMar>
          </w:tcPr>
          <w:p w14:paraId="7C0942D1"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c>
          <w:tcPr>
            <w:tcW w:w="501" w:type="dxa"/>
            <w:tcMar>
              <w:top w:w="75" w:type="dxa"/>
              <w:left w:w="75" w:type="dxa"/>
              <w:bottom w:w="75" w:type="dxa"/>
              <w:right w:w="75" w:type="dxa"/>
            </w:tcMar>
          </w:tcPr>
          <w:p w14:paraId="0A55483C"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c>
          <w:tcPr>
            <w:tcW w:w="648" w:type="dxa"/>
            <w:tcMar>
              <w:top w:w="75" w:type="dxa"/>
              <w:left w:w="75" w:type="dxa"/>
              <w:bottom w:w="75" w:type="dxa"/>
              <w:right w:w="75" w:type="dxa"/>
            </w:tcMar>
          </w:tcPr>
          <w:p w14:paraId="04C0E677"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c>
          <w:tcPr>
            <w:tcW w:w="584" w:type="dxa"/>
            <w:tcMar>
              <w:top w:w="75" w:type="dxa"/>
              <w:left w:w="75" w:type="dxa"/>
              <w:bottom w:w="75" w:type="dxa"/>
              <w:right w:w="75" w:type="dxa"/>
            </w:tcMar>
          </w:tcPr>
          <w:p w14:paraId="77560D56"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c>
          <w:tcPr>
            <w:tcW w:w="709" w:type="dxa"/>
            <w:tcMar>
              <w:top w:w="75" w:type="dxa"/>
              <w:left w:w="75" w:type="dxa"/>
              <w:bottom w:w="75" w:type="dxa"/>
              <w:right w:w="75" w:type="dxa"/>
            </w:tcMar>
          </w:tcPr>
          <w:p w14:paraId="3B4A9F98"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0</w:t>
            </w:r>
          </w:p>
        </w:tc>
      </w:tr>
      <w:tr w:rsidR="003E417E" w:rsidRPr="00E25A0D" w14:paraId="048AB87C" w14:textId="77777777" w:rsidTr="00381201">
        <w:tc>
          <w:tcPr>
            <w:tcW w:w="851" w:type="dxa"/>
            <w:tcMar>
              <w:top w:w="75" w:type="dxa"/>
              <w:left w:w="75" w:type="dxa"/>
              <w:bottom w:w="75" w:type="dxa"/>
              <w:right w:w="75" w:type="dxa"/>
            </w:tcMar>
          </w:tcPr>
          <w:p w14:paraId="0387CBAA"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E25A0D">
              <w:rPr>
                <w:rFonts w:ascii="Times New Roman" w:eastAsia="Times New Roman" w:hAnsi="Times New Roman" w:cs="Times New Roman"/>
                <w:sz w:val="24"/>
                <w:szCs w:val="24"/>
              </w:rPr>
              <w:t>Итого</w:t>
            </w:r>
          </w:p>
        </w:tc>
        <w:tc>
          <w:tcPr>
            <w:tcW w:w="533" w:type="dxa"/>
            <w:tcMar>
              <w:top w:w="75" w:type="dxa"/>
              <w:left w:w="75" w:type="dxa"/>
              <w:bottom w:w="75" w:type="dxa"/>
              <w:right w:w="75" w:type="dxa"/>
            </w:tcMar>
          </w:tcPr>
          <w:p w14:paraId="0B9CEC3D"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78</w:t>
            </w:r>
          </w:p>
        </w:tc>
        <w:tc>
          <w:tcPr>
            <w:tcW w:w="459" w:type="dxa"/>
            <w:tcMar>
              <w:top w:w="75" w:type="dxa"/>
              <w:left w:w="75" w:type="dxa"/>
              <w:bottom w:w="75" w:type="dxa"/>
              <w:right w:w="75" w:type="dxa"/>
            </w:tcMar>
          </w:tcPr>
          <w:p w14:paraId="1E1F8B79"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Mar>
              <w:top w:w="75" w:type="dxa"/>
              <w:left w:w="75" w:type="dxa"/>
              <w:bottom w:w="75" w:type="dxa"/>
              <w:right w:w="75" w:type="dxa"/>
            </w:tcMar>
          </w:tcPr>
          <w:p w14:paraId="3B3653FC"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89,7</w:t>
            </w:r>
          </w:p>
        </w:tc>
        <w:tc>
          <w:tcPr>
            <w:tcW w:w="771" w:type="dxa"/>
            <w:tcMar>
              <w:top w:w="75" w:type="dxa"/>
              <w:left w:w="75" w:type="dxa"/>
              <w:bottom w:w="75" w:type="dxa"/>
              <w:right w:w="75" w:type="dxa"/>
            </w:tcMar>
          </w:tcPr>
          <w:p w14:paraId="2E40B8C6"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31</w:t>
            </w:r>
          </w:p>
        </w:tc>
        <w:tc>
          <w:tcPr>
            <w:tcW w:w="642" w:type="dxa"/>
            <w:tcMar>
              <w:top w:w="75" w:type="dxa"/>
              <w:left w:w="75" w:type="dxa"/>
              <w:bottom w:w="75" w:type="dxa"/>
              <w:right w:w="75" w:type="dxa"/>
            </w:tcMar>
          </w:tcPr>
          <w:p w14:paraId="03FD4FB0" w14:textId="77777777" w:rsidR="003E417E" w:rsidRPr="00E25A0D" w:rsidRDefault="003E417E" w:rsidP="00AC3E89">
            <w:pPr>
              <w:jc w:val="center"/>
              <w:rPr>
                <w:rFonts w:ascii="Times New Roman" w:hAnsi="Times New Roman" w:cs="Times New Roman"/>
                <w:sz w:val="24"/>
                <w:szCs w:val="24"/>
              </w:rPr>
            </w:pPr>
            <w:r>
              <w:rPr>
                <w:rFonts w:ascii="Times New Roman" w:hAnsi="Times New Roman" w:cs="Times New Roman"/>
                <w:sz w:val="24"/>
                <w:szCs w:val="24"/>
              </w:rPr>
              <w:t>39,7</w:t>
            </w:r>
          </w:p>
        </w:tc>
        <w:tc>
          <w:tcPr>
            <w:tcW w:w="853" w:type="dxa"/>
            <w:tcMar>
              <w:top w:w="75" w:type="dxa"/>
              <w:left w:w="75" w:type="dxa"/>
              <w:bottom w:w="75" w:type="dxa"/>
              <w:right w:w="75" w:type="dxa"/>
            </w:tcMar>
          </w:tcPr>
          <w:p w14:paraId="27E6B88E" w14:textId="77777777" w:rsidR="003E417E" w:rsidRPr="00E25A0D" w:rsidRDefault="003E417E" w:rsidP="00E25A0D">
            <w:pPr>
              <w:jc w:val="center"/>
              <w:rPr>
                <w:rFonts w:ascii="Times New Roman" w:hAnsi="Times New Roman" w:cs="Times New Roman"/>
                <w:sz w:val="24"/>
                <w:szCs w:val="24"/>
              </w:rPr>
            </w:pPr>
            <w:r w:rsidRPr="00E25A0D">
              <w:rPr>
                <w:rFonts w:ascii="Times New Roman" w:hAnsi="Times New Roman" w:cs="Times New Roman"/>
                <w:sz w:val="24"/>
                <w:szCs w:val="24"/>
              </w:rPr>
              <w:t>12</w:t>
            </w:r>
          </w:p>
        </w:tc>
        <w:tc>
          <w:tcPr>
            <w:tcW w:w="711" w:type="dxa"/>
            <w:tcMar>
              <w:top w:w="75" w:type="dxa"/>
              <w:left w:w="75" w:type="dxa"/>
              <w:bottom w:w="75" w:type="dxa"/>
              <w:right w:w="75" w:type="dxa"/>
            </w:tcMar>
          </w:tcPr>
          <w:p w14:paraId="5942DA1B"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12,5</w:t>
            </w:r>
          </w:p>
        </w:tc>
        <w:tc>
          <w:tcPr>
            <w:tcW w:w="459" w:type="dxa"/>
            <w:tcMar>
              <w:top w:w="75" w:type="dxa"/>
              <w:left w:w="75" w:type="dxa"/>
              <w:bottom w:w="75" w:type="dxa"/>
              <w:right w:w="75" w:type="dxa"/>
            </w:tcMar>
          </w:tcPr>
          <w:p w14:paraId="74B61253" w14:textId="77777777" w:rsidR="003E417E" w:rsidRPr="00E25A0D" w:rsidRDefault="003E417E" w:rsidP="00E25A0D">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Mar>
              <w:top w:w="75" w:type="dxa"/>
              <w:left w:w="75" w:type="dxa"/>
              <w:bottom w:w="75" w:type="dxa"/>
              <w:right w:w="75" w:type="dxa"/>
            </w:tcMar>
          </w:tcPr>
          <w:p w14:paraId="07E9F62A"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sz w:val="24"/>
                <w:szCs w:val="24"/>
              </w:rPr>
              <w:t>0</w:t>
            </w:r>
          </w:p>
        </w:tc>
        <w:tc>
          <w:tcPr>
            <w:tcW w:w="459" w:type="dxa"/>
            <w:tcMar>
              <w:top w:w="75" w:type="dxa"/>
              <w:left w:w="75" w:type="dxa"/>
              <w:bottom w:w="75" w:type="dxa"/>
              <w:right w:w="75" w:type="dxa"/>
            </w:tcMar>
          </w:tcPr>
          <w:p w14:paraId="35954E0C"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8</w:t>
            </w:r>
          </w:p>
        </w:tc>
        <w:tc>
          <w:tcPr>
            <w:tcW w:w="501" w:type="dxa"/>
            <w:tcMar>
              <w:top w:w="75" w:type="dxa"/>
              <w:left w:w="75" w:type="dxa"/>
              <w:bottom w:w="75" w:type="dxa"/>
              <w:right w:w="75" w:type="dxa"/>
            </w:tcMar>
          </w:tcPr>
          <w:p w14:paraId="3BE00351"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10</w:t>
            </w:r>
          </w:p>
        </w:tc>
        <w:tc>
          <w:tcPr>
            <w:tcW w:w="501" w:type="dxa"/>
            <w:tcMar>
              <w:top w:w="75" w:type="dxa"/>
              <w:left w:w="75" w:type="dxa"/>
              <w:bottom w:w="75" w:type="dxa"/>
              <w:right w:w="75" w:type="dxa"/>
            </w:tcMar>
          </w:tcPr>
          <w:p w14:paraId="1BEC15EA"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2</w:t>
            </w:r>
          </w:p>
        </w:tc>
        <w:tc>
          <w:tcPr>
            <w:tcW w:w="648" w:type="dxa"/>
            <w:tcMar>
              <w:top w:w="75" w:type="dxa"/>
              <w:left w:w="75" w:type="dxa"/>
              <w:bottom w:w="75" w:type="dxa"/>
              <w:right w:w="75" w:type="dxa"/>
            </w:tcMar>
          </w:tcPr>
          <w:p w14:paraId="4B118388"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2,5</w:t>
            </w:r>
          </w:p>
        </w:tc>
        <w:tc>
          <w:tcPr>
            <w:tcW w:w="584" w:type="dxa"/>
            <w:tcMar>
              <w:top w:w="75" w:type="dxa"/>
              <w:left w:w="75" w:type="dxa"/>
              <w:bottom w:w="75" w:type="dxa"/>
              <w:right w:w="75" w:type="dxa"/>
            </w:tcMar>
          </w:tcPr>
          <w:p w14:paraId="79EFC3DB"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eastAsia="Times New Roman" w:hAnsi="Times New Roman" w:cs="Times New Roman"/>
                <w:sz w:val="24"/>
                <w:szCs w:val="24"/>
              </w:rPr>
              <w:t>6</w:t>
            </w:r>
          </w:p>
        </w:tc>
        <w:tc>
          <w:tcPr>
            <w:tcW w:w="709" w:type="dxa"/>
            <w:tcMar>
              <w:top w:w="75" w:type="dxa"/>
              <w:left w:w="75" w:type="dxa"/>
              <w:bottom w:w="75" w:type="dxa"/>
              <w:right w:w="75" w:type="dxa"/>
            </w:tcMar>
          </w:tcPr>
          <w:p w14:paraId="7E39A563" w14:textId="77777777" w:rsidR="003E417E" w:rsidRPr="00E25A0D" w:rsidRDefault="003E417E" w:rsidP="00E25A0D">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Pr>
                <w:rFonts w:ascii="Times New Roman" w:hAnsi="Times New Roman" w:cs="Times New Roman"/>
                <w:sz w:val="24"/>
                <w:szCs w:val="24"/>
              </w:rPr>
              <w:t>7,6</w:t>
            </w:r>
          </w:p>
        </w:tc>
      </w:tr>
    </w:tbl>
    <w:p w14:paraId="58D427B7" w14:textId="77777777" w:rsidR="00777818" w:rsidRDefault="009F2F29" w:rsidP="00381201">
      <w:pPr>
        <w:pBdr>
          <w:top w:val="none" w:sz="4" w:space="0" w:color="000000"/>
          <w:left w:val="none" w:sz="4" w:space="0" w:color="000000"/>
          <w:bottom w:val="none" w:sz="4" w:space="0" w:color="000000"/>
          <w:right w:val="none" w:sz="4" w:space="0" w:color="000000"/>
        </w:pBdr>
        <w:spacing w:before="220" w:after="220" w:line="240" w:lineRule="auto"/>
        <w:ind w:firstLine="708"/>
        <w:jc w:val="both"/>
      </w:pPr>
      <w:r>
        <w:rPr>
          <w:rFonts w:ascii="Times New Roman" w:eastAsia="Times New Roman" w:hAnsi="Times New Roman" w:cs="Times New Roman"/>
          <w:sz w:val="24"/>
        </w:rPr>
        <w:t>Результаты освоения учащимися программ среднего общего образования по показателю «успеваемость» в 202</w:t>
      </w:r>
      <w:r w:rsidR="003E417E">
        <w:rPr>
          <w:rFonts w:ascii="Times New Roman" w:eastAsia="Times New Roman" w:hAnsi="Times New Roman" w:cs="Times New Roman"/>
          <w:sz w:val="24"/>
        </w:rPr>
        <w:t>4</w:t>
      </w:r>
      <w:r>
        <w:rPr>
          <w:rFonts w:ascii="Times New Roman" w:eastAsia="Times New Roman" w:hAnsi="Times New Roman" w:cs="Times New Roman"/>
          <w:sz w:val="24"/>
        </w:rPr>
        <w:t xml:space="preserve"> учебном году </w:t>
      </w:r>
      <w:r w:rsidR="003E417E">
        <w:rPr>
          <w:rFonts w:ascii="Times New Roman" w:eastAsia="Times New Roman" w:hAnsi="Times New Roman" w:cs="Times New Roman"/>
          <w:sz w:val="24"/>
        </w:rPr>
        <w:t xml:space="preserve">снизились </w:t>
      </w:r>
      <w:r>
        <w:rPr>
          <w:rFonts w:ascii="Times New Roman" w:eastAsia="Times New Roman" w:hAnsi="Times New Roman" w:cs="Times New Roman"/>
          <w:sz w:val="24"/>
        </w:rPr>
        <w:t>на </w:t>
      </w:r>
      <w:r w:rsidR="003E417E">
        <w:rPr>
          <w:rFonts w:ascii="Times New Roman" w:eastAsia="Times New Roman" w:hAnsi="Times New Roman" w:cs="Times New Roman"/>
          <w:sz w:val="24"/>
        </w:rPr>
        <w:t>3,4%</w:t>
      </w:r>
      <w:r>
        <w:rPr>
          <w:rFonts w:ascii="Times New Roman" w:eastAsia="Times New Roman" w:hAnsi="Times New Roman" w:cs="Times New Roman"/>
          <w:sz w:val="24"/>
        </w:rPr>
        <w:t> процента (в 202</w:t>
      </w:r>
      <w:r w:rsidR="003E417E">
        <w:rPr>
          <w:rFonts w:ascii="Times New Roman" w:eastAsia="Times New Roman" w:hAnsi="Times New Roman" w:cs="Times New Roman"/>
          <w:sz w:val="24"/>
        </w:rPr>
        <w:t>3 году</w:t>
      </w:r>
      <w:r>
        <w:rPr>
          <w:rFonts w:ascii="Times New Roman" w:eastAsia="Times New Roman" w:hAnsi="Times New Roman" w:cs="Times New Roman"/>
          <w:sz w:val="24"/>
        </w:rPr>
        <w:t xml:space="preserve"> количество обучающихся, которые закончили полугодие на «4» и «5», было 4</w:t>
      </w:r>
      <w:r w:rsidR="003E417E">
        <w:rPr>
          <w:rFonts w:ascii="Times New Roman" w:eastAsia="Times New Roman" w:hAnsi="Times New Roman" w:cs="Times New Roman"/>
          <w:sz w:val="24"/>
        </w:rPr>
        <w:t>3</w:t>
      </w:r>
      <w:r>
        <w:rPr>
          <w:rFonts w:ascii="Times New Roman" w:eastAsia="Times New Roman" w:hAnsi="Times New Roman" w:cs="Times New Roman"/>
          <w:sz w:val="24"/>
        </w:rPr>
        <w:t xml:space="preserve">%), процент учащихся, окончивших на «5», также </w:t>
      </w:r>
      <w:r w:rsidR="003E417E">
        <w:rPr>
          <w:rFonts w:ascii="Times New Roman" w:eastAsia="Times New Roman" w:hAnsi="Times New Roman" w:cs="Times New Roman"/>
          <w:sz w:val="24"/>
        </w:rPr>
        <w:t>понизился – 12,5</w:t>
      </w:r>
      <w:r w:rsidR="00381201">
        <w:rPr>
          <w:rFonts w:ascii="Times New Roman" w:eastAsia="Times New Roman" w:hAnsi="Times New Roman" w:cs="Times New Roman"/>
          <w:sz w:val="24"/>
        </w:rPr>
        <w:t>%</w:t>
      </w:r>
      <w:r w:rsidR="003E417E">
        <w:rPr>
          <w:rFonts w:ascii="Times New Roman" w:eastAsia="Times New Roman" w:hAnsi="Times New Roman" w:cs="Times New Roman"/>
          <w:sz w:val="24"/>
        </w:rPr>
        <w:t xml:space="preserve"> </w:t>
      </w:r>
      <w:r>
        <w:rPr>
          <w:rFonts w:ascii="Times New Roman" w:eastAsia="Times New Roman" w:hAnsi="Times New Roman" w:cs="Times New Roman"/>
          <w:sz w:val="24"/>
        </w:rPr>
        <w:t>(в 2022 было 6,8%, в 2023 году 16%).</w:t>
      </w:r>
      <w:r w:rsidR="00381201">
        <w:rPr>
          <w:rFonts w:ascii="Times New Roman" w:eastAsia="Times New Roman" w:hAnsi="Times New Roman" w:cs="Times New Roman"/>
          <w:sz w:val="24"/>
        </w:rPr>
        <w:t xml:space="preserve"> В параллели 10-х классов появились неуспевающие: 2 были условно переведены, а 6 человек сменили форму обучения. </w:t>
      </w:r>
    </w:p>
    <w:p w14:paraId="5E0479EF" w14:textId="77777777" w:rsidR="009F2F29" w:rsidRDefault="009F2F29" w:rsidP="003E417E">
      <w:pPr>
        <w:spacing w:after="0"/>
        <w:ind w:firstLine="708"/>
        <w:jc w:val="both"/>
        <w:rPr>
          <w:rFonts w:ascii="Times New Roman" w:hAnsi="Times New Roman" w:cs="Times New Roman"/>
          <w:color w:val="000000"/>
          <w:sz w:val="24"/>
          <w:szCs w:val="24"/>
          <w:shd w:val="clear" w:color="auto" w:fill="FFFFFF"/>
        </w:rPr>
      </w:pPr>
      <w:r w:rsidRPr="00872410">
        <w:rPr>
          <w:rFonts w:ascii="Times New Roman" w:hAnsi="Times New Roman" w:cs="Times New Roman"/>
          <w:color w:val="000000"/>
          <w:sz w:val="24"/>
          <w:szCs w:val="24"/>
          <w:shd w:val="clear" w:color="auto" w:fill="FFFFFF"/>
        </w:rPr>
        <w:t>Всероссийские проверочные работы были проведены в соответствии с планом-графиком, утвержденными Федеральной службой по надзору в сфере образования и науки.</w:t>
      </w:r>
      <w:r>
        <w:rPr>
          <w:rFonts w:ascii="Times New Roman" w:hAnsi="Times New Roman" w:cs="Times New Roman"/>
          <w:color w:val="000000"/>
          <w:sz w:val="24"/>
          <w:szCs w:val="24"/>
          <w:shd w:val="clear" w:color="auto" w:fill="FFFFFF"/>
        </w:rPr>
        <w:t xml:space="preserve"> </w:t>
      </w:r>
      <w:r w:rsidRPr="00872410">
        <w:rPr>
          <w:rFonts w:ascii="Times New Roman" w:hAnsi="Times New Roman" w:cs="Times New Roman"/>
          <w:color w:val="000000"/>
          <w:sz w:val="24"/>
          <w:szCs w:val="24"/>
          <w:shd w:val="clear" w:color="auto" w:fill="FFFFFF"/>
        </w:rPr>
        <w:t>В ходе проведения ВПР были получены следующие результаты:</w:t>
      </w:r>
    </w:p>
    <w:p w14:paraId="6CC6B996" w14:textId="77777777" w:rsidR="009F2F29" w:rsidRDefault="009F2F29" w:rsidP="009F2F29">
      <w:pPr>
        <w:spacing w:after="0"/>
        <w:ind w:firstLine="708"/>
        <w:jc w:val="both"/>
        <w:rPr>
          <w:rFonts w:ascii="Times New Roman" w:hAnsi="Times New Roman" w:cs="Times New Roman"/>
          <w:color w:val="000000"/>
          <w:sz w:val="24"/>
          <w:szCs w:val="24"/>
          <w:shd w:val="clear" w:color="auto" w:fill="FFFFFF"/>
        </w:rPr>
      </w:pPr>
    </w:p>
    <w:tbl>
      <w:tblPr>
        <w:tblStyle w:val="ae"/>
        <w:tblpPr w:leftFromText="180" w:rightFromText="180" w:vertAnchor="text" w:horzAnchor="margin" w:tblpY="38"/>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46"/>
      </w:tblGrid>
      <w:tr w:rsidR="009F2F29" w:rsidRPr="009E78BF" w14:paraId="5EA98985" w14:textId="77777777" w:rsidTr="009F2F29">
        <w:trPr>
          <w:trHeight w:val="360"/>
        </w:trPr>
        <w:tc>
          <w:tcPr>
            <w:tcW w:w="6946" w:type="dxa"/>
            <w:tcBorders>
              <w:top w:val="single" w:sz="5" w:space="0" w:color="000000"/>
              <w:left w:val="single" w:sz="5" w:space="0" w:color="000000"/>
              <w:bottom w:val="single" w:sz="5" w:space="0" w:color="000000"/>
              <w:right w:val="single" w:sz="4" w:space="0" w:color="000000"/>
            </w:tcBorders>
            <w:noWrap/>
            <w:tcMar>
              <w:top w:w="15" w:type="dxa"/>
              <w:left w:w="15" w:type="dxa"/>
              <w:bottom w:w="0" w:type="dxa"/>
              <w:right w:w="15" w:type="dxa"/>
            </w:tcMar>
            <w:vAlign w:val="bottom"/>
          </w:tcPr>
          <w:p w14:paraId="1ECAA1AF"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 xml:space="preserve">Результаты ВПР </w:t>
            </w:r>
            <w:r>
              <w:rPr>
                <w:rFonts w:ascii="Times New Roman" w:eastAsia="Georgia" w:hAnsi="Times New Roman" w:cs="Times New Roman"/>
                <w:b/>
                <w:sz w:val="28"/>
              </w:rPr>
              <w:t>4</w:t>
            </w:r>
            <w:r w:rsidRPr="009E78BF">
              <w:rPr>
                <w:rFonts w:ascii="Times New Roman" w:eastAsia="Georgia" w:hAnsi="Times New Roman" w:cs="Times New Roman"/>
                <w:b/>
                <w:sz w:val="28"/>
              </w:rPr>
              <w:t xml:space="preserve"> класс </w:t>
            </w:r>
          </w:p>
        </w:tc>
      </w:tr>
    </w:tbl>
    <w:p w14:paraId="290D9014" w14:textId="77777777" w:rsidR="009F2F29" w:rsidRDefault="009F2F29" w:rsidP="009F2F29">
      <w:pPr>
        <w:rPr>
          <w:rFonts w:ascii="Times New Roman" w:hAnsi="Times New Roman" w:cs="Times New Roman"/>
          <w:color w:val="000000"/>
          <w:sz w:val="24"/>
          <w:szCs w:val="24"/>
          <w:shd w:val="clear" w:color="auto" w:fill="FFFFFF"/>
        </w:rPr>
      </w:pPr>
    </w:p>
    <w:p w14:paraId="085D242A" w14:textId="77777777" w:rsidR="009F2F29"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hAnsi="Times New Roman" w:cs="Times New Roman"/>
          <w:sz w:val="24"/>
          <w:szCs w:val="24"/>
        </w:rPr>
      </w:pPr>
      <w:r w:rsidRPr="009E78BF">
        <w:rPr>
          <w:rFonts w:ascii="Times New Roman" w:hAnsi="Times New Roman" w:cs="Times New Roman"/>
          <w:sz w:val="24"/>
          <w:szCs w:val="24"/>
        </w:rPr>
        <w:t xml:space="preserve">Обучающиеся </w:t>
      </w:r>
      <w:r>
        <w:rPr>
          <w:rFonts w:ascii="Times New Roman" w:hAnsi="Times New Roman" w:cs="Times New Roman"/>
          <w:sz w:val="24"/>
          <w:szCs w:val="24"/>
        </w:rPr>
        <w:t>4</w:t>
      </w:r>
      <w:r w:rsidRPr="009E78BF">
        <w:rPr>
          <w:rFonts w:ascii="Times New Roman" w:hAnsi="Times New Roman" w:cs="Times New Roman"/>
          <w:sz w:val="24"/>
          <w:szCs w:val="24"/>
        </w:rPr>
        <w:t xml:space="preserve">-х классов писали Всероссийские проверочные работы по </w:t>
      </w:r>
      <w:r>
        <w:rPr>
          <w:rFonts w:ascii="Times New Roman" w:hAnsi="Times New Roman" w:cs="Times New Roman"/>
          <w:sz w:val="24"/>
          <w:szCs w:val="24"/>
        </w:rPr>
        <w:t>трём</w:t>
      </w:r>
      <w:r w:rsidRPr="009E78BF">
        <w:rPr>
          <w:rFonts w:ascii="Times New Roman" w:hAnsi="Times New Roman" w:cs="Times New Roman"/>
          <w:sz w:val="24"/>
          <w:szCs w:val="24"/>
        </w:rPr>
        <w:t xml:space="preserve"> учебным предметам  в традиционной форме: «Русский язык», «Математика» </w:t>
      </w:r>
      <w:r>
        <w:rPr>
          <w:rFonts w:ascii="Times New Roman" w:hAnsi="Times New Roman" w:cs="Times New Roman"/>
          <w:sz w:val="24"/>
          <w:szCs w:val="24"/>
        </w:rPr>
        <w:t>и «Окружающий мир».</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122"/>
        <w:gridCol w:w="914"/>
        <w:gridCol w:w="914"/>
        <w:gridCol w:w="914"/>
        <w:gridCol w:w="1082"/>
      </w:tblGrid>
      <w:tr w:rsidR="009F2F29" w:rsidRPr="007748AD" w14:paraId="43922BEE" w14:textId="77777777" w:rsidTr="009F2F29">
        <w:trPr>
          <w:trHeight w:val="360"/>
        </w:trPr>
        <w:tc>
          <w:tcPr>
            <w:tcW w:w="312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78410B03" w14:textId="77777777" w:rsidR="009F2F29" w:rsidRPr="007748AD" w:rsidRDefault="009F2F29" w:rsidP="009F2F29">
            <w:pPr>
              <w:spacing w:line="57" w:lineRule="atLeast"/>
              <w:rPr>
                <w:rFonts w:ascii="Times New Roman" w:hAnsi="Times New Roman" w:cs="Times New Roman"/>
                <w:sz w:val="28"/>
                <w:szCs w:val="28"/>
              </w:rPr>
            </w:pPr>
            <w:r w:rsidRPr="007748AD">
              <w:rPr>
                <w:rFonts w:ascii="Times New Roman" w:eastAsia="Georgia" w:hAnsi="Times New Roman" w:cs="Times New Roman"/>
                <w:b/>
                <w:sz w:val="28"/>
                <w:szCs w:val="28"/>
              </w:rPr>
              <w:t>Русский язык 4</w:t>
            </w:r>
          </w:p>
        </w:tc>
        <w:tc>
          <w:tcPr>
            <w:tcW w:w="91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72507549"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"2"</w:t>
            </w:r>
          </w:p>
        </w:tc>
        <w:tc>
          <w:tcPr>
            <w:tcW w:w="91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13B073D3"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"3"</w:t>
            </w:r>
          </w:p>
        </w:tc>
        <w:tc>
          <w:tcPr>
            <w:tcW w:w="91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73581454"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"4"</w:t>
            </w:r>
          </w:p>
        </w:tc>
        <w:tc>
          <w:tcPr>
            <w:tcW w:w="108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1510E0F1"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"5"</w:t>
            </w:r>
          </w:p>
        </w:tc>
      </w:tr>
      <w:tr w:rsidR="009F2F29" w:rsidRPr="007748AD" w14:paraId="680F776D" w14:textId="77777777" w:rsidTr="009F2F29">
        <w:trPr>
          <w:trHeight w:val="288"/>
        </w:trPr>
        <w:tc>
          <w:tcPr>
            <w:tcW w:w="3122" w:type="dxa"/>
            <w:tcBorders>
              <w:top w:val="single" w:sz="6"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9AC3402"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Пермский край</w:t>
            </w:r>
          </w:p>
        </w:tc>
        <w:tc>
          <w:tcPr>
            <w:tcW w:w="914"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E5415CE"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3,93</w:t>
            </w:r>
          </w:p>
        </w:tc>
        <w:tc>
          <w:tcPr>
            <w:tcW w:w="914"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D55AF3"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26,95</w:t>
            </w:r>
          </w:p>
        </w:tc>
        <w:tc>
          <w:tcPr>
            <w:tcW w:w="914"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60EF153"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49,23</w:t>
            </w:r>
          </w:p>
        </w:tc>
        <w:tc>
          <w:tcPr>
            <w:tcW w:w="108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64CB6D9"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19,88</w:t>
            </w:r>
          </w:p>
        </w:tc>
      </w:tr>
      <w:tr w:rsidR="009F2F29" w:rsidRPr="007748AD" w14:paraId="18516A3C"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4656D36"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1B7793"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2,94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2C71CC4"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27,65</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A7674B"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55,88</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03264CA"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13,53</w:t>
            </w:r>
          </w:p>
        </w:tc>
      </w:tr>
      <w:tr w:rsidR="009F2F29" w:rsidRPr="007748AD" w14:paraId="50488647"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66532E7"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35E76BF"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0</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9FE6B63"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22,22</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06A5AF5"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67,68</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302001"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10,1</w:t>
            </w:r>
          </w:p>
        </w:tc>
      </w:tr>
      <w:tr w:rsidR="009F2F29" w:rsidRPr="007748AD" w14:paraId="2A54543A"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95434D0"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E7AD7A4"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9AFA4BD"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24FD1BB"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2DE26C"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r>
      <w:tr w:rsidR="009F2F29" w:rsidRPr="007748AD" w14:paraId="69CAF856" w14:textId="77777777" w:rsidTr="009F2F29">
        <w:trPr>
          <w:trHeight w:val="360"/>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0300CD1" w14:textId="77777777" w:rsidR="009F2F29" w:rsidRPr="007748AD" w:rsidRDefault="009F2F29" w:rsidP="009F2F29">
            <w:pPr>
              <w:spacing w:line="57" w:lineRule="atLeast"/>
              <w:rPr>
                <w:rFonts w:ascii="Times New Roman" w:hAnsi="Times New Roman" w:cs="Times New Roman"/>
                <w:sz w:val="28"/>
                <w:szCs w:val="28"/>
              </w:rPr>
            </w:pPr>
            <w:r w:rsidRPr="007748AD">
              <w:rPr>
                <w:rFonts w:ascii="Times New Roman" w:eastAsia="Georgia" w:hAnsi="Times New Roman" w:cs="Times New Roman"/>
                <w:b/>
                <w:sz w:val="28"/>
                <w:szCs w:val="28"/>
              </w:rPr>
              <w:t>Математика  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E6855F0"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"2"</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3B5B1E2"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C75D6DC"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FC092C3"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"5"</w:t>
            </w:r>
          </w:p>
        </w:tc>
      </w:tr>
      <w:tr w:rsidR="009F2F29" w:rsidRPr="007748AD" w14:paraId="680C2A53"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AA5EF9C"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Пермский край</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E5EA85"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1,54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162C8A9"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16,66</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5B8B4CA"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43,52</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9FC8877"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38,29</w:t>
            </w:r>
          </w:p>
        </w:tc>
      </w:tr>
      <w:tr w:rsidR="009F2F29" w:rsidRPr="007748AD" w14:paraId="0BEED0B4"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5C09DFA"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lastRenderedPageBreak/>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97941E8"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0,29</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E2430F"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17,25</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33983A"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52,92</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063B3A1"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29,53</w:t>
            </w:r>
          </w:p>
        </w:tc>
      </w:tr>
      <w:tr w:rsidR="009F2F29" w:rsidRPr="007748AD" w14:paraId="46DDD2CC"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3C9391F"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9A1372A"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1,03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8CE19CD"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14,43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5C0BB9F"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47,42</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DEA76D7"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37,11</w:t>
            </w:r>
          </w:p>
        </w:tc>
      </w:tr>
      <w:tr w:rsidR="009F2F29" w:rsidRPr="007748AD" w14:paraId="68189317"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6ECBAE5"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CAB46B"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5781C74"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BE84EBB"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213C70"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 </w:t>
            </w:r>
          </w:p>
        </w:tc>
      </w:tr>
      <w:tr w:rsidR="009F2F29" w:rsidRPr="007748AD" w14:paraId="181B11B7" w14:textId="77777777" w:rsidTr="009F2F29">
        <w:trPr>
          <w:trHeight w:val="360"/>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1CFC3AF" w14:textId="77777777" w:rsidR="009F2F29" w:rsidRPr="007748AD" w:rsidRDefault="009F2F29" w:rsidP="009F2F29">
            <w:pPr>
              <w:spacing w:line="57" w:lineRule="atLeast"/>
              <w:rPr>
                <w:rFonts w:ascii="Times New Roman" w:hAnsi="Times New Roman" w:cs="Times New Roman"/>
                <w:sz w:val="28"/>
                <w:szCs w:val="28"/>
              </w:rPr>
            </w:pPr>
            <w:r w:rsidRPr="007748AD">
              <w:rPr>
                <w:rFonts w:ascii="Times New Roman" w:eastAsia="Georgia" w:hAnsi="Times New Roman" w:cs="Times New Roman"/>
                <w:b/>
                <w:sz w:val="28"/>
                <w:szCs w:val="28"/>
              </w:rPr>
              <w:t>Окружающий мир 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A92BA62"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"2"</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052915"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305B82F"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D77CDB3" w14:textId="77777777" w:rsidR="009F2F29" w:rsidRPr="007748AD" w:rsidRDefault="009F2F29" w:rsidP="009F2F29">
            <w:pPr>
              <w:spacing w:line="57" w:lineRule="atLeast"/>
              <w:jc w:val="center"/>
              <w:rPr>
                <w:rFonts w:ascii="Times New Roman" w:hAnsi="Times New Roman" w:cs="Times New Roman"/>
              </w:rPr>
            </w:pPr>
            <w:r w:rsidRPr="007748AD">
              <w:rPr>
                <w:rFonts w:ascii="Times New Roman" w:eastAsia="Calibri" w:hAnsi="Times New Roman" w:cs="Times New Roman"/>
                <w:b/>
              </w:rPr>
              <w:t>"5"</w:t>
            </w:r>
          </w:p>
        </w:tc>
      </w:tr>
      <w:tr w:rsidR="009F2F29" w:rsidRPr="007748AD" w14:paraId="54C63160"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1834A1B"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Пермский край</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4BEE998"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0,25</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B142265"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11,51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E783CAE"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57,36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5BCBDB3"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30,89</w:t>
            </w:r>
          </w:p>
        </w:tc>
      </w:tr>
      <w:tr w:rsidR="009F2F29" w:rsidRPr="007748AD" w14:paraId="6718A998"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261164D"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1A16D6C"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0</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8EFC630"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12,68</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1930651"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65,71</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06613F7"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21,61</w:t>
            </w:r>
          </w:p>
        </w:tc>
      </w:tr>
      <w:tr w:rsidR="009F2F29" w:rsidRPr="007748AD" w14:paraId="38B1FAC7"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82F20C5" w14:textId="77777777" w:rsidR="009F2F29" w:rsidRPr="007748AD" w:rsidRDefault="009F2F29" w:rsidP="009F2F29">
            <w:pPr>
              <w:spacing w:line="57" w:lineRule="atLeast"/>
              <w:rPr>
                <w:rFonts w:ascii="Times New Roman" w:hAnsi="Times New Roman" w:cs="Times New Roman"/>
              </w:rPr>
            </w:pPr>
            <w:r w:rsidRPr="007748AD">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308ECE7"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0</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8750A66"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5,88</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D1CB28B"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69,61</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0FA2D8B" w14:textId="77777777" w:rsidR="009F2F29" w:rsidRPr="007748AD" w:rsidRDefault="009F2F29" w:rsidP="009F2F29">
            <w:pPr>
              <w:jc w:val="right"/>
              <w:rPr>
                <w:rFonts w:ascii="Times New Roman" w:hAnsi="Times New Roman" w:cs="Times New Roman"/>
                <w:color w:val="000000"/>
              </w:rPr>
            </w:pPr>
            <w:r w:rsidRPr="007748AD">
              <w:rPr>
                <w:rFonts w:ascii="Times New Roman" w:hAnsi="Times New Roman" w:cs="Times New Roman"/>
                <w:color w:val="000000"/>
              </w:rPr>
              <w:t>24,51</w:t>
            </w:r>
          </w:p>
        </w:tc>
      </w:tr>
    </w:tbl>
    <w:p w14:paraId="1EEE699B" w14:textId="77777777" w:rsidR="009F2F29" w:rsidRPr="00A55008" w:rsidRDefault="009F2F29" w:rsidP="00FF17D9">
      <w:pPr>
        <w:pBdr>
          <w:top w:val="single" w:sz="4" w:space="0" w:color="auto"/>
          <w:left w:val="single" w:sz="4" w:space="0" w:color="auto"/>
          <w:bottom w:val="single" w:sz="4" w:space="0" w:color="auto"/>
          <w:right w:val="single" w:sz="4" w:space="0" w:color="auto"/>
          <w:between w:val="single" w:sz="4" w:space="0" w:color="auto"/>
          <w:bar w:val="single" w:sz="4" w:color="auto"/>
        </w:pBdr>
        <w:spacing w:before="220" w:after="220"/>
        <w:jc w:val="both"/>
        <w:rPr>
          <w:rFonts w:ascii="Times New Roman" w:eastAsia="Times New Roman" w:hAnsi="Times New Roman" w:cs="Times New Roman"/>
          <w:sz w:val="24"/>
        </w:rPr>
      </w:pPr>
      <w:r w:rsidRPr="009E78BF">
        <w:rPr>
          <w:rFonts w:ascii="Times New Roman" w:eastAsia="Times New Roman" w:hAnsi="Times New Roman" w:cs="Times New Roman"/>
          <w:sz w:val="24"/>
        </w:rPr>
        <w:t xml:space="preserve">По итогам ВПР в </w:t>
      </w:r>
      <w:r>
        <w:rPr>
          <w:rFonts w:ascii="Times New Roman" w:eastAsia="Times New Roman" w:hAnsi="Times New Roman" w:cs="Times New Roman"/>
          <w:sz w:val="24"/>
        </w:rPr>
        <w:t>4</w:t>
      </w:r>
      <w:r w:rsidRPr="009E78BF">
        <w:rPr>
          <w:rFonts w:ascii="Times New Roman" w:eastAsia="Times New Roman" w:hAnsi="Times New Roman" w:cs="Times New Roman"/>
          <w:sz w:val="24"/>
        </w:rPr>
        <w:t xml:space="preserve"> класс</w:t>
      </w:r>
      <w:r>
        <w:rPr>
          <w:rFonts w:ascii="Times New Roman" w:eastAsia="Times New Roman" w:hAnsi="Times New Roman" w:cs="Times New Roman"/>
          <w:sz w:val="24"/>
        </w:rPr>
        <w:t>ах</w:t>
      </w:r>
      <w:r w:rsidRPr="009E78BF">
        <w:rPr>
          <w:rFonts w:ascii="Times New Roman" w:eastAsia="Times New Roman" w:hAnsi="Times New Roman" w:cs="Times New Roman"/>
          <w:sz w:val="24"/>
        </w:rPr>
        <w:t xml:space="preserve"> обучающиеся показали </w:t>
      </w:r>
      <w:r>
        <w:rPr>
          <w:rFonts w:ascii="Times New Roman" w:eastAsia="Times New Roman" w:hAnsi="Times New Roman" w:cs="Times New Roman"/>
          <w:sz w:val="24"/>
        </w:rPr>
        <w:t>хорошие</w:t>
      </w:r>
      <w:r w:rsidRPr="009E78BF">
        <w:rPr>
          <w:rFonts w:ascii="Times New Roman" w:eastAsia="Times New Roman" w:hAnsi="Times New Roman" w:cs="Times New Roman"/>
          <w:sz w:val="24"/>
        </w:rPr>
        <w:t xml:space="preserve"> результаты </w:t>
      </w:r>
      <w:r>
        <w:rPr>
          <w:rFonts w:ascii="Times New Roman" w:eastAsia="Times New Roman" w:hAnsi="Times New Roman" w:cs="Times New Roman"/>
          <w:sz w:val="24"/>
        </w:rPr>
        <w:t>качества знаний по предметам «Русский язык», «Математика» и «Окружающий мир».</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46"/>
      </w:tblGrid>
      <w:tr w:rsidR="009F2F29" w:rsidRPr="009E78BF" w14:paraId="70355986" w14:textId="77777777" w:rsidTr="009F2F29">
        <w:trPr>
          <w:trHeight w:val="360"/>
        </w:trPr>
        <w:tc>
          <w:tcPr>
            <w:tcW w:w="6946" w:type="dxa"/>
            <w:tcBorders>
              <w:top w:val="single" w:sz="5" w:space="0" w:color="000000"/>
              <w:left w:val="single" w:sz="5" w:space="0" w:color="000000"/>
              <w:bottom w:val="single" w:sz="5" w:space="0" w:color="000000"/>
              <w:right w:val="single" w:sz="4" w:space="0" w:color="000000"/>
            </w:tcBorders>
            <w:noWrap/>
            <w:tcMar>
              <w:top w:w="15" w:type="dxa"/>
              <w:left w:w="15" w:type="dxa"/>
              <w:bottom w:w="0" w:type="dxa"/>
              <w:right w:w="15" w:type="dxa"/>
            </w:tcMar>
            <w:vAlign w:val="bottom"/>
          </w:tcPr>
          <w:p w14:paraId="3B561376"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 xml:space="preserve">Результаты ВПР 5 класс </w:t>
            </w:r>
          </w:p>
        </w:tc>
      </w:tr>
    </w:tbl>
    <w:p w14:paraId="49B86AB5"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eastAsia="Times New Roman" w:hAnsi="Times New Roman" w:cs="Times New Roman"/>
          <w:sz w:val="24"/>
          <w:szCs w:val="24"/>
        </w:rPr>
      </w:pPr>
      <w:r w:rsidRPr="009E78BF">
        <w:rPr>
          <w:rFonts w:ascii="Times New Roman" w:hAnsi="Times New Roman" w:cs="Times New Roman"/>
          <w:sz w:val="24"/>
          <w:szCs w:val="24"/>
        </w:rPr>
        <w:t xml:space="preserve">Обучающиеся 5-х классов писали Всероссийские проверочные работы по двум учебным предметам  в традиционной форме: «Русский язык», «Математика» и в компьютерной форме: «История», «Биология».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122"/>
        <w:gridCol w:w="914"/>
        <w:gridCol w:w="914"/>
        <w:gridCol w:w="914"/>
        <w:gridCol w:w="1082"/>
      </w:tblGrid>
      <w:tr w:rsidR="009F2F29" w:rsidRPr="009E78BF" w14:paraId="29F7C6D4" w14:textId="77777777" w:rsidTr="009F2F29">
        <w:trPr>
          <w:trHeight w:val="360"/>
        </w:trPr>
        <w:tc>
          <w:tcPr>
            <w:tcW w:w="312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42E27380"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Русский язык 5</w:t>
            </w:r>
          </w:p>
        </w:tc>
        <w:tc>
          <w:tcPr>
            <w:tcW w:w="91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0475D5D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379A230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4"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2F3E8FA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0E1A81F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23E02A0E" w14:textId="77777777" w:rsidTr="009F2F29">
        <w:trPr>
          <w:trHeight w:val="288"/>
        </w:trPr>
        <w:tc>
          <w:tcPr>
            <w:tcW w:w="3122" w:type="dxa"/>
            <w:tcBorders>
              <w:top w:val="single" w:sz="6"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193896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4"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40B452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10,88</w:t>
            </w:r>
          </w:p>
        </w:tc>
        <w:tc>
          <w:tcPr>
            <w:tcW w:w="914"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F69CCD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39,2</w:t>
            </w:r>
          </w:p>
        </w:tc>
        <w:tc>
          <w:tcPr>
            <w:tcW w:w="914"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8E4AA8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36,23</w:t>
            </w:r>
          </w:p>
        </w:tc>
        <w:tc>
          <w:tcPr>
            <w:tcW w:w="108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76FB78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13,69</w:t>
            </w:r>
          </w:p>
        </w:tc>
      </w:tr>
      <w:tr w:rsidR="009F2F29" w:rsidRPr="009E78BF" w14:paraId="16EAA369"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9BA328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7313DE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15,91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720D77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40,54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F665B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30,96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4A9F36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12,59</w:t>
            </w:r>
          </w:p>
        </w:tc>
      </w:tr>
      <w:tr w:rsidR="009F2F29" w:rsidRPr="009E78BF" w14:paraId="151B1674"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28BBE7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6160A5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11,82</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6964BF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39,9</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EEC553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29,56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B8CD6D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18,72</w:t>
            </w:r>
          </w:p>
        </w:tc>
      </w:tr>
      <w:tr w:rsidR="009F2F29" w:rsidRPr="009E78BF" w14:paraId="3EACB21D"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B392EE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BC8B6F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E212A2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95A179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046FEE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73AECEF1" w14:textId="77777777" w:rsidTr="009F2F29">
        <w:trPr>
          <w:trHeight w:val="360"/>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239DB1B"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Математика  5</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097512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810534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557B80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13BF19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062AF2C1"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445E52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874898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10,71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9CD6FD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35,1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94761F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37,46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87288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16,73</w:t>
            </w:r>
          </w:p>
        </w:tc>
      </w:tr>
      <w:tr w:rsidR="009F2F29" w:rsidRPr="009E78BF" w14:paraId="79C22B52"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8AF879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0F09B0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12,18</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977E46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7816E1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37,06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68AD0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10,66</w:t>
            </w:r>
          </w:p>
        </w:tc>
      </w:tr>
      <w:tr w:rsidR="009F2F29" w:rsidRPr="009E78BF" w14:paraId="181D41E3"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904E3E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BA7B2D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B83C19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8A754A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667D32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2CE3195E"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575617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3287D9F"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3683ED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13F7E2C"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D81D2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0A650F93" w14:textId="77777777" w:rsidTr="009F2F29">
        <w:trPr>
          <w:trHeight w:val="360"/>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F50F302"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История    5</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F874E9E"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4DFFAC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FA3CBF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9D4238F"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47CE2C92"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213401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78E62F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10,11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C7832F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41,14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480A4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34,54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8BEB90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14,2</w:t>
            </w:r>
          </w:p>
        </w:tc>
      </w:tr>
      <w:tr w:rsidR="009F2F29" w:rsidRPr="009E78BF" w14:paraId="60F34AF2"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B90B8D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A0F640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17,57</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7E01B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40,54</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C13BB4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34,8</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C0402F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7,09</w:t>
            </w:r>
          </w:p>
        </w:tc>
      </w:tr>
      <w:tr w:rsidR="009F2F29" w:rsidRPr="009E78BF" w14:paraId="58DDB77A"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08F181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C9C96C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29,17</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E5046F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40,63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8BEB42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22,92</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11971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7,29</w:t>
            </w:r>
          </w:p>
        </w:tc>
      </w:tr>
      <w:tr w:rsidR="009F2F29" w:rsidRPr="009E78BF" w14:paraId="347C55D5" w14:textId="77777777" w:rsidTr="009F2F29">
        <w:trPr>
          <w:trHeight w:val="288"/>
        </w:trPr>
        <w:tc>
          <w:tcPr>
            <w:tcW w:w="312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CD49BA9" w14:textId="77777777" w:rsidR="009F2F29" w:rsidRPr="009E78BF" w:rsidRDefault="009F2F29" w:rsidP="009F2F29">
            <w:pPr>
              <w:spacing w:line="57" w:lineRule="atLeast"/>
              <w:rPr>
                <w:rFonts w:ascii="Times New Roman" w:hAnsi="Times New Roman" w:cs="Times New Roman"/>
              </w:rPr>
            </w:pPr>
          </w:p>
        </w:tc>
        <w:tc>
          <w:tcPr>
            <w:tcW w:w="914"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3648228" w14:textId="77777777" w:rsidR="009F2F29" w:rsidRPr="009E78BF" w:rsidRDefault="009F2F29" w:rsidP="009F2F29">
            <w:pPr>
              <w:spacing w:line="57" w:lineRule="atLeast"/>
              <w:rPr>
                <w:rFonts w:ascii="Times New Roman" w:hAnsi="Times New Roman" w:cs="Times New Roman"/>
              </w:rPr>
            </w:pPr>
          </w:p>
        </w:tc>
        <w:tc>
          <w:tcPr>
            <w:tcW w:w="914"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1E1F141" w14:textId="77777777" w:rsidR="009F2F29" w:rsidRPr="009E78BF" w:rsidRDefault="009F2F29" w:rsidP="009F2F29">
            <w:pPr>
              <w:spacing w:line="57" w:lineRule="atLeast"/>
              <w:rPr>
                <w:rFonts w:ascii="Times New Roman" w:hAnsi="Times New Roman" w:cs="Times New Roman"/>
              </w:rPr>
            </w:pPr>
          </w:p>
        </w:tc>
        <w:tc>
          <w:tcPr>
            <w:tcW w:w="914"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3F11159" w14:textId="77777777" w:rsidR="009F2F29" w:rsidRPr="009E78BF" w:rsidRDefault="009F2F29" w:rsidP="009F2F29">
            <w:pPr>
              <w:spacing w:line="57" w:lineRule="atLeast"/>
              <w:rPr>
                <w:rFonts w:ascii="Times New Roman" w:hAnsi="Times New Roman" w:cs="Times New Roman"/>
              </w:rPr>
            </w:pPr>
          </w:p>
        </w:tc>
        <w:tc>
          <w:tcPr>
            <w:tcW w:w="108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23348CA" w14:textId="77777777" w:rsidR="009F2F29" w:rsidRPr="009E78BF" w:rsidRDefault="009F2F29" w:rsidP="009F2F29">
            <w:pPr>
              <w:spacing w:line="57" w:lineRule="atLeast"/>
              <w:rPr>
                <w:rFonts w:ascii="Times New Roman" w:hAnsi="Times New Roman" w:cs="Times New Roman"/>
              </w:rPr>
            </w:pPr>
          </w:p>
        </w:tc>
      </w:tr>
      <w:tr w:rsidR="009F2F29" w:rsidRPr="009E78BF" w14:paraId="040C30BF" w14:textId="77777777" w:rsidTr="009F2F29">
        <w:trPr>
          <w:trHeight w:val="360"/>
        </w:trPr>
        <w:tc>
          <w:tcPr>
            <w:tcW w:w="3122"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0F5AE50"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Биология 5</w:t>
            </w:r>
          </w:p>
        </w:tc>
        <w:tc>
          <w:tcPr>
            <w:tcW w:w="914"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C2CF60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4"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E8130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4"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92F109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D9C6645"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3457CFB6"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2B6D46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FF0BB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12,3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5707FC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41,91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7E4015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35,79</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1152C7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w:t>
            </w:r>
          </w:p>
        </w:tc>
      </w:tr>
      <w:tr w:rsidR="009F2F29" w:rsidRPr="009E78BF" w14:paraId="565E6888"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7C843F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8E46C8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17,06</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E24D61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60,07</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63699D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21,5</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B859E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1,37</w:t>
            </w:r>
          </w:p>
        </w:tc>
      </w:tr>
      <w:tr w:rsidR="009F2F29" w:rsidRPr="009E78BF" w14:paraId="5B1D8079" w14:textId="77777777" w:rsidTr="009F2F29">
        <w:trPr>
          <w:trHeight w:val="288"/>
        </w:trPr>
        <w:tc>
          <w:tcPr>
            <w:tcW w:w="3122"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EDD134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397DE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24,73</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29F20F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58,06</w:t>
            </w:r>
          </w:p>
        </w:tc>
        <w:tc>
          <w:tcPr>
            <w:tcW w:w="914"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DBF8F3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17,2</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8E66E2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bl>
    <w:p w14:paraId="15D690C7"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eastAsia="Times New Roman" w:hAnsi="Times New Roman" w:cs="Times New Roman"/>
          <w:sz w:val="24"/>
        </w:rPr>
      </w:pPr>
      <w:r w:rsidRPr="009E78BF">
        <w:rPr>
          <w:rFonts w:ascii="Times New Roman" w:eastAsia="Times New Roman" w:hAnsi="Times New Roman" w:cs="Times New Roman"/>
          <w:sz w:val="24"/>
        </w:rPr>
        <w:t>По итогам ВПР в 5 классе обучающиеся показали низкие результаты по биологии (нет работ на оценку «5», на оценку «2» написали 24,73%, что больше, чем в Очерском ГО на 7,67%) и истории (на оценку «2» написали больше, чем в Очерском ГО 11,6%). По русскому языку справились лучше: на оценку «2» написали меньше обучающихся 11,82% по сравнению с Очерским ГО – 15,91%, а на оценку «5» больше – 18,72% при сравнении с 12,59% по Очерскому ГО. По математике результат в статистику не попал, т.к. в одной параллели оказались не пройдены разные темы.</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46"/>
      </w:tblGrid>
      <w:tr w:rsidR="009F2F29" w:rsidRPr="009E78BF" w14:paraId="4AD92D6E" w14:textId="77777777" w:rsidTr="009F2F29">
        <w:trPr>
          <w:trHeight w:val="360"/>
        </w:trPr>
        <w:tc>
          <w:tcPr>
            <w:tcW w:w="6946" w:type="dxa"/>
            <w:tcBorders>
              <w:top w:val="single" w:sz="5" w:space="0" w:color="000000"/>
              <w:left w:val="single" w:sz="5" w:space="0" w:color="000000"/>
              <w:bottom w:val="single" w:sz="5" w:space="0" w:color="000000"/>
              <w:right w:val="single" w:sz="4" w:space="0" w:color="000000"/>
            </w:tcBorders>
            <w:noWrap/>
            <w:tcMar>
              <w:top w:w="15" w:type="dxa"/>
              <w:left w:w="15" w:type="dxa"/>
              <w:bottom w:w="0" w:type="dxa"/>
              <w:right w:w="15" w:type="dxa"/>
            </w:tcMar>
            <w:vAlign w:val="bottom"/>
          </w:tcPr>
          <w:p w14:paraId="637CEE91"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Georgia" w:hAnsi="Times New Roman" w:cs="Times New Roman"/>
                <w:b/>
                <w:sz w:val="28"/>
              </w:rPr>
              <w:t>Результаты ВПР 6 класс</w:t>
            </w:r>
          </w:p>
        </w:tc>
      </w:tr>
    </w:tbl>
    <w:p w14:paraId="08B0BF5D"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eastAsia="Times New Roman" w:hAnsi="Times New Roman" w:cs="Times New Roman"/>
          <w:sz w:val="24"/>
          <w:szCs w:val="24"/>
        </w:rPr>
      </w:pPr>
      <w:r w:rsidRPr="009E78BF">
        <w:rPr>
          <w:rFonts w:ascii="Times New Roman" w:hAnsi="Times New Roman" w:cs="Times New Roman"/>
        </w:rPr>
        <w:lastRenderedPageBreak/>
        <w:t>Обучающиеся 6-х классов писали Всероссийские проверочные работы по двум учебным предметам в традиционной форм во всех классах: «Русский язык» и «Математика». В компьютерной форме писали на основе случайного выбора Рособрнадзора по следующим предметам: «История», «Обществознание», «Биология», «География».</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128"/>
        <w:gridCol w:w="912"/>
        <w:gridCol w:w="912"/>
        <w:gridCol w:w="912"/>
        <w:gridCol w:w="1082"/>
      </w:tblGrid>
      <w:tr w:rsidR="009F2F29" w:rsidRPr="009E78BF" w14:paraId="071E2CE2" w14:textId="77777777" w:rsidTr="009F2F29">
        <w:trPr>
          <w:trHeight w:val="360"/>
        </w:trPr>
        <w:tc>
          <w:tcPr>
            <w:tcW w:w="3128"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7FAA038F"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Русский язык 6</w:t>
            </w:r>
          </w:p>
        </w:tc>
        <w:tc>
          <w:tcPr>
            <w:tcW w:w="912" w:type="dxa"/>
            <w:tcBorders>
              <w:top w:val="single" w:sz="4" w:space="0" w:color="auto"/>
              <w:left w:val="single" w:sz="6" w:space="0" w:color="000000"/>
              <w:bottom w:val="single" w:sz="5" w:space="0" w:color="000000"/>
              <w:right w:val="single" w:sz="5" w:space="0" w:color="000000"/>
            </w:tcBorders>
            <w:noWrap/>
            <w:tcMar>
              <w:top w:w="15" w:type="dxa"/>
              <w:left w:w="15" w:type="dxa"/>
              <w:bottom w:w="0" w:type="dxa"/>
              <w:right w:w="15" w:type="dxa"/>
            </w:tcMar>
            <w:vAlign w:val="bottom"/>
          </w:tcPr>
          <w:p w14:paraId="38578EAB"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4" w:space="0" w:color="auto"/>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2090A9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4" w:space="0" w:color="auto"/>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FE72B5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single" w:sz="4" w:space="0" w:color="auto"/>
              <w:left w:val="none" w:sz="4" w:space="0" w:color="000000"/>
              <w:bottom w:val="single" w:sz="5" w:space="0" w:color="000000"/>
              <w:right w:val="single" w:sz="6" w:space="0" w:color="000000"/>
            </w:tcBorders>
            <w:noWrap/>
            <w:tcMar>
              <w:top w:w="15" w:type="dxa"/>
              <w:left w:w="15" w:type="dxa"/>
              <w:bottom w:w="0" w:type="dxa"/>
              <w:right w:w="15" w:type="dxa"/>
            </w:tcMar>
            <w:vAlign w:val="bottom"/>
          </w:tcPr>
          <w:p w14:paraId="6276EAE5"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315A6DB8" w14:textId="77777777" w:rsidTr="009F2F29">
        <w:trPr>
          <w:trHeight w:val="288"/>
        </w:trPr>
        <w:tc>
          <w:tcPr>
            <w:tcW w:w="3128" w:type="dxa"/>
            <w:tcBorders>
              <w:top w:val="single" w:sz="6"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BAC9DD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82FFC6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12,5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3F1BC5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40,67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BD39B7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36,26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000FF9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10,58</w:t>
            </w:r>
          </w:p>
        </w:tc>
      </w:tr>
      <w:tr w:rsidR="009F2F29" w:rsidRPr="009E78BF" w14:paraId="791883CA"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52FFD3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D120AD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18,98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83778B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40,17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31E88F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32,01</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579B4C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8,84</w:t>
            </w:r>
          </w:p>
        </w:tc>
      </w:tr>
      <w:tr w:rsidR="009F2F29" w:rsidRPr="009E78BF" w14:paraId="59DA31A3"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C84CC4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D9C946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17,43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AF7305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43,75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806D83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32,24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9A1A8E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6,58</w:t>
            </w:r>
          </w:p>
        </w:tc>
      </w:tr>
      <w:tr w:rsidR="009F2F29" w:rsidRPr="009E78BF" w14:paraId="0418F0D2"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2AF142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A40EA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DD20BC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E19E01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1B6279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38C2E1C5" w14:textId="77777777" w:rsidTr="009F2F29">
        <w:trPr>
          <w:trHeight w:val="360"/>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BDB6787"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Математика  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B1F8B9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43A3E9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980564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B7A2AA6"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626C817D"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75C16A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2DD3D6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17,14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C89C8F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49,95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CEEEA0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27,19</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494903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5,73</w:t>
            </w:r>
          </w:p>
        </w:tc>
      </w:tr>
      <w:tr w:rsidR="009F2F29" w:rsidRPr="009E78BF" w14:paraId="0917C13C"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7B0828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98B96D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13,67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27437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53,67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C5452B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26,33</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9F64DE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6,33</w:t>
            </w:r>
          </w:p>
        </w:tc>
      </w:tr>
      <w:tr w:rsidR="009F2F29" w:rsidRPr="009E78BF" w14:paraId="27DF215B"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F5CC94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5A18DC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17,58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C8793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34,07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2DFD54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41,76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004EC0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6,59</w:t>
            </w:r>
          </w:p>
        </w:tc>
      </w:tr>
      <w:tr w:rsidR="009F2F29" w:rsidRPr="009E78BF" w14:paraId="4FEEF9D7"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60F79F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AC71E1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3DA7A5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F949D4C"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36334D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40EEB4E9"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DF38FDD"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3E2D43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F363DF"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74B367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B74F52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1984B716" w14:textId="77777777" w:rsidTr="009F2F29">
        <w:trPr>
          <w:trHeight w:val="360"/>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09F2843"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История    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4D84F1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95FA49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538F56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52BB9D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0B946D53"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3707BE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D4DBCC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8,92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A51290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54,28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69F53C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29,89</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95E8EA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6,91</w:t>
            </w:r>
          </w:p>
        </w:tc>
      </w:tr>
      <w:tr w:rsidR="009F2F29" w:rsidRPr="009E78BF" w14:paraId="7C1097AA"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832C0E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E1F16C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2,48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9BA180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57,76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3398E4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36,65</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15094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3,11</w:t>
            </w:r>
          </w:p>
        </w:tc>
      </w:tr>
      <w:tr w:rsidR="009F2F29" w:rsidRPr="009E78BF" w14:paraId="6E81B336"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397568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FDFA76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225E7E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51,06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33E0F2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44,68</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ED78E7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4,26</w:t>
            </w:r>
          </w:p>
        </w:tc>
      </w:tr>
      <w:tr w:rsidR="009F2F29" w:rsidRPr="009E78BF" w14:paraId="194B483D" w14:textId="77777777" w:rsidTr="009F2F29">
        <w:trPr>
          <w:trHeight w:val="288"/>
        </w:trPr>
        <w:tc>
          <w:tcPr>
            <w:tcW w:w="3128" w:type="dxa"/>
            <w:tcBorders>
              <w:top w:val="none" w:sz="4" w:space="0" w:color="000000"/>
              <w:left w:val="none" w:sz="4" w:space="0" w:color="000000"/>
              <w:bottom w:val="single" w:sz="4" w:space="0" w:color="auto"/>
              <w:right w:val="none" w:sz="4" w:space="0" w:color="000000"/>
            </w:tcBorders>
            <w:noWrap/>
            <w:tcMar>
              <w:top w:w="15" w:type="dxa"/>
              <w:left w:w="15" w:type="dxa"/>
              <w:bottom w:w="0" w:type="dxa"/>
              <w:right w:w="15" w:type="dxa"/>
            </w:tcMar>
            <w:vAlign w:val="bottom"/>
          </w:tcPr>
          <w:p w14:paraId="00C5171B"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single" w:sz="4" w:space="0" w:color="auto"/>
              <w:right w:val="none" w:sz="4" w:space="0" w:color="000000"/>
            </w:tcBorders>
            <w:noWrap/>
            <w:tcMar>
              <w:top w:w="15" w:type="dxa"/>
              <w:left w:w="15" w:type="dxa"/>
              <w:bottom w:w="0" w:type="dxa"/>
              <w:right w:w="15" w:type="dxa"/>
            </w:tcMar>
            <w:vAlign w:val="bottom"/>
          </w:tcPr>
          <w:p w14:paraId="24141D49"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single" w:sz="4" w:space="0" w:color="auto"/>
              <w:right w:val="none" w:sz="4" w:space="0" w:color="000000"/>
            </w:tcBorders>
            <w:noWrap/>
            <w:tcMar>
              <w:top w:w="15" w:type="dxa"/>
              <w:left w:w="15" w:type="dxa"/>
              <w:bottom w:w="0" w:type="dxa"/>
              <w:right w:w="15" w:type="dxa"/>
            </w:tcMar>
            <w:vAlign w:val="bottom"/>
          </w:tcPr>
          <w:p w14:paraId="32B42F05"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single" w:sz="4" w:space="0" w:color="auto"/>
              <w:right w:val="none" w:sz="4" w:space="0" w:color="000000"/>
            </w:tcBorders>
            <w:noWrap/>
            <w:tcMar>
              <w:top w:w="15" w:type="dxa"/>
              <w:left w:w="15" w:type="dxa"/>
              <w:bottom w:w="0" w:type="dxa"/>
              <w:right w:w="15" w:type="dxa"/>
            </w:tcMar>
            <w:vAlign w:val="bottom"/>
          </w:tcPr>
          <w:p w14:paraId="457CAC51" w14:textId="77777777" w:rsidR="009F2F29" w:rsidRPr="009E78BF" w:rsidRDefault="009F2F29" w:rsidP="009F2F29">
            <w:pPr>
              <w:spacing w:line="57" w:lineRule="atLeast"/>
              <w:rPr>
                <w:rFonts w:ascii="Times New Roman" w:hAnsi="Times New Roman" w:cs="Times New Roman"/>
              </w:rPr>
            </w:pPr>
          </w:p>
        </w:tc>
        <w:tc>
          <w:tcPr>
            <w:tcW w:w="1082" w:type="dxa"/>
            <w:tcBorders>
              <w:top w:val="none" w:sz="4" w:space="0" w:color="000000"/>
              <w:left w:val="none" w:sz="4" w:space="0" w:color="000000"/>
              <w:bottom w:val="single" w:sz="4" w:space="0" w:color="auto"/>
              <w:right w:val="none" w:sz="4" w:space="0" w:color="000000"/>
            </w:tcBorders>
            <w:noWrap/>
            <w:tcMar>
              <w:top w:w="15" w:type="dxa"/>
              <w:left w:w="15" w:type="dxa"/>
              <w:bottom w:w="0" w:type="dxa"/>
              <w:right w:w="15" w:type="dxa"/>
            </w:tcMar>
            <w:vAlign w:val="bottom"/>
          </w:tcPr>
          <w:p w14:paraId="5AEB8B49" w14:textId="77777777" w:rsidR="009F2F29" w:rsidRPr="009E78BF" w:rsidRDefault="009F2F29" w:rsidP="009F2F29">
            <w:pPr>
              <w:spacing w:line="57" w:lineRule="atLeast"/>
              <w:rPr>
                <w:rFonts w:ascii="Times New Roman" w:hAnsi="Times New Roman" w:cs="Times New Roman"/>
              </w:rPr>
            </w:pPr>
          </w:p>
        </w:tc>
      </w:tr>
      <w:tr w:rsidR="009F2F29" w:rsidRPr="009E78BF" w14:paraId="0CF55052" w14:textId="77777777" w:rsidTr="009F2F29">
        <w:trPr>
          <w:trHeight w:val="360"/>
        </w:trPr>
        <w:tc>
          <w:tcPr>
            <w:tcW w:w="3128"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781F0208"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Обществознание 6</w:t>
            </w:r>
          </w:p>
        </w:tc>
        <w:tc>
          <w:tcPr>
            <w:tcW w:w="91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589DDDBF"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3B50D78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2768580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6905575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4DB47203" w14:textId="77777777" w:rsidTr="009F2F29">
        <w:trPr>
          <w:trHeight w:val="288"/>
        </w:trPr>
        <w:tc>
          <w:tcPr>
            <w:tcW w:w="3128" w:type="dxa"/>
            <w:tcBorders>
              <w:top w:val="single" w:sz="6"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A1722D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4A0962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7,27</w:t>
            </w:r>
          </w:p>
        </w:tc>
        <w:tc>
          <w:tcPr>
            <w:tcW w:w="91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FAC4BC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41,77</w:t>
            </w:r>
          </w:p>
        </w:tc>
        <w:tc>
          <w:tcPr>
            <w:tcW w:w="91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E3D85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39,42</w:t>
            </w:r>
          </w:p>
        </w:tc>
        <w:tc>
          <w:tcPr>
            <w:tcW w:w="108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2EEC97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11,54</w:t>
            </w:r>
          </w:p>
        </w:tc>
      </w:tr>
      <w:tr w:rsidR="009F2F29" w:rsidRPr="009E78BF" w14:paraId="054F8B5E"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E86C08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94899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11,27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76ED5C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40,85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20AD83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33,1</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515183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14,79</w:t>
            </w:r>
          </w:p>
        </w:tc>
      </w:tr>
      <w:tr w:rsidR="009F2F29" w:rsidRPr="009E78BF" w14:paraId="715CB65B"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7A2594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A47171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5,88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44D863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23,53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D2333B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49,02</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84BD3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21,57</w:t>
            </w:r>
          </w:p>
        </w:tc>
      </w:tr>
      <w:tr w:rsidR="009F2F29" w:rsidRPr="009E78BF" w14:paraId="5ECE0E47" w14:textId="77777777" w:rsidTr="009F2F29">
        <w:trPr>
          <w:trHeight w:val="288"/>
        </w:trPr>
        <w:tc>
          <w:tcPr>
            <w:tcW w:w="3128"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CCCC22A"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6417789"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893980A"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13C863C" w14:textId="77777777" w:rsidR="009F2F29" w:rsidRPr="009E78BF" w:rsidRDefault="009F2F29" w:rsidP="009F2F29">
            <w:pPr>
              <w:spacing w:line="57" w:lineRule="atLeast"/>
              <w:rPr>
                <w:rFonts w:ascii="Times New Roman" w:hAnsi="Times New Roman" w:cs="Times New Roman"/>
              </w:rPr>
            </w:pPr>
          </w:p>
        </w:tc>
        <w:tc>
          <w:tcPr>
            <w:tcW w:w="108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9F67407" w14:textId="77777777" w:rsidR="009F2F29" w:rsidRPr="009E78BF" w:rsidRDefault="009F2F29" w:rsidP="009F2F29">
            <w:pPr>
              <w:spacing w:line="57" w:lineRule="atLeast"/>
              <w:rPr>
                <w:rFonts w:ascii="Times New Roman" w:hAnsi="Times New Roman" w:cs="Times New Roman"/>
              </w:rPr>
            </w:pPr>
          </w:p>
        </w:tc>
      </w:tr>
      <w:tr w:rsidR="009F2F29" w:rsidRPr="009E78BF" w14:paraId="538593CB" w14:textId="77777777" w:rsidTr="009F2F29">
        <w:trPr>
          <w:trHeight w:val="360"/>
        </w:trPr>
        <w:tc>
          <w:tcPr>
            <w:tcW w:w="3128"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2069C8D"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География 6</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2B09021"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964A0E"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2A3F5E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71D20F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21F00999"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683AF3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4E563A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F2C46D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44,55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0A5C1A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43,15</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02011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8,19</w:t>
            </w:r>
          </w:p>
        </w:tc>
      </w:tr>
      <w:tr w:rsidR="009F2F29" w:rsidRPr="009E78BF" w14:paraId="2501AB6B"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0AD084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9245B0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1,29</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2C4C1F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31,61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529AF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60</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910CFD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7,1</w:t>
            </w:r>
          </w:p>
        </w:tc>
      </w:tr>
      <w:tr w:rsidR="009F2F29" w:rsidRPr="009E78BF" w14:paraId="29B46779"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C19F29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7BCEE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BDB4D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13,64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D02B3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65,91</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F15FDC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18,18</w:t>
            </w:r>
          </w:p>
        </w:tc>
      </w:tr>
      <w:tr w:rsidR="009F2F29" w:rsidRPr="009E78BF" w14:paraId="360E4AB9" w14:textId="77777777" w:rsidTr="009F2F29">
        <w:trPr>
          <w:trHeight w:val="288"/>
        </w:trPr>
        <w:tc>
          <w:tcPr>
            <w:tcW w:w="3128"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8F253B1"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38172C2"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81C64EE"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458B9E1" w14:textId="77777777" w:rsidR="009F2F29" w:rsidRPr="009E78BF" w:rsidRDefault="009F2F29" w:rsidP="009F2F29">
            <w:pPr>
              <w:spacing w:line="57" w:lineRule="atLeast"/>
              <w:rPr>
                <w:rFonts w:ascii="Times New Roman" w:hAnsi="Times New Roman" w:cs="Times New Roman"/>
              </w:rPr>
            </w:pPr>
          </w:p>
        </w:tc>
        <w:tc>
          <w:tcPr>
            <w:tcW w:w="108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ADFC827" w14:textId="77777777" w:rsidR="009F2F29" w:rsidRPr="009E78BF" w:rsidRDefault="009F2F29" w:rsidP="009F2F29">
            <w:pPr>
              <w:spacing w:line="57" w:lineRule="atLeast"/>
              <w:rPr>
                <w:rFonts w:ascii="Times New Roman" w:hAnsi="Times New Roman" w:cs="Times New Roman"/>
              </w:rPr>
            </w:pPr>
          </w:p>
        </w:tc>
      </w:tr>
      <w:tr w:rsidR="009F2F29" w:rsidRPr="009E78BF" w14:paraId="62DC52EE" w14:textId="77777777" w:rsidTr="009F2F29">
        <w:trPr>
          <w:trHeight w:val="360"/>
        </w:trPr>
        <w:tc>
          <w:tcPr>
            <w:tcW w:w="3128"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D556AC8"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Биология 6</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0EE50C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19CA446"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56F90F"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09D6FF1"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3D5F6087"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966615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7B0D0C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17,41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546F08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48,83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D877E9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28,86</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210E64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4,9</w:t>
            </w:r>
          </w:p>
        </w:tc>
      </w:tr>
      <w:tr w:rsidR="009F2F29" w:rsidRPr="009E78BF" w14:paraId="418F3A11"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F06E50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68BEF3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25,76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163FB8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57,58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3B4290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16,67</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196CEF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3ACF0CA4" w14:textId="77777777" w:rsidTr="009F2F29">
        <w:trPr>
          <w:trHeight w:val="288"/>
        </w:trPr>
        <w:tc>
          <w:tcPr>
            <w:tcW w:w="3128"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EB371B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51E8DF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36,17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039FD3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48,94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B362A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14,89</w:t>
            </w:r>
          </w:p>
        </w:tc>
        <w:tc>
          <w:tcPr>
            <w:tcW w:w="108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BDC3AF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bl>
    <w:p w14:paraId="3424D389"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szCs w:val="24"/>
        </w:rPr>
      </w:pPr>
      <w:r w:rsidRPr="009E78BF">
        <w:rPr>
          <w:rFonts w:ascii="Times New Roman" w:eastAsia="Times New Roman" w:hAnsi="Times New Roman" w:cs="Times New Roman"/>
          <w:sz w:val="24"/>
        </w:rPr>
        <w:t xml:space="preserve">По результатам ВПР в 6 классе средняя </w:t>
      </w:r>
      <w:proofErr w:type="spellStart"/>
      <w:r w:rsidRPr="009E78BF">
        <w:rPr>
          <w:rFonts w:ascii="Times New Roman" w:eastAsia="Times New Roman" w:hAnsi="Times New Roman" w:cs="Times New Roman"/>
          <w:sz w:val="24"/>
        </w:rPr>
        <w:t>справляемость</w:t>
      </w:r>
      <w:proofErr w:type="spellEnd"/>
      <w:r w:rsidRPr="009E78BF">
        <w:rPr>
          <w:rFonts w:ascii="Times New Roman" w:eastAsia="Times New Roman" w:hAnsi="Times New Roman" w:cs="Times New Roman"/>
          <w:sz w:val="24"/>
        </w:rPr>
        <w:t xml:space="preserve"> с заданиями по русскому языку, математике, истории, низкая </w:t>
      </w:r>
      <w:proofErr w:type="spellStart"/>
      <w:r w:rsidRPr="009E78BF">
        <w:rPr>
          <w:rFonts w:ascii="Times New Roman" w:eastAsia="Times New Roman" w:hAnsi="Times New Roman" w:cs="Times New Roman"/>
          <w:sz w:val="24"/>
        </w:rPr>
        <w:t>справляемость</w:t>
      </w:r>
      <w:proofErr w:type="spellEnd"/>
      <w:r w:rsidRPr="009E78BF">
        <w:rPr>
          <w:rFonts w:ascii="Times New Roman" w:eastAsia="Times New Roman" w:hAnsi="Times New Roman" w:cs="Times New Roman"/>
          <w:sz w:val="24"/>
        </w:rPr>
        <w:t xml:space="preserve"> по биологии. Хорошее качество знаний по географии и обществознанию.</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82"/>
      </w:tblGrid>
      <w:tr w:rsidR="009F2F29" w:rsidRPr="009E78BF" w14:paraId="7461881F" w14:textId="77777777" w:rsidTr="009F2F29">
        <w:trPr>
          <w:trHeight w:val="360"/>
        </w:trPr>
        <w:tc>
          <w:tcPr>
            <w:tcW w:w="698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03D3EE17" w14:textId="77777777" w:rsidR="009F2F29" w:rsidRPr="009E78BF" w:rsidRDefault="009F2F29" w:rsidP="009F2F29">
            <w:pPr>
              <w:spacing w:line="57" w:lineRule="atLeast"/>
              <w:jc w:val="center"/>
              <w:rPr>
                <w:rFonts w:ascii="Times New Roman" w:eastAsia="Calibri" w:hAnsi="Times New Roman" w:cs="Times New Roman"/>
                <w:b/>
              </w:rPr>
            </w:pPr>
            <w:r w:rsidRPr="009E78BF">
              <w:rPr>
                <w:rFonts w:ascii="Times New Roman" w:eastAsia="Georgia" w:hAnsi="Times New Roman" w:cs="Times New Roman"/>
                <w:b/>
                <w:sz w:val="28"/>
              </w:rPr>
              <w:t>Результаты ВПР 7 класс</w:t>
            </w:r>
          </w:p>
        </w:tc>
      </w:tr>
    </w:tbl>
    <w:p w14:paraId="5CB00E10"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eastAsia="Times New Roman" w:hAnsi="Times New Roman" w:cs="Times New Roman"/>
          <w:sz w:val="24"/>
          <w:szCs w:val="24"/>
        </w:rPr>
      </w:pPr>
      <w:r w:rsidRPr="009E78BF">
        <w:rPr>
          <w:rFonts w:ascii="Times New Roman" w:hAnsi="Times New Roman" w:cs="Times New Roman"/>
          <w:sz w:val="24"/>
          <w:szCs w:val="24"/>
        </w:rPr>
        <w:t xml:space="preserve">Обучающиеся 7-х классов писали Всероссийские проверочные работы по семи учебным предметам: «Русский язык», «Математика» – во всех классах в традиционной форме; по предметам: «Биология», История», «Обществознание», «География» – в классах на основе случайного выбора Рособрнадзора. Форма проведения компьютерная. По предмету </w:t>
      </w:r>
      <w:r w:rsidRPr="009E78BF">
        <w:rPr>
          <w:rFonts w:ascii="Times New Roman" w:hAnsi="Times New Roman" w:cs="Times New Roman"/>
          <w:sz w:val="24"/>
          <w:szCs w:val="24"/>
        </w:rPr>
        <w:lastRenderedPageBreak/>
        <w:t xml:space="preserve">«Физика» работу писали в традиционной форме на основе случайного выбора Рособрнадзора.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131"/>
        <w:gridCol w:w="911"/>
        <w:gridCol w:w="911"/>
        <w:gridCol w:w="911"/>
        <w:gridCol w:w="1118"/>
      </w:tblGrid>
      <w:tr w:rsidR="009F2F29" w:rsidRPr="009E78BF" w14:paraId="37D44D16" w14:textId="77777777" w:rsidTr="009F2F29">
        <w:trPr>
          <w:trHeight w:val="360"/>
        </w:trPr>
        <w:tc>
          <w:tcPr>
            <w:tcW w:w="3131"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69185EF1"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Русский язык 7</w:t>
            </w:r>
          </w:p>
        </w:tc>
        <w:tc>
          <w:tcPr>
            <w:tcW w:w="911"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66FF294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65E0626F"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6C2D3901"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1DF0BEC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07854D23" w14:textId="77777777" w:rsidTr="009F2F29">
        <w:trPr>
          <w:trHeight w:val="288"/>
        </w:trPr>
        <w:tc>
          <w:tcPr>
            <w:tcW w:w="3131" w:type="dxa"/>
            <w:tcBorders>
              <w:top w:val="single" w:sz="6"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69E089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BBE97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19,98</w:t>
            </w:r>
          </w:p>
        </w:tc>
        <w:tc>
          <w:tcPr>
            <w:tcW w:w="911"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EF8299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45,16</w:t>
            </w:r>
          </w:p>
        </w:tc>
        <w:tc>
          <w:tcPr>
            <w:tcW w:w="911"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160318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28,85</w:t>
            </w:r>
          </w:p>
        </w:tc>
        <w:tc>
          <w:tcPr>
            <w:tcW w:w="1118"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259510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w:t>
            </w:r>
          </w:p>
        </w:tc>
      </w:tr>
      <w:tr w:rsidR="009F2F29" w:rsidRPr="009E78BF" w14:paraId="35E7B05E"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FECECE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F49A57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17,38</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75EE6D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53,55</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ECA503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24,11</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74623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4,96</w:t>
            </w:r>
          </w:p>
        </w:tc>
      </w:tr>
      <w:tr w:rsidR="009F2F29" w:rsidRPr="009E78BF" w14:paraId="3F9DF30A"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465D35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168F47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28,18</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2764BF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50,91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F4E514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16,36</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90C9E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4,55</w:t>
            </w:r>
          </w:p>
        </w:tc>
      </w:tr>
      <w:tr w:rsidR="009F2F29" w:rsidRPr="009E78BF" w14:paraId="3E060F15"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9819DD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C91782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3BB66B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75FEF0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6614E4F"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4CA95D54" w14:textId="77777777" w:rsidTr="009F2F29">
        <w:trPr>
          <w:trHeight w:val="360"/>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97D5F11"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Математика  7</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9B4B8C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520E36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9C1136E"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F132618"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12A0046E"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86E4E0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AB4860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14,81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A86EE2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51,3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56AEA5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26,61</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1ACF0D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7,28</w:t>
            </w:r>
          </w:p>
        </w:tc>
      </w:tr>
      <w:tr w:rsidR="009F2F29" w:rsidRPr="009E78BF" w14:paraId="25085FF5"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FD6BCE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C1A256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22,5</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21932A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51,43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B871B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22,5</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DEFD69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3,57</w:t>
            </w:r>
          </w:p>
        </w:tc>
      </w:tr>
      <w:tr w:rsidR="009F2F29" w:rsidRPr="009E78BF" w14:paraId="69512F5C"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D5612A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16193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31,73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CD1FB3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48,08</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E9F5BA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19,23</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28BD40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0,96</w:t>
            </w:r>
          </w:p>
        </w:tc>
      </w:tr>
      <w:tr w:rsidR="009F2F29" w:rsidRPr="009E78BF" w14:paraId="55DB214B"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A92C61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BC57EB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9B656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E8E3DB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1E1934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2FE92966" w14:textId="77777777" w:rsidTr="009F2F29">
        <w:trPr>
          <w:trHeight w:val="360"/>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2991DAD"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Биология   7</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14511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178822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725E9F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48E3DE5"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53320F08"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EE5F22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688135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13,91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D5BDC6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47,5</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822705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28,61</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C3CCA8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9,97</w:t>
            </w:r>
          </w:p>
        </w:tc>
      </w:tr>
      <w:tr w:rsidR="009F2F29" w:rsidRPr="009E78BF" w14:paraId="25F6C22C"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277810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D9D71D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43,68</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C25E4F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28,74</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4CE45E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21,84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85D7FA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5,75</w:t>
            </w:r>
          </w:p>
        </w:tc>
      </w:tr>
      <w:tr w:rsidR="009F2F29" w:rsidRPr="009E78BF" w14:paraId="3FA77941"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683D4AD"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A82974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51,92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EF2AC5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28,85</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EC9E01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15,38</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A5C5F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3,85</w:t>
            </w:r>
          </w:p>
        </w:tc>
      </w:tr>
      <w:tr w:rsidR="009F2F29" w:rsidRPr="009E78BF" w14:paraId="6F97DAAE"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6E3902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1CE97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735BC9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390F3CD"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AE5DE8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71C4D0F4" w14:textId="77777777" w:rsidTr="009F2F29">
        <w:trPr>
          <w:trHeight w:val="360"/>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FAD3109"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История    7</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23EE86F"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267ACB5"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E59996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E5F1C1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74179AFC"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691087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4FF9A5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10,9</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CD01FB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50,42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5EA1B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28,55</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46E3C9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10,14</w:t>
            </w:r>
          </w:p>
        </w:tc>
      </w:tr>
      <w:tr w:rsidR="009F2F29" w:rsidRPr="009E78BF" w14:paraId="4361A88B"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8A1BAD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F89CFB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28,72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4F2010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52,13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1F802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15,96</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A85357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3,19</w:t>
            </w:r>
          </w:p>
        </w:tc>
      </w:tr>
      <w:tr w:rsidR="009F2F29" w:rsidRPr="009E78BF" w14:paraId="46431647"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48BB5D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ECAB3D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1614F2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D26C9D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41AE15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w:t>
            </w:r>
          </w:p>
        </w:tc>
      </w:tr>
      <w:tr w:rsidR="009F2F29" w:rsidRPr="009E78BF" w14:paraId="64F2798A" w14:textId="77777777" w:rsidTr="009F2F29">
        <w:trPr>
          <w:trHeight w:val="288"/>
        </w:trPr>
        <w:tc>
          <w:tcPr>
            <w:tcW w:w="313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6BA75A4" w14:textId="77777777" w:rsidR="009F2F29" w:rsidRPr="009E78BF" w:rsidRDefault="009F2F29" w:rsidP="009F2F29">
            <w:pPr>
              <w:spacing w:line="57" w:lineRule="atLeast"/>
              <w:rPr>
                <w:rFonts w:ascii="Times New Roman" w:hAnsi="Times New Roman" w:cs="Times New Roman"/>
              </w:rPr>
            </w:pPr>
          </w:p>
        </w:tc>
        <w:tc>
          <w:tcPr>
            <w:tcW w:w="91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A3FD1E0" w14:textId="77777777" w:rsidR="009F2F29" w:rsidRPr="009E78BF" w:rsidRDefault="009F2F29" w:rsidP="009F2F29">
            <w:pPr>
              <w:spacing w:line="57" w:lineRule="atLeast"/>
              <w:rPr>
                <w:rFonts w:ascii="Times New Roman" w:hAnsi="Times New Roman" w:cs="Times New Roman"/>
              </w:rPr>
            </w:pPr>
          </w:p>
        </w:tc>
        <w:tc>
          <w:tcPr>
            <w:tcW w:w="91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D6321D1" w14:textId="77777777" w:rsidR="009F2F29" w:rsidRPr="009E78BF" w:rsidRDefault="009F2F29" w:rsidP="009F2F29">
            <w:pPr>
              <w:spacing w:line="57" w:lineRule="atLeast"/>
              <w:rPr>
                <w:rFonts w:ascii="Times New Roman" w:hAnsi="Times New Roman" w:cs="Times New Roman"/>
              </w:rPr>
            </w:pPr>
          </w:p>
        </w:tc>
        <w:tc>
          <w:tcPr>
            <w:tcW w:w="91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F15258A" w14:textId="77777777" w:rsidR="009F2F29" w:rsidRPr="009E78BF" w:rsidRDefault="009F2F29" w:rsidP="009F2F29">
            <w:pPr>
              <w:spacing w:line="57" w:lineRule="atLeast"/>
              <w:rPr>
                <w:rFonts w:ascii="Times New Roman" w:hAnsi="Times New Roman" w:cs="Times New Roman"/>
              </w:rPr>
            </w:pPr>
          </w:p>
        </w:tc>
        <w:tc>
          <w:tcPr>
            <w:tcW w:w="1118"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94E1E70" w14:textId="77777777" w:rsidR="009F2F29" w:rsidRPr="009E78BF" w:rsidRDefault="009F2F29" w:rsidP="009F2F29">
            <w:pPr>
              <w:spacing w:line="57" w:lineRule="atLeast"/>
              <w:rPr>
                <w:rFonts w:ascii="Times New Roman" w:hAnsi="Times New Roman" w:cs="Times New Roman"/>
              </w:rPr>
            </w:pPr>
          </w:p>
        </w:tc>
      </w:tr>
      <w:tr w:rsidR="009F2F29" w:rsidRPr="009E78BF" w14:paraId="705CEEAF" w14:textId="77777777" w:rsidTr="009F2F29">
        <w:trPr>
          <w:trHeight w:val="360"/>
        </w:trPr>
        <w:tc>
          <w:tcPr>
            <w:tcW w:w="3131"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52D8E94"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География   7</w:t>
            </w:r>
          </w:p>
        </w:tc>
        <w:tc>
          <w:tcPr>
            <w:tcW w:w="91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FC3AFB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139B5B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DFBD41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10538B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273BCE7C"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83DB0AD"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AFB57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21,06</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CD251A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57,92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B944EC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18,34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A049C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2,68</w:t>
            </w:r>
          </w:p>
        </w:tc>
      </w:tr>
      <w:tr w:rsidR="009F2F29" w:rsidRPr="009E78BF" w14:paraId="5D6B98CC"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C6D277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28EDCF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18,46</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DBFAB1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69,23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D12CC5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12,31</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536411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15D60879"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3D19F9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BE4BA7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47,83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0D1B00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39,13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75A1B9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13,04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6E121A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438B323A" w14:textId="77777777" w:rsidTr="009F2F29">
        <w:trPr>
          <w:trHeight w:val="288"/>
        </w:trPr>
        <w:tc>
          <w:tcPr>
            <w:tcW w:w="313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F0FD1E3" w14:textId="77777777" w:rsidR="009F2F29" w:rsidRPr="009E78BF" w:rsidRDefault="009F2F29" w:rsidP="009F2F29">
            <w:pPr>
              <w:spacing w:line="57" w:lineRule="atLeast"/>
              <w:rPr>
                <w:rFonts w:ascii="Times New Roman" w:hAnsi="Times New Roman" w:cs="Times New Roman"/>
              </w:rPr>
            </w:pPr>
          </w:p>
        </w:tc>
        <w:tc>
          <w:tcPr>
            <w:tcW w:w="91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CF3D9B1" w14:textId="77777777" w:rsidR="009F2F29" w:rsidRPr="009E78BF" w:rsidRDefault="009F2F29" w:rsidP="009F2F29">
            <w:pPr>
              <w:spacing w:line="57" w:lineRule="atLeast"/>
              <w:rPr>
                <w:rFonts w:ascii="Times New Roman" w:hAnsi="Times New Roman" w:cs="Times New Roman"/>
              </w:rPr>
            </w:pPr>
          </w:p>
        </w:tc>
        <w:tc>
          <w:tcPr>
            <w:tcW w:w="91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1F3282E" w14:textId="77777777" w:rsidR="009F2F29" w:rsidRPr="009E78BF" w:rsidRDefault="009F2F29" w:rsidP="009F2F29">
            <w:pPr>
              <w:spacing w:line="57" w:lineRule="atLeast"/>
              <w:rPr>
                <w:rFonts w:ascii="Times New Roman" w:hAnsi="Times New Roman" w:cs="Times New Roman"/>
              </w:rPr>
            </w:pPr>
          </w:p>
        </w:tc>
        <w:tc>
          <w:tcPr>
            <w:tcW w:w="91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8592E21" w14:textId="77777777" w:rsidR="009F2F29" w:rsidRPr="009E78BF" w:rsidRDefault="009F2F29" w:rsidP="009F2F29">
            <w:pPr>
              <w:spacing w:line="57" w:lineRule="atLeast"/>
              <w:rPr>
                <w:rFonts w:ascii="Times New Roman" w:hAnsi="Times New Roman" w:cs="Times New Roman"/>
              </w:rPr>
            </w:pPr>
          </w:p>
        </w:tc>
        <w:tc>
          <w:tcPr>
            <w:tcW w:w="1118"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04B4B0E" w14:textId="77777777" w:rsidR="009F2F29" w:rsidRPr="009E78BF" w:rsidRDefault="009F2F29" w:rsidP="009F2F29">
            <w:pPr>
              <w:spacing w:line="57" w:lineRule="atLeast"/>
              <w:rPr>
                <w:rFonts w:ascii="Times New Roman" w:hAnsi="Times New Roman" w:cs="Times New Roman"/>
              </w:rPr>
            </w:pPr>
          </w:p>
        </w:tc>
      </w:tr>
      <w:tr w:rsidR="009F2F29" w:rsidRPr="009E78BF" w14:paraId="156F7903" w14:textId="77777777" w:rsidTr="009F2F29">
        <w:trPr>
          <w:trHeight w:val="360"/>
        </w:trPr>
        <w:tc>
          <w:tcPr>
            <w:tcW w:w="3131"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E12A240"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Физика 7</w:t>
            </w:r>
          </w:p>
        </w:tc>
        <w:tc>
          <w:tcPr>
            <w:tcW w:w="91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BE7608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66E9E0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CB1C9A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118"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B92450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5019AC3B"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0821C8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b/>
              </w:rPr>
              <w:t>Группы участников</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A8DB9AB"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189F6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DA6FFF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AB580C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1489AFE9"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3F122C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4D03A3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16,13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355DE2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49,52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037F19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26,42</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D3BA73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7,93</w:t>
            </w:r>
          </w:p>
        </w:tc>
      </w:tr>
      <w:tr w:rsidR="009F2F29" w:rsidRPr="009E78BF" w14:paraId="62740152"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12E3E7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61EECE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22,4</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B73A1C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53,6</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E1138C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19,2</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5BB6DE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4,8</w:t>
            </w:r>
          </w:p>
        </w:tc>
      </w:tr>
      <w:tr w:rsidR="009F2F29" w:rsidRPr="009E78BF" w14:paraId="58DDAB5F"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7638EC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169B9B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40,43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006959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44,68</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7A6BD1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8,51</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2B019E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6,38</w:t>
            </w:r>
          </w:p>
        </w:tc>
      </w:tr>
      <w:tr w:rsidR="009F2F29" w:rsidRPr="009E78BF" w14:paraId="30E49696"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B04452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DDE1413"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BB5297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004B12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0C960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34CFB6FF" w14:textId="77777777" w:rsidTr="009F2F29">
        <w:trPr>
          <w:trHeight w:val="360"/>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C71CC7D"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Обществознание 7</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4BEA2A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0722F2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7874F7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CFF9A50"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32FCF1E4"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FAC168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7E7F96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13,36</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956BFA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43,94</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003331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35,26</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5CC203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7,44</w:t>
            </w:r>
          </w:p>
        </w:tc>
      </w:tr>
      <w:tr w:rsidR="009F2F29" w:rsidRPr="009E78BF" w14:paraId="0093D946"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CD880E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8D53BC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13,04</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76283A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45,22</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9607E8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33,04</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5E295A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8,7</w:t>
            </w:r>
          </w:p>
        </w:tc>
      </w:tr>
      <w:tr w:rsidR="009F2F29" w:rsidRPr="009E78BF" w14:paraId="261FAA06"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3030F5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77096A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20</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550A1B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20</w:t>
            </w: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158DEE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43,33</w:t>
            </w: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96BC2D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16,67</w:t>
            </w:r>
          </w:p>
        </w:tc>
      </w:tr>
      <w:tr w:rsidR="009F2F29" w:rsidRPr="009E78BF" w14:paraId="66B72098" w14:textId="77777777" w:rsidTr="009F2F29">
        <w:trPr>
          <w:trHeight w:val="288"/>
        </w:trPr>
        <w:tc>
          <w:tcPr>
            <w:tcW w:w="3131"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7CA66D2" w14:textId="77777777" w:rsidR="009F2F29" w:rsidRPr="009E78BF" w:rsidRDefault="009F2F29" w:rsidP="009F2F29">
            <w:pPr>
              <w:spacing w:line="57" w:lineRule="atLeast"/>
              <w:rPr>
                <w:rFonts w:ascii="Times New Roman" w:eastAsia="Calibri" w:hAnsi="Times New Roman" w:cs="Times New Roman"/>
              </w:rPr>
            </w:pP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D75A70" w14:textId="77777777" w:rsidR="009F2F29" w:rsidRPr="009E78BF" w:rsidRDefault="009F2F29" w:rsidP="009F2F29">
            <w:pPr>
              <w:jc w:val="right"/>
              <w:rPr>
                <w:rFonts w:ascii="Times New Roman" w:hAnsi="Times New Roman" w:cs="Times New Roman"/>
              </w:rPr>
            </w:pP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2B52D7D" w14:textId="77777777" w:rsidR="009F2F29" w:rsidRPr="009E78BF" w:rsidRDefault="009F2F29" w:rsidP="009F2F29">
            <w:pPr>
              <w:jc w:val="right"/>
              <w:rPr>
                <w:rFonts w:ascii="Times New Roman" w:hAnsi="Times New Roman" w:cs="Times New Roman"/>
              </w:rPr>
            </w:pPr>
          </w:p>
        </w:tc>
        <w:tc>
          <w:tcPr>
            <w:tcW w:w="91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9EF419" w14:textId="77777777" w:rsidR="009F2F29" w:rsidRPr="009E78BF" w:rsidRDefault="009F2F29" w:rsidP="009F2F29">
            <w:pPr>
              <w:jc w:val="right"/>
              <w:rPr>
                <w:rFonts w:ascii="Times New Roman" w:hAnsi="Times New Roman" w:cs="Times New Roman"/>
              </w:rPr>
            </w:pPr>
          </w:p>
        </w:tc>
        <w:tc>
          <w:tcPr>
            <w:tcW w:w="1118"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C0714D5" w14:textId="77777777" w:rsidR="009F2F29" w:rsidRPr="009E78BF" w:rsidRDefault="009F2F29" w:rsidP="009F2F29">
            <w:pPr>
              <w:jc w:val="right"/>
              <w:rPr>
                <w:rFonts w:ascii="Times New Roman" w:hAnsi="Times New Roman" w:cs="Times New Roman"/>
              </w:rPr>
            </w:pPr>
          </w:p>
        </w:tc>
      </w:tr>
    </w:tbl>
    <w:p w14:paraId="1A6A52BE"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rPr>
      </w:pPr>
      <w:r w:rsidRPr="009E78BF">
        <w:rPr>
          <w:rFonts w:ascii="Times New Roman" w:eastAsia="Times New Roman" w:hAnsi="Times New Roman" w:cs="Times New Roman"/>
          <w:sz w:val="24"/>
        </w:rPr>
        <w:t xml:space="preserve">По всем предметам  качество знаний ниже, чем в округе, очень низкую </w:t>
      </w:r>
      <w:proofErr w:type="spellStart"/>
      <w:r w:rsidRPr="009E78BF">
        <w:rPr>
          <w:rFonts w:ascii="Times New Roman" w:eastAsia="Times New Roman" w:hAnsi="Times New Roman" w:cs="Times New Roman"/>
          <w:sz w:val="24"/>
        </w:rPr>
        <w:t>справляемость</w:t>
      </w:r>
      <w:proofErr w:type="spellEnd"/>
      <w:r w:rsidRPr="009E78BF">
        <w:rPr>
          <w:rFonts w:ascii="Times New Roman" w:eastAsia="Times New Roman" w:hAnsi="Times New Roman" w:cs="Times New Roman"/>
          <w:sz w:val="24"/>
        </w:rPr>
        <w:t xml:space="preserve"> с работой показали обучающиеся по географии, истории, физике и биологии.</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946"/>
      </w:tblGrid>
      <w:tr w:rsidR="009F2F29" w:rsidRPr="009E78BF" w14:paraId="036452DA" w14:textId="77777777" w:rsidTr="009F2F29">
        <w:trPr>
          <w:trHeight w:val="360"/>
        </w:trPr>
        <w:tc>
          <w:tcPr>
            <w:tcW w:w="6946" w:type="dxa"/>
            <w:tcBorders>
              <w:top w:val="single" w:sz="5" w:space="0" w:color="000000"/>
              <w:left w:val="single" w:sz="5" w:space="0" w:color="000000"/>
              <w:bottom w:val="single" w:sz="5" w:space="0" w:color="000000"/>
              <w:right w:val="single" w:sz="4" w:space="0" w:color="000000"/>
            </w:tcBorders>
            <w:noWrap/>
            <w:tcMar>
              <w:top w:w="15" w:type="dxa"/>
              <w:left w:w="15" w:type="dxa"/>
              <w:bottom w:w="0" w:type="dxa"/>
              <w:right w:w="15" w:type="dxa"/>
            </w:tcMar>
            <w:vAlign w:val="bottom"/>
          </w:tcPr>
          <w:p w14:paraId="7BF50F99"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Georgia" w:hAnsi="Times New Roman" w:cs="Times New Roman"/>
                <w:b/>
                <w:sz w:val="28"/>
              </w:rPr>
              <w:t>Результаты ВПР 8 класс</w:t>
            </w:r>
          </w:p>
        </w:tc>
      </w:tr>
    </w:tbl>
    <w:p w14:paraId="3ACB28D2"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hAnsi="Times New Roman" w:cs="Times New Roman"/>
          <w:sz w:val="24"/>
          <w:szCs w:val="24"/>
        </w:rPr>
      </w:pPr>
      <w:r w:rsidRPr="009E78BF">
        <w:rPr>
          <w:rFonts w:ascii="Times New Roman" w:hAnsi="Times New Roman" w:cs="Times New Roman"/>
          <w:sz w:val="24"/>
          <w:szCs w:val="24"/>
        </w:rPr>
        <w:lastRenderedPageBreak/>
        <w:t>Обучающиеся 8-х классов писали Всероссийские проверочные работы по двум учебным предметам: «Русский язык», «Математика» – все классы по традиционной форме; на основе случайного выбора Рособрнадзора: «География», «Обществознание», «Биология», «История» - компьютерная форма, «Физика», «Химия»,– традиционная форма</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129"/>
        <w:gridCol w:w="912"/>
        <w:gridCol w:w="912"/>
        <w:gridCol w:w="912"/>
        <w:gridCol w:w="1081"/>
      </w:tblGrid>
      <w:tr w:rsidR="009F2F29" w:rsidRPr="009E78BF" w14:paraId="223B415A" w14:textId="77777777" w:rsidTr="009F2F29">
        <w:trPr>
          <w:trHeight w:val="360"/>
        </w:trPr>
        <w:tc>
          <w:tcPr>
            <w:tcW w:w="3129"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1EE9DFE6"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Русский язык 8</w:t>
            </w:r>
          </w:p>
        </w:tc>
        <w:tc>
          <w:tcPr>
            <w:tcW w:w="91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0D3F4BB5"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5048075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764F65DB"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single" w:sz="4" w:space="0" w:color="auto"/>
              <w:left w:val="single" w:sz="6" w:space="0" w:color="000000"/>
              <w:bottom w:val="single" w:sz="6" w:space="0" w:color="000000"/>
              <w:right w:val="single" w:sz="6" w:space="0" w:color="000000"/>
            </w:tcBorders>
            <w:noWrap/>
            <w:tcMar>
              <w:top w:w="15" w:type="dxa"/>
              <w:left w:w="15" w:type="dxa"/>
              <w:bottom w:w="0" w:type="dxa"/>
              <w:right w:w="15" w:type="dxa"/>
            </w:tcMar>
            <w:vAlign w:val="bottom"/>
          </w:tcPr>
          <w:p w14:paraId="5F03720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746C728C" w14:textId="77777777" w:rsidTr="009F2F29">
        <w:trPr>
          <w:trHeight w:val="288"/>
        </w:trPr>
        <w:tc>
          <w:tcPr>
            <w:tcW w:w="3129" w:type="dxa"/>
            <w:tcBorders>
              <w:top w:val="single" w:sz="6"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646F15C"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A6443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25,75</w:t>
            </w:r>
          </w:p>
        </w:tc>
        <w:tc>
          <w:tcPr>
            <w:tcW w:w="91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92E99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34,02</w:t>
            </w:r>
          </w:p>
        </w:tc>
        <w:tc>
          <w:tcPr>
            <w:tcW w:w="912"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18EF6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32,99</w:t>
            </w:r>
          </w:p>
        </w:tc>
        <w:tc>
          <w:tcPr>
            <w:tcW w:w="1081" w:type="dxa"/>
            <w:tcBorders>
              <w:top w:val="single" w:sz="6"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9A4DAD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7,25</w:t>
            </w:r>
          </w:p>
        </w:tc>
      </w:tr>
      <w:tr w:rsidR="009F2F29" w:rsidRPr="009E78BF" w14:paraId="360B7B3B"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F735C2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7A2D7E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19,64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D407D8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44,05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E1C4CA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33,33</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EB58DB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2,98</w:t>
            </w:r>
          </w:p>
        </w:tc>
      </w:tr>
      <w:tr w:rsidR="009F2F29" w:rsidRPr="009E78BF" w14:paraId="61B5EEBD"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1834BA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4FAB2A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0A511F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7AF851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91214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281D41B2"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B94BBF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FC2E3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C85463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E2ED0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AC82A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7B69399C" w14:textId="77777777" w:rsidTr="009F2F29">
        <w:trPr>
          <w:trHeight w:val="360"/>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56E1B44"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Математика 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C18ABC2"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9822A31"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1993EE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0E874B"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3637C0AD"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ED40F0F"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8526FD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16,77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D9875B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61,8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CE826A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19,87</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1207BB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1,55</w:t>
            </w:r>
          </w:p>
        </w:tc>
      </w:tr>
      <w:tr w:rsidR="009F2F29" w:rsidRPr="009E78BF" w14:paraId="441AC073"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3E77D7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C54F8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18,18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6885C82"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55,68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851D41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24,62</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6429A0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1,52</w:t>
            </w:r>
          </w:p>
        </w:tc>
      </w:tr>
      <w:tr w:rsidR="009F2F29" w:rsidRPr="009E78BF" w14:paraId="3E7088C4"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155DC6F"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5F6744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22,92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D88FF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55,21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1185A2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18,75</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E46D54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3,13</w:t>
            </w:r>
          </w:p>
        </w:tc>
      </w:tr>
      <w:tr w:rsidR="009F2F29" w:rsidRPr="009E78BF" w14:paraId="444E8543"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E3B92B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E78ED5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0371C7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D4C01F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F3F01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272E9BD2" w14:textId="77777777" w:rsidTr="009F2F29">
        <w:trPr>
          <w:trHeight w:val="360"/>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35B2C31"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Биология   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BBB06E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104A11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9A59D2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18B46F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2368EEEE"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21C8734"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B7BAD6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11,22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2B84E9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52,96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3ACC31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29,25</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5C50BF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6,57</w:t>
            </w:r>
          </w:p>
        </w:tc>
      </w:tr>
      <w:tr w:rsidR="009F2F29" w:rsidRPr="009E78BF" w14:paraId="126F90A5"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BA2DF0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52DCB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14,74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FEA5C2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68,42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CDD3D4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16,84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E857F3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0FA9EA4C"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D0CCE0D"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F49A6D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29,17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92189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54,17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AC713B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16,67</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24BC3F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7714793F"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48E19FD"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A87B11C"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2A273D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D42AB7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1B8BC17"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689F5CB4" w14:textId="77777777" w:rsidTr="009F2F29">
        <w:trPr>
          <w:trHeight w:val="360"/>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77C5D3F"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История    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912215D"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796C0B5"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D6BA40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57FF32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68B8373E"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4B4612C"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00B18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9,69</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0A721A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48,17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6C37B9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32,76</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469C50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9,37</w:t>
            </w:r>
          </w:p>
        </w:tc>
      </w:tr>
      <w:tr w:rsidR="009F2F29" w:rsidRPr="009E78BF" w14:paraId="48F366A4"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E2C2AF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F79906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4,04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5A5F30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46,46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68EFC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41,41</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6C404A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8,08</w:t>
            </w:r>
          </w:p>
        </w:tc>
      </w:tr>
      <w:tr w:rsidR="009F2F29" w:rsidRPr="009E78BF" w14:paraId="59678E51"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3CB5719A"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7D3FA7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8,33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3D433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54,17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B48322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33,33</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BB7E8B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4,17</w:t>
            </w:r>
          </w:p>
        </w:tc>
      </w:tr>
      <w:tr w:rsidR="009F2F29" w:rsidRPr="009E78BF" w14:paraId="222B71A4" w14:textId="77777777" w:rsidTr="009F2F29">
        <w:trPr>
          <w:trHeight w:val="288"/>
        </w:trPr>
        <w:tc>
          <w:tcPr>
            <w:tcW w:w="31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4CBB188"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566B521"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03F7D3F"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6EB48D96" w14:textId="77777777" w:rsidR="009F2F29" w:rsidRPr="009E78BF" w:rsidRDefault="009F2F29" w:rsidP="009F2F29">
            <w:pPr>
              <w:spacing w:line="57" w:lineRule="atLeast"/>
              <w:rPr>
                <w:rFonts w:ascii="Times New Roman" w:hAnsi="Times New Roman" w:cs="Times New Roman"/>
              </w:rPr>
            </w:pPr>
          </w:p>
        </w:tc>
        <w:tc>
          <w:tcPr>
            <w:tcW w:w="108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FA89A12" w14:textId="77777777" w:rsidR="009F2F29" w:rsidRPr="009E78BF" w:rsidRDefault="009F2F29" w:rsidP="009F2F29">
            <w:pPr>
              <w:spacing w:line="57" w:lineRule="atLeast"/>
              <w:rPr>
                <w:rFonts w:ascii="Times New Roman" w:hAnsi="Times New Roman" w:cs="Times New Roman"/>
              </w:rPr>
            </w:pPr>
          </w:p>
        </w:tc>
      </w:tr>
      <w:tr w:rsidR="009F2F29" w:rsidRPr="009E78BF" w14:paraId="14AAF12B" w14:textId="77777777" w:rsidTr="009F2F29">
        <w:trPr>
          <w:trHeight w:val="360"/>
        </w:trPr>
        <w:tc>
          <w:tcPr>
            <w:tcW w:w="3129"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7B376E4"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Физика 8</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AE5129F"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108391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3835E08"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1BB2C9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6A794AD6"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CF2B8E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6ACCEF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E8D7BA1"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51,23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4CCA06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24,53</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932BC9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6,05</w:t>
            </w:r>
          </w:p>
        </w:tc>
      </w:tr>
      <w:tr w:rsidR="009F2F29" w:rsidRPr="009E78BF" w14:paraId="5C17C89B"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A38E21C"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3473B5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30,61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EBD4DE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44,9</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F627F1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22,45</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0B1B27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2,04</w:t>
            </w:r>
          </w:p>
        </w:tc>
      </w:tr>
      <w:tr w:rsidR="009F2F29" w:rsidRPr="009E78BF" w14:paraId="1CA53136"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1777D28E"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AD548C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56,52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357020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21,74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F544F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21,74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B63BF0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383230B5"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85DB625"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E214E89"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ECE8DE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525956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DE07D4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 </w:t>
            </w:r>
          </w:p>
        </w:tc>
      </w:tr>
      <w:tr w:rsidR="009F2F29" w:rsidRPr="009E78BF" w14:paraId="18D70753" w14:textId="77777777" w:rsidTr="009F2F29">
        <w:trPr>
          <w:trHeight w:val="360"/>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8836086"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Обществознание 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31AED8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B17A086"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47602E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E5A4A08"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7302FE77"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0C40BCB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A948FD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13,16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05F49B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48,76</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29C52D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29,87</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223D08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8,21</w:t>
            </w:r>
          </w:p>
        </w:tc>
      </w:tr>
      <w:tr w:rsidR="009F2F29" w:rsidRPr="009E78BF" w14:paraId="1E2AE78C"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54E91A02"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D97A57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25,64</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DB32E1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53,85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DFC88E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20,51</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C1D614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6C869E91"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6F01A326"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CDCD8F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30</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F7C9F2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60</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AF254B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DA8B72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r w:rsidR="009F2F29" w:rsidRPr="009E78BF" w14:paraId="212BFF30" w14:textId="77777777" w:rsidTr="009F2F29">
        <w:trPr>
          <w:trHeight w:val="288"/>
        </w:trPr>
        <w:tc>
          <w:tcPr>
            <w:tcW w:w="31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37E0D40"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5CF0B5F"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2F3FB0D"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24F2FCC3" w14:textId="77777777" w:rsidR="009F2F29" w:rsidRPr="009E78BF" w:rsidRDefault="009F2F29" w:rsidP="009F2F29">
            <w:pPr>
              <w:spacing w:line="57" w:lineRule="atLeast"/>
              <w:rPr>
                <w:rFonts w:ascii="Times New Roman" w:hAnsi="Times New Roman" w:cs="Times New Roman"/>
              </w:rPr>
            </w:pPr>
          </w:p>
        </w:tc>
        <w:tc>
          <w:tcPr>
            <w:tcW w:w="108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18D792EB" w14:textId="77777777" w:rsidR="009F2F29" w:rsidRPr="009E78BF" w:rsidRDefault="009F2F29" w:rsidP="009F2F29">
            <w:pPr>
              <w:spacing w:line="57" w:lineRule="atLeast"/>
              <w:rPr>
                <w:rFonts w:ascii="Times New Roman" w:hAnsi="Times New Roman" w:cs="Times New Roman"/>
              </w:rPr>
            </w:pPr>
          </w:p>
        </w:tc>
      </w:tr>
      <w:tr w:rsidR="009F2F29" w:rsidRPr="009E78BF" w14:paraId="19FAD6C1" w14:textId="77777777" w:rsidTr="009F2F29">
        <w:trPr>
          <w:trHeight w:val="360"/>
        </w:trPr>
        <w:tc>
          <w:tcPr>
            <w:tcW w:w="3129"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FE9A8A9"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Химия 8</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1F8152A"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550C7D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70E9BC7"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67B0EFC"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6BC045D1"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70D719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9CBB8FF"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7,71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4784F43D"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35,28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29AADB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39,15</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306178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17,86</w:t>
            </w:r>
          </w:p>
        </w:tc>
      </w:tr>
      <w:tr w:rsidR="009F2F29" w:rsidRPr="009E78BF" w14:paraId="0496AEE4"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4A43453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1C3CE4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8,97</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FCCB46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32,05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B31F258"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44,87</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62AD76A"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14,1</w:t>
            </w:r>
          </w:p>
        </w:tc>
      </w:tr>
      <w:tr w:rsidR="009F2F29" w:rsidRPr="009E78BF" w14:paraId="5B00EC66"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3C008D8"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91FF9CC"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10</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ABECAD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25</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478A21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50</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2EF8D00"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15</w:t>
            </w:r>
          </w:p>
        </w:tc>
      </w:tr>
      <w:tr w:rsidR="009F2F29" w:rsidRPr="009E78BF" w14:paraId="67603FBF" w14:textId="77777777" w:rsidTr="009F2F29">
        <w:trPr>
          <w:trHeight w:val="288"/>
        </w:trPr>
        <w:tc>
          <w:tcPr>
            <w:tcW w:w="3129"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4D79F61F"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5AE3E0C5"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7332D9C7" w14:textId="77777777" w:rsidR="009F2F29" w:rsidRPr="009E78BF" w:rsidRDefault="009F2F29" w:rsidP="009F2F29">
            <w:pPr>
              <w:spacing w:line="57" w:lineRule="atLeast"/>
              <w:rPr>
                <w:rFonts w:ascii="Times New Roman" w:hAnsi="Times New Roman" w:cs="Times New Roman"/>
              </w:rPr>
            </w:pPr>
          </w:p>
        </w:tc>
        <w:tc>
          <w:tcPr>
            <w:tcW w:w="912"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00D99CEF" w14:textId="77777777" w:rsidR="009F2F29" w:rsidRPr="009E78BF" w:rsidRDefault="009F2F29" w:rsidP="009F2F29">
            <w:pPr>
              <w:spacing w:line="57" w:lineRule="atLeast"/>
              <w:rPr>
                <w:rFonts w:ascii="Times New Roman" w:hAnsi="Times New Roman" w:cs="Times New Roman"/>
              </w:rPr>
            </w:pPr>
          </w:p>
        </w:tc>
        <w:tc>
          <w:tcPr>
            <w:tcW w:w="1081" w:type="dxa"/>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14:paraId="37663732" w14:textId="77777777" w:rsidR="009F2F29" w:rsidRPr="009E78BF" w:rsidRDefault="009F2F29" w:rsidP="009F2F29">
            <w:pPr>
              <w:spacing w:line="57" w:lineRule="atLeast"/>
              <w:rPr>
                <w:rFonts w:ascii="Times New Roman" w:hAnsi="Times New Roman" w:cs="Times New Roman"/>
              </w:rPr>
            </w:pPr>
          </w:p>
        </w:tc>
      </w:tr>
      <w:tr w:rsidR="009F2F29" w:rsidRPr="009E78BF" w14:paraId="2BC6588A" w14:textId="77777777" w:rsidTr="009F2F29">
        <w:trPr>
          <w:trHeight w:val="360"/>
        </w:trPr>
        <w:tc>
          <w:tcPr>
            <w:tcW w:w="3129" w:type="dxa"/>
            <w:tcBorders>
              <w:top w:val="single" w:sz="5"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27A6BBC" w14:textId="77777777" w:rsidR="009F2F29" w:rsidRPr="009E78BF" w:rsidRDefault="009F2F29" w:rsidP="009F2F29">
            <w:pPr>
              <w:spacing w:line="57" w:lineRule="atLeast"/>
              <w:rPr>
                <w:rFonts w:ascii="Times New Roman" w:hAnsi="Times New Roman" w:cs="Times New Roman"/>
              </w:rPr>
            </w:pPr>
            <w:r w:rsidRPr="009E78BF">
              <w:rPr>
                <w:rFonts w:ascii="Times New Roman" w:eastAsia="Georgia" w:hAnsi="Times New Roman" w:cs="Times New Roman"/>
                <w:b/>
                <w:sz w:val="28"/>
              </w:rPr>
              <w:t>География 8</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D83F3F8"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"2"</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A3367DB"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"3"</w:t>
            </w:r>
          </w:p>
        </w:tc>
        <w:tc>
          <w:tcPr>
            <w:tcW w:w="912"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1241294"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"4"</w:t>
            </w:r>
          </w:p>
        </w:tc>
        <w:tc>
          <w:tcPr>
            <w:tcW w:w="1081" w:type="dxa"/>
            <w:tcBorders>
              <w:top w:val="single" w:sz="5"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FE97F53" w14:textId="77777777" w:rsidR="009F2F29" w:rsidRPr="009E78BF" w:rsidRDefault="009F2F29" w:rsidP="009F2F29">
            <w:pPr>
              <w:spacing w:line="57" w:lineRule="atLeast"/>
              <w:jc w:val="center"/>
              <w:rPr>
                <w:rFonts w:ascii="Times New Roman" w:hAnsi="Times New Roman" w:cs="Times New Roman"/>
              </w:rPr>
            </w:pPr>
            <w:r w:rsidRPr="009E78BF">
              <w:rPr>
                <w:rFonts w:ascii="Times New Roman" w:eastAsia="Calibri" w:hAnsi="Times New Roman" w:cs="Times New Roman"/>
                <w:b/>
              </w:rPr>
              <w:t>"5"</w:t>
            </w:r>
          </w:p>
        </w:tc>
      </w:tr>
      <w:tr w:rsidR="009F2F29" w:rsidRPr="009E78BF" w14:paraId="719CE29F"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733F6140"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Пермский край</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182BA2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18,21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6F2C4534"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54,71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067D055"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22,54</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79B00AD7"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4,54</w:t>
            </w:r>
          </w:p>
        </w:tc>
      </w:tr>
      <w:tr w:rsidR="009F2F29" w:rsidRPr="009E78BF" w14:paraId="09FC384A"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AAEEC2B"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Очерский городской округ </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13A6F196"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24,59</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68EB14E"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57,38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B34BE7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17,21</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217B15B3"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0,82</w:t>
            </w:r>
          </w:p>
        </w:tc>
      </w:tr>
      <w:tr w:rsidR="009F2F29" w:rsidRPr="009E78BF" w14:paraId="09B8D672" w14:textId="77777777" w:rsidTr="009F2F29">
        <w:trPr>
          <w:trHeight w:val="288"/>
        </w:trPr>
        <w:tc>
          <w:tcPr>
            <w:tcW w:w="3129" w:type="dxa"/>
            <w:tcBorders>
              <w:top w:val="none" w:sz="4" w:space="0" w:color="000000"/>
              <w:left w:val="single" w:sz="5" w:space="0" w:color="000000"/>
              <w:bottom w:val="single" w:sz="5" w:space="0" w:color="000000"/>
              <w:right w:val="single" w:sz="5" w:space="0" w:color="000000"/>
            </w:tcBorders>
            <w:noWrap/>
            <w:tcMar>
              <w:top w:w="15" w:type="dxa"/>
              <w:left w:w="15" w:type="dxa"/>
              <w:bottom w:w="0" w:type="dxa"/>
              <w:right w:w="15" w:type="dxa"/>
            </w:tcMar>
            <w:vAlign w:val="bottom"/>
          </w:tcPr>
          <w:p w14:paraId="2C083491" w14:textId="77777777" w:rsidR="009F2F29" w:rsidRPr="009E78BF" w:rsidRDefault="009F2F29" w:rsidP="009F2F29">
            <w:pPr>
              <w:spacing w:line="57" w:lineRule="atLeast"/>
              <w:rPr>
                <w:rFonts w:ascii="Times New Roman" w:hAnsi="Times New Roman" w:cs="Times New Roman"/>
              </w:rPr>
            </w:pPr>
            <w:r w:rsidRPr="009E78BF">
              <w:rPr>
                <w:rFonts w:ascii="Times New Roman" w:eastAsia="Calibri" w:hAnsi="Times New Roman" w:cs="Times New Roman"/>
              </w:rPr>
              <w:t>МБОУ "ОСОШ №1"</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1D575A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33,33</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050FF68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52,08</w:t>
            </w:r>
          </w:p>
        </w:tc>
        <w:tc>
          <w:tcPr>
            <w:tcW w:w="912"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5071E8AB"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14,58</w:t>
            </w:r>
          </w:p>
        </w:tc>
        <w:tc>
          <w:tcPr>
            <w:tcW w:w="1081" w:type="dxa"/>
            <w:tcBorders>
              <w:top w:val="none" w:sz="4" w:space="0" w:color="000000"/>
              <w:left w:val="none" w:sz="4" w:space="0" w:color="000000"/>
              <w:bottom w:val="single" w:sz="5" w:space="0" w:color="000000"/>
              <w:right w:val="single" w:sz="5" w:space="0" w:color="000000"/>
            </w:tcBorders>
            <w:noWrap/>
            <w:tcMar>
              <w:top w:w="15" w:type="dxa"/>
              <w:left w:w="15" w:type="dxa"/>
              <w:bottom w:w="0" w:type="dxa"/>
              <w:right w:w="15" w:type="dxa"/>
            </w:tcMar>
            <w:vAlign w:val="bottom"/>
          </w:tcPr>
          <w:p w14:paraId="3CF7CE79" w14:textId="77777777" w:rsidR="009F2F29" w:rsidRPr="009E78BF" w:rsidRDefault="009F2F29" w:rsidP="009F2F29">
            <w:pPr>
              <w:jc w:val="right"/>
              <w:rPr>
                <w:rFonts w:ascii="Times New Roman" w:hAnsi="Times New Roman" w:cs="Times New Roman"/>
                <w:color w:val="000000"/>
              </w:rPr>
            </w:pPr>
            <w:r w:rsidRPr="009E78BF">
              <w:rPr>
                <w:rFonts w:ascii="Times New Roman" w:hAnsi="Times New Roman" w:cs="Times New Roman"/>
                <w:color w:val="000000"/>
              </w:rPr>
              <w:t>0</w:t>
            </w:r>
          </w:p>
        </w:tc>
      </w:tr>
    </w:tbl>
    <w:p w14:paraId="130788C4" w14:textId="77777777" w:rsidR="009F2F29" w:rsidRPr="009E78BF" w:rsidRDefault="009F2F29" w:rsidP="009F2F29">
      <w:pPr>
        <w:pBdr>
          <w:top w:val="none" w:sz="4" w:space="0" w:color="000000"/>
          <w:left w:val="none" w:sz="4" w:space="0" w:color="000000"/>
          <w:bottom w:val="none" w:sz="4" w:space="0" w:color="000000"/>
          <w:right w:val="none" w:sz="4" w:space="0" w:color="000000"/>
        </w:pBdr>
        <w:spacing w:before="220" w:after="220"/>
        <w:jc w:val="both"/>
        <w:rPr>
          <w:rFonts w:ascii="Times New Roman" w:eastAsia="Times New Roman" w:hAnsi="Times New Roman" w:cs="Times New Roman"/>
          <w:sz w:val="24"/>
        </w:rPr>
      </w:pPr>
      <w:r w:rsidRPr="009E78BF">
        <w:rPr>
          <w:rFonts w:ascii="Times New Roman" w:eastAsia="Times New Roman" w:hAnsi="Times New Roman" w:cs="Times New Roman"/>
          <w:sz w:val="24"/>
        </w:rPr>
        <w:lastRenderedPageBreak/>
        <w:t>Результаты ВПР по предметам: по химии, истории уровень знаний у обучающихся на среднем уровне. Низкое качество  знаний у обучающихся за 8 класс по математике, обществознанию, физике, биологии и географии. Результаты по русскому языку в статистику не вошли, т.к. в одной параллели оказались не пройдены разные темы.</w:t>
      </w:r>
    </w:p>
    <w:p w14:paraId="23168745" w14:textId="77777777" w:rsidR="009F2F29" w:rsidRDefault="009F2F29" w:rsidP="009F2F29">
      <w:pPr>
        <w:shd w:val="clear" w:color="auto" w:fill="FFFFFF"/>
        <w:spacing w:after="0"/>
        <w:jc w:val="both"/>
        <w:rPr>
          <w:rFonts w:ascii="Times New Roman" w:hAnsi="Times New Roman" w:cs="Times New Roman"/>
          <w:sz w:val="24"/>
          <w:szCs w:val="24"/>
        </w:rPr>
      </w:pPr>
      <w:r w:rsidRPr="009E78BF">
        <w:rPr>
          <w:rFonts w:ascii="Times New Roman" w:hAnsi="Times New Roman" w:cs="Times New Roman"/>
          <w:sz w:val="24"/>
          <w:szCs w:val="24"/>
        </w:rPr>
        <w:t xml:space="preserve">ВЫВОД: Анализ ВПР в 5-9 классах показал, что качество выполненных работ у обучающихся в целом на низком уровне, ученики показали низкие знания по математике, по русскому языку, по истории, по обществознанию, географии, по биологии по всем параллелям, по физике по всем параллелям. </w:t>
      </w:r>
    </w:p>
    <w:p w14:paraId="32502128" w14:textId="77777777" w:rsidR="009F2F29" w:rsidRPr="009E78BF" w:rsidRDefault="009F2F29" w:rsidP="009F2F29">
      <w:pPr>
        <w:pStyle w:val="2"/>
        <w:pBdr>
          <w:top w:val="none" w:sz="4" w:space="0" w:color="000000"/>
          <w:left w:val="none" w:sz="4" w:space="0" w:color="000000"/>
          <w:bottom w:val="none" w:sz="4" w:space="0" w:color="000000"/>
          <w:right w:val="none" w:sz="4" w:space="0" w:color="000000"/>
        </w:pBdr>
        <w:spacing w:before="0" w:after="0"/>
        <w:jc w:val="both"/>
        <w:rPr>
          <w:rFonts w:ascii="Times New Roman" w:hAnsi="Times New Roman" w:cs="Times New Roman"/>
          <w:sz w:val="24"/>
          <w:szCs w:val="24"/>
        </w:rPr>
      </w:pPr>
      <w:r w:rsidRPr="009E78BF">
        <w:rPr>
          <w:rFonts w:ascii="Times New Roman" w:hAnsi="Times New Roman" w:cs="Times New Roman"/>
          <w:sz w:val="24"/>
          <w:szCs w:val="24"/>
        </w:rPr>
        <w:t xml:space="preserve">Подтвердили свои знания </w:t>
      </w:r>
      <w:r>
        <w:rPr>
          <w:rFonts w:ascii="Times New Roman" w:hAnsi="Times New Roman" w:cs="Times New Roman"/>
          <w:sz w:val="24"/>
          <w:szCs w:val="24"/>
        </w:rPr>
        <w:t>:</w:t>
      </w:r>
    </w:p>
    <w:p w14:paraId="4714D31F" w14:textId="77777777" w:rsidR="009F2F29" w:rsidRPr="009E78BF" w:rsidRDefault="009F2F29" w:rsidP="00E66D17">
      <w:pPr>
        <w:pStyle w:val="2"/>
        <w:numPr>
          <w:ilvl w:val="0"/>
          <w:numId w:val="10"/>
        </w:numPr>
        <w:pBdr>
          <w:top w:val="none" w:sz="4" w:space="0" w:color="000000"/>
          <w:left w:val="none" w:sz="4" w:space="0" w:color="000000"/>
          <w:bottom w:val="none" w:sz="4" w:space="0" w:color="000000"/>
          <w:right w:val="none" w:sz="4" w:space="0" w:color="000000"/>
        </w:pBdr>
        <w:spacing w:before="0" w:after="0"/>
        <w:jc w:val="both"/>
        <w:rPr>
          <w:rFonts w:ascii="Times New Roman" w:hAnsi="Times New Roman" w:cs="Times New Roman"/>
          <w:sz w:val="24"/>
          <w:szCs w:val="24"/>
        </w:rPr>
      </w:pPr>
      <w:r w:rsidRPr="009E78BF">
        <w:rPr>
          <w:rFonts w:ascii="Times New Roman" w:hAnsi="Times New Roman" w:cs="Times New Roman"/>
          <w:sz w:val="24"/>
          <w:szCs w:val="24"/>
        </w:rPr>
        <w:t xml:space="preserve">обучающиеся 5-х классов по предмету русский язык; </w:t>
      </w:r>
    </w:p>
    <w:p w14:paraId="04F43311" w14:textId="77777777" w:rsidR="009F2F29" w:rsidRPr="009E78BF" w:rsidRDefault="009F2F29" w:rsidP="00E66D17">
      <w:pPr>
        <w:pStyle w:val="2"/>
        <w:numPr>
          <w:ilvl w:val="0"/>
          <w:numId w:val="10"/>
        </w:numPr>
        <w:pBdr>
          <w:top w:val="none" w:sz="4" w:space="0" w:color="000000"/>
          <w:left w:val="none" w:sz="4" w:space="0" w:color="000000"/>
          <w:bottom w:val="none" w:sz="4" w:space="0" w:color="000000"/>
          <w:right w:val="none" w:sz="4" w:space="0" w:color="000000"/>
        </w:pBdr>
        <w:spacing w:before="0" w:after="0"/>
        <w:jc w:val="both"/>
        <w:rPr>
          <w:rFonts w:ascii="Times New Roman" w:hAnsi="Times New Roman" w:cs="Times New Roman"/>
          <w:sz w:val="24"/>
          <w:szCs w:val="24"/>
        </w:rPr>
      </w:pPr>
      <w:r w:rsidRPr="009E78BF">
        <w:rPr>
          <w:rFonts w:ascii="Times New Roman" w:hAnsi="Times New Roman" w:cs="Times New Roman"/>
          <w:sz w:val="24"/>
          <w:szCs w:val="24"/>
        </w:rPr>
        <w:t>в 6-х классах по географии и обществознанию;</w:t>
      </w:r>
    </w:p>
    <w:p w14:paraId="2757CEBF" w14:textId="77777777" w:rsidR="009F2F29" w:rsidRPr="009E78BF" w:rsidRDefault="009F2F29" w:rsidP="00E66D17">
      <w:pPr>
        <w:pStyle w:val="2"/>
        <w:numPr>
          <w:ilvl w:val="0"/>
          <w:numId w:val="10"/>
        </w:numPr>
        <w:pBdr>
          <w:top w:val="none" w:sz="4" w:space="0" w:color="000000"/>
          <w:left w:val="none" w:sz="4" w:space="0" w:color="000000"/>
          <w:bottom w:val="none" w:sz="4" w:space="0" w:color="000000"/>
          <w:right w:val="none" w:sz="4" w:space="0" w:color="000000"/>
        </w:pBdr>
        <w:spacing w:before="0" w:after="0"/>
        <w:jc w:val="both"/>
        <w:rPr>
          <w:rFonts w:ascii="Times New Roman" w:hAnsi="Times New Roman" w:cs="Times New Roman"/>
          <w:sz w:val="24"/>
          <w:szCs w:val="24"/>
        </w:rPr>
      </w:pPr>
      <w:r w:rsidRPr="009E78BF">
        <w:rPr>
          <w:rFonts w:ascii="Times New Roman" w:hAnsi="Times New Roman" w:cs="Times New Roman"/>
          <w:sz w:val="24"/>
          <w:szCs w:val="24"/>
        </w:rPr>
        <w:t>обучающиеся 7-х классов показали низкие знания по всем предметам;</w:t>
      </w:r>
    </w:p>
    <w:p w14:paraId="6EA3385F" w14:textId="77777777" w:rsidR="009F2F29" w:rsidRPr="009E78BF" w:rsidRDefault="009F2F29" w:rsidP="00E66D17">
      <w:pPr>
        <w:pStyle w:val="2"/>
        <w:numPr>
          <w:ilvl w:val="0"/>
          <w:numId w:val="10"/>
        </w:numPr>
        <w:pBdr>
          <w:top w:val="none" w:sz="4" w:space="0" w:color="000000"/>
          <w:left w:val="none" w:sz="4" w:space="0" w:color="000000"/>
          <w:bottom w:val="none" w:sz="4" w:space="0" w:color="000000"/>
          <w:right w:val="none" w:sz="4" w:space="0" w:color="000000"/>
        </w:pBdr>
        <w:spacing w:before="0" w:after="0"/>
        <w:jc w:val="both"/>
        <w:rPr>
          <w:rFonts w:ascii="Times New Roman" w:hAnsi="Times New Roman" w:cs="Times New Roman"/>
          <w:sz w:val="24"/>
          <w:szCs w:val="24"/>
        </w:rPr>
      </w:pPr>
      <w:r w:rsidRPr="009E78BF">
        <w:rPr>
          <w:rFonts w:ascii="Times New Roman" w:hAnsi="Times New Roman" w:cs="Times New Roman"/>
          <w:sz w:val="24"/>
          <w:szCs w:val="24"/>
        </w:rPr>
        <w:t>обучающиеся 8-х классов – по химии и истории.</w:t>
      </w:r>
    </w:p>
    <w:p w14:paraId="06B67D31" w14:textId="77777777" w:rsidR="009F2F29" w:rsidRPr="009E78BF" w:rsidRDefault="009F2F29" w:rsidP="009F2F29">
      <w:pPr>
        <w:spacing w:after="0" w:line="240" w:lineRule="auto"/>
        <w:jc w:val="both"/>
        <w:rPr>
          <w:rFonts w:ascii="Times New Roman" w:hAnsi="Times New Roman" w:cs="Times New Roman"/>
          <w:b/>
          <w:sz w:val="24"/>
          <w:szCs w:val="24"/>
        </w:rPr>
      </w:pPr>
      <w:r w:rsidRPr="009E78BF">
        <w:rPr>
          <w:rFonts w:ascii="Times New Roman" w:hAnsi="Times New Roman" w:cs="Times New Roman"/>
          <w:b/>
          <w:sz w:val="24"/>
          <w:szCs w:val="24"/>
        </w:rPr>
        <w:t xml:space="preserve">Причинами сниженных результатов являются: </w:t>
      </w:r>
    </w:p>
    <w:p w14:paraId="21ED6AD6" w14:textId="77777777" w:rsidR="009F2F29" w:rsidRPr="009E78BF" w:rsidRDefault="009F2F29" w:rsidP="009F2F29">
      <w:pPr>
        <w:spacing w:after="0"/>
        <w:jc w:val="both"/>
        <w:rPr>
          <w:rFonts w:ascii="Times New Roman" w:hAnsi="Times New Roman" w:cs="Times New Roman"/>
          <w:sz w:val="24"/>
          <w:szCs w:val="24"/>
        </w:rPr>
      </w:pPr>
      <w:r w:rsidRPr="009E78BF">
        <w:rPr>
          <w:rFonts w:ascii="Times New Roman" w:hAnsi="Times New Roman" w:cs="Times New Roman"/>
          <w:sz w:val="24"/>
          <w:szCs w:val="24"/>
        </w:rPr>
        <w:t xml:space="preserve">1)Неумение работать с </w:t>
      </w:r>
      <w:r>
        <w:rPr>
          <w:rFonts w:ascii="Times New Roman" w:hAnsi="Times New Roman" w:cs="Times New Roman"/>
          <w:sz w:val="24"/>
          <w:szCs w:val="24"/>
        </w:rPr>
        <w:t xml:space="preserve">большими текстами и </w:t>
      </w:r>
      <w:r w:rsidRPr="009E78BF">
        <w:rPr>
          <w:rFonts w:ascii="Times New Roman" w:hAnsi="Times New Roman" w:cs="Times New Roman"/>
          <w:sz w:val="24"/>
          <w:szCs w:val="24"/>
        </w:rPr>
        <w:t>предложенным планом ответа из задания</w:t>
      </w:r>
      <w:r>
        <w:rPr>
          <w:rFonts w:ascii="Times New Roman" w:hAnsi="Times New Roman" w:cs="Times New Roman"/>
          <w:sz w:val="24"/>
          <w:szCs w:val="24"/>
        </w:rPr>
        <w:t>,</w:t>
      </w:r>
      <w:r w:rsidRPr="009E78BF">
        <w:rPr>
          <w:rFonts w:ascii="Times New Roman" w:hAnsi="Times New Roman" w:cs="Times New Roman"/>
          <w:sz w:val="24"/>
          <w:szCs w:val="24"/>
        </w:rPr>
        <w:t xml:space="preserve"> грамотно выстр</w:t>
      </w:r>
      <w:r>
        <w:rPr>
          <w:rFonts w:ascii="Times New Roman" w:hAnsi="Times New Roman" w:cs="Times New Roman"/>
          <w:sz w:val="24"/>
          <w:szCs w:val="24"/>
        </w:rPr>
        <w:t>аивать своё речевое</w:t>
      </w:r>
      <w:r w:rsidRPr="009E78BF">
        <w:rPr>
          <w:rFonts w:ascii="Times New Roman" w:hAnsi="Times New Roman" w:cs="Times New Roman"/>
          <w:sz w:val="24"/>
          <w:szCs w:val="24"/>
        </w:rPr>
        <w:t xml:space="preserve"> высказывание на основании этого плана. </w:t>
      </w:r>
    </w:p>
    <w:p w14:paraId="2C2869C3" w14:textId="77777777" w:rsidR="009F2F29" w:rsidRPr="009E78BF" w:rsidRDefault="009F2F29" w:rsidP="009F2F29">
      <w:pPr>
        <w:spacing w:after="0"/>
        <w:jc w:val="both"/>
        <w:rPr>
          <w:rFonts w:ascii="Times New Roman" w:hAnsi="Times New Roman" w:cs="Times New Roman"/>
          <w:sz w:val="24"/>
          <w:szCs w:val="24"/>
        </w:rPr>
      </w:pPr>
      <w:r w:rsidRPr="009E78BF">
        <w:rPr>
          <w:rFonts w:ascii="Times New Roman" w:hAnsi="Times New Roman" w:cs="Times New Roman"/>
          <w:sz w:val="24"/>
          <w:szCs w:val="24"/>
        </w:rPr>
        <w:t>2)Недостаточный словарный запас и умение применять те или иные языковые клише</w:t>
      </w:r>
      <w:r>
        <w:rPr>
          <w:rFonts w:ascii="Times New Roman" w:hAnsi="Times New Roman" w:cs="Times New Roman"/>
          <w:sz w:val="24"/>
          <w:szCs w:val="24"/>
        </w:rPr>
        <w:t>.</w:t>
      </w:r>
      <w:r w:rsidRPr="009E78BF">
        <w:rPr>
          <w:rFonts w:ascii="Times New Roman" w:hAnsi="Times New Roman" w:cs="Times New Roman"/>
          <w:sz w:val="24"/>
          <w:szCs w:val="24"/>
        </w:rPr>
        <w:t xml:space="preserve"> </w:t>
      </w:r>
    </w:p>
    <w:p w14:paraId="256E2566" w14:textId="77777777" w:rsidR="009F2F29" w:rsidRPr="009E78BF" w:rsidRDefault="009F2F29" w:rsidP="009F2F29">
      <w:pPr>
        <w:spacing w:after="0"/>
        <w:jc w:val="both"/>
        <w:rPr>
          <w:rFonts w:ascii="Times New Roman" w:hAnsi="Times New Roman" w:cs="Times New Roman"/>
          <w:sz w:val="24"/>
          <w:szCs w:val="24"/>
        </w:rPr>
      </w:pPr>
      <w:r w:rsidRPr="009E78BF">
        <w:rPr>
          <w:rFonts w:ascii="Times New Roman" w:hAnsi="Times New Roman" w:cs="Times New Roman"/>
          <w:sz w:val="24"/>
          <w:szCs w:val="24"/>
        </w:rPr>
        <w:t xml:space="preserve">3) Несоответствие заданий ВПР содержанию заданий из УМК (некоторые темы по предметам были ещё не изучены). </w:t>
      </w:r>
    </w:p>
    <w:p w14:paraId="0D9D7F71" w14:textId="77777777" w:rsidR="009F2F29" w:rsidRPr="009E78BF" w:rsidRDefault="009F2F29" w:rsidP="009F2F29">
      <w:pPr>
        <w:spacing w:after="0"/>
        <w:jc w:val="both"/>
        <w:rPr>
          <w:rFonts w:ascii="Times New Roman" w:hAnsi="Times New Roman" w:cs="Times New Roman"/>
          <w:sz w:val="24"/>
          <w:szCs w:val="24"/>
        </w:rPr>
      </w:pPr>
      <w:r w:rsidRPr="009E78BF">
        <w:rPr>
          <w:rFonts w:ascii="Times New Roman" w:hAnsi="Times New Roman" w:cs="Times New Roman"/>
          <w:sz w:val="24"/>
          <w:szCs w:val="24"/>
        </w:rPr>
        <w:t>4)Низкий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6E2ECD2B" w14:textId="77777777" w:rsidR="009F2F29" w:rsidRPr="00260102" w:rsidRDefault="009F2F29" w:rsidP="009F2F29">
      <w:pPr>
        <w:spacing w:after="0"/>
        <w:jc w:val="both"/>
        <w:rPr>
          <w:rFonts w:ascii="Times New Roman" w:hAnsi="Times New Roman" w:cs="Times New Roman"/>
          <w:sz w:val="24"/>
          <w:szCs w:val="24"/>
        </w:rPr>
      </w:pPr>
      <w:r w:rsidRPr="009E78BF">
        <w:rPr>
          <w:rFonts w:ascii="Times New Roman" w:hAnsi="Times New Roman" w:cs="Times New Roman"/>
          <w:sz w:val="24"/>
          <w:szCs w:val="24"/>
        </w:rPr>
        <w:t>5) Особенности формулировки и характер задания (для отдельных учащихся, не поняли задание и, как следс</w:t>
      </w:r>
      <w:r w:rsidRPr="00260102">
        <w:rPr>
          <w:rFonts w:ascii="Times New Roman" w:hAnsi="Times New Roman" w:cs="Times New Roman"/>
          <w:sz w:val="24"/>
          <w:szCs w:val="24"/>
        </w:rPr>
        <w:t xml:space="preserve">твие, выполнили его неверно). </w:t>
      </w:r>
    </w:p>
    <w:p w14:paraId="1481D087" w14:textId="77777777" w:rsidR="009F2F29" w:rsidRPr="00260102" w:rsidRDefault="009F2F29" w:rsidP="009F2F29">
      <w:pPr>
        <w:spacing w:after="0"/>
        <w:jc w:val="both"/>
        <w:rPr>
          <w:rFonts w:ascii="Times New Roman" w:hAnsi="Times New Roman" w:cs="Times New Roman"/>
          <w:sz w:val="24"/>
          <w:szCs w:val="24"/>
        </w:rPr>
      </w:pPr>
      <w:r w:rsidRPr="00260102">
        <w:rPr>
          <w:rFonts w:ascii="Times New Roman" w:hAnsi="Times New Roman" w:cs="Times New Roman"/>
          <w:sz w:val="24"/>
          <w:szCs w:val="24"/>
        </w:rPr>
        <w:t xml:space="preserve">6)Недостаточное усвоение </w:t>
      </w:r>
      <w:r>
        <w:rPr>
          <w:rFonts w:ascii="Times New Roman" w:hAnsi="Times New Roman" w:cs="Times New Roman"/>
          <w:sz w:val="24"/>
          <w:szCs w:val="24"/>
        </w:rPr>
        <w:t xml:space="preserve">обучающимися программного </w:t>
      </w:r>
      <w:r w:rsidRPr="00260102">
        <w:rPr>
          <w:rFonts w:ascii="Times New Roman" w:hAnsi="Times New Roman" w:cs="Times New Roman"/>
          <w:sz w:val="24"/>
          <w:szCs w:val="24"/>
        </w:rPr>
        <w:t xml:space="preserve">материала необходимого для успешного выполнения ВПР. </w:t>
      </w:r>
    </w:p>
    <w:p w14:paraId="53297FB7" w14:textId="77777777" w:rsidR="009F2F29" w:rsidRPr="00260102" w:rsidRDefault="009F2F29" w:rsidP="009F2F29">
      <w:pPr>
        <w:spacing w:after="0"/>
        <w:jc w:val="both"/>
        <w:rPr>
          <w:rFonts w:ascii="Times New Roman" w:hAnsi="Times New Roman" w:cs="Times New Roman"/>
          <w:sz w:val="24"/>
          <w:szCs w:val="24"/>
        </w:rPr>
      </w:pPr>
      <w:r w:rsidRPr="00260102">
        <w:rPr>
          <w:rFonts w:ascii="Times New Roman" w:hAnsi="Times New Roman" w:cs="Times New Roman"/>
          <w:sz w:val="24"/>
          <w:szCs w:val="24"/>
        </w:rPr>
        <w:t xml:space="preserve">7) Индивидуальные особенности некоторых учащихся (в том числе эмоциональное состояние во время выполнения работы, медлительность и нехватка времени на сосредоточенное выполнение заданий (старались сделать всё, быстро, но неверно). </w:t>
      </w:r>
    </w:p>
    <w:p w14:paraId="7A1583EA" w14:textId="77777777" w:rsidR="009F2F29" w:rsidRPr="00260102" w:rsidRDefault="009F2F29" w:rsidP="009F2F29">
      <w:pPr>
        <w:spacing w:after="0"/>
        <w:jc w:val="both"/>
        <w:rPr>
          <w:rFonts w:ascii="Times New Roman" w:hAnsi="Times New Roman" w:cs="Times New Roman"/>
          <w:sz w:val="24"/>
          <w:szCs w:val="24"/>
        </w:rPr>
      </w:pPr>
      <w:r w:rsidRPr="00260102">
        <w:rPr>
          <w:rFonts w:ascii="Times New Roman" w:hAnsi="Times New Roman" w:cs="Times New Roman"/>
          <w:sz w:val="24"/>
          <w:szCs w:val="24"/>
        </w:rPr>
        <w:t>8) Слабо поставленная учебная мотивация.</w:t>
      </w:r>
    </w:p>
    <w:p w14:paraId="2672B28D" w14:textId="77777777" w:rsidR="009F2F29" w:rsidRPr="006206AF" w:rsidRDefault="009F2F29" w:rsidP="009F2F29">
      <w:pPr>
        <w:spacing w:after="0"/>
        <w:jc w:val="both"/>
        <w:rPr>
          <w:rFonts w:ascii="Times New Roman" w:hAnsi="Times New Roman" w:cs="Times New Roman"/>
          <w:sz w:val="24"/>
          <w:szCs w:val="24"/>
        </w:rPr>
      </w:pPr>
      <w:r>
        <w:rPr>
          <w:rFonts w:ascii="Times New Roman" w:hAnsi="Times New Roman" w:cs="Times New Roman"/>
          <w:sz w:val="24"/>
          <w:szCs w:val="24"/>
        </w:rPr>
        <w:t>9) П</w:t>
      </w:r>
      <w:r w:rsidRPr="006206AF">
        <w:rPr>
          <w:rFonts w:ascii="Times New Roman" w:hAnsi="Times New Roman" w:cs="Times New Roman"/>
          <w:sz w:val="24"/>
          <w:szCs w:val="24"/>
        </w:rPr>
        <w:t xml:space="preserve">о предметам «География», «История», </w:t>
      </w:r>
      <w:r>
        <w:rPr>
          <w:rFonts w:ascii="Times New Roman" w:hAnsi="Times New Roman" w:cs="Times New Roman"/>
          <w:sz w:val="24"/>
          <w:szCs w:val="24"/>
        </w:rPr>
        <w:t xml:space="preserve">«Обществознание», </w:t>
      </w:r>
      <w:r w:rsidRPr="006206AF">
        <w:rPr>
          <w:rFonts w:ascii="Times New Roman" w:hAnsi="Times New Roman" w:cs="Times New Roman"/>
          <w:sz w:val="24"/>
          <w:szCs w:val="24"/>
        </w:rPr>
        <w:t>«Биология», «Русский язык» и т.д. за неполные ответы по критериям ВПР учащиеся получают «0» баллов (например, из пяти вариантов необходимо указать 3 верных. Обучающиеся, указавшие 2 вер</w:t>
      </w:r>
      <w:r>
        <w:rPr>
          <w:rFonts w:ascii="Times New Roman" w:hAnsi="Times New Roman" w:cs="Times New Roman"/>
          <w:sz w:val="24"/>
          <w:szCs w:val="24"/>
        </w:rPr>
        <w:t>ных из 3, получили «0» баллов).</w:t>
      </w:r>
    </w:p>
    <w:p w14:paraId="19389F85" w14:textId="77777777" w:rsidR="009F2F29" w:rsidRPr="006206AF" w:rsidRDefault="009F2F29" w:rsidP="009F2F29">
      <w:pPr>
        <w:spacing w:after="0"/>
        <w:jc w:val="both"/>
        <w:rPr>
          <w:rFonts w:ascii="Times New Roman" w:hAnsi="Times New Roman" w:cs="Times New Roman"/>
          <w:sz w:val="24"/>
          <w:szCs w:val="24"/>
        </w:rPr>
      </w:pPr>
      <w:r>
        <w:rPr>
          <w:rFonts w:ascii="Times New Roman" w:hAnsi="Times New Roman" w:cs="Times New Roman"/>
          <w:sz w:val="24"/>
          <w:szCs w:val="24"/>
        </w:rPr>
        <w:t>10) С</w:t>
      </w:r>
      <w:r w:rsidRPr="006206AF">
        <w:rPr>
          <w:rFonts w:ascii="Times New Roman" w:hAnsi="Times New Roman" w:cs="Times New Roman"/>
          <w:sz w:val="24"/>
          <w:szCs w:val="24"/>
        </w:rPr>
        <w:t>убъективное оценивание учителей при проверке заданий с развернутым ответом привели к необъе</w:t>
      </w:r>
      <w:r>
        <w:rPr>
          <w:rFonts w:ascii="Times New Roman" w:hAnsi="Times New Roman" w:cs="Times New Roman"/>
          <w:sz w:val="24"/>
          <w:szCs w:val="24"/>
        </w:rPr>
        <w:t>ктивному оцениванию результатов.</w:t>
      </w:r>
      <w:r w:rsidRPr="006206AF">
        <w:rPr>
          <w:rFonts w:ascii="Times New Roman" w:hAnsi="Times New Roman" w:cs="Times New Roman"/>
          <w:sz w:val="24"/>
          <w:szCs w:val="24"/>
        </w:rPr>
        <w:t xml:space="preserve"> </w:t>
      </w:r>
    </w:p>
    <w:p w14:paraId="2C4C720E" w14:textId="77777777" w:rsidR="00777818" w:rsidRDefault="009F2F29">
      <w:pPr>
        <w:pStyle w:val="2"/>
        <w:pBdr>
          <w:top w:val="none" w:sz="4" w:space="0" w:color="000000"/>
          <w:left w:val="none" w:sz="4" w:space="0" w:color="000000"/>
          <w:bottom w:val="none" w:sz="4" w:space="0" w:color="000000"/>
          <w:right w:val="none" w:sz="4" w:space="0" w:color="000000"/>
        </w:pBdr>
        <w:spacing w:before="0" w:after="0"/>
        <w:jc w:val="center"/>
        <w:rPr>
          <w:rFonts w:ascii="Times New Roman" w:eastAsia="Times New Roman" w:hAnsi="Times New Roman" w:cs="Times New Roman"/>
          <w:b/>
          <w:bCs/>
          <w:i/>
          <w:sz w:val="28"/>
          <w:szCs w:val="28"/>
        </w:rPr>
      </w:pPr>
      <w:r>
        <w:rPr>
          <w:rFonts w:ascii="Times New Roman" w:eastAsia="Times New Roman" w:hAnsi="Times New Roman" w:cs="Times New Roman"/>
          <w:b/>
          <w:i/>
          <w:sz w:val="28"/>
        </w:rPr>
        <w:t xml:space="preserve">Анализ </w:t>
      </w:r>
    </w:p>
    <w:p w14:paraId="0BC05A88" w14:textId="77777777" w:rsidR="00777818" w:rsidRDefault="009F2F29">
      <w:pPr>
        <w:pStyle w:val="2"/>
        <w:pBdr>
          <w:top w:val="none" w:sz="4" w:space="0" w:color="000000"/>
          <w:left w:val="none" w:sz="4" w:space="0" w:color="000000"/>
          <w:bottom w:val="none" w:sz="4" w:space="0" w:color="000000"/>
          <w:right w:val="none" w:sz="4" w:space="0" w:color="000000"/>
        </w:pBdr>
        <w:spacing w:before="0" w:after="0"/>
        <w:jc w:val="center"/>
        <w:rPr>
          <w:rFonts w:ascii="Times New Roman" w:eastAsia="Times New Roman" w:hAnsi="Times New Roman" w:cs="Times New Roman"/>
          <w:b/>
          <w:bCs/>
          <w:i/>
          <w:sz w:val="28"/>
          <w:szCs w:val="28"/>
        </w:rPr>
      </w:pPr>
      <w:r>
        <w:rPr>
          <w:rFonts w:ascii="Times New Roman" w:eastAsia="Times New Roman" w:hAnsi="Times New Roman" w:cs="Times New Roman"/>
          <w:b/>
          <w:i/>
          <w:sz w:val="28"/>
        </w:rPr>
        <w:t xml:space="preserve">результатов  итоговой аттестации </w:t>
      </w:r>
    </w:p>
    <w:p w14:paraId="6D5DC5E8" w14:textId="77777777" w:rsidR="00777818" w:rsidRDefault="009F2F29">
      <w:pPr>
        <w:pStyle w:val="2"/>
        <w:pBdr>
          <w:top w:val="none" w:sz="4" w:space="0" w:color="000000"/>
          <w:left w:val="none" w:sz="4" w:space="0" w:color="000000"/>
          <w:bottom w:val="none" w:sz="4" w:space="0" w:color="000000"/>
          <w:right w:val="none" w:sz="4" w:space="0" w:color="000000"/>
        </w:pBdr>
        <w:spacing w:before="0" w:after="0"/>
        <w:jc w:val="center"/>
      </w:pPr>
      <w:r>
        <w:rPr>
          <w:rFonts w:ascii="Times New Roman" w:eastAsia="Times New Roman" w:hAnsi="Times New Roman" w:cs="Times New Roman"/>
          <w:b/>
          <w:i/>
          <w:sz w:val="28"/>
        </w:rPr>
        <w:t xml:space="preserve">учащихся 9-х и 11-х классов 2023-2024 </w:t>
      </w:r>
      <w:proofErr w:type="spellStart"/>
      <w:r>
        <w:rPr>
          <w:rFonts w:ascii="Times New Roman" w:eastAsia="Times New Roman" w:hAnsi="Times New Roman" w:cs="Times New Roman"/>
          <w:b/>
          <w:i/>
          <w:sz w:val="28"/>
        </w:rPr>
        <w:t>уч.год</w:t>
      </w:r>
      <w:proofErr w:type="spellEnd"/>
    </w:p>
    <w:p w14:paraId="417E3F74" w14:textId="77777777" w:rsidR="00777818" w:rsidRDefault="009F2F29">
      <w:pPr>
        <w:pBdr>
          <w:top w:val="none" w:sz="4" w:space="0" w:color="000000"/>
          <w:left w:val="none" w:sz="4" w:space="0" w:color="000000"/>
          <w:bottom w:val="none" w:sz="4" w:space="0" w:color="000000"/>
          <w:right w:val="none" w:sz="4" w:space="0" w:color="000000"/>
        </w:pBdr>
        <w:ind w:firstLine="708"/>
        <w:jc w:val="center"/>
      </w:pPr>
      <w:r>
        <w:rPr>
          <w:rFonts w:ascii="Times New Roman" w:eastAsia="Times New Roman" w:hAnsi="Times New Roman" w:cs="Times New Roman"/>
          <w:b/>
          <w:sz w:val="24"/>
        </w:rPr>
        <w:t>Результаты ГИА учащихся 9-х классов</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2093"/>
        <w:gridCol w:w="806"/>
        <w:gridCol w:w="1102"/>
        <w:gridCol w:w="960"/>
        <w:gridCol w:w="741"/>
        <w:gridCol w:w="851"/>
        <w:gridCol w:w="1102"/>
        <w:gridCol w:w="851"/>
        <w:gridCol w:w="851"/>
      </w:tblGrid>
      <w:tr w:rsidR="009F2F29" w:rsidRPr="002D1D79" w14:paraId="60F1F6A6" w14:textId="77777777" w:rsidTr="009F2F29">
        <w:trPr>
          <w:trHeight w:val="232"/>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3552DD1"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85697A">
              <w:rPr>
                <w:rFonts w:ascii="Times New Roman" w:eastAsia="Times New Roman" w:hAnsi="Times New Roman" w:cs="Times New Roman"/>
                <w:b/>
                <w:sz w:val="24"/>
              </w:rPr>
              <w:t>Предмет</w:t>
            </w:r>
          </w:p>
        </w:tc>
        <w:tc>
          <w:tcPr>
            <w:tcW w:w="3609" w:type="dxa"/>
            <w:gridSpan w:val="4"/>
            <w:tcBorders>
              <w:top w:val="single" w:sz="8" w:space="0" w:color="000000"/>
              <w:left w:val="none" w:sz="4" w:space="0" w:color="000000"/>
              <w:bottom w:val="single" w:sz="8" w:space="0" w:color="000000"/>
              <w:right w:val="single" w:sz="4" w:space="0" w:color="auto"/>
            </w:tcBorders>
            <w:tcMar>
              <w:top w:w="0" w:type="dxa"/>
              <w:left w:w="108" w:type="dxa"/>
              <w:bottom w:w="0" w:type="dxa"/>
              <w:right w:w="108" w:type="dxa"/>
            </w:tcMar>
            <w:vAlign w:val="center"/>
          </w:tcPr>
          <w:p w14:paraId="15CB7B40"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rPr>
            </w:pPr>
            <w:r w:rsidRPr="002D1D79">
              <w:rPr>
                <w:rFonts w:ascii="Times New Roman" w:eastAsia="Times New Roman" w:hAnsi="Times New Roman" w:cs="Times New Roman"/>
                <w:b/>
                <w:sz w:val="24"/>
              </w:rPr>
              <w:t>кол-во</w:t>
            </w:r>
            <w:r>
              <w:rPr>
                <w:rFonts w:ascii="Times New Roman" w:eastAsia="Times New Roman" w:hAnsi="Times New Roman" w:cs="Times New Roman"/>
                <w:b/>
                <w:sz w:val="24"/>
              </w:rPr>
              <w:t xml:space="preserve"> уч-ся</w:t>
            </w:r>
          </w:p>
        </w:tc>
        <w:tc>
          <w:tcPr>
            <w:tcW w:w="3655"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3A44154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rPr>
            </w:pPr>
            <w:r>
              <w:rPr>
                <w:rFonts w:ascii="Times New Roman" w:eastAsia="Times New Roman" w:hAnsi="Times New Roman" w:cs="Times New Roman"/>
                <w:b/>
                <w:sz w:val="24"/>
              </w:rPr>
              <w:t>год</w:t>
            </w:r>
          </w:p>
        </w:tc>
      </w:tr>
      <w:tr w:rsidR="009F2F29" w:rsidRPr="002D1D79" w14:paraId="750FFE0F"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9029AD" w14:textId="77777777" w:rsidR="009F2F29" w:rsidRPr="002D1D79" w:rsidRDefault="009F2F29" w:rsidP="009F2F29">
            <w:pPr>
              <w:pBdr>
                <w:top w:val="none" w:sz="4" w:space="0" w:color="000000"/>
                <w:left w:val="none" w:sz="4" w:space="0" w:color="000000"/>
                <w:bottom w:val="none" w:sz="4" w:space="0" w:color="000000"/>
                <w:right w:val="none" w:sz="4" w:space="0" w:color="000000"/>
              </w:pBdr>
            </w:pPr>
            <w:r w:rsidRPr="002D1D79">
              <w:rPr>
                <w:rFonts w:ascii="Times New Roman" w:eastAsia="Times New Roman" w:hAnsi="Times New Roman" w:cs="Times New Roman"/>
                <w:sz w:val="24"/>
              </w:rPr>
              <w:t> </w:t>
            </w:r>
          </w:p>
        </w:tc>
        <w:tc>
          <w:tcPr>
            <w:tcW w:w="8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14:paraId="5E9BB6D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2D1D79">
              <w:rPr>
                <w:rFonts w:ascii="Times New Roman" w:eastAsia="Times New Roman" w:hAnsi="Times New Roman" w:cs="Times New Roman"/>
                <w:b/>
                <w:sz w:val="24"/>
              </w:rPr>
              <w:t>2021</w:t>
            </w:r>
          </w:p>
        </w:tc>
        <w:tc>
          <w:tcPr>
            <w:tcW w:w="1102" w:type="dxa"/>
            <w:tcBorders>
              <w:top w:val="none" w:sz="4" w:space="0" w:color="000000"/>
              <w:left w:val="none" w:sz="4" w:space="0" w:color="000000"/>
              <w:bottom w:val="single" w:sz="4" w:space="0" w:color="auto"/>
              <w:right w:val="single" w:sz="8" w:space="0" w:color="000000"/>
            </w:tcBorders>
            <w:tcMar>
              <w:top w:w="0" w:type="dxa"/>
              <w:left w:w="108" w:type="dxa"/>
              <w:bottom w:w="0" w:type="dxa"/>
              <w:right w:w="108" w:type="dxa"/>
            </w:tcMar>
            <w:vAlign w:val="center"/>
          </w:tcPr>
          <w:p w14:paraId="16C29D58"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2D1D79">
              <w:rPr>
                <w:rFonts w:ascii="Times New Roman" w:eastAsia="Times New Roman" w:hAnsi="Times New Roman" w:cs="Times New Roman"/>
                <w:b/>
                <w:sz w:val="24"/>
              </w:rPr>
              <w:t>2022</w:t>
            </w:r>
          </w:p>
        </w:tc>
        <w:tc>
          <w:tcPr>
            <w:tcW w:w="960"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vAlign w:val="center"/>
          </w:tcPr>
          <w:p w14:paraId="431AEBC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2D1D79">
              <w:rPr>
                <w:rFonts w:ascii="Times New Roman" w:eastAsia="Times New Roman" w:hAnsi="Times New Roman" w:cs="Times New Roman"/>
                <w:b/>
                <w:sz w:val="24"/>
              </w:rPr>
              <w:t>2023</w:t>
            </w:r>
          </w:p>
        </w:tc>
        <w:tc>
          <w:tcPr>
            <w:tcW w:w="741" w:type="dxa"/>
            <w:tcBorders>
              <w:top w:val="single" w:sz="4" w:space="0" w:color="auto"/>
              <w:left w:val="single" w:sz="4" w:space="0" w:color="auto"/>
              <w:bottom w:val="single" w:sz="4" w:space="0" w:color="auto"/>
              <w:right w:val="single" w:sz="4" w:space="0" w:color="auto"/>
            </w:tcBorders>
            <w:vAlign w:val="center"/>
          </w:tcPr>
          <w:p w14:paraId="7AD3C43F"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rPr>
            </w:pPr>
            <w:r>
              <w:rPr>
                <w:rFonts w:ascii="Times New Roman" w:eastAsia="Times New Roman" w:hAnsi="Times New Roman" w:cs="Times New Roman"/>
                <w:b/>
                <w:sz w:val="24"/>
              </w:rPr>
              <w:t>2024</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1CA35E"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2D1D79">
              <w:rPr>
                <w:rFonts w:ascii="Times New Roman" w:eastAsia="Times New Roman" w:hAnsi="Times New Roman" w:cs="Times New Roman"/>
                <w:b/>
                <w:sz w:val="24"/>
              </w:rPr>
              <w:t>2021</w:t>
            </w:r>
          </w:p>
        </w:tc>
        <w:tc>
          <w:tcPr>
            <w:tcW w:w="1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B41800"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2D1D79">
              <w:rPr>
                <w:rFonts w:ascii="Times New Roman" w:eastAsia="Times New Roman" w:hAnsi="Times New Roman" w:cs="Times New Roman"/>
                <w:b/>
                <w:sz w:val="24"/>
              </w:rPr>
              <w:t>2022</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7A09A37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pPr>
            <w:r w:rsidRPr="002D1D79">
              <w:rPr>
                <w:rFonts w:ascii="Times New Roman" w:eastAsia="Times New Roman" w:hAnsi="Times New Roman" w:cs="Times New Roman"/>
                <w:b/>
                <w:sz w:val="24"/>
              </w:rPr>
              <w:t>2023</w:t>
            </w:r>
          </w:p>
        </w:tc>
        <w:tc>
          <w:tcPr>
            <w:tcW w:w="851" w:type="dxa"/>
            <w:tcBorders>
              <w:top w:val="none" w:sz="4" w:space="0" w:color="000000"/>
              <w:left w:val="none" w:sz="4" w:space="0" w:color="000000"/>
              <w:bottom w:val="single" w:sz="8" w:space="0" w:color="000000"/>
              <w:right w:val="single" w:sz="8" w:space="0" w:color="000000"/>
            </w:tcBorders>
            <w:vAlign w:val="center"/>
          </w:tcPr>
          <w:p w14:paraId="5ED0386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rPr>
            </w:pPr>
            <w:r>
              <w:rPr>
                <w:rFonts w:ascii="Times New Roman" w:eastAsia="Times New Roman" w:hAnsi="Times New Roman" w:cs="Times New Roman"/>
                <w:b/>
                <w:sz w:val="24"/>
              </w:rPr>
              <w:t>2024</w:t>
            </w:r>
          </w:p>
        </w:tc>
      </w:tr>
      <w:tr w:rsidR="009F2F29" w:rsidRPr="002D1D79" w14:paraId="2B991C0E"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928C53"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русский язык</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6E1DFDD4"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Arial" w:hAnsi="Times New Roman" w:cs="Times New Roman"/>
                <w:sz w:val="24"/>
                <w:szCs w:val="24"/>
              </w:rPr>
              <w:t>86(1)</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0F9F984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103(2)</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78A13D7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114(4)</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BF28F6"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Arial" w:hAnsi="Times New Roman" w:cs="Times New Roman"/>
                <w:sz w:val="24"/>
                <w:szCs w:val="24"/>
              </w:rPr>
            </w:pPr>
            <w:r>
              <w:rPr>
                <w:rFonts w:ascii="Times New Roman" w:eastAsia="Arial" w:hAnsi="Times New Roman" w:cs="Times New Roman"/>
                <w:sz w:val="24"/>
                <w:szCs w:val="24"/>
              </w:rPr>
              <w:t>113</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934A9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Arial" w:hAnsi="Times New Roman" w:cs="Times New Roman"/>
                <w:sz w:val="24"/>
                <w:szCs w:val="24"/>
              </w:rPr>
              <w:t>56,41</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9A1924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60,31</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36752DDE"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52,6</w:t>
            </w:r>
          </w:p>
        </w:tc>
        <w:tc>
          <w:tcPr>
            <w:tcW w:w="851" w:type="dxa"/>
            <w:tcBorders>
              <w:top w:val="none" w:sz="4" w:space="0" w:color="000000"/>
              <w:left w:val="none" w:sz="4" w:space="0" w:color="000000"/>
              <w:bottom w:val="single" w:sz="8" w:space="0" w:color="000000"/>
              <w:right w:val="single" w:sz="8" w:space="0" w:color="000000"/>
            </w:tcBorders>
            <w:vAlign w:val="center"/>
          </w:tcPr>
          <w:p w14:paraId="486D7E75"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56</w:t>
            </w:r>
          </w:p>
        </w:tc>
      </w:tr>
      <w:tr w:rsidR="009F2F29" w:rsidRPr="002D1D79" w14:paraId="5F1B59EC"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D61EDA"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математика</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506A5BE6"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Arial" w:hAnsi="Times New Roman" w:cs="Times New Roman"/>
                <w:sz w:val="24"/>
                <w:szCs w:val="24"/>
              </w:rPr>
              <w:t>86(1)</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1B546411"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103(2)</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0F8FAE08"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114(4)</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1411D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Arial" w:hAnsi="Times New Roman" w:cs="Times New Roman"/>
                <w:sz w:val="24"/>
                <w:szCs w:val="24"/>
              </w:rPr>
            </w:pPr>
            <w:r>
              <w:rPr>
                <w:rFonts w:ascii="Times New Roman" w:eastAsia="Arial" w:hAnsi="Times New Roman" w:cs="Times New Roman"/>
                <w:sz w:val="24"/>
                <w:szCs w:val="24"/>
              </w:rPr>
              <w:t>113</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FC5F83"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Arial" w:hAnsi="Times New Roman" w:cs="Times New Roman"/>
                <w:sz w:val="24"/>
                <w:szCs w:val="24"/>
              </w:rPr>
              <w:t>56,80</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EE8DD3C"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49,13</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267C2CE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48,9</w:t>
            </w:r>
          </w:p>
        </w:tc>
        <w:tc>
          <w:tcPr>
            <w:tcW w:w="851" w:type="dxa"/>
            <w:tcBorders>
              <w:top w:val="none" w:sz="4" w:space="0" w:color="000000"/>
              <w:left w:val="none" w:sz="4" w:space="0" w:color="000000"/>
              <w:bottom w:val="single" w:sz="8" w:space="0" w:color="000000"/>
              <w:right w:val="single" w:sz="8" w:space="0" w:color="000000"/>
            </w:tcBorders>
            <w:vAlign w:val="center"/>
          </w:tcPr>
          <w:p w14:paraId="04D449AE"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50,8</w:t>
            </w:r>
          </w:p>
        </w:tc>
      </w:tr>
      <w:tr w:rsidR="009F2F29" w:rsidRPr="002D1D79" w14:paraId="20497531"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55980A"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lastRenderedPageBreak/>
              <w:t>химия</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69B6814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7</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198ABC91"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26</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7A70C17E"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19</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BBEF2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309C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69,7</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12B0A3B"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52,08</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7B346BB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51,9</w:t>
            </w:r>
          </w:p>
        </w:tc>
        <w:tc>
          <w:tcPr>
            <w:tcW w:w="851" w:type="dxa"/>
            <w:tcBorders>
              <w:top w:val="none" w:sz="4" w:space="0" w:color="000000"/>
              <w:left w:val="none" w:sz="4" w:space="0" w:color="000000"/>
              <w:bottom w:val="single" w:sz="8" w:space="0" w:color="000000"/>
              <w:right w:val="single" w:sz="8" w:space="0" w:color="000000"/>
            </w:tcBorders>
            <w:vAlign w:val="center"/>
          </w:tcPr>
          <w:p w14:paraId="25148BF1"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58,1</w:t>
            </w:r>
          </w:p>
        </w:tc>
      </w:tr>
      <w:tr w:rsidR="009F2F29" w:rsidRPr="002D1D79" w14:paraId="79575007"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21AE12"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география</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501FB723"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27</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6BC1A84F"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28</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7F62BC6E"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34</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E3D12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BB57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51,6</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ECE3A9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63,21</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68AAF6A4"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50</w:t>
            </w:r>
          </w:p>
        </w:tc>
        <w:tc>
          <w:tcPr>
            <w:tcW w:w="851" w:type="dxa"/>
            <w:tcBorders>
              <w:top w:val="none" w:sz="4" w:space="0" w:color="000000"/>
              <w:left w:val="none" w:sz="4" w:space="0" w:color="000000"/>
              <w:bottom w:val="single" w:sz="8" w:space="0" w:color="000000"/>
              <w:right w:val="single" w:sz="8" w:space="0" w:color="000000"/>
            </w:tcBorders>
            <w:vAlign w:val="center"/>
          </w:tcPr>
          <w:p w14:paraId="01C4E379"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49</w:t>
            </w:r>
          </w:p>
        </w:tc>
      </w:tr>
      <w:tr w:rsidR="009F2F29" w:rsidRPr="002D1D79" w14:paraId="66987B97"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5A609CB"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биология</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6DD274D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16</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3DD9D3AB"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37</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689A265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28</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BE45B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5D427"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42,7</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B289F14"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46</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106BA3F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48,79</w:t>
            </w:r>
          </w:p>
        </w:tc>
        <w:tc>
          <w:tcPr>
            <w:tcW w:w="851" w:type="dxa"/>
            <w:tcBorders>
              <w:top w:val="none" w:sz="4" w:space="0" w:color="000000"/>
              <w:left w:val="none" w:sz="4" w:space="0" w:color="000000"/>
              <w:bottom w:val="single" w:sz="8" w:space="0" w:color="000000"/>
              <w:right w:val="single" w:sz="8" w:space="0" w:color="000000"/>
            </w:tcBorders>
            <w:vAlign w:val="center"/>
          </w:tcPr>
          <w:p w14:paraId="0C7E5BE8"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49,9</w:t>
            </w:r>
          </w:p>
        </w:tc>
      </w:tr>
      <w:tr w:rsidR="009F2F29" w:rsidRPr="002D1D79" w14:paraId="334C57E9"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2CA456C"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обществознание</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24D5F37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12</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3EEABF2E"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40</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4EB51E1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57</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50B5D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5CF69C"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86,2</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D6DA208"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52,8</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41EDBAD6"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42,4</w:t>
            </w:r>
          </w:p>
        </w:tc>
        <w:tc>
          <w:tcPr>
            <w:tcW w:w="851" w:type="dxa"/>
            <w:tcBorders>
              <w:top w:val="none" w:sz="4" w:space="0" w:color="000000"/>
              <w:left w:val="none" w:sz="4" w:space="0" w:color="000000"/>
              <w:bottom w:val="single" w:sz="8" w:space="0" w:color="000000"/>
              <w:right w:val="single" w:sz="8" w:space="0" w:color="000000"/>
            </w:tcBorders>
            <w:vAlign w:val="center"/>
          </w:tcPr>
          <w:p w14:paraId="58258AD8"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55,1</w:t>
            </w:r>
          </w:p>
        </w:tc>
      </w:tr>
      <w:tr w:rsidR="009F2F29" w:rsidRPr="002D1D79" w14:paraId="122A320C"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D55E83"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физика</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1E978B67"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8</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36CBB0A8"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12</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3F44E663"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14</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47372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1B050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64,1</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B9C595A"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46,5</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081C7E9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49,79</w:t>
            </w:r>
          </w:p>
        </w:tc>
        <w:tc>
          <w:tcPr>
            <w:tcW w:w="851" w:type="dxa"/>
            <w:tcBorders>
              <w:top w:val="none" w:sz="4" w:space="0" w:color="000000"/>
              <w:left w:val="none" w:sz="4" w:space="0" w:color="000000"/>
              <w:bottom w:val="single" w:sz="8" w:space="0" w:color="000000"/>
              <w:right w:val="single" w:sz="8" w:space="0" w:color="000000"/>
            </w:tcBorders>
            <w:vAlign w:val="center"/>
          </w:tcPr>
          <w:p w14:paraId="4830C609"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58,8</w:t>
            </w:r>
          </w:p>
        </w:tc>
      </w:tr>
      <w:tr w:rsidR="009F2F29" w:rsidRPr="002D1D79" w14:paraId="605CB3A1"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CEA39D"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информатика</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4D67B326"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1E508F0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40</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138C9BD3"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57</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42A6A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00F717"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68,5</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C1408B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67,6</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179E5841"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47,97</w:t>
            </w:r>
          </w:p>
        </w:tc>
        <w:tc>
          <w:tcPr>
            <w:tcW w:w="851" w:type="dxa"/>
            <w:tcBorders>
              <w:top w:val="none" w:sz="4" w:space="0" w:color="000000"/>
              <w:left w:val="none" w:sz="4" w:space="0" w:color="000000"/>
              <w:bottom w:val="single" w:sz="8" w:space="0" w:color="000000"/>
              <w:right w:val="single" w:sz="8" w:space="0" w:color="000000"/>
            </w:tcBorders>
            <w:vAlign w:val="center"/>
          </w:tcPr>
          <w:p w14:paraId="30AC62F2"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63,8</w:t>
            </w:r>
          </w:p>
        </w:tc>
      </w:tr>
      <w:tr w:rsidR="009F2F29" w:rsidRPr="002D1D79" w14:paraId="4917B918"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641FE5"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история</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1F28906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72395F37"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1E06B4F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9</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596ED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FD819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71</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761A87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55,17</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4888E4ED"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51,2</w:t>
            </w:r>
          </w:p>
        </w:tc>
        <w:tc>
          <w:tcPr>
            <w:tcW w:w="851" w:type="dxa"/>
            <w:tcBorders>
              <w:top w:val="none" w:sz="4" w:space="0" w:color="000000"/>
              <w:left w:val="none" w:sz="4" w:space="0" w:color="000000"/>
              <w:bottom w:val="single" w:sz="8" w:space="0" w:color="000000"/>
              <w:right w:val="single" w:sz="8" w:space="0" w:color="000000"/>
            </w:tcBorders>
            <w:vAlign w:val="center"/>
          </w:tcPr>
          <w:p w14:paraId="46C33010"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58,1</w:t>
            </w:r>
          </w:p>
        </w:tc>
      </w:tr>
      <w:tr w:rsidR="009F2F29" w:rsidRPr="002D1D79" w14:paraId="013056E8"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E249B0C"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литература</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4D5CE038"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3</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7F129B68"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2</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07E0E78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2</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1F24E5"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D752E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69,7</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A93A54F"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73,5</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2D398F4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71,5</w:t>
            </w:r>
          </w:p>
        </w:tc>
        <w:tc>
          <w:tcPr>
            <w:tcW w:w="851" w:type="dxa"/>
            <w:tcBorders>
              <w:top w:val="none" w:sz="4" w:space="0" w:color="000000"/>
              <w:left w:val="none" w:sz="4" w:space="0" w:color="000000"/>
              <w:bottom w:val="single" w:sz="8" w:space="0" w:color="000000"/>
              <w:right w:val="single" w:sz="8" w:space="0" w:color="000000"/>
            </w:tcBorders>
            <w:vAlign w:val="center"/>
          </w:tcPr>
          <w:p w14:paraId="14399C5D"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84</w:t>
            </w:r>
          </w:p>
        </w:tc>
      </w:tr>
      <w:tr w:rsidR="009F2F29" w:rsidRPr="002D1D79" w14:paraId="1846E389" w14:textId="77777777" w:rsidTr="009F2F29">
        <w:trPr>
          <w:trHeight w:val="20"/>
        </w:trPr>
        <w:tc>
          <w:tcPr>
            <w:tcW w:w="209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682C1D2" w14:textId="77777777" w:rsidR="009F2F29" w:rsidRPr="002D1D79" w:rsidRDefault="009F2F29" w:rsidP="009F2F29">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D1D79">
              <w:rPr>
                <w:rFonts w:ascii="Times New Roman" w:eastAsia="Times New Roman" w:hAnsi="Times New Roman" w:cs="Times New Roman"/>
                <w:sz w:val="24"/>
                <w:szCs w:val="24"/>
              </w:rPr>
              <w:t>английский язык</w:t>
            </w:r>
          </w:p>
        </w:tc>
        <w:tc>
          <w:tcPr>
            <w:tcW w:w="806" w:type="dxa"/>
            <w:tcBorders>
              <w:top w:val="none" w:sz="4" w:space="0" w:color="000000"/>
              <w:left w:val="none" w:sz="4" w:space="0" w:color="000000"/>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51527054"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w:t>
            </w:r>
          </w:p>
        </w:tc>
        <w:tc>
          <w:tcPr>
            <w:tcW w:w="110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14:paraId="62AC200E"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10</w:t>
            </w:r>
          </w:p>
        </w:tc>
        <w:tc>
          <w:tcPr>
            <w:tcW w:w="960" w:type="dxa"/>
            <w:tcBorders>
              <w:top w:val="none" w:sz="4" w:space="0" w:color="000000"/>
              <w:left w:val="single" w:sz="4" w:space="0" w:color="auto"/>
              <w:bottom w:val="single" w:sz="8" w:space="0" w:color="000000"/>
              <w:right w:val="single" w:sz="4" w:space="0" w:color="auto"/>
            </w:tcBorders>
            <w:shd w:val="clear" w:color="auto" w:fill="E2EFD9" w:themeFill="accent6" w:themeFillTint="33"/>
            <w:tcMar>
              <w:top w:w="0" w:type="dxa"/>
              <w:left w:w="108" w:type="dxa"/>
              <w:bottom w:w="0" w:type="dxa"/>
              <w:right w:w="108" w:type="dxa"/>
            </w:tcMar>
            <w:vAlign w:val="center"/>
          </w:tcPr>
          <w:p w14:paraId="00569540"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1</w:t>
            </w:r>
          </w:p>
        </w:tc>
        <w:tc>
          <w:tcPr>
            <w:tcW w:w="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A87BC3" w14:textId="77777777" w:rsidR="009F2F29" w:rsidRPr="00DD16C8"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DD16C8">
              <w:rPr>
                <w:rFonts w:ascii="Times New Roman" w:eastAsia="Times New Roman" w:hAnsi="Times New Roman" w:cs="Times New Roman"/>
                <w:b/>
                <w:sz w:val="24"/>
                <w:szCs w:val="24"/>
              </w:rPr>
              <w:t>10</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A0B492"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82,2</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63C06E3"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46,45</w:t>
            </w:r>
          </w:p>
        </w:tc>
        <w:tc>
          <w:tcPr>
            <w:tcW w:w="851" w:type="dxa"/>
            <w:tcBorders>
              <w:top w:val="none" w:sz="4"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14:paraId="17E0E0D9" w14:textId="77777777" w:rsidR="009F2F29" w:rsidRPr="002D1D79" w:rsidRDefault="009F2F29" w:rsidP="009F2F2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D1D79">
              <w:rPr>
                <w:rFonts w:ascii="Times New Roman" w:eastAsia="Times New Roman" w:hAnsi="Times New Roman" w:cs="Times New Roman"/>
                <w:sz w:val="24"/>
                <w:szCs w:val="24"/>
              </w:rPr>
              <w:t>85</w:t>
            </w:r>
          </w:p>
        </w:tc>
        <w:tc>
          <w:tcPr>
            <w:tcW w:w="851" w:type="dxa"/>
            <w:tcBorders>
              <w:top w:val="none" w:sz="4" w:space="0" w:color="000000"/>
              <w:left w:val="none" w:sz="4" w:space="0" w:color="000000"/>
              <w:bottom w:val="single" w:sz="8" w:space="0" w:color="000000"/>
              <w:right w:val="single" w:sz="8" w:space="0" w:color="000000"/>
            </w:tcBorders>
            <w:vAlign w:val="center"/>
          </w:tcPr>
          <w:p w14:paraId="291EA905" w14:textId="77777777" w:rsidR="009F2F29" w:rsidRPr="0085697A" w:rsidRDefault="009F2F29" w:rsidP="009F2F2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85697A">
              <w:rPr>
                <w:rFonts w:ascii="Times New Roman" w:eastAsia="Times New Roman" w:hAnsi="Times New Roman" w:cs="Times New Roman"/>
                <w:b/>
                <w:sz w:val="24"/>
                <w:szCs w:val="24"/>
              </w:rPr>
              <w:t>82,3</w:t>
            </w:r>
          </w:p>
        </w:tc>
      </w:tr>
    </w:tbl>
    <w:p w14:paraId="7293B384" w14:textId="77777777" w:rsidR="00777818" w:rsidRDefault="009F2F29">
      <w:pPr>
        <w:pBdr>
          <w:top w:val="none" w:sz="4" w:space="0" w:color="000000"/>
          <w:left w:val="none" w:sz="4" w:space="0" w:color="000000"/>
          <w:bottom w:val="none" w:sz="4" w:space="0" w:color="000000"/>
          <w:right w:val="none" w:sz="4" w:space="0" w:color="000000"/>
        </w:pBdr>
        <w:ind w:firstLine="708"/>
        <w:jc w:val="center"/>
        <w:rPr>
          <w:rFonts w:ascii="Times New Roman" w:eastAsia="Times New Roman" w:hAnsi="Times New Roman" w:cs="Times New Roman"/>
          <w:b/>
          <w:sz w:val="24"/>
        </w:rPr>
      </w:pPr>
      <w:r>
        <w:rPr>
          <w:rFonts w:ascii="Times New Roman" w:eastAsia="Times New Roman" w:hAnsi="Times New Roman" w:cs="Times New Roman"/>
          <w:sz w:val="24"/>
        </w:rPr>
        <w:t> </w:t>
      </w:r>
      <w:r>
        <w:rPr>
          <w:rFonts w:ascii="Times New Roman" w:eastAsia="Times New Roman" w:hAnsi="Times New Roman" w:cs="Times New Roman"/>
          <w:b/>
          <w:sz w:val="24"/>
        </w:rPr>
        <w:t>Результаты ЕГЭ учащихся 11-х классов</w:t>
      </w:r>
    </w:p>
    <w:tbl>
      <w:tblPr>
        <w:tblStyle w:val="ae"/>
        <w:tblpPr w:leftFromText="180" w:rightFromText="180" w:vertAnchor="text" w:horzAnchor="margin" w:tblpY="114"/>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56"/>
        <w:gridCol w:w="818"/>
        <w:gridCol w:w="960"/>
        <w:gridCol w:w="850"/>
        <w:gridCol w:w="1134"/>
        <w:gridCol w:w="992"/>
        <w:gridCol w:w="1134"/>
        <w:gridCol w:w="883"/>
      </w:tblGrid>
      <w:tr w:rsidR="009F2F29" w:rsidRPr="005B4262" w14:paraId="0C522227" w14:textId="77777777" w:rsidTr="00FF17D9">
        <w:trPr>
          <w:trHeight w:val="273"/>
        </w:trPr>
        <w:tc>
          <w:tcPr>
            <w:tcW w:w="2093" w:type="dxa"/>
            <w:tcMar>
              <w:top w:w="0" w:type="dxa"/>
              <w:left w:w="108" w:type="dxa"/>
              <w:bottom w:w="0" w:type="dxa"/>
              <w:right w:w="108" w:type="dxa"/>
            </w:tcMar>
          </w:tcPr>
          <w:p w14:paraId="275ACA5D"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pPr>
          </w:p>
        </w:tc>
        <w:tc>
          <w:tcPr>
            <w:tcW w:w="7527" w:type="dxa"/>
            <w:gridSpan w:val="8"/>
            <w:tcMar>
              <w:top w:w="0" w:type="dxa"/>
              <w:left w:w="108" w:type="dxa"/>
              <w:bottom w:w="0" w:type="dxa"/>
              <w:right w:w="108" w:type="dxa"/>
            </w:tcMar>
          </w:tcPr>
          <w:p w14:paraId="61120B8E"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sidRPr="005B4262">
              <w:rPr>
                <w:rFonts w:ascii="Times New Roman" w:eastAsia="Times New Roman" w:hAnsi="Times New Roman" w:cs="Times New Roman"/>
                <w:b/>
                <w:sz w:val="24"/>
              </w:rPr>
              <w:t>Результаты ЕГЭ учащихся 11-х классов</w:t>
            </w:r>
          </w:p>
        </w:tc>
      </w:tr>
      <w:tr w:rsidR="009F2F29" w:rsidRPr="005B4262" w14:paraId="5DAF0671" w14:textId="77777777" w:rsidTr="00FF17D9">
        <w:trPr>
          <w:trHeight w:val="288"/>
        </w:trPr>
        <w:tc>
          <w:tcPr>
            <w:tcW w:w="2093" w:type="dxa"/>
            <w:tcMar>
              <w:top w:w="0" w:type="dxa"/>
              <w:left w:w="108" w:type="dxa"/>
              <w:bottom w:w="0" w:type="dxa"/>
              <w:right w:w="108" w:type="dxa"/>
            </w:tcMar>
          </w:tcPr>
          <w:p w14:paraId="45F4E44C"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b/>
                <w:sz w:val="24"/>
              </w:rPr>
              <w:t>Предмет</w:t>
            </w:r>
          </w:p>
        </w:tc>
        <w:tc>
          <w:tcPr>
            <w:tcW w:w="1574" w:type="dxa"/>
            <w:gridSpan w:val="2"/>
            <w:tcMar>
              <w:top w:w="0" w:type="dxa"/>
              <w:left w:w="108" w:type="dxa"/>
              <w:bottom w:w="0" w:type="dxa"/>
              <w:right w:w="108" w:type="dxa"/>
            </w:tcMar>
          </w:tcPr>
          <w:p w14:paraId="5EE6FEF1"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pPr>
            <w:r w:rsidRPr="005B4262">
              <w:rPr>
                <w:rFonts w:ascii="Times New Roman" w:eastAsia="Times New Roman" w:hAnsi="Times New Roman" w:cs="Times New Roman"/>
                <w:b/>
                <w:i/>
                <w:sz w:val="24"/>
              </w:rPr>
              <w:t>2021</w:t>
            </w:r>
          </w:p>
        </w:tc>
        <w:tc>
          <w:tcPr>
            <w:tcW w:w="1810" w:type="dxa"/>
            <w:gridSpan w:val="2"/>
            <w:tcMar>
              <w:top w:w="0" w:type="dxa"/>
              <w:left w:w="108" w:type="dxa"/>
              <w:bottom w:w="0" w:type="dxa"/>
              <w:right w:w="108" w:type="dxa"/>
            </w:tcMar>
          </w:tcPr>
          <w:p w14:paraId="5ECF3A64"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pPr>
            <w:r w:rsidRPr="005B4262">
              <w:rPr>
                <w:rFonts w:ascii="Times New Roman" w:eastAsia="Times New Roman" w:hAnsi="Times New Roman" w:cs="Times New Roman"/>
                <w:b/>
                <w:i/>
                <w:sz w:val="24"/>
              </w:rPr>
              <w:t>2022</w:t>
            </w:r>
          </w:p>
        </w:tc>
        <w:tc>
          <w:tcPr>
            <w:tcW w:w="2126" w:type="dxa"/>
            <w:gridSpan w:val="2"/>
            <w:tcMar>
              <w:top w:w="0" w:type="dxa"/>
              <w:left w:w="108" w:type="dxa"/>
              <w:bottom w:w="0" w:type="dxa"/>
              <w:right w:w="108" w:type="dxa"/>
            </w:tcMar>
          </w:tcPr>
          <w:p w14:paraId="4EFFFC2C"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pPr>
            <w:r w:rsidRPr="005B4262">
              <w:rPr>
                <w:rFonts w:ascii="Times New Roman" w:eastAsia="Times New Roman" w:hAnsi="Times New Roman" w:cs="Times New Roman"/>
                <w:b/>
                <w:i/>
                <w:sz w:val="24"/>
              </w:rPr>
              <w:t>2023</w:t>
            </w:r>
          </w:p>
        </w:tc>
        <w:tc>
          <w:tcPr>
            <w:tcW w:w="2017" w:type="dxa"/>
            <w:gridSpan w:val="2"/>
          </w:tcPr>
          <w:p w14:paraId="4D7A08C3" w14:textId="77777777" w:rsidR="009F2F29" w:rsidRPr="005B4262"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i/>
                <w:sz w:val="24"/>
              </w:rPr>
            </w:pPr>
            <w:r>
              <w:rPr>
                <w:rFonts w:ascii="Times New Roman" w:eastAsia="Times New Roman" w:hAnsi="Times New Roman" w:cs="Times New Roman"/>
                <w:b/>
                <w:i/>
                <w:sz w:val="24"/>
              </w:rPr>
              <w:t>2024</w:t>
            </w:r>
          </w:p>
        </w:tc>
      </w:tr>
      <w:tr w:rsidR="009F2F29" w:rsidRPr="005B4262" w14:paraId="2528DC2C" w14:textId="77777777" w:rsidTr="00FF17D9">
        <w:trPr>
          <w:trHeight w:val="273"/>
        </w:trPr>
        <w:tc>
          <w:tcPr>
            <w:tcW w:w="2093" w:type="dxa"/>
            <w:tcMar>
              <w:top w:w="0" w:type="dxa"/>
              <w:left w:w="108" w:type="dxa"/>
              <w:bottom w:w="0" w:type="dxa"/>
              <w:right w:w="108" w:type="dxa"/>
            </w:tcMar>
          </w:tcPr>
          <w:p w14:paraId="1E970295" w14:textId="77777777" w:rsidR="009F2F29" w:rsidRPr="00334AF5" w:rsidRDefault="009F2F29" w:rsidP="00FF17D9">
            <w:pPr>
              <w:spacing w:line="57" w:lineRule="atLeast"/>
              <w:jc w:val="center"/>
              <w:rPr>
                <w:rFonts w:ascii="Times New Roman" w:hAnsi="Times New Roman" w:cs="Times New Roman"/>
                <w:sz w:val="24"/>
                <w:szCs w:val="24"/>
              </w:rPr>
            </w:pPr>
          </w:p>
        </w:tc>
        <w:tc>
          <w:tcPr>
            <w:tcW w:w="756" w:type="dxa"/>
            <w:tcMar>
              <w:top w:w="0" w:type="dxa"/>
              <w:left w:w="108" w:type="dxa"/>
              <w:bottom w:w="0" w:type="dxa"/>
              <w:right w:w="108" w:type="dxa"/>
            </w:tcMar>
          </w:tcPr>
          <w:p w14:paraId="224AC65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кол</w:t>
            </w:r>
          </w:p>
        </w:tc>
        <w:tc>
          <w:tcPr>
            <w:tcW w:w="818" w:type="dxa"/>
            <w:tcMar>
              <w:top w:w="0" w:type="dxa"/>
              <w:left w:w="108" w:type="dxa"/>
              <w:bottom w:w="0" w:type="dxa"/>
              <w:right w:w="108" w:type="dxa"/>
            </w:tcMar>
          </w:tcPr>
          <w:p w14:paraId="29A740D6"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b/>
                <w:sz w:val="24"/>
                <w:szCs w:val="24"/>
              </w:rPr>
              <w:t>балл</w:t>
            </w:r>
          </w:p>
        </w:tc>
        <w:tc>
          <w:tcPr>
            <w:tcW w:w="960" w:type="dxa"/>
            <w:tcMar>
              <w:top w:w="0" w:type="dxa"/>
              <w:left w:w="108" w:type="dxa"/>
              <w:bottom w:w="0" w:type="dxa"/>
              <w:right w:w="108" w:type="dxa"/>
            </w:tcMar>
          </w:tcPr>
          <w:p w14:paraId="106F0DB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кол</w:t>
            </w:r>
          </w:p>
        </w:tc>
        <w:tc>
          <w:tcPr>
            <w:tcW w:w="850" w:type="dxa"/>
            <w:tcMar>
              <w:top w:w="0" w:type="dxa"/>
              <w:left w:w="108" w:type="dxa"/>
              <w:bottom w:w="0" w:type="dxa"/>
              <w:right w:w="108" w:type="dxa"/>
            </w:tcMar>
          </w:tcPr>
          <w:p w14:paraId="0F6CD86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b/>
                <w:sz w:val="24"/>
                <w:szCs w:val="24"/>
              </w:rPr>
              <w:t>балл</w:t>
            </w:r>
          </w:p>
        </w:tc>
        <w:tc>
          <w:tcPr>
            <w:tcW w:w="1134" w:type="dxa"/>
            <w:tcMar>
              <w:top w:w="0" w:type="dxa"/>
              <w:left w:w="108" w:type="dxa"/>
              <w:bottom w:w="0" w:type="dxa"/>
              <w:right w:w="108" w:type="dxa"/>
            </w:tcMar>
          </w:tcPr>
          <w:p w14:paraId="5DB6BB7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кол</w:t>
            </w:r>
          </w:p>
        </w:tc>
        <w:tc>
          <w:tcPr>
            <w:tcW w:w="992" w:type="dxa"/>
            <w:tcMar>
              <w:top w:w="0" w:type="dxa"/>
              <w:left w:w="108" w:type="dxa"/>
              <w:bottom w:w="0" w:type="dxa"/>
              <w:right w:w="108" w:type="dxa"/>
            </w:tcMar>
          </w:tcPr>
          <w:p w14:paraId="46437C9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b/>
                <w:sz w:val="24"/>
                <w:szCs w:val="24"/>
              </w:rPr>
              <w:t>балл</w:t>
            </w:r>
          </w:p>
        </w:tc>
        <w:tc>
          <w:tcPr>
            <w:tcW w:w="1134" w:type="dxa"/>
          </w:tcPr>
          <w:p w14:paraId="26102A1D"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кол</w:t>
            </w:r>
          </w:p>
        </w:tc>
        <w:tc>
          <w:tcPr>
            <w:tcW w:w="883" w:type="dxa"/>
          </w:tcPr>
          <w:p w14:paraId="552C7246"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b/>
                <w:sz w:val="24"/>
                <w:szCs w:val="24"/>
              </w:rPr>
              <w:t>балл</w:t>
            </w:r>
          </w:p>
        </w:tc>
      </w:tr>
      <w:tr w:rsidR="009F2F29" w:rsidRPr="005B4262" w14:paraId="5D6C9795" w14:textId="77777777" w:rsidTr="00FF17D9">
        <w:trPr>
          <w:trHeight w:val="273"/>
        </w:trPr>
        <w:tc>
          <w:tcPr>
            <w:tcW w:w="2093" w:type="dxa"/>
            <w:tcMar>
              <w:top w:w="0" w:type="dxa"/>
              <w:left w:w="108" w:type="dxa"/>
              <w:bottom w:w="0" w:type="dxa"/>
              <w:right w:w="108" w:type="dxa"/>
            </w:tcMar>
          </w:tcPr>
          <w:p w14:paraId="2B93375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Русский язык</w:t>
            </w:r>
          </w:p>
        </w:tc>
        <w:tc>
          <w:tcPr>
            <w:tcW w:w="756" w:type="dxa"/>
            <w:shd w:val="clear" w:color="F2DBDB" w:fill="F2DBDB"/>
            <w:tcMar>
              <w:top w:w="0" w:type="dxa"/>
              <w:left w:w="108" w:type="dxa"/>
              <w:bottom w:w="0" w:type="dxa"/>
              <w:right w:w="108" w:type="dxa"/>
            </w:tcMar>
          </w:tcPr>
          <w:p w14:paraId="49BDBBC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35</w:t>
            </w:r>
          </w:p>
        </w:tc>
        <w:tc>
          <w:tcPr>
            <w:tcW w:w="818" w:type="dxa"/>
            <w:shd w:val="clear" w:color="EAF1DD" w:fill="EAF1DD"/>
            <w:tcMar>
              <w:top w:w="0" w:type="dxa"/>
              <w:left w:w="108" w:type="dxa"/>
              <w:bottom w:w="0" w:type="dxa"/>
              <w:right w:w="108" w:type="dxa"/>
            </w:tcMar>
          </w:tcPr>
          <w:p w14:paraId="0EDA62B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77</w:t>
            </w:r>
          </w:p>
        </w:tc>
        <w:tc>
          <w:tcPr>
            <w:tcW w:w="960" w:type="dxa"/>
            <w:shd w:val="clear" w:color="F2DBDB" w:fill="F2DBDB"/>
            <w:tcMar>
              <w:top w:w="0" w:type="dxa"/>
              <w:left w:w="108" w:type="dxa"/>
              <w:bottom w:w="0" w:type="dxa"/>
              <w:right w:w="108" w:type="dxa"/>
            </w:tcMar>
          </w:tcPr>
          <w:p w14:paraId="6B0AE07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33</w:t>
            </w:r>
          </w:p>
        </w:tc>
        <w:tc>
          <w:tcPr>
            <w:tcW w:w="850" w:type="dxa"/>
            <w:shd w:val="clear" w:color="EAF1DD" w:fill="EAF1DD"/>
            <w:tcMar>
              <w:top w:w="0" w:type="dxa"/>
              <w:left w:w="108" w:type="dxa"/>
              <w:bottom w:w="0" w:type="dxa"/>
              <w:right w:w="108" w:type="dxa"/>
            </w:tcMar>
          </w:tcPr>
          <w:p w14:paraId="1B53614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67,24</w:t>
            </w:r>
          </w:p>
        </w:tc>
        <w:tc>
          <w:tcPr>
            <w:tcW w:w="1134" w:type="dxa"/>
            <w:shd w:val="clear" w:color="F2DBDB" w:fill="F2DBDB"/>
            <w:tcMar>
              <w:top w:w="0" w:type="dxa"/>
              <w:left w:w="108" w:type="dxa"/>
              <w:bottom w:w="0" w:type="dxa"/>
              <w:right w:w="108" w:type="dxa"/>
            </w:tcMar>
          </w:tcPr>
          <w:p w14:paraId="68C86F8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43</w:t>
            </w:r>
          </w:p>
        </w:tc>
        <w:tc>
          <w:tcPr>
            <w:tcW w:w="992" w:type="dxa"/>
            <w:shd w:val="clear" w:color="EAF1DD" w:fill="EAF1DD"/>
            <w:tcMar>
              <w:top w:w="0" w:type="dxa"/>
              <w:left w:w="108" w:type="dxa"/>
              <w:bottom w:w="0" w:type="dxa"/>
              <w:right w:w="108" w:type="dxa"/>
            </w:tcMar>
          </w:tcPr>
          <w:p w14:paraId="6C6AB25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71</w:t>
            </w:r>
          </w:p>
        </w:tc>
        <w:tc>
          <w:tcPr>
            <w:tcW w:w="1134" w:type="dxa"/>
            <w:shd w:val="clear" w:color="auto" w:fill="E2EFD9" w:themeFill="accent6" w:themeFillTint="33"/>
          </w:tcPr>
          <w:p w14:paraId="5448342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29</w:t>
            </w:r>
          </w:p>
        </w:tc>
        <w:tc>
          <w:tcPr>
            <w:tcW w:w="883" w:type="dxa"/>
            <w:shd w:val="clear" w:color="EAF1DD" w:fill="EAF1DD"/>
          </w:tcPr>
          <w:p w14:paraId="7104BA5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63</w:t>
            </w:r>
            <w:r>
              <w:rPr>
                <w:rFonts w:ascii="Times New Roman" w:eastAsia="Times New Roman" w:hAnsi="Times New Roman" w:cs="Times New Roman"/>
                <w:b/>
                <w:sz w:val="24"/>
                <w:szCs w:val="24"/>
              </w:rPr>
              <w:t>,1</w:t>
            </w:r>
          </w:p>
        </w:tc>
      </w:tr>
      <w:tr w:rsidR="009F2F29" w:rsidRPr="005B4262" w14:paraId="2D82CA70" w14:textId="77777777" w:rsidTr="00FF17D9">
        <w:trPr>
          <w:trHeight w:val="273"/>
        </w:trPr>
        <w:tc>
          <w:tcPr>
            <w:tcW w:w="2093" w:type="dxa"/>
            <w:tcMar>
              <w:top w:w="0" w:type="dxa"/>
              <w:left w:w="108" w:type="dxa"/>
              <w:bottom w:w="0" w:type="dxa"/>
              <w:right w:w="108" w:type="dxa"/>
            </w:tcMar>
          </w:tcPr>
          <w:p w14:paraId="2A00072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Математика профиль</w:t>
            </w:r>
          </w:p>
        </w:tc>
        <w:tc>
          <w:tcPr>
            <w:tcW w:w="756" w:type="dxa"/>
            <w:shd w:val="clear" w:color="F2DBDB" w:fill="F2DBDB"/>
            <w:tcMar>
              <w:top w:w="0" w:type="dxa"/>
              <w:left w:w="108" w:type="dxa"/>
              <w:bottom w:w="0" w:type="dxa"/>
              <w:right w:w="108" w:type="dxa"/>
            </w:tcMar>
          </w:tcPr>
          <w:p w14:paraId="5E1FE6DE"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14</w:t>
            </w:r>
          </w:p>
        </w:tc>
        <w:tc>
          <w:tcPr>
            <w:tcW w:w="818" w:type="dxa"/>
            <w:shd w:val="clear" w:color="EAF1DD" w:fill="EAF1DD"/>
            <w:tcMar>
              <w:top w:w="0" w:type="dxa"/>
              <w:left w:w="108" w:type="dxa"/>
              <w:bottom w:w="0" w:type="dxa"/>
              <w:right w:w="108" w:type="dxa"/>
            </w:tcMar>
          </w:tcPr>
          <w:p w14:paraId="08E8C23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73</w:t>
            </w:r>
          </w:p>
        </w:tc>
        <w:tc>
          <w:tcPr>
            <w:tcW w:w="960" w:type="dxa"/>
            <w:shd w:val="clear" w:color="F2DBDB" w:fill="F2DBDB"/>
            <w:tcMar>
              <w:top w:w="0" w:type="dxa"/>
              <w:left w:w="108" w:type="dxa"/>
              <w:bottom w:w="0" w:type="dxa"/>
              <w:right w:w="108" w:type="dxa"/>
            </w:tcMar>
          </w:tcPr>
          <w:p w14:paraId="646FA39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18</w:t>
            </w:r>
          </w:p>
        </w:tc>
        <w:tc>
          <w:tcPr>
            <w:tcW w:w="850" w:type="dxa"/>
            <w:shd w:val="clear" w:color="EAF1DD" w:fill="EAF1DD"/>
            <w:tcMar>
              <w:top w:w="0" w:type="dxa"/>
              <w:left w:w="108" w:type="dxa"/>
              <w:bottom w:w="0" w:type="dxa"/>
              <w:right w:w="108" w:type="dxa"/>
            </w:tcMar>
          </w:tcPr>
          <w:p w14:paraId="29E3385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55,94</w:t>
            </w:r>
          </w:p>
        </w:tc>
        <w:tc>
          <w:tcPr>
            <w:tcW w:w="1134" w:type="dxa"/>
            <w:shd w:val="clear" w:color="F2DBDB" w:fill="F2DBDB"/>
            <w:tcMar>
              <w:top w:w="0" w:type="dxa"/>
              <w:left w:w="108" w:type="dxa"/>
              <w:bottom w:w="0" w:type="dxa"/>
              <w:right w:w="108" w:type="dxa"/>
            </w:tcMar>
          </w:tcPr>
          <w:p w14:paraId="0CF41CD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12</w:t>
            </w:r>
          </w:p>
        </w:tc>
        <w:tc>
          <w:tcPr>
            <w:tcW w:w="992" w:type="dxa"/>
            <w:shd w:val="clear" w:color="EAF1DD" w:fill="EAF1DD"/>
            <w:tcMar>
              <w:top w:w="0" w:type="dxa"/>
              <w:left w:w="108" w:type="dxa"/>
              <w:bottom w:w="0" w:type="dxa"/>
              <w:right w:w="108" w:type="dxa"/>
            </w:tcMar>
          </w:tcPr>
          <w:p w14:paraId="0C0364C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63</w:t>
            </w:r>
          </w:p>
        </w:tc>
        <w:tc>
          <w:tcPr>
            <w:tcW w:w="1134" w:type="dxa"/>
            <w:shd w:val="clear" w:color="auto" w:fill="E2EFD9" w:themeFill="accent6" w:themeFillTint="33"/>
          </w:tcPr>
          <w:p w14:paraId="793D3B9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12</w:t>
            </w:r>
          </w:p>
        </w:tc>
        <w:tc>
          <w:tcPr>
            <w:tcW w:w="883" w:type="dxa"/>
            <w:shd w:val="clear" w:color="EAF1DD" w:fill="EAF1DD"/>
          </w:tcPr>
          <w:p w14:paraId="3D241D3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r>
      <w:tr w:rsidR="009F2F29" w:rsidRPr="005B4262" w14:paraId="768ABA65" w14:textId="77777777" w:rsidTr="00FF17D9">
        <w:trPr>
          <w:trHeight w:val="273"/>
        </w:trPr>
        <w:tc>
          <w:tcPr>
            <w:tcW w:w="2093" w:type="dxa"/>
            <w:tcMar>
              <w:top w:w="0" w:type="dxa"/>
              <w:left w:w="108" w:type="dxa"/>
              <w:bottom w:w="0" w:type="dxa"/>
              <w:right w:w="108" w:type="dxa"/>
            </w:tcMar>
          </w:tcPr>
          <w:p w14:paraId="0D9CE84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Математика база</w:t>
            </w:r>
          </w:p>
        </w:tc>
        <w:tc>
          <w:tcPr>
            <w:tcW w:w="756" w:type="dxa"/>
            <w:shd w:val="clear" w:color="F2DBDB" w:fill="F2DBDB"/>
            <w:tcMar>
              <w:top w:w="0" w:type="dxa"/>
              <w:left w:w="108" w:type="dxa"/>
              <w:bottom w:w="0" w:type="dxa"/>
              <w:right w:w="108" w:type="dxa"/>
            </w:tcMar>
          </w:tcPr>
          <w:p w14:paraId="5787D17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w:t>
            </w:r>
          </w:p>
        </w:tc>
        <w:tc>
          <w:tcPr>
            <w:tcW w:w="818" w:type="dxa"/>
            <w:shd w:val="clear" w:color="EAF1DD" w:fill="EAF1DD"/>
            <w:tcMar>
              <w:top w:w="0" w:type="dxa"/>
              <w:left w:w="108" w:type="dxa"/>
              <w:bottom w:w="0" w:type="dxa"/>
              <w:right w:w="108" w:type="dxa"/>
            </w:tcMar>
          </w:tcPr>
          <w:p w14:paraId="107BD51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w:t>
            </w:r>
          </w:p>
        </w:tc>
        <w:tc>
          <w:tcPr>
            <w:tcW w:w="960" w:type="dxa"/>
            <w:shd w:val="clear" w:color="F2DBDB" w:fill="F2DBDB"/>
            <w:tcMar>
              <w:top w:w="0" w:type="dxa"/>
              <w:left w:w="108" w:type="dxa"/>
              <w:bottom w:w="0" w:type="dxa"/>
              <w:right w:w="108" w:type="dxa"/>
            </w:tcMar>
          </w:tcPr>
          <w:p w14:paraId="79AAADCA"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15</w:t>
            </w:r>
          </w:p>
        </w:tc>
        <w:tc>
          <w:tcPr>
            <w:tcW w:w="850" w:type="dxa"/>
            <w:shd w:val="clear" w:color="EAF1DD" w:fill="EAF1DD"/>
            <w:tcMar>
              <w:top w:w="0" w:type="dxa"/>
              <w:left w:w="108" w:type="dxa"/>
              <w:bottom w:w="0" w:type="dxa"/>
              <w:right w:w="108" w:type="dxa"/>
            </w:tcMar>
          </w:tcPr>
          <w:p w14:paraId="23DA27CE"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4,4</w:t>
            </w:r>
          </w:p>
        </w:tc>
        <w:tc>
          <w:tcPr>
            <w:tcW w:w="1134" w:type="dxa"/>
            <w:shd w:val="clear" w:color="F2DBDB" w:fill="F2DBDB"/>
            <w:tcMar>
              <w:top w:w="0" w:type="dxa"/>
              <w:left w:w="108" w:type="dxa"/>
              <w:bottom w:w="0" w:type="dxa"/>
              <w:right w:w="108" w:type="dxa"/>
            </w:tcMar>
          </w:tcPr>
          <w:p w14:paraId="0335C26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31</w:t>
            </w:r>
          </w:p>
        </w:tc>
        <w:tc>
          <w:tcPr>
            <w:tcW w:w="992" w:type="dxa"/>
            <w:shd w:val="clear" w:color="EAF1DD" w:fill="EAF1DD"/>
            <w:tcMar>
              <w:top w:w="0" w:type="dxa"/>
              <w:left w:w="108" w:type="dxa"/>
              <w:bottom w:w="0" w:type="dxa"/>
              <w:right w:w="108" w:type="dxa"/>
            </w:tcMar>
          </w:tcPr>
          <w:p w14:paraId="406FEEF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4,5</w:t>
            </w:r>
          </w:p>
        </w:tc>
        <w:tc>
          <w:tcPr>
            <w:tcW w:w="1134" w:type="dxa"/>
            <w:shd w:val="clear" w:color="auto" w:fill="E2EFD9" w:themeFill="accent6" w:themeFillTint="33"/>
          </w:tcPr>
          <w:p w14:paraId="212E614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17</w:t>
            </w:r>
          </w:p>
        </w:tc>
        <w:tc>
          <w:tcPr>
            <w:tcW w:w="883" w:type="dxa"/>
            <w:shd w:val="clear" w:color="EAF1DD" w:fill="EAF1DD"/>
          </w:tcPr>
          <w:p w14:paraId="0B55D2F5"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4</w:t>
            </w:r>
          </w:p>
        </w:tc>
      </w:tr>
      <w:tr w:rsidR="009F2F29" w:rsidRPr="005B4262" w14:paraId="6C156F91" w14:textId="77777777" w:rsidTr="00FF17D9">
        <w:trPr>
          <w:trHeight w:val="273"/>
        </w:trPr>
        <w:tc>
          <w:tcPr>
            <w:tcW w:w="2093" w:type="dxa"/>
            <w:tcMar>
              <w:top w:w="0" w:type="dxa"/>
              <w:left w:w="108" w:type="dxa"/>
              <w:bottom w:w="0" w:type="dxa"/>
              <w:right w:w="108" w:type="dxa"/>
            </w:tcMar>
          </w:tcPr>
          <w:p w14:paraId="431DBA2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Биология</w:t>
            </w:r>
          </w:p>
        </w:tc>
        <w:tc>
          <w:tcPr>
            <w:tcW w:w="756" w:type="dxa"/>
            <w:shd w:val="clear" w:color="F2DBDB" w:fill="F2DBDB"/>
            <w:tcMar>
              <w:top w:w="0" w:type="dxa"/>
              <w:left w:w="108" w:type="dxa"/>
              <w:bottom w:w="0" w:type="dxa"/>
              <w:right w:w="108" w:type="dxa"/>
            </w:tcMar>
          </w:tcPr>
          <w:p w14:paraId="667ABDE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11</w:t>
            </w:r>
          </w:p>
        </w:tc>
        <w:tc>
          <w:tcPr>
            <w:tcW w:w="818" w:type="dxa"/>
            <w:shd w:val="clear" w:color="EAF1DD" w:fill="EAF1DD"/>
            <w:tcMar>
              <w:top w:w="0" w:type="dxa"/>
              <w:left w:w="108" w:type="dxa"/>
              <w:bottom w:w="0" w:type="dxa"/>
              <w:right w:w="108" w:type="dxa"/>
            </w:tcMar>
          </w:tcPr>
          <w:p w14:paraId="0DD379E5"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59</w:t>
            </w:r>
          </w:p>
        </w:tc>
        <w:tc>
          <w:tcPr>
            <w:tcW w:w="960" w:type="dxa"/>
            <w:shd w:val="clear" w:color="F2DBDB" w:fill="F2DBDB"/>
            <w:tcMar>
              <w:top w:w="0" w:type="dxa"/>
              <w:left w:w="108" w:type="dxa"/>
              <w:bottom w:w="0" w:type="dxa"/>
              <w:right w:w="108" w:type="dxa"/>
            </w:tcMar>
          </w:tcPr>
          <w:p w14:paraId="04F8042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9</w:t>
            </w:r>
          </w:p>
        </w:tc>
        <w:tc>
          <w:tcPr>
            <w:tcW w:w="850" w:type="dxa"/>
            <w:shd w:val="clear" w:color="EAF1DD" w:fill="EAF1DD"/>
            <w:tcMar>
              <w:top w:w="0" w:type="dxa"/>
              <w:left w:w="108" w:type="dxa"/>
              <w:bottom w:w="0" w:type="dxa"/>
              <w:right w:w="108" w:type="dxa"/>
            </w:tcMar>
          </w:tcPr>
          <w:p w14:paraId="39C454B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38,44</w:t>
            </w:r>
          </w:p>
        </w:tc>
        <w:tc>
          <w:tcPr>
            <w:tcW w:w="1134" w:type="dxa"/>
            <w:shd w:val="clear" w:color="F2DBDB" w:fill="F2DBDB"/>
            <w:tcMar>
              <w:top w:w="0" w:type="dxa"/>
              <w:left w:w="108" w:type="dxa"/>
              <w:bottom w:w="0" w:type="dxa"/>
              <w:right w:w="108" w:type="dxa"/>
            </w:tcMar>
          </w:tcPr>
          <w:p w14:paraId="3BF1BBD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9</w:t>
            </w:r>
          </w:p>
        </w:tc>
        <w:tc>
          <w:tcPr>
            <w:tcW w:w="992" w:type="dxa"/>
            <w:shd w:val="clear" w:color="EAF1DD" w:fill="EAF1DD"/>
            <w:tcMar>
              <w:top w:w="0" w:type="dxa"/>
              <w:left w:w="108" w:type="dxa"/>
              <w:bottom w:w="0" w:type="dxa"/>
              <w:right w:w="108" w:type="dxa"/>
            </w:tcMar>
          </w:tcPr>
          <w:p w14:paraId="43BF905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51</w:t>
            </w:r>
          </w:p>
        </w:tc>
        <w:tc>
          <w:tcPr>
            <w:tcW w:w="1134" w:type="dxa"/>
            <w:shd w:val="clear" w:color="auto" w:fill="E2EFD9" w:themeFill="accent6" w:themeFillTint="33"/>
          </w:tcPr>
          <w:p w14:paraId="2710B7F7"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w:t>
            </w:r>
          </w:p>
        </w:tc>
        <w:tc>
          <w:tcPr>
            <w:tcW w:w="883" w:type="dxa"/>
            <w:shd w:val="clear" w:color="EAF1DD" w:fill="EAF1DD"/>
          </w:tcPr>
          <w:p w14:paraId="476E4337"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56,6</w:t>
            </w:r>
          </w:p>
        </w:tc>
      </w:tr>
      <w:tr w:rsidR="009F2F29" w:rsidRPr="005B4262" w14:paraId="3E9E7D3A" w14:textId="77777777" w:rsidTr="00FF17D9">
        <w:trPr>
          <w:trHeight w:val="273"/>
        </w:trPr>
        <w:tc>
          <w:tcPr>
            <w:tcW w:w="2093" w:type="dxa"/>
            <w:tcMar>
              <w:top w:w="0" w:type="dxa"/>
              <w:left w:w="108" w:type="dxa"/>
              <w:bottom w:w="0" w:type="dxa"/>
              <w:right w:w="108" w:type="dxa"/>
            </w:tcMar>
          </w:tcPr>
          <w:p w14:paraId="0D65FEA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История</w:t>
            </w:r>
          </w:p>
        </w:tc>
        <w:tc>
          <w:tcPr>
            <w:tcW w:w="756" w:type="dxa"/>
            <w:shd w:val="clear" w:color="F2DBDB" w:fill="F2DBDB"/>
            <w:tcMar>
              <w:top w:w="0" w:type="dxa"/>
              <w:left w:w="108" w:type="dxa"/>
              <w:bottom w:w="0" w:type="dxa"/>
              <w:right w:w="108" w:type="dxa"/>
            </w:tcMar>
          </w:tcPr>
          <w:p w14:paraId="1CE7BCAA"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2</w:t>
            </w:r>
          </w:p>
        </w:tc>
        <w:tc>
          <w:tcPr>
            <w:tcW w:w="818" w:type="dxa"/>
            <w:shd w:val="clear" w:color="EAF1DD" w:fill="EAF1DD"/>
            <w:tcMar>
              <w:top w:w="0" w:type="dxa"/>
              <w:left w:w="108" w:type="dxa"/>
              <w:bottom w:w="0" w:type="dxa"/>
              <w:right w:w="108" w:type="dxa"/>
            </w:tcMar>
          </w:tcPr>
          <w:p w14:paraId="013D97B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72</w:t>
            </w:r>
          </w:p>
        </w:tc>
        <w:tc>
          <w:tcPr>
            <w:tcW w:w="960" w:type="dxa"/>
            <w:shd w:val="clear" w:color="F2DBDB" w:fill="F2DBDB"/>
            <w:tcMar>
              <w:top w:w="0" w:type="dxa"/>
              <w:left w:w="108" w:type="dxa"/>
              <w:bottom w:w="0" w:type="dxa"/>
              <w:right w:w="108" w:type="dxa"/>
            </w:tcMar>
          </w:tcPr>
          <w:p w14:paraId="32F2AFD6"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w:t>
            </w:r>
          </w:p>
        </w:tc>
        <w:tc>
          <w:tcPr>
            <w:tcW w:w="850" w:type="dxa"/>
            <w:shd w:val="clear" w:color="EAF1DD" w:fill="EAF1DD"/>
            <w:tcMar>
              <w:top w:w="0" w:type="dxa"/>
              <w:left w:w="108" w:type="dxa"/>
              <w:bottom w:w="0" w:type="dxa"/>
              <w:right w:w="108" w:type="dxa"/>
            </w:tcMar>
          </w:tcPr>
          <w:p w14:paraId="2350627D"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72,75</w:t>
            </w:r>
          </w:p>
        </w:tc>
        <w:tc>
          <w:tcPr>
            <w:tcW w:w="1134" w:type="dxa"/>
            <w:shd w:val="clear" w:color="F2DBDB" w:fill="F2DBDB"/>
            <w:tcMar>
              <w:top w:w="0" w:type="dxa"/>
              <w:left w:w="108" w:type="dxa"/>
              <w:bottom w:w="0" w:type="dxa"/>
              <w:right w:w="108" w:type="dxa"/>
            </w:tcMar>
          </w:tcPr>
          <w:p w14:paraId="5DDF07C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9</w:t>
            </w:r>
          </w:p>
        </w:tc>
        <w:tc>
          <w:tcPr>
            <w:tcW w:w="992" w:type="dxa"/>
            <w:shd w:val="clear" w:color="EAF1DD" w:fill="EAF1DD"/>
            <w:tcMar>
              <w:top w:w="0" w:type="dxa"/>
              <w:left w:w="108" w:type="dxa"/>
              <w:bottom w:w="0" w:type="dxa"/>
              <w:right w:w="108" w:type="dxa"/>
            </w:tcMar>
          </w:tcPr>
          <w:p w14:paraId="503B100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65</w:t>
            </w:r>
          </w:p>
        </w:tc>
        <w:tc>
          <w:tcPr>
            <w:tcW w:w="1134" w:type="dxa"/>
            <w:shd w:val="clear" w:color="auto" w:fill="E2EFD9" w:themeFill="accent6" w:themeFillTint="33"/>
          </w:tcPr>
          <w:p w14:paraId="04E21EA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w:t>
            </w:r>
          </w:p>
        </w:tc>
        <w:tc>
          <w:tcPr>
            <w:tcW w:w="883" w:type="dxa"/>
            <w:shd w:val="clear" w:color="EAF1DD" w:fill="EAF1DD"/>
          </w:tcPr>
          <w:p w14:paraId="71BEC52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56,8</w:t>
            </w:r>
          </w:p>
        </w:tc>
      </w:tr>
      <w:tr w:rsidR="009F2F29" w:rsidRPr="005B4262" w14:paraId="7730D26D" w14:textId="77777777" w:rsidTr="00FF17D9">
        <w:trPr>
          <w:trHeight w:val="273"/>
        </w:trPr>
        <w:tc>
          <w:tcPr>
            <w:tcW w:w="2093" w:type="dxa"/>
            <w:tcMar>
              <w:top w:w="0" w:type="dxa"/>
              <w:left w:w="108" w:type="dxa"/>
              <w:bottom w:w="0" w:type="dxa"/>
              <w:right w:w="108" w:type="dxa"/>
            </w:tcMar>
          </w:tcPr>
          <w:p w14:paraId="6136F0E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Физика</w:t>
            </w:r>
          </w:p>
        </w:tc>
        <w:tc>
          <w:tcPr>
            <w:tcW w:w="756" w:type="dxa"/>
            <w:shd w:val="clear" w:color="F2DBDB" w:fill="F2DBDB"/>
            <w:tcMar>
              <w:top w:w="0" w:type="dxa"/>
              <w:left w:w="108" w:type="dxa"/>
              <w:bottom w:w="0" w:type="dxa"/>
              <w:right w:w="108" w:type="dxa"/>
            </w:tcMar>
          </w:tcPr>
          <w:p w14:paraId="13C5087E"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w:t>
            </w:r>
          </w:p>
        </w:tc>
        <w:tc>
          <w:tcPr>
            <w:tcW w:w="818" w:type="dxa"/>
            <w:shd w:val="clear" w:color="EAF1DD" w:fill="EAF1DD"/>
            <w:tcMar>
              <w:top w:w="0" w:type="dxa"/>
              <w:left w:w="108" w:type="dxa"/>
              <w:bottom w:w="0" w:type="dxa"/>
              <w:right w:w="108" w:type="dxa"/>
            </w:tcMar>
          </w:tcPr>
          <w:p w14:paraId="08E3883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60</w:t>
            </w:r>
          </w:p>
        </w:tc>
        <w:tc>
          <w:tcPr>
            <w:tcW w:w="960" w:type="dxa"/>
            <w:shd w:val="clear" w:color="F2DBDB" w:fill="F2DBDB"/>
            <w:tcMar>
              <w:top w:w="0" w:type="dxa"/>
              <w:left w:w="108" w:type="dxa"/>
              <w:bottom w:w="0" w:type="dxa"/>
              <w:right w:w="108" w:type="dxa"/>
            </w:tcMar>
          </w:tcPr>
          <w:p w14:paraId="1BEC7F0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9</w:t>
            </w:r>
          </w:p>
        </w:tc>
        <w:tc>
          <w:tcPr>
            <w:tcW w:w="850" w:type="dxa"/>
            <w:shd w:val="clear" w:color="EAF1DD" w:fill="EAF1DD"/>
            <w:tcMar>
              <w:top w:w="0" w:type="dxa"/>
              <w:left w:w="108" w:type="dxa"/>
              <w:bottom w:w="0" w:type="dxa"/>
              <w:right w:w="108" w:type="dxa"/>
            </w:tcMar>
          </w:tcPr>
          <w:p w14:paraId="5AD2882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46,11</w:t>
            </w:r>
          </w:p>
        </w:tc>
        <w:tc>
          <w:tcPr>
            <w:tcW w:w="1134" w:type="dxa"/>
            <w:shd w:val="clear" w:color="F2DBDB" w:fill="F2DBDB"/>
            <w:tcMar>
              <w:top w:w="0" w:type="dxa"/>
              <w:left w:w="108" w:type="dxa"/>
              <w:bottom w:w="0" w:type="dxa"/>
              <w:right w:w="108" w:type="dxa"/>
            </w:tcMar>
          </w:tcPr>
          <w:p w14:paraId="59BE6B7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w:t>
            </w:r>
          </w:p>
        </w:tc>
        <w:tc>
          <w:tcPr>
            <w:tcW w:w="992" w:type="dxa"/>
            <w:shd w:val="clear" w:color="EAF1DD" w:fill="EAF1DD"/>
            <w:tcMar>
              <w:top w:w="0" w:type="dxa"/>
              <w:left w:w="108" w:type="dxa"/>
              <w:bottom w:w="0" w:type="dxa"/>
              <w:right w:w="108" w:type="dxa"/>
            </w:tcMar>
          </w:tcPr>
          <w:p w14:paraId="792D23D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56</w:t>
            </w:r>
          </w:p>
        </w:tc>
        <w:tc>
          <w:tcPr>
            <w:tcW w:w="1134" w:type="dxa"/>
            <w:shd w:val="clear" w:color="auto" w:fill="E2EFD9" w:themeFill="accent6" w:themeFillTint="33"/>
          </w:tcPr>
          <w:p w14:paraId="53C4119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2</w:t>
            </w:r>
          </w:p>
        </w:tc>
        <w:tc>
          <w:tcPr>
            <w:tcW w:w="883" w:type="dxa"/>
            <w:shd w:val="clear" w:color="EAF1DD" w:fill="EAF1DD"/>
          </w:tcPr>
          <w:p w14:paraId="23E3DA0C"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71</w:t>
            </w:r>
          </w:p>
        </w:tc>
      </w:tr>
      <w:tr w:rsidR="009F2F29" w:rsidRPr="005B4262" w14:paraId="69AB6F22" w14:textId="77777777" w:rsidTr="00FF17D9">
        <w:trPr>
          <w:trHeight w:val="273"/>
        </w:trPr>
        <w:tc>
          <w:tcPr>
            <w:tcW w:w="2093" w:type="dxa"/>
            <w:tcMar>
              <w:top w:w="0" w:type="dxa"/>
              <w:left w:w="108" w:type="dxa"/>
              <w:bottom w:w="0" w:type="dxa"/>
              <w:right w:w="108" w:type="dxa"/>
            </w:tcMar>
          </w:tcPr>
          <w:p w14:paraId="2705982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Химия</w:t>
            </w:r>
          </w:p>
        </w:tc>
        <w:tc>
          <w:tcPr>
            <w:tcW w:w="756" w:type="dxa"/>
            <w:shd w:val="clear" w:color="F2DBDB" w:fill="F2DBDB"/>
            <w:tcMar>
              <w:top w:w="0" w:type="dxa"/>
              <w:left w:w="108" w:type="dxa"/>
              <w:bottom w:w="0" w:type="dxa"/>
              <w:right w:w="108" w:type="dxa"/>
            </w:tcMar>
          </w:tcPr>
          <w:p w14:paraId="1CAB1A6A"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9</w:t>
            </w:r>
          </w:p>
        </w:tc>
        <w:tc>
          <w:tcPr>
            <w:tcW w:w="818" w:type="dxa"/>
            <w:shd w:val="clear" w:color="EAF1DD" w:fill="EAF1DD"/>
            <w:tcMar>
              <w:top w:w="0" w:type="dxa"/>
              <w:left w:w="108" w:type="dxa"/>
              <w:bottom w:w="0" w:type="dxa"/>
              <w:right w:w="108" w:type="dxa"/>
            </w:tcMar>
          </w:tcPr>
          <w:p w14:paraId="6B210CDA"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57</w:t>
            </w:r>
          </w:p>
        </w:tc>
        <w:tc>
          <w:tcPr>
            <w:tcW w:w="960" w:type="dxa"/>
            <w:shd w:val="clear" w:color="F2DBDB" w:fill="F2DBDB"/>
            <w:tcMar>
              <w:top w:w="0" w:type="dxa"/>
              <w:left w:w="108" w:type="dxa"/>
              <w:bottom w:w="0" w:type="dxa"/>
              <w:right w:w="108" w:type="dxa"/>
            </w:tcMar>
          </w:tcPr>
          <w:p w14:paraId="6DF6F7C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w:t>
            </w:r>
          </w:p>
        </w:tc>
        <w:tc>
          <w:tcPr>
            <w:tcW w:w="850" w:type="dxa"/>
            <w:shd w:val="clear" w:color="EAF1DD" w:fill="EAF1DD"/>
            <w:tcMar>
              <w:top w:w="0" w:type="dxa"/>
              <w:left w:w="108" w:type="dxa"/>
              <w:bottom w:w="0" w:type="dxa"/>
              <w:right w:w="108" w:type="dxa"/>
            </w:tcMar>
          </w:tcPr>
          <w:p w14:paraId="368DC0B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47,14</w:t>
            </w:r>
          </w:p>
        </w:tc>
        <w:tc>
          <w:tcPr>
            <w:tcW w:w="1134" w:type="dxa"/>
            <w:shd w:val="clear" w:color="F2DBDB" w:fill="F2DBDB"/>
            <w:tcMar>
              <w:top w:w="0" w:type="dxa"/>
              <w:left w:w="108" w:type="dxa"/>
              <w:bottom w:w="0" w:type="dxa"/>
              <w:right w:w="108" w:type="dxa"/>
            </w:tcMar>
          </w:tcPr>
          <w:p w14:paraId="772680A5"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w:t>
            </w:r>
          </w:p>
        </w:tc>
        <w:tc>
          <w:tcPr>
            <w:tcW w:w="992" w:type="dxa"/>
            <w:shd w:val="clear" w:color="EAF1DD" w:fill="EAF1DD"/>
            <w:tcMar>
              <w:top w:w="0" w:type="dxa"/>
              <w:left w:w="108" w:type="dxa"/>
              <w:bottom w:w="0" w:type="dxa"/>
              <w:right w:w="108" w:type="dxa"/>
            </w:tcMar>
          </w:tcPr>
          <w:p w14:paraId="1B22302E"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55</w:t>
            </w:r>
          </w:p>
        </w:tc>
        <w:tc>
          <w:tcPr>
            <w:tcW w:w="1134" w:type="dxa"/>
            <w:shd w:val="clear" w:color="auto" w:fill="E2EFD9" w:themeFill="accent6" w:themeFillTint="33"/>
          </w:tcPr>
          <w:p w14:paraId="099F207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w:t>
            </w:r>
          </w:p>
        </w:tc>
        <w:tc>
          <w:tcPr>
            <w:tcW w:w="883" w:type="dxa"/>
            <w:shd w:val="clear" w:color="EAF1DD" w:fill="EAF1DD"/>
          </w:tcPr>
          <w:p w14:paraId="38AD4135"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57</w:t>
            </w:r>
            <w:r>
              <w:rPr>
                <w:rFonts w:ascii="Times New Roman" w:eastAsia="Times New Roman" w:hAnsi="Times New Roman" w:cs="Times New Roman"/>
                <w:b/>
                <w:sz w:val="24"/>
                <w:szCs w:val="24"/>
              </w:rPr>
              <w:t>,2</w:t>
            </w:r>
          </w:p>
        </w:tc>
      </w:tr>
      <w:tr w:rsidR="009F2F29" w:rsidRPr="005B4262" w14:paraId="57FDC3A5" w14:textId="77777777" w:rsidTr="00FF17D9">
        <w:trPr>
          <w:trHeight w:val="273"/>
        </w:trPr>
        <w:tc>
          <w:tcPr>
            <w:tcW w:w="2093" w:type="dxa"/>
            <w:tcMar>
              <w:top w:w="0" w:type="dxa"/>
              <w:left w:w="108" w:type="dxa"/>
              <w:bottom w:w="0" w:type="dxa"/>
              <w:right w:w="108" w:type="dxa"/>
            </w:tcMar>
          </w:tcPr>
          <w:p w14:paraId="70D3663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Информатика</w:t>
            </w:r>
          </w:p>
        </w:tc>
        <w:tc>
          <w:tcPr>
            <w:tcW w:w="756" w:type="dxa"/>
            <w:shd w:val="clear" w:color="F2DBDB" w:fill="F2DBDB"/>
            <w:tcMar>
              <w:top w:w="0" w:type="dxa"/>
              <w:left w:w="108" w:type="dxa"/>
              <w:bottom w:w="0" w:type="dxa"/>
              <w:right w:w="108" w:type="dxa"/>
            </w:tcMar>
          </w:tcPr>
          <w:p w14:paraId="7905E17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w:t>
            </w:r>
          </w:p>
        </w:tc>
        <w:tc>
          <w:tcPr>
            <w:tcW w:w="818" w:type="dxa"/>
            <w:shd w:val="clear" w:color="EAF1DD" w:fill="EAF1DD"/>
            <w:tcMar>
              <w:top w:w="0" w:type="dxa"/>
              <w:left w:w="108" w:type="dxa"/>
              <w:bottom w:w="0" w:type="dxa"/>
              <w:right w:w="108" w:type="dxa"/>
            </w:tcMar>
          </w:tcPr>
          <w:p w14:paraId="71A6773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76</w:t>
            </w:r>
          </w:p>
        </w:tc>
        <w:tc>
          <w:tcPr>
            <w:tcW w:w="960" w:type="dxa"/>
            <w:shd w:val="clear" w:color="F2DBDB" w:fill="F2DBDB"/>
            <w:tcMar>
              <w:top w:w="0" w:type="dxa"/>
              <w:left w:w="108" w:type="dxa"/>
              <w:bottom w:w="0" w:type="dxa"/>
              <w:right w:w="108" w:type="dxa"/>
            </w:tcMar>
          </w:tcPr>
          <w:p w14:paraId="1A37E6ED"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10</w:t>
            </w:r>
          </w:p>
        </w:tc>
        <w:tc>
          <w:tcPr>
            <w:tcW w:w="850" w:type="dxa"/>
            <w:shd w:val="clear" w:color="EAF1DD" w:fill="EAF1DD"/>
            <w:tcMar>
              <w:top w:w="0" w:type="dxa"/>
              <w:left w:w="108" w:type="dxa"/>
              <w:bottom w:w="0" w:type="dxa"/>
              <w:right w:w="108" w:type="dxa"/>
            </w:tcMar>
          </w:tcPr>
          <w:p w14:paraId="6DA2CE4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74,6</w:t>
            </w:r>
          </w:p>
        </w:tc>
        <w:tc>
          <w:tcPr>
            <w:tcW w:w="1134" w:type="dxa"/>
            <w:shd w:val="clear" w:color="F2DBDB" w:fill="F2DBDB"/>
            <w:tcMar>
              <w:top w:w="0" w:type="dxa"/>
              <w:left w:w="108" w:type="dxa"/>
              <w:bottom w:w="0" w:type="dxa"/>
              <w:right w:w="108" w:type="dxa"/>
            </w:tcMar>
          </w:tcPr>
          <w:p w14:paraId="19CFDB1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w:t>
            </w:r>
          </w:p>
        </w:tc>
        <w:tc>
          <w:tcPr>
            <w:tcW w:w="992" w:type="dxa"/>
            <w:shd w:val="clear" w:color="EAF1DD" w:fill="EAF1DD"/>
            <w:tcMar>
              <w:top w:w="0" w:type="dxa"/>
              <w:left w:w="108" w:type="dxa"/>
              <w:bottom w:w="0" w:type="dxa"/>
              <w:right w:w="108" w:type="dxa"/>
            </w:tcMar>
          </w:tcPr>
          <w:p w14:paraId="56142FC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80</w:t>
            </w:r>
          </w:p>
        </w:tc>
        <w:tc>
          <w:tcPr>
            <w:tcW w:w="1134" w:type="dxa"/>
            <w:shd w:val="clear" w:color="auto" w:fill="E2EFD9" w:themeFill="accent6" w:themeFillTint="33"/>
          </w:tcPr>
          <w:p w14:paraId="5F7906B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5</w:t>
            </w:r>
          </w:p>
        </w:tc>
        <w:tc>
          <w:tcPr>
            <w:tcW w:w="883" w:type="dxa"/>
            <w:shd w:val="clear" w:color="EAF1DD" w:fill="EAF1DD"/>
          </w:tcPr>
          <w:p w14:paraId="41042B4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72</w:t>
            </w:r>
            <w:r>
              <w:rPr>
                <w:rFonts w:ascii="Times New Roman" w:eastAsia="Times New Roman" w:hAnsi="Times New Roman" w:cs="Times New Roman"/>
                <w:b/>
                <w:sz w:val="24"/>
                <w:szCs w:val="24"/>
              </w:rPr>
              <w:t>,2</w:t>
            </w:r>
          </w:p>
        </w:tc>
      </w:tr>
      <w:tr w:rsidR="009F2F29" w:rsidRPr="005B4262" w14:paraId="2D8974E9" w14:textId="77777777" w:rsidTr="00FF17D9">
        <w:trPr>
          <w:trHeight w:val="273"/>
        </w:trPr>
        <w:tc>
          <w:tcPr>
            <w:tcW w:w="2093" w:type="dxa"/>
            <w:tcMar>
              <w:top w:w="0" w:type="dxa"/>
              <w:left w:w="108" w:type="dxa"/>
              <w:bottom w:w="0" w:type="dxa"/>
              <w:right w:w="108" w:type="dxa"/>
            </w:tcMar>
          </w:tcPr>
          <w:p w14:paraId="3D47844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География</w:t>
            </w:r>
          </w:p>
        </w:tc>
        <w:tc>
          <w:tcPr>
            <w:tcW w:w="756" w:type="dxa"/>
            <w:shd w:val="clear" w:color="F2DBDB" w:fill="F2DBDB"/>
            <w:tcMar>
              <w:top w:w="0" w:type="dxa"/>
              <w:left w:w="108" w:type="dxa"/>
              <w:bottom w:w="0" w:type="dxa"/>
              <w:right w:w="108" w:type="dxa"/>
            </w:tcMar>
          </w:tcPr>
          <w:p w14:paraId="7BA9A05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w:t>
            </w:r>
          </w:p>
        </w:tc>
        <w:tc>
          <w:tcPr>
            <w:tcW w:w="818" w:type="dxa"/>
            <w:shd w:val="clear" w:color="EAF1DD" w:fill="EAF1DD"/>
            <w:tcMar>
              <w:top w:w="0" w:type="dxa"/>
              <w:left w:w="108" w:type="dxa"/>
              <w:bottom w:w="0" w:type="dxa"/>
              <w:right w:w="108" w:type="dxa"/>
            </w:tcMar>
          </w:tcPr>
          <w:p w14:paraId="3579AEB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87</w:t>
            </w:r>
          </w:p>
        </w:tc>
        <w:tc>
          <w:tcPr>
            <w:tcW w:w="960" w:type="dxa"/>
            <w:shd w:val="clear" w:color="F2DBDB" w:fill="F2DBDB"/>
            <w:tcMar>
              <w:top w:w="0" w:type="dxa"/>
              <w:left w:w="108" w:type="dxa"/>
              <w:bottom w:w="0" w:type="dxa"/>
              <w:right w:w="108" w:type="dxa"/>
            </w:tcMar>
          </w:tcPr>
          <w:p w14:paraId="18311686"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w:t>
            </w:r>
          </w:p>
        </w:tc>
        <w:tc>
          <w:tcPr>
            <w:tcW w:w="850" w:type="dxa"/>
            <w:shd w:val="clear" w:color="EAF1DD" w:fill="EAF1DD"/>
            <w:tcMar>
              <w:top w:w="0" w:type="dxa"/>
              <w:left w:w="108" w:type="dxa"/>
              <w:bottom w:w="0" w:type="dxa"/>
              <w:right w:w="108" w:type="dxa"/>
            </w:tcMar>
          </w:tcPr>
          <w:p w14:paraId="2E39DD4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64,67</w:t>
            </w:r>
          </w:p>
        </w:tc>
        <w:tc>
          <w:tcPr>
            <w:tcW w:w="1134" w:type="dxa"/>
            <w:shd w:val="clear" w:color="F2DBDB" w:fill="F2DBDB"/>
            <w:tcMar>
              <w:top w:w="0" w:type="dxa"/>
              <w:left w:w="108" w:type="dxa"/>
              <w:bottom w:w="0" w:type="dxa"/>
              <w:right w:w="108" w:type="dxa"/>
            </w:tcMar>
          </w:tcPr>
          <w:p w14:paraId="7CEBF63D"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w:t>
            </w:r>
          </w:p>
        </w:tc>
        <w:tc>
          <w:tcPr>
            <w:tcW w:w="992" w:type="dxa"/>
            <w:shd w:val="clear" w:color="EAF1DD" w:fill="EAF1DD"/>
            <w:tcMar>
              <w:top w:w="0" w:type="dxa"/>
              <w:left w:w="108" w:type="dxa"/>
              <w:bottom w:w="0" w:type="dxa"/>
              <w:right w:w="108" w:type="dxa"/>
            </w:tcMar>
          </w:tcPr>
          <w:p w14:paraId="03527A8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75</w:t>
            </w:r>
          </w:p>
        </w:tc>
        <w:tc>
          <w:tcPr>
            <w:tcW w:w="1134" w:type="dxa"/>
            <w:shd w:val="clear" w:color="auto" w:fill="E2EFD9" w:themeFill="accent6" w:themeFillTint="33"/>
          </w:tcPr>
          <w:p w14:paraId="0E32293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4</w:t>
            </w:r>
          </w:p>
        </w:tc>
        <w:tc>
          <w:tcPr>
            <w:tcW w:w="883" w:type="dxa"/>
            <w:shd w:val="clear" w:color="EAF1DD" w:fill="EAF1DD"/>
          </w:tcPr>
          <w:p w14:paraId="3562E21E"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68</w:t>
            </w:r>
            <w:r>
              <w:rPr>
                <w:rFonts w:ascii="Times New Roman" w:eastAsia="Times New Roman" w:hAnsi="Times New Roman" w:cs="Times New Roman"/>
                <w:b/>
                <w:sz w:val="24"/>
                <w:szCs w:val="24"/>
              </w:rPr>
              <w:t>,5</w:t>
            </w:r>
          </w:p>
        </w:tc>
      </w:tr>
      <w:tr w:rsidR="009F2F29" w:rsidRPr="005B4262" w14:paraId="1C3C406D" w14:textId="77777777" w:rsidTr="00FF17D9">
        <w:trPr>
          <w:trHeight w:val="273"/>
        </w:trPr>
        <w:tc>
          <w:tcPr>
            <w:tcW w:w="2093" w:type="dxa"/>
            <w:tcMar>
              <w:top w:w="0" w:type="dxa"/>
              <w:left w:w="108" w:type="dxa"/>
              <w:bottom w:w="0" w:type="dxa"/>
              <w:right w:w="108" w:type="dxa"/>
            </w:tcMar>
          </w:tcPr>
          <w:p w14:paraId="0D56EA96"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Обществознание</w:t>
            </w:r>
          </w:p>
        </w:tc>
        <w:tc>
          <w:tcPr>
            <w:tcW w:w="756" w:type="dxa"/>
            <w:shd w:val="clear" w:color="F2DBDB" w:fill="F2DBDB"/>
            <w:tcMar>
              <w:top w:w="0" w:type="dxa"/>
              <w:left w:w="108" w:type="dxa"/>
              <w:bottom w:w="0" w:type="dxa"/>
              <w:right w:w="108" w:type="dxa"/>
            </w:tcMar>
          </w:tcPr>
          <w:p w14:paraId="5A722B19"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12</w:t>
            </w:r>
          </w:p>
        </w:tc>
        <w:tc>
          <w:tcPr>
            <w:tcW w:w="818" w:type="dxa"/>
            <w:shd w:val="clear" w:color="EAF1DD" w:fill="EAF1DD"/>
            <w:tcMar>
              <w:top w:w="0" w:type="dxa"/>
              <w:left w:w="108" w:type="dxa"/>
              <w:bottom w:w="0" w:type="dxa"/>
              <w:right w:w="108" w:type="dxa"/>
            </w:tcMar>
          </w:tcPr>
          <w:p w14:paraId="68EC372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67</w:t>
            </w:r>
          </w:p>
        </w:tc>
        <w:tc>
          <w:tcPr>
            <w:tcW w:w="960" w:type="dxa"/>
            <w:shd w:val="clear" w:color="F2DBDB" w:fill="F2DBDB"/>
            <w:tcMar>
              <w:top w:w="0" w:type="dxa"/>
              <w:left w:w="108" w:type="dxa"/>
              <w:bottom w:w="0" w:type="dxa"/>
              <w:right w:w="108" w:type="dxa"/>
            </w:tcMar>
          </w:tcPr>
          <w:p w14:paraId="490D6BB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9</w:t>
            </w:r>
          </w:p>
        </w:tc>
        <w:tc>
          <w:tcPr>
            <w:tcW w:w="850" w:type="dxa"/>
            <w:shd w:val="clear" w:color="EAF1DD" w:fill="EAF1DD"/>
            <w:tcMar>
              <w:top w:w="0" w:type="dxa"/>
              <w:left w:w="108" w:type="dxa"/>
              <w:bottom w:w="0" w:type="dxa"/>
              <w:right w:w="108" w:type="dxa"/>
            </w:tcMar>
          </w:tcPr>
          <w:p w14:paraId="22E98E4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58,33</w:t>
            </w:r>
          </w:p>
        </w:tc>
        <w:tc>
          <w:tcPr>
            <w:tcW w:w="1134" w:type="dxa"/>
            <w:shd w:val="clear" w:color="F2DBDB" w:fill="F2DBDB"/>
            <w:tcMar>
              <w:top w:w="0" w:type="dxa"/>
              <w:left w:w="108" w:type="dxa"/>
              <w:bottom w:w="0" w:type="dxa"/>
              <w:right w:w="108" w:type="dxa"/>
            </w:tcMar>
          </w:tcPr>
          <w:p w14:paraId="7503912E"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22</w:t>
            </w:r>
          </w:p>
        </w:tc>
        <w:tc>
          <w:tcPr>
            <w:tcW w:w="992" w:type="dxa"/>
            <w:shd w:val="clear" w:color="EAF1DD" w:fill="EAF1DD"/>
            <w:tcMar>
              <w:top w:w="0" w:type="dxa"/>
              <w:left w:w="108" w:type="dxa"/>
              <w:bottom w:w="0" w:type="dxa"/>
              <w:right w:w="108" w:type="dxa"/>
            </w:tcMar>
          </w:tcPr>
          <w:p w14:paraId="24E580A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71</w:t>
            </w:r>
          </w:p>
        </w:tc>
        <w:tc>
          <w:tcPr>
            <w:tcW w:w="1134" w:type="dxa"/>
            <w:shd w:val="clear" w:color="auto" w:fill="E2EFD9" w:themeFill="accent6" w:themeFillTint="33"/>
          </w:tcPr>
          <w:p w14:paraId="13866D8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14</w:t>
            </w:r>
          </w:p>
        </w:tc>
        <w:tc>
          <w:tcPr>
            <w:tcW w:w="883" w:type="dxa"/>
            <w:shd w:val="clear" w:color="EAF1DD" w:fill="EAF1DD"/>
          </w:tcPr>
          <w:p w14:paraId="27239C9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63</w:t>
            </w:r>
          </w:p>
        </w:tc>
      </w:tr>
      <w:tr w:rsidR="009F2F29" w:rsidRPr="005B4262" w14:paraId="107C6717" w14:textId="77777777" w:rsidTr="00FF17D9">
        <w:trPr>
          <w:trHeight w:val="273"/>
        </w:trPr>
        <w:tc>
          <w:tcPr>
            <w:tcW w:w="2093" w:type="dxa"/>
            <w:tcMar>
              <w:top w:w="0" w:type="dxa"/>
              <w:left w:w="108" w:type="dxa"/>
              <w:bottom w:w="0" w:type="dxa"/>
              <w:right w:w="108" w:type="dxa"/>
            </w:tcMar>
          </w:tcPr>
          <w:p w14:paraId="4E80661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Литература</w:t>
            </w:r>
          </w:p>
        </w:tc>
        <w:tc>
          <w:tcPr>
            <w:tcW w:w="756" w:type="dxa"/>
            <w:shd w:val="clear" w:color="F2DBDB" w:fill="F2DBDB"/>
            <w:tcMar>
              <w:top w:w="0" w:type="dxa"/>
              <w:left w:w="108" w:type="dxa"/>
              <w:bottom w:w="0" w:type="dxa"/>
              <w:right w:w="108" w:type="dxa"/>
            </w:tcMar>
          </w:tcPr>
          <w:p w14:paraId="2ED89D87"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w:t>
            </w:r>
          </w:p>
        </w:tc>
        <w:tc>
          <w:tcPr>
            <w:tcW w:w="818" w:type="dxa"/>
            <w:shd w:val="clear" w:color="EAF1DD" w:fill="EAF1DD"/>
            <w:tcMar>
              <w:top w:w="0" w:type="dxa"/>
              <w:left w:w="108" w:type="dxa"/>
              <w:bottom w:w="0" w:type="dxa"/>
              <w:right w:w="108" w:type="dxa"/>
            </w:tcMar>
          </w:tcPr>
          <w:p w14:paraId="4720077A"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64</w:t>
            </w:r>
          </w:p>
        </w:tc>
        <w:tc>
          <w:tcPr>
            <w:tcW w:w="960" w:type="dxa"/>
            <w:shd w:val="clear" w:color="F2DBDB" w:fill="F2DBDB"/>
            <w:tcMar>
              <w:top w:w="0" w:type="dxa"/>
              <w:left w:w="108" w:type="dxa"/>
              <w:bottom w:w="0" w:type="dxa"/>
              <w:right w:w="108" w:type="dxa"/>
            </w:tcMar>
          </w:tcPr>
          <w:p w14:paraId="32CBBF71"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1</w:t>
            </w:r>
          </w:p>
        </w:tc>
        <w:tc>
          <w:tcPr>
            <w:tcW w:w="850" w:type="dxa"/>
            <w:shd w:val="clear" w:color="EAF1DD" w:fill="EAF1DD"/>
            <w:tcMar>
              <w:top w:w="0" w:type="dxa"/>
              <w:left w:w="108" w:type="dxa"/>
              <w:bottom w:w="0" w:type="dxa"/>
              <w:right w:w="108" w:type="dxa"/>
            </w:tcMar>
          </w:tcPr>
          <w:p w14:paraId="4D7C300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50</w:t>
            </w:r>
          </w:p>
        </w:tc>
        <w:tc>
          <w:tcPr>
            <w:tcW w:w="1134" w:type="dxa"/>
            <w:shd w:val="clear" w:color="F2DBDB" w:fill="F2DBDB"/>
            <w:tcMar>
              <w:top w:w="0" w:type="dxa"/>
              <w:left w:w="108" w:type="dxa"/>
              <w:bottom w:w="0" w:type="dxa"/>
              <w:right w:w="108" w:type="dxa"/>
            </w:tcMar>
          </w:tcPr>
          <w:p w14:paraId="304AB46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w:t>
            </w:r>
          </w:p>
        </w:tc>
        <w:tc>
          <w:tcPr>
            <w:tcW w:w="992" w:type="dxa"/>
            <w:shd w:val="clear" w:color="EAF1DD" w:fill="EAF1DD"/>
            <w:tcMar>
              <w:top w:w="0" w:type="dxa"/>
              <w:left w:w="108" w:type="dxa"/>
              <w:bottom w:w="0" w:type="dxa"/>
              <w:right w:w="108" w:type="dxa"/>
            </w:tcMar>
          </w:tcPr>
          <w:p w14:paraId="3CF716E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70</w:t>
            </w:r>
          </w:p>
        </w:tc>
        <w:tc>
          <w:tcPr>
            <w:tcW w:w="1134" w:type="dxa"/>
            <w:shd w:val="clear" w:color="auto" w:fill="E2EFD9" w:themeFill="accent6" w:themeFillTint="33"/>
          </w:tcPr>
          <w:p w14:paraId="6E357234"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0</w:t>
            </w:r>
          </w:p>
        </w:tc>
        <w:tc>
          <w:tcPr>
            <w:tcW w:w="883" w:type="dxa"/>
            <w:shd w:val="clear" w:color="EAF1DD" w:fill="EAF1DD"/>
          </w:tcPr>
          <w:p w14:paraId="136B2523"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0</w:t>
            </w:r>
          </w:p>
        </w:tc>
      </w:tr>
      <w:tr w:rsidR="009F2F29" w:rsidRPr="005B4262" w14:paraId="14559142" w14:textId="77777777" w:rsidTr="00FF17D9">
        <w:trPr>
          <w:trHeight w:val="376"/>
        </w:trPr>
        <w:tc>
          <w:tcPr>
            <w:tcW w:w="2093" w:type="dxa"/>
            <w:tcMar>
              <w:top w:w="0" w:type="dxa"/>
              <w:left w:w="108" w:type="dxa"/>
              <w:bottom w:w="0" w:type="dxa"/>
              <w:right w:w="108" w:type="dxa"/>
            </w:tcMar>
          </w:tcPr>
          <w:p w14:paraId="0F8B99C0"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Английский язык</w:t>
            </w:r>
          </w:p>
        </w:tc>
        <w:tc>
          <w:tcPr>
            <w:tcW w:w="756" w:type="dxa"/>
            <w:shd w:val="clear" w:color="F2DBDB" w:fill="F2DBDB"/>
            <w:tcMar>
              <w:top w:w="0" w:type="dxa"/>
              <w:left w:w="108" w:type="dxa"/>
              <w:bottom w:w="0" w:type="dxa"/>
              <w:right w:w="108" w:type="dxa"/>
            </w:tcMar>
          </w:tcPr>
          <w:p w14:paraId="79961DA8"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3</w:t>
            </w:r>
          </w:p>
        </w:tc>
        <w:tc>
          <w:tcPr>
            <w:tcW w:w="818" w:type="dxa"/>
            <w:shd w:val="clear" w:color="EAF1DD" w:fill="EAF1DD"/>
            <w:tcMar>
              <w:top w:w="0" w:type="dxa"/>
              <w:left w:w="108" w:type="dxa"/>
              <w:bottom w:w="0" w:type="dxa"/>
              <w:right w:w="108" w:type="dxa"/>
            </w:tcMar>
          </w:tcPr>
          <w:p w14:paraId="0EFCBE1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63</w:t>
            </w:r>
          </w:p>
        </w:tc>
        <w:tc>
          <w:tcPr>
            <w:tcW w:w="960" w:type="dxa"/>
            <w:shd w:val="clear" w:color="F2DBDB" w:fill="F2DBDB"/>
            <w:tcMar>
              <w:top w:w="0" w:type="dxa"/>
              <w:left w:w="108" w:type="dxa"/>
              <w:bottom w:w="0" w:type="dxa"/>
              <w:right w:w="108" w:type="dxa"/>
            </w:tcMar>
          </w:tcPr>
          <w:p w14:paraId="1115BFE5"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2</w:t>
            </w:r>
          </w:p>
        </w:tc>
        <w:tc>
          <w:tcPr>
            <w:tcW w:w="850" w:type="dxa"/>
            <w:shd w:val="clear" w:color="EAF1DD" w:fill="EAF1DD"/>
            <w:tcMar>
              <w:top w:w="0" w:type="dxa"/>
              <w:left w:w="108" w:type="dxa"/>
              <w:bottom w:w="0" w:type="dxa"/>
              <w:right w:w="108" w:type="dxa"/>
            </w:tcMar>
          </w:tcPr>
          <w:p w14:paraId="0A6F5C8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59,5</w:t>
            </w:r>
          </w:p>
        </w:tc>
        <w:tc>
          <w:tcPr>
            <w:tcW w:w="1134" w:type="dxa"/>
            <w:shd w:val="clear" w:color="F2DBDB" w:fill="F2DBDB"/>
            <w:tcMar>
              <w:top w:w="0" w:type="dxa"/>
              <w:left w:w="108" w:type="dxa"/>
              <w:bottom w:w="0" w:type="dxa"/>
              <w:right w:w="108" w:type="dxa"/>
            </w:tcMar>
          </w:tcPr>
          <w:p w14:paraId="6D3C900F"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4</w:t>
            </w:r>
          </w:p>
        </w:tc>
        <w:tc>
          <w:tcPr>
            <w:tcW w:w="992" w:type="dxa"/>
            <w:shd w:val="clear" w:color="EAF1DD" w:fill="EAF1DD"/>
            <w:tcMar>
              <w:top w:w="0" w:type="dxa"/>
              <w:left w:w="108" w:type="dxa"/>
              <w:bottom w:w="0" w:type="dxa"/>
              <w:right w:w="108" w:type="dxa"/>
            </w:tcMar>
          </w:tcPr>
          <w:p w14:paraId="476F8F6D"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34AF5">
              <w:rPr>
                <w:rFonts w:ascii="Times New Roman" w:eastAsia="Times New Roman" w:hAnsi="Times New Roman" w:cs="Times New Roman"/>
                <w:sz w:val="24"/>
                <w:szCs w:val="24"/>
              </w:rPr>
              <w:t>67</w:t>
            </w:r>
          </w:p>
        </w:tc>
        <w:tc>
          <w:tcPr>
            <w:tcW w:w="1134" w:type="dxa"/>
            <w:shd w:val="clear" w:color="auto" w:fill="E2EFD9" w:themeFill="accent6" w:themeFillTint="33"/>
          </w:tcPr>
          <w:p w14:paraId="1DDE2BBB"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2</w:t>
            </w:r>
          </w:p>
        </w:tc>
        <w:tc>
          <w:tcPr>
            <w:tcW w:w="883" w:type="dxa"/>
            <w:shd w:val="clear" w:color="EAF1DD" w:fill="EAF1DD"/>
          </w:tcPr>
          <w:p w14:paraId="6F406452" w14:textId="77777777" w:rsidR="009F2F29" w:rsidRPr="00334AF5" w:rsidRDefault="009F2F29" w:rsidP="00FF17D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rPr>
            </w:pPr>
            <w:r w:rsidRPr="00334AF5">
              <w:rPr>
                <w:rFonts w:ascii="Times New Roman" w:eastAsia="Times New Roman" w:hAnsi="Times New Roman" w:cs="Times New Roman"/>
                <w:b/>
                <w:sz w:val="24"/>
                <w:szCs w:val="24"/>
              </w:rPr>
              <w:t>68</w:t>
            </w:r>
          </w:p>
        </w:tc>
      </w:tr>
    </w:tbl>
    <w:p w14:paraId="31B24102" w14:textId="77777777" w:rsidR="00FF17D9" w:rsidRDefault="00FF17D9" w:rsidP="00FF17D9">
      <w:pPr>
        <w:spacing w:after="0" w:line="240" w:lineRule="auto"/>
        <w:ind w:firstLine="709"/>
        <w:jc w:val="both"/>
        <w:rPr>
          <w:rFonts w:ascii="Times New Roman" w:hAnsi="Times New Roman"/>
          <w:sz w:val="24"/>
          <w:szCs w:val="24"/>
          <w:lang w:bidi="ru-RU"/>
        </w:rPr>
      </w:pPr>
      <w:r w:rsidRPr="008A6401">
        <w:rPr>
          <w:rFonts w:ascii="Times New Roman" w:hAnsi="Times New Roman"/>
          <w:sz w:val="24"/>
          <w:szCs w:val="24"/>
        </w:rPr>
        <w:t xml:space="preserve">Из </w:t>
      </w:r>
      <w:r>
        <w:rPr>
          <w:rFonts w:ascii="Times New Roman" w:hAnsi="Times New Roman"/>
          <w:sz w:val="24"/>
          <w:szCs w:val="24"/>
        </w:rPr>
        <w:t>148</w:t>
      </w:r>
      <w:r w:rsidRPr="008A6401">
        <w:rPr>
          <w:rFonts w:ascii="Times New Roman" w:hAnsi="Times New Roman"/>
          <w:sz w:val="24"/>
          <w:szCs w:val="24"/>
        </w:rPr>
        <w:t xml:space="preserve"> </w:t>
      </w:r>
      <w:r>
        <w:rPr>
          <w:rFonts w:ascii="Times New Roman" w:hAnsi="Times New Roman"/>
          <w:sz w:val="24"/>
          <w:szCs w:val="24"/>
        </w:rPr>
        <w:t>обучаю</w:t>
      </w:r>
      <w:r w:rsidRPr="008A6401">
        <w:rPr>
          <w:rFonts w:ascii="Times New Roman" w:hAnsi="Times New Roman"/>
          <w:sz w:val="24"/>
          <w:szCs w:val="24"/>
        </w:rPr>
        <w:t xml:space="preserve">щихся, обучавшихся в </w:t>
      </w:r>
      <w:r>
        <w:rPr>
          <w:rFonts w:ascii="Times New Roman" w:hAnsi="Times New Roman"/>
          <w:sz w:val="24"/>
          <w:szCs w:val="24"/>
        </w:rPr>
        <w:t>пяти</w:t>
      </w:r>
      <w:r w:rsidRPr="008A6401">
        <w:rPr>
          <w:rFonts w:ascii="Times New Roman" w:hAnsi="Times New Roman"/>
          <w:sz w:val="24"/>
          <w:szCs w:val="24"/>
        </w:rPr>
        <w:t xml:space="preserve"> 9-х классах (</w:t>
      </w:r>
      <w:r>
        <w:rPr>
          <w:rFonts w:ascii="Times New Roman" w:hAnsi="Times New Roman"/>
          <w:sz w:val="24"/>
          <w:szCs w:val="24"/>
        </w:rPr>
        <w:t>119</w:t>
      </w:r>
      <w:r w:rsidRPr="008A6401">
        <w:rPr>
          <w:rFonts w:ascii="Times New Roman" w:hAnsi="Times New Roman"/>
          <w:sz w:val="24"/>
          <w:szCs w:val="24"/>
        </w:rPr>
        <w:t xml:space="preserve"> человек) и </w:t>
      </w:r>
      <w:r>
        <w:rPr>
          <w:rFonts w:ascii="Times New Roman" w:hAnsi="Times New Roman"/>
          <w:sz w:val="24"/>
          <w:szCs w:val="24"/>
        </w:rPr>
        <w:t>одном</w:t>
      </w:r>
      <w:r w:rsidRPr="008A6401">
        <w:rPr>
          <w:rFonts w:ascii="Times New Roman" w:hAnsi="Times New Roman"/>
          <w:sz w:val="24"/>
          <w:szCs w:val="24"/>
        </w:rPr>
        <w:t xml:space="preserve"> 11-</w:t>
      </w:r>
      <w:r>
        <w:rPr>
          <w:rFonts w:ascii="Times New Roman" w:hAnsi="Times New Roman"/>
          <w:sz w:val="24"/>
          <w:szCs w:val="24"/>
        </w:rPr>
        <w:t>м</w:t>
      </w:r>
      <w:r w:rsidRPr="008A6401">
        <w:rPr>
          <w:rFonts w:ascii="Times New Roman" w:hAnsi="Times New Roman"/>
          <w:sz w:val="24"/>
          <w:szCs w:val="24"/>
        </w:rPr>
        <w:t xml:space="preserve"> класс</w:t>
      </w:r>
      <w:r>
        <w:rPr>
          <w:rFonts w:ascii="Times New Roman" w:hAnsi="Times New Roman"/>
          <w:sz w:val="24"/>
          <w:szCs w:val="24"/>
        </w:rPr>
        <w:t>е</w:t>
      </w:r>
      <w:r w:rsidRPr="008A6401">
        <w:rPr>
          <w:rFonts w:ascii="Times New Roman" w:hAnsi="Times New Roman"/>
          <w:sz w:val="24"/>
          <w:szCs w:val="24"/>
        </w:rPr>
        <w:t xml:space="preserve"> (</w:t>
      </w:r>
      <w:r>
        <w:rPr>
          <w:rFonts w:ascii="Times New Roman" w:hAnsi="Times New Roman"/>
          <w:sz w:val="24"/>
          <w:szCs w:val="24"/>
        </w:rPr>
        <w:t xml:space="preserve">29 </w:t>
      </w:r>
      <w:r w:rsidRPr="008A6401">
        <w:rPr>
          <w:rFonts w:ascii="Times New Roman" w:hAnsi="Times New Roman"/>
          <w:sz w:val="24"/>
          <w:szCs w:val="24"/>
        </w:rPr>
        <w:t xml:space="preserve">человек) к </w:t>
      </w:r>
      <w:r>
        <w:rPr>
          <w:rFonts w:ascii="Times New Roman" w:hAnsi="Times New Roman"/>
          <w:sz w:val="24"/>
          <w:szCs w:val="24"/>
        </w:rPr>
        <w:t xml:space="preserve">итоговой аттестации было допущено </w:t>
      </w:r>
      <w:r w:rsidRPr="008A6401">
        <w:rPr>
          <w:rFonts w:ascii="Times New Roman" w:hAnsi="Times New Roman"/>
          <w:sz w:val="24"/>
          <w:szCs w:val="24"/>
        </w:rPr>
        <w:t xml:space="preserve"> </w:t>
      </w:r>
      <w:r>
        <w:rPr>
          <w:rFonts w:ascii="Times New Roman" w:hAnsi="Times New Roman"/>
          <w:sz w:val="24"/>
          <w:szCs w:val="24"/>
        </w:rPr>
        <w:t xml:space="preserve">147 </w:t>
      </w:r>
      <w:r w:rsidRPr="008A6401">
        <w:rPr>
          <w:rFonts w:ascii="Times New Roman" w:hAnsi="Times New Roman"/>
          <w:sz w:val="24"/>
          <w:szCs w:val="24"/>
        </w:rPr>
        <w:t>ученик</w:t>
      </w:r>
      <w:r>
        <w:rPr>
          <w:rFonts w:ascii="Times New Roman" w:hAnsi="Times New Roman"/>
          <w:sz w:val="24"/>
          <w:szCs w:val="24"/>
        </w:rPr>
        <w:t>ов (</w:t>
      </w:r>
      <w:proofErr w:type="spellStart"/>
      <w:r>
        <w:rPr>
          <w:rFonts w:ascii="Times New Roman" w:hAnsi="Times New Roman"/>
          <w:sz w:val="24"/>
          <w:szCs w:val="24"/>
        </w:rPr>
        <w:t>Килина</w:t>
      </w:r>
      <w:proofErr w:type="spellEnd"/>
      <w:r>
        <w:rPr>
          <w:rFonts w:ascii="Times New Roman" w:hAnsi="Times New Roman"/>
          <w:sz w:val="24"/>
          <w:szCs w:val="24"/>
        </w:rPr>
        <w:t xml:space="preserve"> Алена, 9в класс по решению педсовета и заявлению законного представителя оставлена на повторное обучение в 9 классе)</w:t>
      </w:r>
      <w:r w:rsidRPr="008A6401">
        <w:rPr>
          <w:rFonts w:ascii="Times New Roman" w:hAnsi="Times New Roman"/>
          <w:sz w:val="24"/>
          <w:szCs w:val="24"/>
        </w:rPr>
        <w:t xml:space="preserve">. </w:t>
      </w:r>
    </w:p>
    <w:p w14:paraId="1E74ADC4" w14:textId="77777777" w:rsidR="00FF17D9" w:rsidRPr="008A6401" w:rsidRDefault="00FF17D9" w:rsidP="00FF17D9">
      <w:pPr>
        <w:spacing w:after="0" w:line="240" w:lineRule="auto"/>
        <w:ind w:firstLine="709"/>
        <w:jc w:val="both"/>
        <w:rPr>
          <w:rFonts w:ascii="Times New Roman" w:hAnsi="Times New Roman"/>
          <w:sz w:val="24"/>
          <w:szCs w:val="24"/>
        </w:rPr>
      </w:pPr>
      <w:r>
        <w:rPr>
          <w:rFonts w:ascii="Times New Roman" w:hAnsi="Times New Roman"/>
          <w:sz w:val="24"/>
          <w:szCs w:val="24"/>
          <w:lang w:bidi="ru-RU"/>
        </w:rPr>
        <w:t>144</w:t>
      </w:r>
      <w:r w:rsidRPr="005A0D98">
        <w:rPr>
          <w:rFonts w:ascii="Times New Roman" w:hAnsi="Times New Roman"/>
          <w:sz w:val="24"/>
          <w:szCs w:val="24"/>
          <w:lang w:bidi="ru-RU"/>
        </w:rPr>
        <w:t xml:space="preserve"> </w:t>
      </w:r>
      <w:r>
        <w:rPr>
          <w:rFonts w:ascii="Times New Roman" w:hAnsi="Times New Roman"/>
          <w:sz w:val="24"/>
          <w:szCs w:val="24"/>
        </w:rPr>
        <w:t>обучаю</w:t>
      </w:r>
      <w:r w:rsidRPr="008A6401">
        <w:rPr>
          <w:rFonts w:ascii="Times New Roman" w:hAnsi="Times New Roman"/>
          <w:sz w:val="24"/>
          <w:szCs w:val="24"/>
        </w:rPr>
        <w:t>щихся</w:t>
      </w:r>
      <w:r w:rsidRPr="005A0D98">
        <w:rPr>
          <w:rFonts w:ascii="Times New Roman" w:hAnsi="Times New Roman"/>
          <w:sz w:val="24"/>
          <w:szCs w:val="24"/>
          <w:lang w:bidi="ru-RU"/>
        </w:rPr>
        <w:t xml:space="preserve"> 9-х и 11-</w:t>
      </w:r>
      <w:r>
        <w:rPr>
          <w:rFonts w:ascii="Times New Roman" w:hAnsi="Times New Roman"/>
          <w:sz w:val="24"/>
          <w:szCs w:val="24"/>
          <w:lang w:bidi="ru-RU"/>
        </w:rPr>
        <w:t>го</w:t>
      </w:r>
      <w:r w:rsidRPr="005A0D98">
        <w:rPr>
          <w:rFonts w:ascii="Times New Roman" w:hAnsi="Times New Roman"/>
          <w:sz w:val="24"/>
          <w:szCs w:val="24"/>
          <w:lang w:bidi="ru-RU"/>
        </w:rPr>
        <w:t xml:space="preserve"> классов успешно выдержали итоговую аттестацию и получили </w:t>
      </w:r>
      <w:r w:rsidRPr="00FF17D9">
        <w:rPr>
          <w:rFonts w:ascii="Times New Roman" w:hAnsi="Times New Roman" w:cs="Times New Roman"/>
          <w:sz w:val="24"/>
          <w:szCs w:val="24"/>
          <w:lang w:bidi="ru-RU"/>
        </w:rPr>
        <w:t>соответствующий</w:t>
      </w:r>
      <w:r w:rsidRPr="005A0D98">
        <w:rPr>
          <w:rFonts w:ascii="Times New Roman" w:hAnsi="Times New Roman"/>
          <w:sz w:val="24"/>
          <w:szCs w:val="24"/>
          <w:lang w:bidi="ru-RU"/>
        </w:rPr>
        <w:t xml:space="preserve"> документ об образовании.</w:t>
      </w:r>
      <w:r w:rsidRPr="005A0D98">
        <w:rPr>
          <w:rFonts w:ascii="Times New Roman" w:hAnsi="Times New Roman"/>
          <w:sz w:val="24"/>
          <w:szCs w:val="24"/>
        </w:rPr>
        <w:t xml:space="preserve"> </w:t>
      </w:r>
      <w:r w:rsidRPr="00644E8B">
        <w:rPr>
          <w:rFonts w:ascii="Times New Roman" w:hAnsi="Times New Roman"/>
          <w:sz w:val="24"/>
          <w:szCs w:val="24"/>
        </w:rPr>
        <w:t>У</w:t>
      </w:r>
      <w:r>
        <w:rPr>
          <w:rFonts w:ascii="Times New Roman" w:hAnsi="Times New Roman"/>
          <w:sz w:val="24"/>
          <w:szCs w:val="24"/>
        </w:rPr>
        <w:t xml:space="preserve"> обу</w:t>
      </w:r>
      <w:r w:rsidRPr="00644E8B">
        <w:rPr>
          <w:rFonts w:ascii="Times New Roman" w:hAnsi="Times New Roman"/>
          <w:sz w:val="24"/>
          <w:szCs w:val="24"/>
        </w:rPr>
        <w:t>ча</w:t>
      </w:r>
      <w:r>
        <w:rPr>
          <w:rFonts w:ascii="Times New Roman" w:hAnsi="Times New Roman"/>
          <w:sz w:val="24"/>
          <w:szCs w:val="24"/>
        </w:rPr>
        <w:t>ю</w:t>
      </w:r>
      <w:r w:rsidRPr="00644E8B">
        <w:rPr>
          <w:rFonts w:ascii="Times New Roman" w:hAnsi="Times New Roman"/>
          <w:sz w:val="24"/>
          <w:szCs w:val="24"/>
        </w:rPr>
        <w:t>щи</w:t>
      </w:r>
      <w:r>
        <w:rPr>
          <w:rFonts w:ascii="Times New Roman" w:hAnsi="Times New Roman"/>
          <w:sz w:val="24"/>
          <w:szCs w:val="24"/>
        </w:rPr>
        <w:t>х</w:t>
      </w:r>
      <w:r w:rsidRPr="00644E8B">
        <w:rPr>
          <w:rFonts w:ascii="Times New Roman" w:hAnsi="Times New Roman"/>
          <w:sz w:val="24"/>
          <w:szCs w:val="24"/>
        </w:rPr>
        <w:t>ся 9</w:t>
      </w:r>
      <w:r>
        <w:rPr>
          <w:rFonts w:ascii="Times New Roman" w:hAnsi="Times New Roman"/>
          <w:sz w:val="24"/>
          <w:szCs w:val="24"/>
        </w:rPr>
        <w:t>б</w:t>
      </w:r>
      <w:r w:rsidRPr="00644E8B">
        <w:rPr>
          <w:rFonts w:ascii="Times New Roman" w:hAnsi="Times New Roman"/>
          <w:sz w:val="24"/>
          <w:szCs w:val="24"/>
        </w:rPr>
        <w:t xml:space="preserve"> класса </w:t>
      </w:r>
      <w:r>
        <w:rPr>
          <w:rFonts w:ascii="Times New Roman" w:hAnsi="Times New Roman"/>
          <w:sz w:val="24"/>
          <w:szCs w:val="24"/>
        </w:rPr>
        <w:t>Белобородова Александра и Незнамовой Юлии сдача ГИА перенесена на дополнительные сроки (осень 2024 г.).</w:t>
      </w:r>
      <w:r w:rsidRPr="00644E8B">
        <w:rPr>
          <w:rFonts w:ascii="Times New Roman" w:hAnsi="Times New Roman"/>
          <w:sz w:val="24"/>
          <w:szCs w:val="24"/>
        </w:rPr>
        <w:t xml:space="preserve"> </w:t>
      </w:r>
      <w:r>
        <w:rPr>
          <w:rFonts w:ascii="Times New Roman" w:hAnsi="Times New Roman"/>
          <w:sz w:val="24"/>
          <w:szCs w:val="24"/>
        </w:rPr>
        <w:t>Осенью Белобородов А. и Незнамова Ю. успешно сдали ОГЭ.</w:t>
      </w:r>
    </w:p>
    <w:p w14:paraId="7D3AE8FA" w14:textId="77777777" w:rsidR="00FF17D9" w:rsidRDefault="00FF17D9" w:rsidP="00FF17D9">
      <w:pPr>
        <w:spacing w:after="0" w:line="240" w:lineRule="auto"/>
        <w:ind w:firstLine="709"/>
        <w:jc w:val="both"/>
        <w:rPr>
          <w:rFonts w:ascii="Times New Roman" w:hAnsi="Times New Roman"/>
          <w:sz w:val="24"/>
          <w:szCs w:val="24"/>
        </w:rPr>
      </w:pPr>
      <w:r w:rsidRPr="008E1890">
        <w:rPr>
          <w:rFonts w:ascii="Times New Roman" w:hAnsi="Times New Roman"/>
          <w:sz w:val="24"/>
          <w:szCs w:val="24"/>
        </w:rPr>
        <w:t xml:space="preserve">Из анализа успешности </w:t>
      </w:r>
      <w:r>
        <w:rPr>
          <w:rFonts w:ascii="Times New Roman" w:hAnsi="Times New Roman"/>
          <w:sz w:val="24"/>
          <w:szCs w:val="24"/>
        </w:rPr>
        <w:t>сдачи ОГЭ</w:t>
      </w:r>
      <w:r w:rsidRPr="008E1890">
        <w:rPr>
          <w:rFonts w:ascii="Times New Roman" w:hAnsi="Times New Roman"/>
          <w:sz w:val="24"/>
          <w:szCs w:val="24"/>
        </w:rPr>
        <w:t xml:space="preserve"> видно, что в среднем уровень подготовки выпускников основной школы к итоговой аттестации по сравнению с прошлым годом стал выше по </w:t>
      </w:r>
      <w:r>
        <w:rPr>
          <w:rFonts w:ascii="Times New Roman" w:hAnsi="Times New Roman"/>
          <w:sz w:val="24"/>
          <w:szCs w:val="24"/>
        </w:rPr>
        <w:t xml:space="preserve">русскому языку, математике, химии, физике, обществознанию, информатике, истории, литературе, </w:t>
      </w:r>
      <w:r w:rsidRPr="008E1890">
        <w:rPr>
          <w:rFonts w:ascii="Times New Roman" w:hAnsi="Times New Roman"/>
          <w:sz w:val="24"/>
          <w:szCs w:val="24"/>
        </w:rPr>
        <w:t>биологии,</w:t>
      </w:r>
      <w:r>
        <w:rPr>
          <w:rFonts w:ascii="Times New Roman" w:hAnsi="Times New Roman"/>
          <w:sz w:val="24"/>
          <w:szCs w:val="24"/>
        </w:rPr>
        <w:t xml:space="preserve"> </w:t>
      </w:r>
      <w:r w:rsidRPr="008E1890">
        <w:rPr>
          <w:rFonts w:ascii="Times New Roman" w:hAnsi="Times New Roman"/>
          <w:sz w:val="24"/>
          <w:szCs w:val="24"/>
        </w:rPr>
        <w:t>ниже по английскому языку</w:t>
      </w:r>
      <w:r>
        <w:rPr>
          <w:rFonts w:ascii="Times New Roman" w:hAnsi="Times New Roman"/>
          <w:sz w:val="24"/>
          <w:szCs w:val="24"/>
        </w:rPr>
        <w:t>, географии</w:t>
      </w:r>
      <w:r w:rsidRPr="008E1890">
        <w:rPr>
          <w:rFonts w:ascii="Times New Roman" w:hAnsi="Times New Roman"/>
          <w:sz w:val="24"/>
          <w:szCs w:val="24"/>
        </w:rPr>
        <w:t xml:space="preserve">. </w:t>
      </w:r>
    </w:p>
    <w:p w14:paraId="5808C88A" w14:textId="77777777" w:rsidR="00FF17D9" w:rsidRDefault="00FF17D9" w:rsidP="00FF17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сравнении с показателями района видим, что </w:t>
      </w:r>
      <w:r w:rsidRPr="008E1890">
        <w:rPr>
          <w:rFonts w:ascii="Times New Roman" w:hAnsi="Times New Roman"/>
          <w:sz w:val="24"/>
          <w:szCs w:val="24"/>
        </w:rPr>
        <w:t>в среднем уровень подготовки выпускников основной школы</w:t>
      </w:r>
      <w:r w:rsidRPr="00662C59">
        <w:rPr>
          <w:rFonts w:ascii="Times New Roman" w:hAnsi="Times New Roman"/>
          <w:sz w:val="24"/>
          <w:szCs w:val="24"/>
        </w:rPr>
        <w:t xml:space="preserve"> </w:t>
      </w:r>
      <w:r w:rsidRPr="008E1890">
        <w:rPr>
          <w:rFonts w:ascii="Times New Roman" w:hAnsi="Times New Roman"/>
          <w:sz w:val="24"/>
          <w:szCs w:val="24"/>
        </w:rPr>
        <w:t xml:space="preserve">к итоговой аттестации </w:t>
      </w:r>
      <w:r>
        <w:rPr>
          <w:rFonts w:ascii="Times New Roman" w:hAnsi="Times New Roman"/>
          <w:sz w:val="24"/>
          <w:szCs w:val="24"/>
        </w:rPr>
        <w:t>выше по следующим предметам математика, русский язык, химия, обществознание, информатика, английский язык, ниже по географии, биологии, литературе, истории.</w:t>
      </w:r>
    </w:p>
    <w:p w14:paraId="64022A93" w14:textId="77777777" w:rsidR="00FF17D9" w:rsidRPr="008E1890" w:rsidRDefault="00FF17D9" w:rsidP="00FF17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сравнении с краевыми показателями </w:t>
      </w:r>
      <w:r w:rsidRPr="008E1890">
        <w:rPr>
          <w:rFonts w:ascii="Times New Roman" w:hAnsi="Times New Roman"/>
          <w:sz w:val="24"/>
          <w:szCs w:val="24"/>
        </w:rPr>
        <w:t>уровень подготовки выпускников основной школы к итоговой аттестации</w:t>
      </w:r>
      <w:r>
        <w:rPr>
          <w:rFonts w:ascii="Times New Roman" w:hAnsi="Times New Roman"/>
          <w:sz w:val="24"/>
          <w:szCs w:val="24"/>
        </w:rPr>
        <w:t xml:space="preserve"> выше по обществознанию, информатике, истории, литературе, английскому языку, ниже по математике, русскому языку, химии, географии, биологии.</w:t>
      </w:r>
    </w:p>
    <w:p w14:paraId="42283E71" w14:textId="77777777" w:rsidR="00FF17D9" w:rsidRPr="00FF17D9" w:rsidRDefault="00FF17D9" w:rsidP="00FF17D9">
      <w:pPr>
        <w:spacing w:after="0" w:line="240" w:lineRule="auto"/>
        <w:ind w:firstLine="709"/>
        <w:jc w:val="both"/>
        <w:rPr>
          <w:rFonts w:ascii="Times New Roman" w:hAnsi="Times New Roman" w:cs="Times New Roman"/>
          <w:sz w:val="24"/>
          <w:szCs w:val="24"/>
        </w:rPr>
      </w:pPr>
      <w:r w:rsidRPr="008E1890">
        <w:rPr>
          <w:rFonts w:ascii="Times New Roman" w:hAnsi="Times New Roman"/>
          <w:sz w:val="24"/>
          <w:szCs w:val="24"/>
        </w:rPr>
        <w:t>Учащиеся в основном подтвердили и повысили годовые отметки по предмет</w:t>
      </w:r>
      <w:r>
        <w:rPr>
          <w:rFonts w:ascii="Times New Roman" w:hAnsi="Times New Roman"/>
          <w:sz w:val="24"/>
          <w:szCs w:val="24"/>
        </w:rPr>
        <w:t>ам</w:t>
      </w:r>
      <w:r w:rsidRPr="008E1890">
        <w:rPr>
          <w:rFonts w:ascii="Times New Roman" w:hAnsi="Times New Roman"/>
          <w:sz w:val="24"/>
          <w:szCs w:val="24"/>
        </w:rPr>
        <w:t xml:space="preserve"> по выбору –</w:t>
      </w:r>
      <w:r>
        <w:rPr>
          <w:rFonts w:ascii="Times New Roman" w:hAnsi="Times New Roman"/>
          <w:sz w:val="24"/>
          <w:szCs w:val="24"/>
        </w:rPr>
        <w:t xml:space="preserve"> </w:t>
      </w:r>
      <w:r w:rsidRPr="008E1890">
        <w:rPr>
          <w:rFonts w:ascii="Times New Roman" w:hAnsi="Times New Roman"/>
          <w:sz w:val="24"/>
          <w:szCs w:val="24"/>
        </w:rPr>
        <w:t xml:space="preserve">по литературе, </w:t>
      </w:r>
      <w:r>
        <w:rPr>
          <w:rFonts w:ascii="Times New Roman" w:hAnsi="Times New Roman"/>
          <w:sz w:val="24"/>
          <w:szCs w:val="24"/>
        </w:rPr>
        <w:t xml:space="preserve">подтвердили по </w:t>
      </w:r>
      <w:r w:rsidRPr="008E1890">
        <w:rPr>
          <w:rFonts w:ascii="Times New Roman" w:hAnsi="Times New Roman"/>
          <w:sz w:val="24"/>
          <w:szCs w:val="24"/>
        </w:rPr>
        <w:t xml:space="preserve">английскому языку, что объясняется ответственным отношением к подготовке учителей и учащихся школы к экзаменам. </w:t>
      </w:r>
      <w:r w:rsidRPr="00FF17D9">
        <w:rPr>
          <w:rFonts w:ascii="Times New Roman" w:hAnsi="Times New Roman" w:cs="Times New Roman"/>
          <w:sz w:val="24"/>
          <w:szCs w:val="24"/>
        </w:rPr>
        <w:lastRenderedPageBreak/>
        <w:t xml:space="preserve">Результаты экзаменов подтвердили или оказались ниже  результатов годовой аттестации по истории и физике. </w:t>
      </w:r>
    </w:p>
    <w:p w14:paraId="1CF04441" w14:textId="77777777" w:rsidR="00FF17D9" w:rsidRPr="00FF17D9" w:rsidRDefault="00FF17D9" w:rsidP="00FF17D9">
      <w:pPr>
        <w:spacing w:after="0" w:line="240" w:lineRule="auto"/>
        <w:ind w:left="708" w:firstLine="1"/>
        <w:jc w:val="both"/>
        <w:rPr>
          <w:rFonts w:ascii="Times New Roman" w:hAnsi="Times New Roman" w:cs="Times New Roman"/>
          <w:sz w:val="24"/>
          <w:szCs w:val="24"/>
        </w:rPr>
      </w:pPr>
      <w:r w:rsidRPr="00FF17D9">
        <w:rPr>
          <w:rFonts w:ascii="Times New Roman" w:hAnsi="Times New Roman" w:cs="Times New Roman"/>
          <w:sz w:val="24"/>
          <w:szCs w:val="24"/>
        </w:rPr>
        <w:t xml:space="preserve">5 выпускников основной общеобразовательной школы показали максимальный балл (100 баллов) при сдаче ОГЭ: </w:t>
      </w:r>
    </w:p>
    <w:p w14:paraId="487724DD" w14:textId="77777777" w:rsidR="00FF17D9" w:rsidRPr="00FF17D9" w:rsidRDefault="00FF17D9" w:rsidP="00E66D17">
      <w:pPr>
        <w:pStyle w:val="af9"/>
        <w:numPr>
          <w:ilvl w:val="0"/>
          <w:numId w:val="12"/>
        </w:numPr>
        <w:spacing w:after="0" w:line="240" w:lineRule="auto"/>
        <w:ind w:left="142" w:firstLine="0"/>
        <w:jc w:val="both"/>
        <w:rPr>
          <w:rFonts w:ascii="Times New Roman" w:hAnsi="Times New Roman" w:cs="Times New Roman"/>
          <w:sz w:val="24"/>
          <w:szCs w:val="24"/>
        </w:rPr>
      </w:pPr>
      <w:proofErr w:type="spellStart"/>
      <w:r w:rsidRPr="00FF17D9">
        <w:rPr>
          <w:rFonts w:ascii="Times New Roman" w:hAnsi="Times New Roman" w:cs="Times New Roman"/>
          <w:b/>
          <w:sz w:val="24"/>
          <w:szCs w:val="24"/>
        </w:rPr>
        <w:t>Майнагашева</w:t>
      </w:r>
      <w:proofErr w:type="spellEnd"/>
      <w:r w:rsidRPr="00FF17D9">
        <w:rPr>
          <w:rFonts w:ascii="Times New Roman" w:hAnsi="Times New Roman" w:cs="Times New Roman"/>
          <w:b/>
          <w:sz w:val="24"/>
          <w:szCs w:val="24"/>
        </w:rPr>
        <w:t xml:space="preserve"> Владислава, 9а класс</w:t>
      </w:r>
      <w:r w:rsidRPr="00FF17D9">
        <w:rPr>
          <w:rFonts w:ascii="Times New Roman" w:hAnsi="Times New Roman" w:cs="Times New Roman"/>
          <w:sz w:val="24"/>
          <w:szCs w:val="24"/>
        </w:rPr>
        <w:t xml:space="preserve"> – химия (учитель Сергеева Г.Б.), </w:t>
      </w:r>
    </w:p>
    <w:p w14:paraId="1DCE156B" w14:textId="77777777" w:rsidR="00FF17D9" w:rsidRPr="00FF17D9" w:rsidRDefault="00FF17D9" w:rsidP="00E66D17">
      <w:pPr>
        <w:pStyle w:val="af9"/>
        <w:numPr>
          <w:ilvl w:val="0"/>
          <w:numId w:val="12"/>
        </w:numPr>
        <w:spacing w:after="0" w:line="240" w:lineRule="auto"/>
        <w:ind w:left="142" w:firstLine="0"/>
        <w:jc w:val="both"/>
        <w:rPr>
          <w:rFonts w:ascii="Times New Roman" w:hAnsi="Times New Roman" w:cs="Times New Roman"/>
          <w:sz w:val="24"/>
          <w:szCs w:val="24"/>
        </w:rPr>
      </w:pPr>
      <w:r w:rsidRPr="00FF17D9">
        <w:rPr>
          <w:rFonts w:ascii="Times New Roman" w:hAnsi="Times New Roman" w:cs="Times New Roman"/>
          <w:b/>
          <w:sz w:val="24"/>
          <w:szCs w:val="24"/>
        </w:rPr>
        <w:t xml:space="preserve">Конюхова Александра, 9г класс </w:t>
      </w:r>
      <w:r w:rsidRPr="00FF17D9">
        <w:rPr>
          <w:rFonts w:ascii="Times New Roman" w:hAnsi="Times New Roman" w:cs="Times New Roman"/>
          <w:sz w:val="24"/>
          <w:szCs w:val="24"/>
        </w:rPr>
        <w:t>– химия (учитель Сергеева Г.Б.),</w:t>
      </w:r>
    </w:p>
    <w:p w14:paraId="06186944" w14:textId="77777777" w:rsidR="00FF17D9" w:rsidRPr="00FF17D9" w:rsidRDefault="00FF17D9" w:rsidP="00E66D17">
      <w:pPr>
        <w:pStyle w:val="af9"/>
        <w:numPr>
          <w:ilvl w:val="0"/>
          <w:numId w:val="12"/>
        </w:numPr>
        <w:spacing w:after="0" w:line="240" w:lineRule="auto"/>
        <w:ind w:left="142" w:firstLine="0"/>
        <w:jc w:val="both"/>
        <w:rPr>
          <w:rFonts w:ascii="Times New Roman" w:hAnsi="Times New Roman" w:cs="Times New Roman"/>
          <w:sz w:val="24"/>
          <w:szCs w:val="24"/>
        </w:rPr>
      </w:pPr>
      <w:r w:rsidRPr="00FF17D9">
        <w:rPr>
          <w:rFonts w:ascii="Times New Roman" w:hAnsi="Times New Roman" w:cs="Times New Roman"/>
          <w:b/>
          <w:sz w:val="24"/>
          <w:szCs w:val="24"/>
        </w:rPr>
        <w:t xml:space="preserve">Балдина Софья, 9б класс </w:t>
      </w:r>
      <w:r w:rsidRPr="00FF17D9">
        <w:rPr>
          <w:rFonts w:ascii="Times New Roman" w:hAnsi="Times New Roman" w:cs="Times New Roman"/>
          <w:sz w:val="24"/>
          <w:szCs w:val="24"/>
        </w:rPr>
        <w:t xml:space="preserve">– литература (учитель </w:t>
      </w:r>
      <w:proofErr w:type="spellStart"/>
      <w:r w:rsidRPr="00FF17D9">
        <w:rPr>
          <w:rFonts w:ascii="Times New Roman" w:hAnsi="Times New Roman" w:cs="Times New Roman"/>
          <w:sz w:val="24"/>
          <w:szCs w:val="24"/>
        </w:rPr>
        <w:t>Соромотина</w:t>
      </w:r>
      <w:proofErr w:type="spellEnd"/>
      <w:r w:rsidRPr="00FF17D9">
        <w:rPr>
          <w:rFonts w:ascii="Times New Roman" w:hAnsi="Times New Roman" w:cs="Times New Roman"/>
          <w:sz w:val="24"/>
          <w:szCs w:val="24"/>
        </w:rPr>
        <w:t xml:space="preserve"> А.М.), </w:t>
      </w:r>
    </w:p>
    <w:p w14:paraId="718AFC70" w14:textId="77777777" w:rsidR="00FF17D9" w:rsidRPr="00FF17D9" w:rsidRDefault="00FF17D9" w:rsidP="00E66D17">
      <w:pPr>
        <w:pStyle w:val="af9"/>
        <w:numPr>
          <w:ilvl w:val="0"/>
          <w:numId w:val="12"/>
        </w:numPr>
        <w:spacing w:after="0" w:line="240" w:lineRule="auto"/>
        <w:ind w:left="142" w:firstLine="0"/>
        <w:jc w:val="both"/>
        <w:rPr>
          <w:rFonts w:ascii="Times New Roman" w:hAnsi="Times New Roman" w:cs="Times New Roman"/>
          <w:sz w:val="24"/>
          <w:szCs w:val="24"/>
        </w:rPr>
      </w:pPr>
      <w:proofErr w:type="spellStart"/>
      <w:r w:rsidRPr="00FF17D9">
        <w:rPr>
          <w:rFonts w:ascii="Times New Roman" w:hAnsi="Times New Roman" w:cs="Times New Roman"/>
          <w:b/>
          <w:sz w:val="24"/>
          <w:szCs w:val="24"/>
        </w:rPr>
        <w:t>Гвылева</w:t>
      </w:r>
      <w:proofErr w:type="spellEnd"/>
      <w:r w:rsidRPr="00FF17D9">
        <w:rPr>
          <w:rFonts w:ascii="Times New Roman" w:hAnsi="Times New Roman" w:cs="Times New Roman"/>
          <w:b/>
          <w:sz w:val="24"/>
          <w:szCs w:val="24"/>
        </w:rPr>
        <w:t xml:space="preserve"> Валерия, 9а класс </w:t>
      </w:r>
      <w:r w:rsidRPr="00FF17D9">
        <w:rPr>
          <w:rFonts w:ascii="Times New Roman" w:hAnsi="Times New Roman" w:cs="Times New Roman"/>
          <w:sz w:val="24"/>
          <w:szCs w:val="24"/>
        </w:rPr>
        <w:t>– информатика (учитель Силичева Н.А.)</w:t>
      </w:r>
    </w:p>
    <w:p w14:paraId="7C03515D" w14:textId="77777777" w:rsidR="00FF17D9" w:rsidRPr="00FF17D9" w:rsidRDefault="00FF17D9" w:rsidP="00E66D17">
      <w:pPr>
        <w:pStyle w:val="af9"/>
        <w:numPr>
          <w:ilvl w:val="0"/>
          <w:numId w:val="12"/>
        </w:numPr>
        <w:spacing w:after="0" w:line="240" w:lineRule="auto"/>
        <w:ind w:left="142" w:firstLine="0"/>
        <w:jc w:val="both"/>
        <w:rPr>
          <w:rFonts w:ascii="Times New Roman" w:hAnsi="Times New Roman" w:cs="Times New Roman"/>
          <w:sz w:val="24"/>
          <w:szCs w:val="24"/>
        </w:rPr>
      </w:pPr>
      <w:proofErr w:type="spellStart"/>
      <w:r w:rsidRPr="00FF17D9">
        <w:rPr>
          <w:rFonts w:ascii="Times New Roman" w:hAnsi="Times New Roman" w:cs="Times New Roman"/>
          <w:b/>
          <w:sz w:val="24"/>
          <w:szCs w:val="24"/>
        </w:rPr>
        <w:t>Пресмакова</w:t>
      </w:r>
      <w:proofErr w:type="spellEnd"/>
      <w:r w:rsidRPr="00FF17D9">
        <w:rPr>
          <w:rFonts w:ascii="Times New Roman" w:hAnsi="Times New Roman" w:cs="Times New Roman"/>
          <w:b/>
          <w:sz w:val="24"/>
          <w:szCs w:val="24"/>
        </w:rPr>
        <w:t xml:space="preserve"> Влада, 9а класс </w:t>
      </w:r>
      <w:r w:rsidRPr="00FF17D9">
        <w:rPr>
          <w:rFonts w:ascii="Times New Roman" w:hAnsi="Times New Roman" w:cs="Times New Roman"/>
          <w:sz w:val="24"/>
          <w:szCs w:val="24"/>
        </w:rPr>
        <w:t>– информатика (учитель Каменских Л.А.)</w:t>
      </w:r>
    </w:p>
    <w:p w14:paraId="26556695" w14:textId="77777777" w:rsidR="00FF17D9" w:rsidRPr="00FF17D9" w:rsidRDefault="00FF17D9" w:rsidP="00FF17D9">
      <w:pPr>
        <w:spacing w:after="0" w:line="240" w:lineRule="auto"/>
        <w:jc w:val="both"/>
        <w:rPr>
          <w:rFonts w:ascii="Times New Roman" w:hAnsi="Times New Roman" w:cs="Times New Roman"/>
          <w:sz w:val="24"/>
          <w:szCs w:val="24"/>
        </w:rPr>
      </w:pPr>
      <w:r w:rsidRPr="00FF17D9">
        <w:rPr>
          <w:rFonts w:ascii="Times New Roman" w:hAnsi="Times New Roman" w:cs="Times New Roman"/>
          <w:sz w:val="24"/>
          <w:szCs w:val="24"/>
        </w:rPr>
        <w:t>Высокие баллы набрали обучающиеся по следующим предметам:</w:t>
      </w:r>
    </w:p>
    <w:p w14:paraId="354D171B"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sz w:val="24"/>
          <w:szCs w:val="24"/>
        </w:rPr>
        <w:t>Ерохин Антон, 9в класс – математика (учитель Овчинникова Л.В.) – 90 баллов</w:t>
      </w:r>
    </w:p>
    <w:p w14:paraId="697C2A64"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proofErr w:type="spellStart"/>
      <w:r w:rsidRPr="00FF17D9">
        <w:rPr>
          <w:rFonts w:ascii="Times New Roman" w:hAnsi="Times New Roman" w:cs="Times New Roman"/>
          <w:sz w:val="24"/>
          <w:szCs w:val="24"/>
        </w:rPr>
        <w:t>Шистеров</w:t>
      </w:r>
      <w:proofErr w:type="spellEnd"/>
      <w:r w:rsidRPr="00FF17D9">
        <w:rPr>
          <w:rFonts w:ascii="Times New Roman" w:hAnsi="Times New Roman" w:cs="Times New Roman"/>
          <w:sz w:val="24"/>
          <w:szCs w:val="24"/>
        </w:rPr>
        <w:t xml:space="preserve"> Алексей, 9в класс – история ( учитель Лихачёва Л.А.) – 94 балла</w:t>
      </w:r>
    </w:p>
    <w:p w14:paraId="5B733863"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sz w:val="24"/>
          <w:szCs w:val="24"/>
        </w:rPr>
        <w:t>Яковлев Олег, 9г класс – английский язык (учитель Салтыкова Н.А.) – 97 баллов</w:t>
      </w:r>
    </w:p>
    <w:p w14:paraId="6E4703AE"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proofErr w:type="spellStart"/>
      <w:r w:rsidRPr="00FF17D9">
        <w:rPr>
          <w:rFonts w:ascii="Times New Roman" w:hAnsi="Times New Roman" w:cs="Times New Roman"/>
          <w:sz w:val="24"/>
          <w:szCs w:val="24"/>
        </w:rPr>
        <w:t>Лучникова</w:t>
      </w:r>
      <w:proofErr w:type="spellEnd"/>
      <w:r w:rsidRPr="00FF17D9">
        <w:rPr>
          <w:rFonts w:ascii="Times New Roman" w:hAnsi="Times New Roman" w:cs="Times New Roman"/>
          <w:sz w:val="24"/>
          <w:szCs w:val="24"/>
        </w:rPr>
        <w:t xml:space="preserve"> Олеся, 9д класс -  английский язык (учитель Салтыкова Н.А.) – 99 баллов</w:t>
      </w:r>
    </w:p>
    <w:p w14:paraId="3565229F"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sz w:val="24"/>
          <w:szCs w:val="24"/>
        </w:rPr>
        <w:t>Балуева Мира,9а класс – информатика (учитель Силичева Н.А.) - 94 балла</w:t>
      </w:r>
    </w:p>
    <w:p w14:paraId="03EE03B5"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color w:val="000000"/>
          <w:sz w:val="24"/>
          <w:szCs w:val="24"/>
        </w:rPr>
        <w:t>Ерохин Антон Артёмович, 9в класс – информатика (</w:t>
      </w:r>
      <w:r w:rsidRPr="00FF17D9">
        <w:rPr>
          <w:rFonts w:ascii="Times New Roman" w:hAnsi="Times New Roman" w:cs="Times New Roman"/>
          <w:sz w:val="24"/>
          <w:szCs w:val="24"/>
        </w:rPr>
        <w:t xml:space="preserve">учитель Каменских Л.А.) </w:t>
      </w:r>
      <w:r>
        <w:rPr>
          <w:rFonts w:ascii="Times New Roman" w:hAnsi="Times New Roman" w:cs="Times New Roman"/>
          <w:sz w:val="24"/>
          <w:szCs w:val="24"/>
        </w:rPr>
        <w:t>–</w:t>
      </w:r>
      <w:r w:rsidRPr="00FF17D9">
        <w:rPr>
          <w:rFonts w:ascii="Times New Roman" w:hAnsi="Times New Roman" w:cs="Times New Roman"/>
          <w:sz w:val="24"/>
          <w:szCs w:val="24"/>
        </w:rPr>
        <w:t xml:space="preserve"> 94</w:t>
      </w:r>
      <w:r>
        <w:rPr>
          <w:rFonts w:ascii="Times New Roman" w:hAnsi="Times New Roman" w:cs="Times New Roman"/>
          <w:sz w:val="24"/>
          <w:szCs w:val="24"/>
        </w:rPr>
        <w:t>б.</w:t>
      </w:r>
    </w:p>
    <w:p w14:paraId="5D10F757"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proofErr w:type="spellStart"/>
      <w:r w:rsidRPr="00FF17D9">
        <w:rPr>
          <w:rFonts w:ascii="Times New Roman" w:hAnsi="Times New Roman" w:cs="Times New Roman"/>
          <w:sz w:val="24"/>
          <w:szCs w:val="24"/>
        </w:rPr>
        <w:t>Соромотина</w:t>
      </w:r>
      <w:proofErr w:type="spellEnd"/>
      <w:r w:rsidRPr="00FF17D9">
        <w:rPr>
          <w:rFonts w:ascii="Times New Roman" w:hAnsi="Times New Roman" w:cs="Times New Roman"/>
          <w:sz w:val="24"/>
          <w:szCs w:val="24"/>
        </w:rPr>
        <w:t xml:space="preserve"> Екатерина 9г класс – информатика (учитель Силичева Н.А.) - 94 б</w:t>
      </w:r>
      <w:r>
        <w:rPr>
          <w:rFonts w:ascii="Times New Roman" w:hAnsi="Times New Roman" w:cs="Times New Roman"/>
          <w:sz w:val="24"/>
          <w:szCs w:val="24"/>
        </w:rPr>
        <w:t>.</w:t>
      </w:r>
    </w:p>
    <w:p w14:paraId="6EEDB479"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color w:val="000000"/>
          <w:sz w:val="24"/>
          <w:szCs w:val="24"/>
        </w:rPr>
      </w:pPr>
      <w:r w:rsidRPr="00FF17D9">
        <w:rPr>
          <w:rFonts w:ascii="Times New Roman" w:hAnsi="Times New Roman" w:cs="Times New Roman"/>
          <w:color w:val="000000"/>
          <w:sz w:val="24"/>
          <w:szCs w:val="24"/>
        </w:rPr>
        <w:t>Лучников Арсений Витальевич, 9д класс-информатика (</w:t>
      </w:r>
      <w:r w:rsidRPr="00FF17D9">
        <w:rPr>
          <w:rFonts w:ascii="Times New Roman" w:hAnsi="Times New Roman" w:cs="Times New Roman"/>
          <w:sz w:val="24"/>
          <w:szCs w:val="24"/>
        </w:rPr>
        <w:t>учитель Каменских Л.А.) - 94 б</w:t>
      </w:r>
      <w:r>
        <w:rPr>
          <w:rFonts w:ascii="Times New Roman" w:hAnsi="Times New Roman" w:cs="Times New Roman"/>
          <w:sz w:val="24"/>
          <w:szCs w:val="24"/>
        </w:rPr>
        <w:t>.</w:t>
      </w:r>
    </w:p>
    <w:p w14:paraId="30316711"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proofErr w:type="spellStart"/>
      <w:r w:rsidRPr="00FF17D9">
        <w:rPr>
          <w:rFonts w:ascii="Times New Roman" w:hAnsi="Times New Roman" w:cs="Times New Roman"/>
          <w:sz w:val="24"/>
          <w:szCs w:val="24"/>
        </w:rPr>
        <w:t>Гвылева</w:t>
      </w:r>
      <w:proofErr w:type="spellEnd"/>
      <w:r w:rsidRPr="00FF17D9">
        <w:rPr>
          <w:rFonts w:ascii="Times New Roman" w:hAnsi="Times New Roman" w:cs="Times New Roman"/>
          <w:sz w:val="24"/>
          <w:szCs w:val="24"/>
        </w:rPr>
        <w:t xml:space="preserve"> Валерия, 9а класс – математика (учитель </w:t>
      </w:r>
      <w:proofErr w:type="spellStart"/>
      <w:r w:rsidRPr="00FF17D9">
        <w:rPr>
          <w:rFonts w:ascii="Times New Roman" w:hAnsi="Times New Roman" w:cs="Times New Roman"/>
          <w:sz w:val="24"/>
          <w:szCs w:val="24"/>
        </w:rPr>
        <w:t>Шистерова</w:t>
      </w:r>
      <w:proofErr w:type="spellEnd"/>
      <w:r w:rsidRPr="00FF17D9">
        <w:rPr>
          <w:rFonts w:ascii="Times New Roman" w:hAnsi="Times New Roman" w:cs="Times New Roman"/>
          <w:sz w:val="24"/>
          <w:szCs w:val="24"/>
        </w:rPr>
        <w:t xml:space="preserve"> Е.С.) – 92 балла</w:t>
      </w:r>
    </w:p>
    <w:p w14:paraId="724BBA3C"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color w:val="000000"/>
          <w:sz w:val="24"/>
          <w:szCs w:val="24"/>
        </w:rPr>
        <w:t>Ерохин Антон Артёмович, 9в класс – математика (</w:t>
      </w:r>
      <w:r w:rsidRPr="00FF17D9">
        <w:rPr>
          <w:rFonts w:ascii="Times New Roman" w:hAnsi="Times New Roman" w:cs="Times New Roman"/>
          <w:sz w:val="24"/>
          <w:szCs w:val="24"/>
        </w:rPr>
        <w:t>учитель Овчинникова Л.В.) - 90 балла</w:t>
      </w:r>
    </w:p>
    <w:p w14:paraId="5E347F70"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sz w:val="24"/>
          <w:szCs w:val="24"/>
        </w:rPr>
        <w:t>Соболева Анастасия, 9в – обществознание (учитель Лихачёва Л.А.) – 86 баллов</w:t>
      </w:r>
    </w:p>
    <w:p w14:paraId="1F09DE68"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sz w:val="24"/>
          <w:szCs w:val="24"/>
        </w:rPr>
        <w:t>Солодкина Екатерина, 9д класс - обществознание (учитель Лихачёва Л.А.) – 86 баллов</w:t>
      </w:r>
    </w:p>
    <w:p w14:paraId="58A5F2C7"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r w:rsidRPr="00FF17D9">
        <w:rPr>
          <w:rFonts w:ascii="Times New Roman" w:hAnsi="Times New Roman" w:cs="Times New Roman"/>
          <w:sz w:val="24"/>
          <w:szCs w:val="24"/>
        </w:rPr>
        <w:t xml:space="preserve">Балдина Софья, 9а класс – русский язык (учитель </w:t>
      </w:r>
      <w:proofErr w:type="spellStart"/>
      <w:r w:rsidRPr="00FF17D9">
        <w:rPr>
          <w:rFonts w:ascii="Times New Roman" w:hAnsi="Times New Roman" w:cs="Times New Roman"/>
          <w:sz w:val="24"/>
          <w:szCs w:val="24"/>
        </w:rPr>
        <w:t>Соромотина</w:t>
      </w:r>
      <w:proofErr w:type="spellEnd"/>
      <w:r w:rsidRPr="00FF17D9">
        <w:rPr>
          <w:rFonts w:ascii="Times New Roman" w:hAnsi="Times New Roman" w:cs="Times New Roman"/>
          <w:sz w:val="24"/>
          <w:szCs w:val="24"/>
        </w:rPr>
        <w:t xml:space="preserve"> А.М.) – 94 балла</w:t>
      </w:r>
    </w:p>
    <w:p w14:paraId="715FA291"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proofErr w:type="spellStart"/>
      <w:r w:rsidRPr="00FF17D9">
        <w:rPr>
          <w:rFonts w:ascii="Times New Roman" w:hAnsi="Times New Roman" w:cs="Times New Roman"/>
          <w:sz w:val="24"/>
          <w:szCs w:val="24"/>
        </w:rPr>
        <w:t>Майнагашева</w:t>
      </w:r>
      <w:proofErr w:type="spellEnd"/>
      <w:r w:rsidRPr="00FF17D9">
        <w:rPr>
          <w:rFonts w:ascii="Times New Roman" w:hAnsi="Times New Roman" w:cs="Times New Roman"/>
          <w:sz w:val="24"/>
          <w:szCs w:val="24"/>
        </w:rPr>
        <w:t xml:space="preserve"> Владислава, 9а класс - русский язык (учитель </w:t>
      </w:r>
      <w:proofErr w:type="spellStart"/>
      <w:r w:rsidRPr="00FF17D9">
        <w:rPr>
          <w:rFonts w:ascii="Times New Roman" w:hAnsi="Times New Roman" w:cs="Times New Roman"/>
          <w:sz w:val="24"/>
          <w:szCs w:val="24"/>
        </w:rPr>
        <w:t>Соромотина</w:t>
      </w:r>
      <w:proofErr w:type="spellEnd"/>
      <w:r w:rsidRPr="00FF17D9">
        <w:rPr>
          <w:rFonts w:ascii="Times New Roman" w:hAnsi="Times New Roman" w:cs="Times New Roman"/>
          <w:sz w:val="24"/>
          <w:szCs w:val="24"/>
        </w:rPr>
        <w:t xml:space="preserve"> А.М.) – 94 балла</w:t>
      </w:r>
    </w:p>
    <w:p w14:paraId="7CEC928D" w14:textId="77777777" w:rsidR="00FF17D9" w:rsidRPr="00FF17D9" w:rsidRDefault="00FF17D9" w:rsidP="00E66D17">
      <w:pPr>
        <w:pStyle w:val="af9"/>
        <w:numPr>
          <w:ilvl w:val="0"/>
          <w:numId w:val="13"/>
        </w:numPr>
        <w:spacing w:after="0" w:line="240" w:lineRule="auto"/>
        <w:ind w:left="0" w:firstLine="0"/>
        <w:jc w:val="both"/>
        <w:rPr>
          <w:rFonts w:ascii="Times New Roman" w:hAnsi="Times New Roman" w:cs="Times New Roman"/>
          <w:sz w:val="24"/>
          <w:szCs w:val="24"/>
        </w:rPr>
      </w:pPr>
      <w:proofErr w:type="spellStart"/>
      <w:r w:rsidRPr="00FF17D9">
        <w:rPr>
          <w:rFonts w:ascii="Times New Roman" w:hAnsi="Times New Roman" w:cs="Times New Roman"/>
          <w:sz w:val="24"/>
          <w:szCs w:val="24"/>
        </w:rPr>
        <w:t>Чечкин</w:t>
      </w:r>
      <w:proofErr w:type="spellEnd"/>
      <w:r w:rsidRPr="00FF17D9">
        <w:rPr>
          <w:rFonts w:ascii="Times New Roman" w:hAnsi="Times New Roman" w:cs="Times New Roman"/>
          <w:sz w:val="24"/>
          <w:szCs w:val="24"/>
        </w:rPr>
        <w:t xml:space="preserve"> Глеб, 9а класс - русский язык (учитель </w:t>
      </w:r>
      <w:proofErr w:type="spellStart"/>
      <w:r w:rsidRPr="00FF17D9">
        <w:rPr>
          <w:rFonts w:ascii="Times New Roman" w:hAnsi="Times New Roman" w:cs="Times New Roman"/>
          <w:sz w:val="24"/>
          <w:szCs w:val="24"/>
        </w:rPr>
        <w:t>Соромотина</w:t>
      </w:r>
      <w:proofErr w:type="spellEnd"/>
      <w:r w:rsidRPr="00FF17D9">
        <w:rPr>
          <w:rFonts w:ascii="Times New Roman" w:hAnsi="Times New Roman" w:cs="Times New Roman"/>
          <w:sz w:val="24"/>
          <w:szCs w:val="24"/>
        </w:rPr>
        <w:t xml:space="preserve"> А.М.) – 94 балла</w:t>
      </w:r>
    </w:p>
    <w:p w14:paraId="1ABF316C" w14:textId="77777777" w:rsidR="00FF17D9" w:rsidRDefault="00FF17D9" w:rsidP="00FF17D9">
      <w:pPr>
        <w:spacing w:after="0" w:line="240" w:lineRule="auto"/>
        <w:ind w:firstLine="709"/>
        <w:jc w:val="both"/>
        <w:rPr>
          <w:rFonts w:ascii="Times New Roman" w:hAnsi="Times New Roman"/>
          <w:sz w:val="24"/>
          <w:szCs w:val="24"/>
        </w:rPr>
      </w:pPr>
      <w:r w:rsidRPr="00FF17D9">
        <w:rPr>
          <w:rFonts w:ascii="Times New Roman" w:hAnsi="Times New Roman"/>
          <w:b/>
          <w:sz w:val="24"/>
          <w:szCs w:val="24"/>
        </w:rPr>
        <w:t>При анализе результатов ЕГЭ следует отметить положительную динамику</w:t>
      </w:r>
      <w:r w:rsidRPr="008A6401">
        <w:rPr>
          <w:rFonts w:ascii="Times New Roman" w:hAnsi="Times New Roman"/>
          <w:sz w:val="24"/>
          <w:szCs w:val="24"/>
        </w:rPr>
        <w:t xml:space="preserve"> результативности по сравнению с прошлым годом по</w:t>
      </w:r>
      <w:r>
        <w:rPr>
          <w:rFonts w:ascii="Times New Roman" w:hAnsi="Times New Roman"/>
          <w:sz w:val="24"/>
          <w:szCs w:val="24"/>
        </w:rPr>
        <w:t xml:space="preserve"> математике (проф.), биологии, физике, химии, английскому языку.  </w:t>
      </w:r>
    </w:p>
    <w:p w14:paraId="33D7BC00" w14:textId="77777777" w:rsidR="00FF17D9" w:rsidRDefault="00FF17D9" w:rsidP="00FF17D9">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Отрицательная динамика - </w:t>
      </w:r>
      <w:r w:rsidRPr="008A6401">
        <w:rPr>
          <w:rFonts w:ascii="Times New Roman" w:hAnsi="Times New Roman"/>
          <w:sz w:val="24"/>
          <w:szCs w:val="24"/>
        </w:rPr>
        <w:t xml:space="preserve">по </w:t>
      </w:r>
      <w:r>
        <w:rPr>
          <w:rFonts w:ascii="Times New Roman" w:hAnsi="Times New Roman"/>
          <w:sz w:val="24"/>
          <w:szCs w:val="24"/>
        </w:rPr>
        <w:t>математике (базовая), истории, русскому языку,</w:t>
      </w:r>
      <w:r w:rsidRPr="002C63FD">
        <w:rPr>
          <w:rFonts w:ascii="Times New Roman" w:hAnsi="Times New Roman"/>
          <w:sz w:val="24"/>
          <w:szCs w:val="24"/>
        </w:rPr>
        <w:t xml:space="preserve"> </w:t>
      </w:r>
      <w:r>
        <w:rPr>
          <w:rFonts w:ascii="Times New Roman" w:hAnsi="Times New Roman"/>
          <w:sz w:val="24"/>
          <w:szCs w:val="24"/>
        </w:rPr>
        <w:t>информатике,</w:t>
      </w:r>
      <w:r w:rsidRPr="002C63FD">
        <w:rPr>
          <w:rFonts w:ascii="Times New Roman" w:hAnsi="Times New Roman"/>
          <w:sz w:val="24"/>
          <w:szCs w:val="24"/>
        </w:rPr>
        <w:t xml:space="preserve"> </w:t>
      </w:r>
      <w:r>
        <w:rPr>
          <w:rFonts w:ascii="Times New Roman" w:hAnsi="Times New Roman"/>
          <w:sz w:val="24"/>
          <w:szCs w:val="24"/>
        </w:rPr>
        <w:t>обществознанию.</w:t>
      </w:r>
    </w:p>
    <w:p w14:paraId="76541594" w14:textId="77777777" w:rsidR="00FF17D9" w:rsidRDefault="00FF17D9" w:rsidP="00FF17D9">
      <w:pPr>
        <w:spacing w:after="0" w:line="240" w:lineRule="auto"/>
        <w:ind w:firstLine="709"/>
        <w:jc w:val="both"/>
        <w:rPr>
          <w:rFonts w:ascii="Times New Roman" w:hAnsi="Times New Roman"/>
          <w:sz w:val="24"/>
          <w:szCs w:val="24"/>
        </w:rPr>
      </w:pPr>
      <w:r w:rsidRPr="008A6401">
        <w:rPr>
          <w:rFonts w:ascii="Times New Roman" w:hAnsi="Times New Roman"/>
          <w:sz w:val="24"/>
          <w:szCs w:val="24"/>
        </w:rPr>
        <w:t xml:space="preserve">При анализе результатов ЕГЭ </w:t>
      </w:r>
      <w:r>
        <w:rPr>
          <w:rFonts w:ascii="Times New Roman" w:hAnsi="Times New Roman"/>
          <w:sz w:val="24"/>
          <w:szCs w:val="24"/>
        </w:rPr>
        <w:t xml:space="preserve">с показателями Очерского ГО </w:t>
      </w:r>
      <w:r w:rsidRPr="008A6401">
        <w:rPr>
          <w:rFonts w:ascii="Times New Roman" w:hAnsi="Times New Roman"/>
          <w:sz w:val="24"/>
          <w:szCs w:val="24"/>
        </w:rPr>
        <w:t>следует</w:t>
      </w:r>
      <w:r w:rsidRPr="002C63FD">
        <w:rPr>
          <w:rFonts w:ascii="Times New Roman" w:hAnsi="Times New Roman"/>
          <w:sz w:val="24"/>
          <w:szCs w:val="24"/>
        </w:rPr>
        <w:t xml:space="preserve"> </w:t>
      </w:r>
      <w:r w:rsidRPr="008A6401">
        <w:rPr>
          <w:rFonts w:ascii="Times New Roman" w:hAnsi="Times New Roman"/>
          <w:sz w:val="24"/>
          <w:szCs w:val="24"/>
        </w:rPr>
        <w:t>отметить положительную динамику результативности</w:t>
      </w:r>
      <w:r>
        <w:rPr>
          <w:rFonts w:ascii="Times New Roman" w:hAnsi="Times New Roman"/>
          <w:sz w:val="24"/>
          <w:szCs w:val="24"/>
        </w:rPr>
        <w:t xml:space="preserve"> по математике (проф.), биологии, физике, химии, истории, информатике, английскому языку.  </w:t>
      </w:r>
    </w:p>
    <w:p w14:paraId="12CCB6D8" w14:textId="77777777" w:rsidR="00FF17D9" w:rsidRDefault="00FF17D9" w:rsidP="00FF17D9">
      <w:pPr>
        <w:spacing w:after="0" w:line="240" w:lineRule="auto"/>
        <w:ind w:firstLine="709"/>
        <w:jc w:val="both"/>
        <w:rPr>
          <w:rFonts w:ascii="Times New Roman" w:hAnsi="Times New Roman"/>
          <w:sz w:val="24"/>
          <w:szCs w:val="24"/>
        </w:rPr>
      </w:pPr>
      <w:r w:rsidRPr="008A6401">
        <w:rPr>
          <w:rFonts w:ascii="Times New Roman" w:hAnsi="Times New Roman"/>
          <w:sz w:val="24"/>
          <w:szCs w:val="24"/>
        </w:rPr>
        <w:t xml:space="preserve">При анализе результатов ЕГЭ </w:t>
      </w:r>
      <w:r>
        <w:rPr>
          <w:rFonts w:ascii="Times New Roman" w:hAnsi="Times New Roman"/>
          <w:sz w:val="24"/>
          <w:szCs w:val="24"/>
        </w:rPr>
        <w:t xml:space="preserve">с краевыми показателями </w:t>
      </w:r>
      <w:r w:rsidRPr="008A6401">
        <w:rPr>
          <w:rFonts w:ascii="Times New Roman" w:hAnsi="Times New Roman"/>
          <w:sz w:val="24"/>
          <w:szCs w:val="24"/>
        </w:rPr>
        <w:t>следует</w:t>
      </w:r>
      <w:r w:rsidRPr="002C63FD">
        <w:rPr>
          <w:rFonts w:ascii="Times New Roman" w:hAnsi="Times New Roman"/>
          <w:sz w:val="24"/>
          <w:szCs w:val="24"/>
        </w:rPr>
        <w:t xml:space="preserve"> </w:t>
      </w:r>
      <w:r w:rsidRPr="008A6401">
        <w:rPr>
          <w:rFonts w:ascii="Times New Roman" w:hAnsi="Times New Roman"/>
          <w:sz w:val="24"/>
          <w:szCs w:val="24"/>
        </w:rPr>
        <w:t>отметить положительную динамику результативности</w:t>
      </w:r>
      <w:r>
        <w:rPr>
          <w:rFonts w:ascii="Times New Roman" w:hAnsi="Times New Roman"/>
          <w:sz w:val="24"/>
          <w:szCs w:val="24"/>
        </w:rPr>
        <w:t xml:space="preserve"> по математике (проф.), биологии, физике, истории, информатике, английскому языку.  </w:t>
      </w:r>
    </w:p>
    <w:p w14:paraId="528F3B7C" w14:textId="77777777" w:rsidR="00FF17D9" w:rsidRDefault="00FF17D9" w:rsidP="00FF17D9">
      <w:pPr>
        <w:spacing w:after="0" w:line="240" w:lineRule="auto"/>
        <w:ind w:firstLine="709"/>
        <w:jc w:val="both"/>
        <w:rPr>
          <w:rFonts w:ascii="Times New Roman" w:hAnsi="Times New Roman"/>
          <w:sz w:val="24"/>
          <w:szCs w:val="24"/>
        </w:rPr>
      </w:pPr>
      <w:r w:rsidRPr="008A6401">
        <w:rPr>
          <w:rFonts w:ascii="Times New Roman" w:hAnsi="Times New Roman"/>
          <w:sz w:val="24"/>
          <w:szCs w:val="24"/>
        </w:rPr>
        <w:t xml:space="preserve">При анализе результатов ЕГЭ </w:t>
      </w:r>
      <w:r>
        <w:rPr>
          <w:rFonts w:ascii="Times New Roman" w:hAnsi="Times New Roman"/>
          <w:sz w:val="24"/>
          <w:szCs w:val="24"/>
        </w:rPr>
        <w:t xml:space="preserve">с показателями по России </w:t>
      </w:r>
      <w:r w:rsidRPr="008A6401">
        <w:rPr>
          <w:rFonts w:ascii="Times New Roman" w:hAnsi="Times New Roman"/>
          <w:sz w:val="24"/>
          <w:szCs w:val="24"/>
        </w:rPr>
        <w:t>следует</w:t>
      </w:r>
      <w:r w:rsidRPr="002C63FD">
        <w:rPr>
          <w:rFonts w:ascii="Times New Roman" w:hAnsi="Times New Roman"/>
          <w:sz w:val="24"/>
          <w:szCs w:val="24"/>
        </w:rPr>
        <w:t xml:space="preserve"> </w:t>
      </w:r>
      <w:r w:rsidRPr="008A6401">
        <w:rPr>
          <w:rFonts w:ascii="Times New Roman" w:hAnsi="Times New Roman"/>
          <w:sz w:val="24"/>
          <w:szCs w:val="24"/>
        </w:rPr>
        <w:t>отметить положительную динамику результативности</w:t>
      </w:r>
      <w:r>
        <w:rPr>
          <w:rFonts w:ascii="Times New Roman" w:hAnsi="Times New Roman"/>
          <w:sz w:val="24"/>
          <w:szCs w:val="24"/>
        </w:rPr>
        <w:t xml:space="preserve"> по всем предметам: средний балл результатов ЕГЭ по школе оказался выше среднего балла по России.  </w:t>
      </w:r>
    </w:p>
    <w:p w14:paraId="5BE9D4AB" w14:textId="77777777" w:rsidR="00FF17D9" w:rsidRPr="00FF17D9" w:rsidRDefault="00FF17D9" w:rsidP="00FF17D9">
      <w:pPr>
        <w:ind w:firstLine="360"/>
        <w:jc w:val="both"/>
        <w:rPr>
          <w:rFonts w:ascii="Times New Roman" w:hAnsi="Times New Roman" w:cs="Times New Roman"/>
          <w:sz w:val="24"/>
          <w:szCs w:val="24"/>
        </w:rPr>
      </w:pPr>
      <w:r w:rsidRPr="00FF17D9">
        <w:rPr>
          <w:rFonts w:ascii="Times New Roman" w:hAnsi="Times New Roman" w:cs="Times New Roman"/>
          <w:sz w:val="24"/>
          <w:szCs w:val="24"/>
        </w:rPr>
        <w:t xml:space="preserve">Из 29 выпускников пятеро – претенденты на получение губернаторской стипендии: </w:t>
      </w:r>
    </w:p>
    <w:p w14:paraId="34908F0B" w14:textId="77777777" w:rsidR="00FF17D9" w:rsidRPr="00FF17D9" w:rsidRDefault="00FF17D9" w:rsidP="00E66D17">
      <w:pPr>
        <w:pStyle w:val="af9"/>
        <w:numPr>
          <w:ilvl w:val="0"/>
          <w:numId w:val="11"/>
        </w:numPr>
        <w:spacing w:after="0" w:line="240" w:lineRule="auto"/>
        <w:jc w:val="both"/>
        <w:rPr>
          <w:rFonts w:ascii="Times New Roman" w:hAnsi="Times New Roman" w:cs="Times New Roman"/>
          <w:sz w:val="24"/>
          <w:szCs w:val="24"/>
        </w:rPr>
      </w:pPr>
      <w:proofErr w:type="spellStart"/>
      <w:r w:rsidRPr="00FF17D9">
        <w:rPr>
          <w:rFonts w:ascii="Times New Roman" w:hAnsi="Times New Roman" w:cs="Times New Roman"/>
          <w:sz w:val="24"/>
          <w:szCs w:val="24"/>
        </w:rPr>
        <w:t>Вотинцева</w:t>
      </w:r>
      <w:proofErr w:type="spellEnd"/>
      <w:r w:rsidRPr="00FF17D9">
        <w:rPr>
          <w:rFonts w:ascii="Times New Roman" w:hAnsi="Times New Roman" w:cs="Times New Roman"/>
          <w:sz w:val="24"/>
          <w:szCs w:val="24"/>
        </w:rPr>
        <w:t xml:space="preserve"> Мария – 248 баллов (русский, история, обществознание),</w:t>
      </w:r>
    </w:p>
    <w:p w14:paraId="28CC7A8E" w14:textId="77777777" w:rsidR="00FF17D9" w:rsidRPr="00FF17D9" w:rsidRDefault="00FF17D9" w:rsidP="00E66D17">
      <w:pPr>
        <w:pStyle w:val="af9"/>
        <w:numPr>
          <w:ilvl w:val="0"/>
          <w:numId w:val="11"/>
        </w:numPr>
        <w:spacing w:after="0" w:line="240" w:lineRule="auto"/>
        <w:jc w:val="both"/>
        <w:rPr>
          <w:rFonts w:ascii="Times New Roman" w:hAnsi="Times New Roman" w:cs="Times New Roman"/>
          <w:sz w:val="24"/>
          <w:szCs w:val="24"/>
        </w:rPr>
      </w:pPr>
      <w:proofErr w:type="spellStart"/>
      <w:r w:rsidRPr="00FF17D9">
        <w:rPr>
          <w:rFonts w:ascii="Times New Roman" w:hAnsi="Times New Roman" w:cs="Times New Roman"/>
          <w:sz w:val="24"/>
          <w:szCs w:val="24"/>
        </w:rPr>
        <w:t>Шарлаимов</w:t>
      </w:r>
      <w:proofErr w:type="spellEnd"/>
      <w:r w:rsidRPr="00FF17D9">
        <w:rPr>
          <w:rFonts w:ascii="Times New Roman" w:hAnsi="Times New Roman" w:cs="Times New Roman"/>
          <w:sz w:val="24"/>
          <w:szCs w:val="24"/>
        </w:rPr>
        <w:t xml:space="preserve"> Арсений – 238 баллов (русский, математика, информатика),</w:t>
      </w:r>
    </w:p>
    <w:p w14:paraId="47866018" w14:textId="77777777" w:rsidR="00FF17D9" w:rsidRPr="00FF17D9" w:rsidRDefault="00FF17D9" w:rsidP="00E66D17">
      <w:pPr>
        <w:pStyle w:val="af9"/>
        <w:numPr>
          <w:ilvl w:val="0"/>
          <w:numId w:val="11"/>
        </w:numPr>
        <w:spacing w:after="0" w:line="240" w:lineRule="auto"/>
        <w:jc w:val="both"/>
        <w:rPr>
          <w:rFonts w:ascii="Times New Roman" w:hAnsi="Times New Roman" w:cs="Times New Roman"/>
          <w:sz w:val="24"/>
          <w:szCs w:val="24"/>
        </w:rPr>
      </w:pPr>
      <w:r w:rsidRPr="00FF17D9">
        <w:rPr>
          <w:rFonts w:ascii="Times New Roman" w:hAnsi="Times New Roman" w:cs="Times New Roman"/>
          <w:sz w:val="24"/>
          <w:szCs w:val="24"/>
        </w:rPr>
        <w:t>Хомякова Анастасия – 231 балл (русский, обществознание, литература),</w:t>
      </w:r>
    </w:p>
    <w:p w14:paraId="09214FA4" w14:textId="77777777" w:rsidR="00FF17D9" w:rsidRPr="00FF17D9" w:rsidRDefault="00FF17D9" w:rsidP="00E66D17">
      <w:pPr>
        <w:pStyle w:val="af9"/>
        <w:numPr>
          <w:ilvl w:val="0"/>
          <w:numId w:val="11"/>
        </w:numPr>
        <w:spacing w:after="0" w:line="240" w:lineRule="auto"/>
        <w:jc w:val="both"/>
        <w:rPr>
          <w:rFonts w:ascii="Times New Roman" w:hAnsi="Times New Roman" w:cs="Times New Roman"/>
          <w:sz w:val="24"/>
          <w:szCs w:val="24"/>
        </w:rPr>
      </w:pPr>
      <w:r w:rsidRPr="00FF17D9">
        <w:rPr>
          <w:rFonts w:ascii="Times New Roman" w:hAnsi="Times New Roman" w:cs="Times New Roman"/>
          <w:sz w:val="24"/>
          <w:szCs w:val="24"/>
        </w:rPr>
        <w:t>Игнатьева Вероника – 228 баллов (русский, обществознание, литература),</w:t>
      </w:r>
    </w:p>
    <w:p w14:paraId="5DF8EEAA" w14:textId="77777777" w:rsidR="00FF17D9" w:rsidRPr="00FF17D9" w:rsidRDefault="00FF17D9" w:rsidP="00E66D17">
      <w:pPr>
        <w:pStyle w:val="af9"/>
        <w:numPr>
          <w:ilvl w:val="0"/>
          <w:numId w:val="11"/>
        </w:numPr>
        <w:spacing w:after="0" w:line="240" w:lineRule="auto"/>
        <w:jc w:val="both"/>
        <w:rPr>
          <w:rFonts w:ascii="Times New Roman" w:hAnsi="Times New Roman" w:cs="Times New Roman"/>
          <w:sz w:val="24"/>
          <w:szCs w:val="24"/>
        </w:rPr>
      </w:pPr>
      <w:proofErr w:type="spellStart"/>
      <w:r w:rsidRPr="00FF17D9">
        <w:rPr>
          <w:rFonts w:ascii="Times New Roman" w:hAnsi="Times New Roman" w:cs="Times New Roman"/>
          <w:sz w:val="24"/>
          <w:szCs w:val="24"/>
        </w:rPr>
        <w:t>Соромотина</w:t>
      </w:r>
      <w:proofErr w:type="spellEnd"/>
      <w:r w:rsidRPr="00FF17D9">
        <w:rPr>
          <w:rFonts w:ascii="Times New Roman" w:hAnsi="Times New Roman" w:cs="Times New Roman"/>
          <w:sz w:val="24"/>
          <w:szCs w:val="24"/>
        </w:rPr>
        <w:t xml:space="preserve"> Карина – 226 баллов (русский, обществознание, литература),</w:t>
      </w:r>
    </w:p>
    <w:p w14:paraId="31E8D06B" w14:textId="77777777" w:rsidR="00FF17D9" w:rsidRPr="00FF17D9" w:rsidRDefault="00FF17D9" w:rsidP="00FF17D9">
      <w:pPr>
        <w:rPr>
          <w:rFonts w:ascii="Times New Roman" w:hAnsi="Times New Roman" w:cs="Times New Roman"/>
          <w:sz w:val="24"/>
          <w:szCs w:val="24"/>
        </w:rPr>
      </w:pPr>
      <w:r w:rsidRPr="00FF17D9">
        <w:rPr>
          <w:rFonts w:ascii="Times New Roman" w:hAnsi="Times New Roman" w:cs="Times New Roman"/>
          <w:sz w:val="24"/>
          <w:szCs w:val="24"/>
        </w:rPr>
        <w:lastRenderedPageBreak/>
        <w:t xml:space="preserve"> Один человек из 11-го класса </w:t>
      </w:r>
      <w:proofErr w:type="spellStart"/>
      <w:r w:rsidRPr="00FF17D9">
        <w:rPr>
          <w:rFonts w:ascii="Times New Roman" w:hAnsi="Times New Roman" w:cs="Times New Roman"/>
          <w:sz w:val="24"/>
          <w:szCs w:val="24"/>
        </w:rPr>
        <w:t>Повчинник</w:t>
      </w:r>
      <w:proofErr w:type="spellEnd"/>
      <w:r w:rsidRPr="00FF17D9">
        <w:rPr>
          <w:rFonts w:ascii="Times New Roman" w:hAnsi="Times New Roman" w:cs="Times New Roman"/>
          <w:sz w:val="24"/>
          <w:szCs w:val="24"/>
        </w:rPr>
        <w:t xml:space="preserve"> Олег не смог сдать экзамен по математике (база), сдача ГИА перенесена на дополнительные сроки (осень 2024 г.). </w:t>
      </w:r>
      <w:r>
        <w:rPr>
          <w:rFonts w:ascii="Times New Roman" w:hAnsi="Times New Roman" w:cs="Times New Roman"/>
          <w:sz w:val="24"/>
          <w:szCs w:val="24"/>
        </w:rPr>
        <w:t xml:space="preserve">Осенью 2024 года </w:t>
      </w:r>
      <w:proofErr w:type="spellStart"/>
      <w:r>
        <w:rPr>
          <w:rFonts w:ascii="Times New Roman" w:hAnsi="Times New Roman" w:cs="Times New Roman"/>
          <w:sz w:val="24"/>
          <w:szCs w:val="24"/>
        </w:rPr>
        <w:t>Повчинник</w:t>
      </w:r>
      <w:proofErr w:type="spellEnd"/>
      <w:r>
        <w:rPr>
          <w:rFonts w:ascii="Times New Roman" w:hAnsi="Times New Roman" w:cs="Times New Roman"/>
          <w:sz w:val="24"/>
          <w:szCs w:val="24"/>
        </w:rPr>
        <w:t xml:space="preserve"> О. пересдал ГИА по математике.</w:t>
      </w:r>
      <w:r w:rsidRPr="00FF17D9">
        <w:rPr>
          <w:rFonts w:ascii="Times New Roman" w:hAnsi="Times New Roman" w:cs="Times New Roman"/>
          <w:sz w:val="24"/>
          <w:szCs w:val="24"/>
        </w:rPr>
        <w:t xml:space="preserve"> </w:t>
      </w:r>
    </w:p>
    <w:p w14:paraId="4B90587C" w14:textId="77777777" w:rsidR="00777818" w:rsidRDefault="009F2F29" w:rsidP="00FF17D9">
      <w:pPr>
        <w:pBdr>
          <w:top w:val="none" w:sz="4" w:space="0" w:color="000000"/>
          <w:left w:val="none" w:sz="4" w:space="0" w:color="000000"/>
          <w:bottom w:val="none" w:sz="4" w:space="0" w:color="000000"/>
          <w:right w:val="none" w:sz="4" w:space="0" w:color="000000"/>
        </w:pBdr>
        <w:spacing w:after="0" w:line="240" w:lineRule="auto"/>
        <w:ind w:firstLine="360"/>
        <w:jc w:val="center"/>
      </w:pPr>
      <w:r>
        <w:rPr>
          <w:rFonts w:ascii="Times New Roman" w:eastAsia="Times New Roman" w:hAnsi="Times New Roman" w:cs="Times New Roman"/>
          <w:b/>
          <w:sz w:val="24"/>
        </w:rPr>
        <w:t>IV. Оценка организации учебного процесса</w:t>
      </w:r>
    </w:p>
    <w:p w14:paraId="7B9F6F0D" w14:textId="77777777" w:rsidR="00777818" w:rsidRDefault="009F2F29" w:rsidP="002473E1">
      <w:pPr>
        <w:pBdr>
          <w:top w:val="none" w:sz="4" w:space="0" w:color="000000"/>
          <w:left w:val="none" w:sz="4" w:space="0" w:color="000000"/>
          <w:bottom w:val="none" w:sz="4" w:space="0" w:color="000000"/>
          <w:right w:val="none" w:sz="4" w:space="0" w:color="000000"/>
        </w:pBdr>
        <w:spacing w:after="0" w:line="240" w:lineRule="auto"/>
        <w:ind w:firstLine="360"/>
        <w:jc w:val="both"/>
        <w:rPr>
          <w:highlight w:val="white"/>
        </w:rPr>
      </w:pPr>
      <w:r>
        <w:rPr>
          <w:rFonts w:ascii="Times New Roman" w:eastAsia="Times New Roman" w:hAnsi="Times New Roman" w:cs="Times New Roman"/>
          <w:sz w:val="24"/>
          <w:highlight w:val="white"/>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2E74360B" w14:textId="77777777" w:rsidR="00777818" w:rsidRDefault="009F2F29" w:rsidP="002473E1">
      <w:pPr>
        <w:pBdr>
          <w:top w:val="none" w:sz="4" w:space="0" w:color="000000"/>
          <w:left w:val="none" w:sz="4" w:space="0" w:color="000000"/>
          <w:bottom w:val="none" w:sz="4" w:space="0" w:color="000000"/>
          <w:right w:val="none" w:sz="4" w:space="0" w:color="000000"/>
        </w:pBdr>
        <w:spacing w:after="0" w:line="240" w:lineRule="auto"/>
        <w:ind w:firstLine="360"/>
        <w:jc w:val="both"/>
        <w:rPr>
          <w:highlight w:val="white"/>
        </w:rPr>
      </w:pPr>
      <w:r>
        <w:rPr>
          <w:rFonts w:ascii="Times New Roman" w:eastAsia="Times New Roman" w:hAnsi="Times New Roman" w:cs="Times New Roman"/>
          <w:sz w:val="24"/>
          <w:highlight w:val="white"/>
        </w:rPr>
        <w:t>Образовательная деятельность в Школе осуществляется по пятидневной учебной неделе для 1-9 - х классов, по шестидневной учебной неделе 10–11-х классов. Занятия проводятся в две смены, для обучающихся 3-х, 6-х (2 полугодие) и 7-х (1 полугодие) классов 2 смена</w:t>
      </w:r>
      <w:r w:rsidR="002473E1">
        <w:rPr>
          <w:rFonts w:ascii="Times New Roman" w:eastAsia="Times New Roman" w:hAnsi="Times New Roman" w:cs="Times New Roman"/>
          <w:sz w:val="24"/>
          <w:highlight w:val="white"/>
        </w:rPr>
        <w:t xml:space="preserve">. С 1 сентября 2024 года основная и средняя школа обучались в одну смену. Начальное звено 1,2  и 4 классы учились в 1 смену, 3-и классы учились во вторую смену. </w:t>
      </w:r>
    </w:p>
    <w:p w14:paraId="3B4A0243" w14:textId="77777777" w:rsidR="00777818" w:rsidRDefault="009F2F29" w:rsidP="002473E1">
      <w:pPr>
        <w:pBdr>
          <w:top w:val="none" w:sz="4" w:space="0" w:color="000000"/>
          <w:left w:val="none" w:sz="4" w:space="0" w:color="000000"/>
          <w:bottom w:val="none" w:sz="4" w:space="0" w:color="000000"/>
          <w:right w:val="none" w:sz="4" w:space="0" w:color="000000"/>
        </w:pBdr>
        <w:spacing w:after="0" w:line="240" w:lineRule="auto"/>
        <w:ind w:firstLine="360"/>
        <w:jc w:val="both"/>
      </w:pPr>
      <w:r>
        <w:rPr>
          <w:rFonts w:ascii="Times New Roman" w:eastAsia="Times New Roman" w:hAnsi="Times New Roman" w:cs="Times New Roman"/>
          <w:sz w:val="24"/>
        </w:rPr>
        <w:t xml:space="preserve">С 01.05.2022 Школа организовала изучение государственных символов России. В рабочие программы воспитания НОО, ООО и СОО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изложенными в письме от 15.04.2022 № СК-295/06 и Стандартом от 06.06.2022.</w:t>
      </w:r>
    </w:p>
    <w:p w14:paraId="21459C02" w14:textId="77777777" w:rsidR="00777818" w:rsidRDefault="009F2F29" w:rsidP="002473E1">
      <w:pPr>
        <w:pBdr>
          <w:top w:val="none" w:sz="4" w:space="0" w:color="000000"/>
          <w:left w:val="none" w:sz="4" w:space="0" w:color="000000"/>
          <w:bottom w:val="none" w:sz="4" w:space="0" w:color="000000"/>
          <w:right w:val="none" w:sz="4" w:space="0" w:color="000000"/>
        </w:pBdr>
        <w:spacing w:after="0" w:line="240" w:lineRule="auto"/>
        <w:ind w:firstLine="360"/>
        <w:jc w:val="both"/>
      </w:pPr>
      <w:r>
        <w:rPr>
          <w:rFonts w:ascii="Times New Roman" w:eastAsia="Times New Roman" w:hAnsi="Times New Roman" w:cs="Times New Roman"/>
          <w:sz w:val="24"/>
        </w:rPr>
        <w:t>Скорректировали ООП НОО в части рабочих программ по предметам «Окружающий мир» и «ОРКСЭ» – добавили темы по изучению государственных символов.</w:t>
      </w:r>
    </w:p>
    <w:p w14:paraId="067EC023" w14:textId="77777777" w:rsidR="00777818" w:rsidRDefault="009F2F29" w:rsidP="002473E1">
      <w:pPr>
        <w:pBdr>
          <w:top w:val="none" w:sz="4" w:space="0" w:color="000000"/>
          <w:left w:val="none" w:sz="4" w:space="0" w:color="000000"/>
          <w:bottom w:val="none" w:sz="4" w:space="0" w:color="000000"/>
          <w:right w:val="none" w:sz="4" w:space="0" w:color="000000"/>
        </w:pBdr>
        <w:spacing w:after="0" w:line="240" w:lineRule="auto"/>
        <w:ind w:firstLine="360"/>
        <w:jc w:val="both"/>
      </w:pPr>
      <w:r>
        <w:rPr>
          <w:rFonts w:ascii="Times New Roman" w:eastAsia="Times New Roman" w:hAnsi="Times New Roman" w:cs="Times New Roman"/>
          <w:sz w:val="24"/>
        </w:rPr>
        <w:t xml:space="preserve">Скорректировали ООП ООО в части рабочих программ по предметам «ОДНКНР» и «Обществознание» – добавили темы по изучению государственных символов и возможность разработки проектов учащимися по темам, позволяющим углубить знания о </w:t>
      </w:r>
      <w:proofErr w:type="spellStart"/>
      <w:r>
        <w:rPr>
          <w:rFonts w:ascii="Times New Roman" w:eastAsia="Times New Roman" w:hAnsi="Times New Roman" w:cs="Times New Roman"/>
          <w:sz w:val="24"/>
        </w:rPr>
        <w:t>госсимволике</w:t>
      </w:r>
      <w:proofErr w:type="spellEnd"/>
      <w:r>
        <w:rPr>
          <w:rFonts w:ascii="Times New Roman" w:eastAsia="Times New Roman" w:hAnsi="Times New Roman" w:cs="Times New Roman"/>
          <w:sz w:val="24"/>
        </w:rPr>
        <w:t>, истории ее развития.</w:t>
      </w:r>
    </w:p>
    <w:p w14:paraId="479DB629" w14:textId="77777777" w:rsidR="00777818" w:rsidRDefault="009F2F29" w:rsidP="002473E1">
      <w:pPr>
        <w:pBdr>
          <w:top w:val="none" w:sz="4" w:space="0" w:color="000000"/>
          <w:left w:val="none" w:sz="4" w:space="0" w:color="000000"/>
          <w:bottom w:val="none" w:sz="4" w:space="0" w:color="000000"/>
          <w:right w:val="none" w:sz="4" w:space="0" w:color="000000"/>
        </w:pBdr>
        <w:spacing w:after="0" w:line="240" w:lineRule="auto"/>
        <w:ind w:firstLine="360"/>
        <w:jc w:val="both"/>
      </w:pPr>
      <w:r>
        <w:rPr>
          <w:rFonts w:ascii="Times New Roman" w:eastAsia="Times New Roman" w:hAnsi="Times New Roman" w:cs="Times New Roman"/>
          <w:sz w:val="24"/>
        </w:rPr>
        <w:t xml:space="preserve">Скорректировали ООП СОО в части рабочей программы по предмету «История» – расширили тему, связанную с изучением государственных символов, и добавили темы индивидуальных проектов, позволяющих углубить знания о </w:t>
      </w:r>
      <w:proofErr w:type="spellStart"/>
      <w:r>
        <w:rPr>
          <w:rFonts w:ascii="Times New Roman" w:eastAsia="Times New Roman" w:hAnsi="Times New Roman" w:cs="Times New Roman"/>
          <w:sz w:val="24"/>
        </w:rPr>
        <w:t>госсимволике</w:t>
      </w:r>
      <w:proofErr w:type="spellEnd"/>
      <w:r>
        <w:rPr>
          <w:rFonts w:ascii="Times New Roman" w:eastAsia="Times New Roman" w:hAnsi="Times New Roman" w:cs="Times New Roman"/>
          <w:sz w:val="24"/>
        </w:rPr>
        <w:t>.</w:t>
      </w:r>
    </w:p>
    <w:p w14:paraId="08622C9F" w14:textId="77777777" w:rsidR="00777818" w:rsidRDefault="009F2F29" w:rsidP="00FF17D9">
      <w:pPr>
        <w:pBdr>
          <w:top w:val="none" w:sz="4" w:space="0" w:color="000000"/>
          <w:left w:val="none" w:sz="4" w:space="0" w:color="000000"/>
          <w:bottom w:val="none" w:sz="4" w:space="0" w:color="000000"/>
          <w:right w:val="none" w:sz="4" w:space="0" w:color="000000"/>
        </w:pBdr>
        <w:spacing w:after="0" w:line="240" w:lineRule="auto"/>
        <w:jc w:val="both"/>
      </w:pPr>
      <w:r>
        <w:rPr>
          <w:rFonts w:ascii="Times New Roman" w:eastAsia="Times New Roman" w:hAnsi="Times New Roman" w:cs="Times New Roman"/>
          <w:sz w:val="24"/>
        </w:rPr>
        <w:t xml:space="preserve">С сентября стали реализовывать курс внеурочной деятельности «Разговоры о важном» в соответствии с письмом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от 15.08.2022 № 03-1190.</w:t>
      </w:r>
      <w:r w:rsidR="002473E1">
        <w:rPr>
          <w:rFonts w:ascii="Times New Roman" w:eastAsia="Times New Roman" w:hAnsi="Times New Roman" w:cs="Times New Roman"/>
          <w:sz w:val="24"/>
        </w:rPr>
        <w:t xml:space="preserve"> С 2023 года ведётся курс по профориентации «Россия – мои горизонты» с 6 -11 классы.</w:t>
      </w:r>
    </w:p>
    <w:p w14:paraId="39568E8D" w14:textId="77777777" w:rsidR="00777818" w:rsidRDefault="009F2F29" w:rsidP="00060311">
      <w:pPr>
        <w:pBdr>
          <w:top w:val="none" w:sz="4" w:space="0" w:color="000000"/>
          <w:left w:val="none" w:sz="4" w:space="0" w:color="000000"/>
          <w:bottom w:val="none" w:sz="4" w:space="0" w:color="000000"/>
          <w:right w:val="none" w:sz="4" w:space="0" w:color="000000"/>
        </w:pBdr>
        <w:spacing w:after="0" w:line="240" w:lineRule="auto"/>
        <w:jc w:val="center"/>
      </w:pPr>
      <w:r>
        <w:rPr>
          <w:rFonts w:ascii="Times New Roman" w:eastAsia="Times New Roman" w:hAnsi="Times New Roman" w:cs="Times New Roman"/>
          <w:b/>
          <w:sz w:val="24"/>
        </w:rPr>
        <w:t>V. Оценка востребованности выпускников</w:t>
      </w:r>
    </w:p>
    <w:tbl>
      <w:tblPr>
        <w:tblStyle w:val="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575"/>
        <w:gridCol w:w="825"/>
        <w:gridCol w:w="825"/>
        <w:gridCol w:w="1574"/>
        <w:gridCol w:w="575"/>
        <w:gridCol w:w="961"/>
        <w:gridCol w:w="1574"/>
        <w:gridCol w:w="1022"/>
        <w:gridCol w:w="793"/>
      </w:tblGrid>
      <w:tr w:rsidR="00777818" w14:paraId="65C20737" w14:textId="77777777" w:rsidTr="002473E1">
        <w:tc>
          <w:tcPr>
            <w:tcW w:w="935" w:type="dxa"/>
            <w:vMerge w:val="restart"/>
            <w:tcMar>
              <w:top w:w="75" w:type="dxa"/>
              <w:left w:w="75" w:type="dxa"/>
              <w:bottom w:w="75" w:type="dxa"/>
              <w:right w:w="75" w:type="dxa"/>
            </w:tcMar>
          </w:tcPr>
          <w:p w14:paraId="48A7994E"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Год</w:t>
            </w:r>
            <w:r>
              <w:rPr>
                <w:rFonts w:ascii="Times New Roman" w:eastAsia="Times New Roman" w:hAnsi="Times New Roman" w:cs="Times New Roman"/>
                <w:sz w:val="24"/>
              </w:rPr>
              <w:br/>
              <w:t>выпуска</w:t>
            </w:r>
          </w:p>
        </w:tc>
        <w:tc>
          <w:tcPr>
            <w:tcW w:w="3742" w:type="dxa"/>
            <w:gridSpan w:val="4"/>
            <w:tcMar>
              <w:top w:w="75" w:type="dxa"/>
              <w:left w:w="75" w:type="dxa"/>
              <w:bottom w:w="75" w:type="dxa"/>
              <w:right w:w="75" w:type="dxa"/>
            </w:tcMar>
          </w:tcPr>
          <w:p w14:paraId="60B11642"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Основная школа</w:t>
            </w:r>
          </w:p>
        </w:tc>
        <w:tc>
          <w:tcPr>
            <w:tcW w:w="4677" w:type="dxa"/>
            <w:gridSpan w:val="5"/>
            <w:tcMar>
              <w:top w:w="75" w:type="dxa"/>
              <w:left w:w="75" w:type="dxa"/>
              <w:bottom w:w="75" w:type="dxa"/>
              <w:right w:w="75" w:type="dxa"/>
            </w:tcMar>
          </w:tcPr>
          <w:p w14:paraId="04AFC26A"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Средняя школа</w:t>
            </w:r>
          </w:p>
        </w:tc>
      </w:tr>
      <w:tr w:rsidR="00777818" w14:paraId="59BB5993" w14:textId="77777777" w:rsidTr="002473E1">
        <w:tc>
          <w:tcPr>
            <w:tcW w:w="0" w:type="auto"/>
            <w:vMerge/>
          </w:tcPr>
          <w:p w14:paraId="5F9BB759" w14:textId="77777777" w:rsidR="00777818" w:rsidRDefault="00777818" w:rsidP="002473E1">
            <w:pPr>
              <w:jc w:val="center"/>
            </w:pPr>
          </w:p>
        </w:tc>
        <w:tc>
          <w:tcPr>
            <w:tcW w:w="935" w:type="dxa"/>
            <w:tcMar>
              <w:top w:w="75" w:type="dxa"/>
              <w:left w:w="75" w:type="dxa"/>
              <w:bottom w:w="75" w:type="dxa"/>
              <w:right w:w="75" w:type="dxa"/>
            </w:tcMar>
          </w:tcPr>
          <w:p w14:paraId="73D5C086"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Всего</w:t>
            </w:r>
          </w:p>
        </w:tc>
        <w:tc>
          <w:tcPr>
            <w:tcW w:w="935" w:type="dxa"/>
            <w:tcMar>
              <w:top w:w="75" w:type="dxa"/>
              <w:left w:w="75" w:type="dxa"/>
              <w:bottom w:w="75" w:type="dxa"/>
              <w:right w:w="75" w:type="dxa"/>
            </w:tcMar>
          </w:tcPr>
          <w:p w14:paraId="6A47C3CC"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Перешли в</w:t>
            </w:r>
            <w:r>
              <w:rPr>
                <w:rFonts w:ascii="Times New Roman" w:eastAsia="Times New Roman" w:hAnsi="Times New Roman" w:cs="Times New Roman"/>
                <w:sz w:val="24"/>
              </w:rPr>
              <w:br/>
              <w:t>10-й класс</w:t>
            </w:r>
            <w:r>
              <w:rPr>
                <w:rFonts w:ascii="Times New Roman" w:eastAsia="Times New Roman" w:hAnsi="Times New Roman" w:cs="Times New Roman"/>
                <w:sz w:val="24"/>
              </w:rPr>
              <w:br/>
              <w:t>Школы</w:t>
            </w:r>
          </w:p>
        </w:tc>
        <w:tc>
          <w:tcPr>
            <w:tcW w:w="935" w:type="dxa"/>
            <w:tcMar>
              <w:top w:w="75" w:type="dxa"/>
              <w:left w:w="75" w:type="dxa"/>
              <w:bottom w:w="75" w:type="dxa"/>
              <w:right w:w="75" w:type="dxa"/>
            </w:tcMar>
          </w:tcPr>
          <w:p w14:paraId="5E2F5155"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Перешли в</w:t>
            </w:r>
            <w:r>
              <w:rPr>
                <w:rFonts w:ascii="Times New Roman" w:eastAsia="Times New Roman" w:hAnsi="Times New Roman" w:cs="Times New Roman"/>
                <w:sz w:val="24"/>
              </w:rPr>
              <w:br/>
              <w:t>10-й класс</w:t>
            </w:r>
            <w:r>
              <w:rPr>
                <w:rFonts w:ascii="Times New Roman" w:eastAsia="Times New Roman" w:hAnsi="Times New Roman" w:cs="Times New Roman"/>
                <w:sz w:val="24"/>
              </w:rPr>
              <w:br/>
              <w:t>другой ОО</w:t>
            </w:r>
          </w:p>
        </w:tc>
        <w:tc>
          <w:tcPr>
            <w:tcW w:w="935" w:type="dxa"/>
            <w:tcMar>
              <w:top w:w="75" w:type="dxa"/>
              <w:left w:w="75" w:type="dxa"/>
              <w:bottom w:w="75" w:type="dxa"/>
              <w:right w:w="75" w:type="dxa"/>
            </w:tcMar>
          </w:tcPr>
          <w:p w14:paraId="58501D1E"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Поступили в</w:t>
            </w:r>
            <w:r>
              <w:rPr>
                <w:rFonts w:ascii="Times New Roman" w:eastAsia="Times New Roman" w:hAnsi="Times New Roman" w:cs="Times New Roman"/>
                <w:sz w:val="24"/>
              </w:rPr>
              <w:br/>
              <w:t>профессиональную</w:t>
            </w:r>
            <w:r>
              <w:rPr>
                <w:rFonts w:ascii="Times New Roman" w:eastAsia="Times New Roman" w:hAnsi="Times New Roman" w:cs="Times New Roman"/>
                <w:sz w:val="24"/>
              </w:rPr>
              <w:br/>
              <w:t>ОО</w:t>
            </w:r>
          </w:p>
        </w:tc>
        <w:tc>
          <w:tcPr>
            <w:tcW w:w="935" w:type="dxa"/>
            <w:tcMar>
              <w:top w:w="75" w:type="dxa"/>
              <w:left w:w="75" w:type="dxa"/>
              <w:bottom w:w="75" w:type="dxa"/>
              <w:right w:w="75" w:type="dxa"/>
            </w:tcMar>
          </w:tcPr>
          <w:p w14:paraId="1479EFAD"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Всего</w:t>
            </w:r>
          </w:p>
        </w:tc>
        <w:tc>
          <w:tcPr>
            <w:tcW w:w="935" w:type="dxa"/>
            <w:tcMar>
              <w:top w:w="75" w:type="dxa"/>
              <w:left w:w="75" w:type="dxa"/>
              <w:bottom w:w="75" w:type="dxa"/>
              <w:right w:w="75" w:type="dxa"/>
            </w:tcMar>
          </w:tcPr>
          <w:p w14:paraId="24EC8948"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Поступили</w:t>
            </w:r>
            <w:r>
              <w:rPr>
                <w:rFonts w:ascii="Times New Roman" w:eastAsia="Times New Roman" w:hAnsi="Times New Roman" w:cs="Times New Roman"/>
                <w:sz w:val="24"/>
              </w:rPr>
              <w:br/>
              <w:t>в ВУЗ</w:t>
            </w:r>
          </w:p>
        </w:tc>
        <w:tc>
          <w:tcPr>
            <w:tcW w:w="935" w:type="dxa"/>
            <w:tcMar>
              <w:top w:w="75" w:type="dxa"/>
              <w:left w:w="75" w:type="dxa"/>
              <w:bottom w:w="75" w:type="dxa"/>
              <w:right w:w="75" w:type="dxa"/>
            </w:tcMar>
          </w:tcPr>
          <w:p w14:paraId="215B42EF"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Поступили в</w:t>
            </w:r>
            <w:r>
              <w:rPr>
                <w:rFonts w:ascii="Times New Roman" w:eastAsia="Times New Roman" w:hAnsi="Times New Roman" w:cs="Times New Roman"/>
                <w:sz w:val="24"/>
              </w:rPr>
              <w:br/>
              <w:t>профессиональную</w:t>
            </w:r>
            <w:r>
              <w:rPr>
                <w:rFonts w:ascii="Times New Roman" w:eastAsia="Times New Roman" w:hAnsi="Times New Roman" w:cs="Times New Roman"/>
                <w:sz w:val="24"/>
              </w:rPr>
              <w:br/>
              <w:t>ОО</w:t>
            </w:r>
          </w:p>
        </w:tc>
        <w:tc>
          <w:tcPr>
            <w:tcW w:w="935" w:type="dxa"/>
            <w:tcMar>
              <w:top w:w="75" w:type="dxa"/>
              <w:left w:w="75" w:type="dxa"/>
              <w:bottom w:w="75" w:type="dxa"/>
              <w:right w:w="75" w:type="dxa"/>
            </w:tcMar>
          </w:tcPr>
          <w:p w14:paraId="45239202"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Устроились</w:t>
            </w:r>
            <w:r>
              <w:rPr>
                <w:rFonts w:ascii="Times New Roman" w:eastAsia="Times New Roman" w:hAnsi="Times New Roman" w:cs="Times New Roman"/>
                <w:sz w:val="24"/>
              </w:rPr>
              <w:br/>
              <w:t>на работу</w:t>
            </w:r>
          </w:p>
        </w:tc>
        <w:tc>
          <w:tcPr>
            <w:tcW w:w="935" w:type="dxa"/>
            <w:tcMar>
              <w:top w:w="75" w:type="dxa"/>
              <w:left w:w="75" w:type="dxa"/>
              <w:bottom w:w="75" w:type="dxa"/>
              <w:right w:w="75" w:type="dxa"/>
            </w:tcMar>
          </w:tcPr>
          <w:p w14:paraId="00A51FA3"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Пошли на</w:t>
            </w:r>
            <w:r>
              <w:rPr>
                <w:rFonts w:ascii="Times New Roman" w:eastAsia="Times New Roman" w:hAnsi="Times New Roman" w:cs="Times New Roman"/>
                <w:sz w:val="24"/>
              </w:rPr>
              <w:br/>
              <w:t>срочную</w:t>
            </w:r>
            <w:r>
              <w:rPr>
                <w:rFonts w:ascii="Times New Roman" w:eastAsia="Times New Roman" w:hAnsi="Times New Roman" w:cs="Times New Roman"/>
                <w:sz w:val="24"/>
              </w:rPr>
              <w:br/>
              <w:t>службу по</w:t>
            </w:r>
            <w:r>
              <w:rPr>
                <w:rFonts w:ascii="Times New Roman" w:eastAsia="Times New Roman" w:hAnsi="Times New Roman" w:cs="Times New Roman"/>
                <w:sz w:val="24"/>
              </w:rPr>
              <w:br/>
              <w:t>призыву</w:t>
            </w:r>
          </w:p>
        </w:tc>
      </w:tr>
      <w:tr w:rsidR="00777818" w14:paraId="64994BBA" w14:textId="77777777" w:rsidTr="002473E1">
        <w:tc>
          <w:tcPr>
            <w:tcW w:w="935" w:type="dxa"/>
            <w:tcMar>
              <w:top w:w="75" w:type="dxa"/>
              <w:left w:w="75" w:type="dxa"/>
              <w:bottom w:w="75" w:type="dxa"/>
              <w:right w:w="75" w:type="dxa"/>
            </w:tcMar>
          </w:tcPr>
          <w:p w14:paraId="03684070"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2020</w:t>
            </w:r>
          </w:p>
        </w:tc>
        <w:tc>
          <w:tcPr>
            <w:tcW w:w="935" w:type="dxa"/>
            <w:tcMar>
              <w:top w:w="75" w:type="dxa"/>
              <w:left w:w="75" w:type="dxa"/>
              <w:bottom w:w="75" w:type="dxa"/>
              <w:right w:w="75" w:type="dxa"/>
            </w:tcMar>
          </w:tcPr>
          <w:p w14:paraId="517CB412"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77</w:t>
            </w:r>
          </w:p>
        </w:tc>
        <w:tc>
          <w:tcPr>
            <w:tcW w:w="935" w:type="dxa"/>
            <w:tcMar>
              <w:top w:w="75" w:type="dxa"/>
              <w:left w:w="75" w:type="dxa"/>
              <w:bottom w:w="75" w:type="dxa"/>
              <w:right w:w="75" w:type="dxa"/>
            </w:tcMar>
          </w:tcPr>
          <w:p w14:paraId="3814F6E6"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34</w:t>
            </w:r>
          </w:p>
        </w:tc>
        <w:tc>
          <w:tcPr>
            <w:tcW w:w="935" w:type="dxa"/>
            <w:tcMar>
              <w:top w:w="75" w:type="dxa"/>
              <w:left w:w="75" w:type="dxa"/>
              <w:bottom w:w="75" w:type="dxa"/>
              <w:right w:w="75" w:type="dxa"/>
            </w:tcMar>
          </w:tcPr>
          <w:p w14:paraId="17509FA9"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0</w:t>
            </w:r>
          </w:p>
        </w:tc>
        <w:tc>
          <w:tcPr>
            <w:tcW w:w="935" w:type="dxa"/>
            <w:tcMar>
              <w:top w:w="75" w:type="dxa"/>
              <w:left w:w="75" w:type="dxa"/>
              <w:bottom w:w="75" w:type="dxa"/>
              <w:right w:w="75" w:type="dxa"/>
            </w:tcMar>
          </w:tcPr>
          <w:p w14:paraId="0B09E286"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43</w:t>
            </w:r>
          </w:p>
        </w:tc>
        <w:tc>
          <w:tcPr>
            <w:tcW w:w="935" w:type="dxa"/>
            <w:tcMar>
              <w:top w:w="75" w:type="dxa"/>
              <w:left w:w="75" w:type="dxa"/>
              <w:bottom w:w="75" w:type="dxa"/>
              <w:right w:w="75" w:type="dxa"/>
            </w:tcMar>
          </w:tcPr>
          <w:p w14:paraId="1543F723"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47</w:t>
            </w:r>
          </w:p>
        </w:tc>
        <w:tc>
          <w:tcPr>
            <w:tcW w:w="935" w:type="dxa"/>
            <w:tcMar>
              <w:top w:w="75" w:type="dxa"/>
              <w:left w:w="75" w:type="dxa"/>
              <w:bottom w:w="75" w:type="dxa"/>
              <w:right w:w="75" w:type="dxa"/>
            </w:tcMar>
          </w:tcPr>
          <w:p w14:paraId="6B6CC5FD"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31</w:t>
            </w:r>
          </w:p>
        </w:tc>
        <w:tc>
          <w:tcPr>
            <w:tcW w:w="935" w:type="dxa"/>
            <w:tcMar>
              <w:top w:w="75" w:type="dxa"/>
              <w:left w:w="75" w:type="dxa"/>
              <w:bottom w:w="75" w:type="dxa"/>
              <w:right w:w="75" w:type="dxa"/>
            </w:tcMar>
          </w:tcPr>
          <w:p w14:paraId="46F477AA"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15</w:t>
            </w:r>
          </w:p>
        </w:tc>
        <w:tc>
          <w:tcPr>
            <w:tcW w:w="935" w:type="dxa"/>
            <w:tcMar>
              <w:top w:w="75" w:type="dxa"/>
              <w:left w:w="75" w:type="dxa"/>
              <w:bottom w:w="75" w:type="dxa"/>
              <w:right w:w="75" w:type="dxa"/>
            </w:tcMar>
          </w:tcPr>
          <w:p w14:paraId="2B9F9F3C"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1</w:t>
            </w:r>
          </w:p>
        </w:tc>
        <w:tc>
          <w:tcPr>
            <w:tcW w:w="935" w:type="dxa"/>
            <w:tcMar>
              <w:top w:w="75" w:type="dxa"/>
              <w:left w:w="75" w:type="dxa"/>
              <w:bottom w:w="75" w:type="dxa"/>
              <w:right w:w="75" w:type="dxa"/>
            </w:tcMar>
          </w:tcPr>
          <w:p w14:paraId="25AC788C"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0</w:t>
            </w:r>
          </w:p>
        </w:tc>
      </w:tr>
      <w:tr w:rsidR="00777818" w14:paraId="1AA69EC8" w14:textId="77777777" w:rsidTr="002473E1">
        <w:tc>
          <w:tcPr>
            <w:tcW w:w="935" w:type="dxa"/>
            <w:tcMar>
              <w:top w:w="75" w:type="dxa"/>
              <w:left w:w="75" w:type="dxa"/>
              <w:bottom w:w="75" w:type="dxa"/>
              <w:right w:w="75" w:type="dxa"/>
            </w:tcMar>
          </w:tcPr>
          <w:p w14:paraId="67FB199A"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2021</w:t>
            </w:r>
          </w:p>
        </w:tc>
        <w:tc>
          <w:tcPr>
            <w:tcW w:w="935" w:type="dxa"/>
            <w:tcMar>
              <w:top w:w="75" w:type="dxa"/>
              <w:left w:w="75" w:type="dxa"/>
              <w:bottom w:w="75" w:type="dxa"/>
              <w:right w:w="75" w:type="dxa"/>
            </w:tcMar>
          </w:tcPr>
          <w:p w14:paraId="27120C87"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86</w:t>
            </w:r>
          </w:p>
        </w:tc>
        <w:tc>
          <w:tcPr>
            <w:tcW w:w="935" w:type="dxa"/>
            <w:tcMar>
              <w:top w:w="75" w:type="dxa"/>
              <w:left w:w="75" w:type="dxa"/>
              <w:bottom w:w="75" w:type="dxa"/>
              <w:right w:w="75" w:type="dxa"/>
            </w:tcMar>
          </w:tcPr>
          <w:p w14:paraId="7A7759E0"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39</w:t>
            </w:r>
          </w:p>
        </w:tc>
        <w:tc>
          <w:tcPr>
            <w:tcW w:w="935" w:type="dxa"/>
            <w:tcMar>
              <w:top w:w="75" w:type="dxa"/>
              <w:left w:w="75" w:type="dxa"/>
              <w:bottom w:w="75" w:type="dxa"/>
              <w:right w:w="75" w:type="dxa"/>
            </w:tcMar>
          </w:tcPr>
          <w:p w14:paraId="4FBFE77A"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4</w:t>
            </w:r>
          </w:p>
        </w:tc>
        <w:tc>
          <w:tcPr>
            <w:tcW w:w="935" w:type="dxa"/>
            <w:tcMar>
              <w:top w:w="75" w:type="dxa"/>
              <w:left w:w="75" w:type="dxa"/>
              <w:bottom w:w="75" w:type="dxa"/>
              <w:right w:w="75" w:type="dxa"/>
            </w:tcMar>
          </w:tcPr>
          <w:p w14:paraId="10200BF7"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43</w:t>
            </w:r>
          </w:p>
        </w:tc>
        <w:tc>
          <w:tcPr>
            <w:tcW w:w="935" w:type="dxa"/>
            <w:tcMar>
              <w:top w:w="75" w:type="dxa"/>
              <w:left w:w="75" w:type="dxa"/>
              <w:bottom w:w="75" w:type="dxa"/>
              <w:right w:w="75" w:type="dxa"/>
            </w:tcMar>
          </w:tcPr>
          <w:p w14:paraId="3877B1A3"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39</w:t>
            </w:r>
          </w:p>
        </w:tc>
        <w:tc>
          <w:tcPr>
            <w:tcW w:w="935" w:type="dxa"/>
            <w:tcMar>
              <w:top w:w="75" w:type="dxa"/>
              <w:left w:w="75" w:type="dxa"/>
              <w:bottom w:w="75" w:type="dxa"/>
              <w:right w:w="75" w:type="dxa"/>
            </w:tcMar>
          </w:tcPr>
          <w:p w14:paraId="62E688D0"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29</w:t>
            </w:r>
          </w:p>
        </w:tc>
        <w:tc>
          <w:tcPr>
            <w:tcW w:w="935" w:type="dxa"/>
            <w:tcMar>
              <w:top w:w="75" w:type="dxa"/>
              <w:left w:w="75" w:type="dxa"/>
              <w:bottom w:w="75" w:type="dxa"/>
              <w:right w:w="75" w:type="dxa"/>
            </w:tcMar>
          </w:tcPr>
          <w:p w14:paraId="411B8228"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8</w:t>
            </w:r>
          </w:p>
        </w:tc>
        <w:tc>
          <w:tcPr>
            <w:tcW w:w="935" w:type="dxa"/>
            <w:tcMar>
              <w:top w:w="75" w:type="dxa"/>
              <w:left w:w="75" w:type="dxa"/>
              <w:bottom w:w="75" w:type="dxa"/>
              <w:right w:w="75" w:type="dxa"/>
            </w:tcMar>
          </w:tcPr>
          <w:p w14:paraId="575D1644"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w:t>
            </w:r>
          </w:p>
        </w:tc>
        <w:tc>
          <w:tcPr>
            <w:tcW w:w="935" w:type="dxa"/>
            <w:tcMar>
              <w:top w:w="75" w:type="dxa"/>
              <w:left w:w="75" w:type="dxa"/>
              <w:bottom w:w="75" w:type="dxa"/>
              <w:right w:w="75" w:type="dxa"/>
            </w:tcMar>
          </w:tcPr>
          <w:p w14:paraId="292C1176"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0</w:t>
            </w:r>
          </w:p>
        </w:tc>
      </w:tr>
      <w:tr w:rsidR="00777818" w14:paraId="42B6826D" w14:textId="77777777" w:rsidTr="002473E1">
        <w:tc>
          <w:tcPr>
            <w:tcW w:w="935" w:type="dxa"/>
            <w:tcMar>
              <w:top w:w="75" w:type="dxa"/>
              <w:left w:w="75" w:type="dxa"/>
              <w:bottom w:w="75" w:type="dxa"/>
              <w:right w:w="75" w:type="dxa"/>
            </w:tcMar>
          </w:tcPr>
          <w:p w14:paraId="05261A01"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2022</w:t>
            </w:r>
          </w:p>
        </w:tc>
        <w:tc>
          <w:tcPr>
            <w:tcW w:w="935" w:type="dxa"/>
            <w:tcMar>
              <w:top w:w="75" w:type="dxa"/>
              <w:left w:w="75" w:type="dxa"/>
              <w:bottom w:w="75" w:type="dxa"/>
              <w:right w:w="75" w:type="dxa"/>
            </w:tcMar>
          </w:tcPr>
          <w:p w14:paraId="21C04672"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105</w:t>
            </w:r>
          </w:p>
        </w:tc>
        <w:tc>
          <w:tcPr>
            <w:tcW w:w="935" w:type="dxa"/>
            <w:tcMar>
              <w:top w:w="75" w:type="dxa"/>
              <w:left w:w="75" w:type="dxa"/>
              <w:bottom w:w="75" w:type="dxa"/>
              <w:right w:w="75" w:type="dxa"/>
            </w:tcMar>
          </w:tcPr>
          <w:p w14:paraId="685B5216"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28</w:t>
            </w:r>
          </w:p>
        </w:tc>
        <w:tc>
          <w:tcPr>
            <w:tcW w:w="935" w:type="dxa"/>
            <w:tcMar>
              <w:top w:w="75" w:type="dxa"/>
              <w:left w:w="75" w:type="dxa"/>
              <w:bottom w:w="75" w:type="dxa"/>
              <w:right w:w="75" w:type="dxa"/>
            </w:tcMar>
          </w:tcPr>
          <w:p w14:paraId="12690B8F"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1</w:t>
            </w:r>
          </w:p>
        </w:tc>
        <w:tc>
          <w:tcPr>
            <w:tcW w:w="935" w:type="dxa"/>
            <w:tcMar>
              <w:top w:w="75" w:type="dxa"/>
              <w:left w:w="75" w:type="dxa"/>
              <w:bottom w:w="75" w:type="dxa"/>
              <w:right w:w="75" w:type="dxa"/>
            </w:tcMar>
          </w:tcPr>
          <w:p w14:paraId="62ED2033"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74</w:t>
            </w:r>
          </w:p>
        </w:tc>
        <w:tc>
          <w:tcPr>
            <w:tcW w:w="935" w:type="dxa"/>
            <w:tcMar>
              <w:top w:w="75" w:type="dxa"/>
              <w:left w:w="75" w:type="dxa"/>
              <w:bottom w:w="75" w:type="dxa"/>
              <w:right w:w="75" w:type="dxa"/>
            </w:tcMar>
          </w:tcPr>
          <w:p w14:paraId="3DF927A8"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33</w:t>
            </w:r>
          </w:p>
        </w:tc>
        <w:tc>
          <w:tcPr>
            <w:tcW w:w="935" w:type="dxa"/>
            <w:tcMar>
              <w:top w:w="75" w:type="dxa"/>
              <w:left w:w="75" w:type="dxa"/>
              <w:bottom w:w="75" w:type="dxa"/>
              <w:right w:w="75" w:type="dxa"/>
            </w:tcMar>
          </w:tcPr>
          <w:p w14:paraId="1A733DC9"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25</w:t>
            </w:r>
          </w:p>
        </w:tc>
        <w:tc>
          <w:tcPr>
            <w:tcW w:w="935" w:type="dxa"/>
            <w:tcMar>
              <w:top w:w="75" w:type="dxa"/>
              <w:left w:w="75" w:type="dxa"/>
              <w:bottom w:w="75" w:type="dxa"/>
              <w:right w:w="75" w:type="dxa"/>
            </w:tcMar>
          </w:tcPr>
          <w:p w14:paraId="5216151F"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8</w:t>
            </w:r>
          </w:p>
        </w:tc>
        <w:tc>
          <w:tcPr>
            <w:tcW w:w="935" w:type="dxa"/>
            <w:tcMar>
              <w:top w:w="75" w:type="dxa"/>
              <w:left w:w="75" w:type="dxa"/>
              <w:bottom w:w="75" w:type="dxa"/>
              <w:right w:w="75" w:type="dxa"/>
            </w:tcMar>
          </w:tcPr>
          <w:p w14:paraId="34351C95"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0</w:t>
            </w:r>
          </w:p>
        </w:tc>
        <w:tc>
          <w:tcPr>
            <w:tcW w:w="935" w:type="dxa"/>
            <w:tcMar>
              <w:top w:w="75" w:type="dxa"/>
              <w:left w:w="75" w:type="dxa"/>
              <w:bottom w:w="75" w:type="dxa"/>
              <w:right w:w="75" w:type="dxa"/>
            </w:tcMar>
          </w:tcPr>
          <w:p w14:paraId="74963D31" w14:textId="77777777" w:rsidR="00777818" w:rsidRDefault="009F2F29" w:rsidP="002473E1">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s="Times New Roman"/>
                <w:sz w:val="24"/>
              </w:rPr>
              <w:t>0</w:t>
            </w:r>
          </w:p>
        </w:tc>
      </w:tr>
      <w:tr w:rsidR="00777818" w14:paraId="43A2C222" w14:textId="77777777" w:rsidTr="002473E1">
        <w:trPr>
          <w:trHeight w:val="496"/>
        </w:trPr>
        <w:tc>
          <w:tcPr>
            <w:tcW w:w="935" w:type="dxa"/>
            <w:vMerge w:val="restart"/>
            <w:tcMar>
              <w:top w:w="75" w:type="dxa"/>
              <w:left w:w="75" w:type="dxa"/>
              <w:bottom w:w="75" w:type="dxa"/>
              <w:right w:w="75" w:type="dxa"/>
            </w:tcMar>
          </w:tcPr>
          <w:p w14:paraId="6EB672BA"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2023</w:t>
            </w:r>
          </w:p>
        </w:tc>
        <w:tc>
          <w:tcPr>
            <w:tcW w:w="935" w:type="dxa"/>
            <w:vMerge w:val="restart"/>
            <w:tcMar>
              <w:top w:w="75" w:type="dxa"/>
              <w:left w:w="75" w:type="dxa"/>
              <w:bottom w:w="75" w:type="dxa"/>
              <w:right w:w="75" w:type="dxa"/>
            </w:tcMar>
          </w:tcPr>
          <w:p w14:paraId="685C2F52"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118</w:t>
            </w:r>
          </w:p>
        </w:tc>
        <w:tc>
          <w:tcPr>
            <w:tcW w:w="935" w:type="dxa"/>
            <w:vMerge w:val="restart"/>
            <w:tcMar>
              <w:top w:w="75" w:type="dxa"/>
              <w:left w:w="75" w:type="dxa"/>
              <w:bottom w:w="75" w:type="dxa"/>
              <w:right w:w="75" w:type="dxa"/>
            </w:tcMar>
          </w:tcPr>
          <w:p w14:paraId="33905068"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43</w:t>
            </w:r>
          </w:p>
        </w:tc>
        <w:tc>
          <w:tcPr>
            <w:tcW w:w="935" w:type="dxa"/>
            <w:vMerge w:val="restart"/>
            <w:tcMar>
              <w:top w:w="75" w:type="dxa"/>
              <w:left w:w="75" w:type="dxa"/>
              <w:bottom w:w="75" w:type="dxa"/>
              <w:right w:w="75" w:type="dxa"/>
            </w:tcMar>
          </w:tcPr>
          <w:p w14:paraId="426963AC"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935" w:type="dxa"/>
            <w:vMerge w:val="restart"/>
            <w:tcMar>
              <w:top w:w="75" w:type="dxa"/>
              <w:left w:w="75" w:type="dxa"/>
              <w:bottom w:w="75" w:type="dxa"/>
              <w:right w:w="75" w:type="dxa"/>
            </w:tcMar>
          </w:tcPr>
          <w:p w14:paraId="602198AC"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69</w:t>
            </w:r>
          </w:p>
        </w:tc>
        <w:tc>
          <w:tcPr>
            <w:tcW w:w="935" w:type="dxa"/>
            <w:vMerge w:val="restart"/>
            <w:tcMar>
              <w:top w:w="75" w:type="dxa"/>
              <w:left w:w="75" w:type="dxa"/>
              <w:bottom w:w="75" w:type="dxa"/>
              <w:right w:w="75" w:type="dxa"/>
            </w:tcMar>
          </w:tcPr>
          <w:p w14:paraId="03EADA80"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43</w:t>
            </w:r>
          </w:p>
        </w:tc>
        <w:tc>
          <w:tcPr>
            <w:tcW w:w="935" w:type="dxa"/>
            <w:vMerge w:val="restart"/>
            <w:tcMar>
              <w:top w:w="75" w:type="dxa"/>
              <w:left w:w="75" w:type="dxa"/>
              <w:bottom w:w="75" w:type="dxa"/>
              <w:right w:w="75" w:type="dxa"/>
            </w:tcMar>
          </w:tcPr>
          <w:p w14:paraId="63CD1612"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34</w:t>
            </w:r>
          </w:p>
        </w:tc>
        <w:tc>
          <w:tcPr>
            <w:tcW w:w="935" w:type="dxa"/>
            <w:vMerge w:val="restart"/>
            <w:tcMar>
              <w:top w:w="75" w:type="dxa"/>
              <w:left w:w="75" w:type="dxa"/>
              <w:bottom w:w="75" w:type="dxa"/>
              <w:right w:w="75" w:type="dxa"/>
            </w:tcMar>
          </w:tcPr>
          <w:p w14:paraId="4DD4ABDF"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9</w:t>
            </w:r>
          </w:p>
        </w:tc>
        <w:tc>
          <w:tcPr>
            <w:tcW w:w="935" w:type="dxa"/>
            <w:vMerge w:val="restart"/>
            <w:tcMar>
              <w:top w:w="75" w:type="dxa"/>
              <w:left w:w="75" w:type="dxa"/>
              <w:bottom w:w="75" w:type="dxa"/>
              <w:right w:w="75" w:type="dxa"/>
            </w:tcMar>
          </w:tcPr>
          <w:p w14:paraId="72D26319"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935" w:type="dxa"/>
            <w:vMerge w:val="restart"/>
            <w:tcMar>
              <w:top w:w="75" w:type="dxa"/>
              <w:left w:w="75" w:type="dxa"/>
              <w:bottom w:w="75" w:type="dxa"/>
              <w:right w:w="75" w:type="dxa"/>
            </w:tcMar>
          </w:tcPr>
          <w:p w14:paraId="0C30B52A" w14:textId="77777777" w:rsidR="00777818" w:rsidRDefault="009F2F29"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r w:rsidR="002473E1" w14:paraId="70F05190" w14:textId="77777777" w:rsidTr="002473E1">
        <w:trPr>
          <w:trHeight w:val="496"/>
        </w:trPr>
        <w:tc>
          <w:tcPr>
            <w:tcW w:w="935" w:type="dxa"/>
            <w:tcMar>
              <w:top w:w="75" w:type="dxa"/>
              <w:left w:w="75" w:type="dxa"/>
              <w:bottom w:w="75" w:type="dxa"/>
              <w:right w:w="75" w:type="dxa"/>
            </w:tcMar>
          </w:tcPr>
          <w:p w14:paraId="55FE5CD4" w14:textId="77777777" w:rsidR="002473E1" w:rsidRDefault="002473E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2024</w:t>
            </w:r>
          </w:p>
        </w:tc>
        <w:tc>
          <w:tcPr>
            <w:tcW w:w="935" w:type="dxa"/>
            <w:tcMar>
              <w:top w:w="75" w:type="dxa"/>
              <w:left w:w="75" w:type="dxa"/>
              <w:bottom w:w="75" w:type="dxa"/>
              <w:right w:w="75" w:type="dxa"/>
            </w:tcMar>
          </w:tcPr>
          <w:p w14:paraId="1A3C1FFD" w14:textId="77777777" w:rsidR="002473E1" w:rsidRDefault="004D167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118</w:t>
            </w:r>
          </w:p>
        </w:tc>
        <w:tc>
          <w:tcPr>
            <w:tcW w:w="935" w:type="dxa"/>
            <w:tcMar>
              <w:top w:w="75" w:type="dxa"/>
              <w:left w:w="75" w:type="dxa"/>
              <w:bottom w:w="75" w:type="dxa"/>
              <w:right w:w="75" w:type="dxa"/>
            </w:tcMar>
          </w:tcPr>
          <w:p w14:paraId="0FA3E0C4" w14:textId="77777777" w:rsidR="002473E1" w:rsidRDefault="004D167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43</w:t>
            </w:r>
          </w:p>
        </w:tc>
        <w:tc>
          <w:tcPr>
            <w:tcW w:w="935" w:type="dxa"/>
            <w:tcMar>
              <w:top w:w="75" w:type="dxa"/>
              <w:left w:w="75" w:type="dxa"/>
              <w:bottom w:w="75" w:type="dxa"/>
              <w:right w:w="75" w:type="dxa"/>
            </w:tcMar>
          </w:tcPr>
          <w:p w14:paraId="1CF266FE" w14:textId="77777777" w:rsidR="002473E1" w:rsidRDefault="004D167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13</w:t>
            </w:r>
          </w:p>
        </w:tc>
        <w:tc>
          <w:tcPr>
            <w:tcW w:w="935" w:type="dxa"/>
            <w:tcMar>
              <w:top w:w="75" w:type="dxa"/>
              <w:left w:w="75" w:type="dxa"/>
              <w:bottom w:w="75" w:type="dxa"/>
              <w:right w:w="75" w:type="dxa"/>
            </w:tcMar>
          </w:tcPr>
          <w:p w14:paraId="1A65E30F" w14:textId="77777777" w:rsidR="002473E1" w:rsidRDefault="004D167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74</w:t>
            </w:r>
          </w:p>
        </w:tc>
        <w:tc>
          <w:tcPr>
            <w:tcW w:w="935" w:type="dxa"/>
            <w:tcMar>
              <w:top w:w="75" w:type="dxa"/>
              <w:left w:w="75" w:type="dxa"/>
              <w:bottom w:w="75" w:type="dxa"/>
              <w:right w:w="75" w:type="dxa"/>
            </w:tcMar>
          </w:tcPr>
          <w:p w14:paraId="51C4868C" w14:textId="77777777" w:rsidR="002473E1" w:rsidRDefault="002473E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29</w:t>
            </w:r>
          </w:p>
        </w:tc>
        <w:tc>
          <w:tcPr>
            <w:tcW w:w="935" w:type="dxa"/>
            <w:tcMar>
              <w:top w:w="75" w:type="dxa"/>
              <w:left w:w="75" w:type="dxa"/>
              <w:bottom w:w="75" w:type="dxa"/>
              <w:right w:w="75" w:type="dxa"/>
            </w:tcMar>
          </w:tcPr>
          <w:p w14:paraId="7B6A895D" w14:textId="77777777" w:rsidR="002473E1" w:rsidRDefault="002473E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21</w:t>
            </w:r>
          </w:p>
        </w:tc>
        <w:tc>
          <w:tcPr>
            <w:tcW w:w="935" w:type="dxa"/>
            <w:tcMar>
              <w:top w:w="75" w:type="dxa"/>
              <w:left w:w="75" w:type="dxa"/>
              <w:bottom w:w="75" w:type="dxa"/>
              <w:right w:w="75" w:type="dxa"/>
            </w:tcMar>
          </w:tcPr>
          <w:p w14:paraId="4124B330" w14:textId="77777777" w:rsidR="002473E1" w:rsidRDefault="004D167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7</w:t>
            </w:r>
          </w:p>
        </w:tc>
        <w:tc>
          <w:tcPr>
            <w:tcW w:w="935" w:type="dxa"/>
            <w:tcMar>
              <w:top w:w="75" w:type="dxa"/>
              <w:left w:w="75" w:type="dxa"/>
              <w:bottom w:w="75" w:type="dxa"/>
              <w:right w:w="75" w:type="dxa"/>
            </w:tcMar>
          </w:tcPr>
          <w:p w14:paraId="37FB22C3" w14:textId="77777777" w:rsidR="002473E1" w:rsidRDefault="004D167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935" w:type="dxa"/>
            <w:tcMar>
              <w:top w:w="75" w:type="dxa"/>
              <w:left w:w="75" w:type="dxa"/>
              <w:bottom w:w="75" w:type="dxa"/>
              <w:right w:w="75" w:type="dxa"/>
            </w:tcMar>
          </w:tcPr>
          <w:p w14:paraId="38716304" w14:textId="77777777" w:rsidR="002473E1" w:rsidRDefault="002473E1" w:rsidP="002473E1">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bl>
    <w:p w14:paraId="4E75FB98" w14:textId="4CB53677" w:rsidR="00777818" w:rsidRDefault="009F2F29" w:rsidP="004D1671">
      <w:pPr>
        <w:pBdr>
          <w:top w:val="none" w:sz="4" w:space="0" w:color="000000"/>
          <w:left w:val="none" w:sz="4" w:space="0" w:color="000000"/>
          <w:bottom w:val="none" w:sz="4" w:space="0" w:color="000000"/>
          <w:right w:val="none" w:sz="4" w:space="0" w:color="000000"/>
        </w:pBdr>
        <w:spacing w:after="0" w:line="240" w:lineRule="auto"/>
      </w:pPr>
      <w:r>
        <w:rPr>
          <w:rFonts w:ascii="Times New Roman" w:eastAsia="Times New Roman" w:hAnsi="Times New Roman" w:cs="Times New Roman"/>
          <w:sz w:val="24"/>
        </w:rPr>
        <w:lastRenderedPageBreak/>
        <w:t>В 2024 году число выпускников 9-го класса</w:t>
      </w:r>
      <w:r w:rsidR="004D1671">
        <w:rPr>
          <w:rFonts w:ascii="Times New Roman" w:eastAsia="Times New Roman" w:hAnsi="Times New Roman" w:cs="Times New Roman"/>
          <w:sz w:val="24"/>
        </w:rPr>
        <w:t xml:space="preserve"> осталось на прежнем</w:t>
      </w:r>
      <w:r w:rsidR="00074070">
        <w:rPr>
          <w:rFonts w:ascii="Times New Roman" w:eastAsia="Times New Roman" w:hAnsi="Times New Roman" w:cs="Times New Roman"/>
          <w:sz w:val="24"/>
        </w:rPr>
        <w:t xml:space="preserve"> </w:t>
      </w:r>
      <w:r w:rsidR="004D1671">
        <w:rPr>
          <w:rFonts w:ascii="Times New Roman" w:eastAsia="Times New Roman" w:hAnsi="Times New Roman" w:cs="Times New Roman"/>
          <w:sz w:val="24"/>
        </w:rPr>
        <w:t>уровне по сравнению с 2</w:t>
      </w:r>
      <w:r w:rsidR="00074070">
        <w:rPr>
          <w:rFonts w:ascii="Times New Roman" w:eastAsia="Times New Roman" w:hAnsi="Times New Roman" w:cs="Times New Roman"/>
          <w:sz w:val="24"/>
        </w:rPr>
        <w:t>0</w:t>
      </w:r>
      <w:r w:rsidR="004D1671">
        <w:rPr>
          <w:rFonts w:ascii="Times New Roman" w:eastAsia="Times New Roman" w:hAnsi="Times New Roman" w:cs="Times New Roman"/>
          <w:sz w:val="24"/>
        </w:rPr>
        <w:t>23 годом</w:t>
      </w:r>
      <w:r>
        <w:rPr>
          <w:rFonts w:ascii="Times New Roman" w:eastAsia="Times New Roman" w:hAnsi="Times New Roman" w:cs="Times New Roman"/>
          <w:sz w:val="24"/>
        </w:rPr>
        <w:t xml:space="preserve">, </w:t>
      </w:r>
      <w:r w:rsidR="004D1671">
        <w:rPr>
          <w:rFonts w:ascii="Times New Roman" w:eastAsia="Times New Roman" w:hAnsi="Times New Roman" w:cs="Times New Roman"/>
          <w:sz w:val="24"/>
        </w:rPr>
        <w:t xml:space="preserve">43 человека </w:t>
      </w:r>
      <w:r>
        <w:rPr>
          <w:rFonts w:ascii="Times New Roman" w:eastAsia="Times New Roman" w:hAnsi="Times New Roman" w:cs="Times New Roman"/>
          <w:sz w:val="24"/>
        </w:rPr>
        <w:t xml:space="preserve">продолжили обучение в своей школе. </w:t>
      </w:r>
    </w:p>
    <w:p w14:paraId="1F41E0D8" w14:textId="77777777" w:rsidR="00777818" w:rsidRDefault="009F2F29" w:rsidP="004D1671">
      <w:pPr>
        <w:pBdr>
          <w:top w:val="none" w:sz="4" w:space="0" w:color="000000"/>
          <w:left w:val="none" w:sz="4" w:space="0" w:color="000000"/>
          <w:bottom w:val="none" w:sz="4" w:space="0" w:color="000000"/>
          <w:right w:val="none" w:sz="4" w:space="0" w:color="000000"/>
        </w:pBdr>
        <w:spacing w:after="0" w:line="240" w:lineRule="auto"/>
      </w:pPr>
      <w:r>
        <w:rPr>
          <w:rFonts w:ascii="Times New Roman" w:eastAsia="Times New Roman" w:hAnsi="Times New Roman" w:cs="Times New Roman"/>
          <w:sz w:val="24"/>
        </w:rPr>
        <w:t>Количество</w:t>
      </w:r>
      <w:r w:rsidR="004D1671">
        <w:rPr>
          <w:rFonts w:ascii="Times New Roman" w:eastAsia="Times New Roman" w:hAnsi="Times New Roman" w:cs="Times New Roman"/>
          <w:sz w:val="24"/>
        </w:rPr>
        <w:t xml:space="preserve"> выпускников, поступающих в ВУЗ</w:t>
      </w:r>
      <w:r>
        <w:rPr>
          <w:rFonts w:ascii="Times New Roman" w:eastAsia="Times New Roman" w:hAnsi="Times New Roman" w:cs="Times New Roman"/>
          <w:sz w:val="24"/>
        </w:rPr>
        <w:t xml:space="preserve"> </w:t>
      </w:r>
      <w:r w:rsidR="004D1671">
        <w:rPr>
          <w:rFonts w:ascii="Times New Roman" w:eastAsia="Times New Roman" w:hAnsi="Times New Roman" w:cs="Times New Roman"/>
          <w:sz w:val="24"/>
        </w:rPr>
        <w:t>остаётся стабильным.</w:t>
      </w:r>
      <w:r w:rsidR="00060311">
        <w:rPr>
          <w:rFonts w:ascii="Times New Roman" w:eastAsia="Times New Roman" w:hAnsi="Times New Roman" w:cs="Times New Roman"/>
          <w:sz w:val="24"/>
        </w:rPr>
        <w:t xml:space="preserve"> Большинство выпускников подтвердили свои знания.</w:t>
      </w:r>
    </w:p>
    <w:p w14:paraId="3D5B8427"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b/>
          <w:sz w:val="24"/>
        </w:rPr>
        <w:t>VI. Оценка качества кадрового обеспечения</w:t>
      </w:r>
    </w:p>
    <w:p w14:paraId="6E3C365C" w14:textId="77777777" w:rsidR="00074070" w:rsidRDefault="009F2F29">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rPr>
      </w:pPr>
      <w:r>
        <w:rPr>
          <w:rFonts w:ascii="Times New Roman" w:eastAsia="Times New Roman" w:hAnsi="Times New Roman" w:cs="Times New Roman"/>
          <w:sz w:val="24"/>
        </w:rPr>
        <w:t>На период самообследования в Школе работают 5</w:t>
      </w:r>
      <w:r w:rsidR="004E4147">
        <w:rPr>
          <w:rFonts w:ascii="Times New Roman" w:eastAsia="Times New Roman" w:hAnsi="Times New Roman" w:cs="Times New Roman"/>
          <w:sz w:val="24"/>
        </w:rPr>
        <w:t>8</w:t>
      </w:r>
      <w:r>
        <w:rPr>
          <w:rFonts w:ascii="Times New Roman" w:eastAsia="Times New Roman" w:hAnsi="Times New Roman" w:cs="Times New Roman"/>
          <w:sz w:val="24"/>
        </w:rPr>
        <w:t> </w:t>
      </w:r>
      <w:r w:rsidR="004E4147">
        <w:rPr>
          <w:rFonts w:ascii="Times New Roman" w:eastAsia="Times New Roman" w:hAnsi="Times New Roman" w:cs="Times New Roman"/>
          <w:sz w:val="24"/>
        </w:rPr>
        <w:t>педагогов,</w:t>
      </w:r>
      <w:r>
        <w:rPr>
          <w:rFonts w:ascii="Times New Roman" w:eastAsia="Times New Roman" w:hAnsi="Times New Roman" w:cs="Times New Roman"/>
          <w:sz w:val="24"/>
        </w:rPr>
        <w:t xml:space="preserve"> из </w:t>
      </w:r>
      <w:r w:rsidR="00074070">
        <w:rPr>
          <w:rFonts w:ascii="Times New Roman" w:eastAsia="Times New Roman" w:hAnsi="Times New Roman" w:cs="Times New Roman"/>
          <w:sz w:val="24"/>
        </w:rPr>
        <w:t>них 7</w:t>
      </w:r>
      <w:r>
        <w:rPr>
          <w:rFonts w:ascii="Times New Roman" w:eastAsia="Times New Roman" w:hAnsi="Times New Roman" w:cs="Times New Roman"/>
          <w:sz w:val="24"/>
        </w:rPr>
        <w:t xml:space="preserve"> — внутренних совместителей. </w:t>
      </w:r>
      <w:r w:rsidR="004E4147">
        <w:rPr>
          <w:rFonts w:ascii="Times New Roman" w:eastAsia="Times New Roman" w:hAnsi="Times New Roman" w:cs="Times New Roman"/>
          <w:sz w:val="24"/>
        </w:rPr>
        <w:t>57 человек имеют среднее педагогическое или высшее педагогическое образование.!  человек прошел профессиональную переподготовку на базе высшего непрофильного обучения.</w:t>
      </w:r>
      <w:r>
        <w:rPr>
          <w:rFonts w:ascii="Times New Roman" w:eastAsia="Times New Roman" w:hAnsi="Times New Roman" w:cs="Times New Roman"/>
          <w:sz w:val="24"/>
        </w:rPr>
        <w:t> человек имеет среднее специальное образование и обучается в вузе. В </w:t>
      </w:r>
      <w:r w:rsidR="00074070">
        <w:rPr>
          <w:rFonts w:ascii="Times New Roman" w:eastAsia="Times New Roman" w:hAnsi="Times New Roman" w:cs="Times New Roman"/>
          <w:sz w:val="24"/>
        </w:rPr>
        <w:t>2024 году</w:t>
      </w:r>
      <w:r>
        <w:rPr>
          <w:rFonts w:ascii="Times New Roman" w:eastAsia="Times New Roman" w:hAnsi="Times New Roman" w:cs="Times New Roman"/>
          <w:sz w:val="24"/>
        </w:rPr>
        <w:t xml:space="preserve"> аттестацию прошли </w:t>
      </w:r>
      <w:r w:rsidR="00875CA5">
        <w:rPr>
          <w:rFonts w:ascii="Times New Roman" w:eastAsia="Times New Roman" w:hAnsi="Times New Roman" w:cs="Times New Roman"/>
          <w:sz w:val="24"/>
        </w:rPr>
        <w:t>4 человека</w:t>
      </w:r>
      <w:r>
        <w:rPr>
          <w:rFonts w:ascii="Times New Roman" w:eastAsia="Times New Roman" w:hAnsi="Times New Roman" w:cs="Times New Roman"/>
          <w:sz w:val="24"/>
        </w:rPr>
        <w:t> —</w:t>
      </w:r>
      <w:r w:rsidR="00875CA5">
        <w:rPr>
          <w:rFonts w:ascii="Times New Roman" w:eastAsia="Times New Roman" w:hAnsi="Times New Roman" w:cs="Times New Roman"/>
          <w:sz w:val="24"/>
        </w:rPr>
        <w:t xml:space="preserve"> 2 </w:t>
      </w:r>
      <w:r>
        <w:rPr>
          <w:rFonts w:ascii="Times New Roman" w:eastAsia="Times New Roman" w:hAnsi="Times New Roman" w:cs="Times New Roman"/>
          <w:sz w:val="24"/>
        </w:rPr>
        <w:t xml:space="preserve"> на высшую квалификационную категорию</w:t>
      </w:r>
      <w:r w:rsidR="00875CA5">
        <w:rPr>
          <w:rFonts w:ascii="Times New Roman" w:eastAsia="Times New Roman" w:hAnsi="Times New Roman" w:cs="Times New Roman"/>
          <w:sz w:val="24"/>
        </w:rPr>
        <w:t>, 2 на первую</w:t>
      </w:r>
      <w:r>
        <w:rPr>
          <w:rFonts w:ascii="Times New Roman" w:eastAsia="Times New Roman" w:hAnsi="Times New Roman" w:cs="Times New Roman"/>
          <w:sz w:val="24"/>
        </w:rPr>
        <w:t>.</w:t>
      </w:r>
      <w:r w:rsidR="00074070">
        <w:rPr>
          <w:rFonts w:ascii="Times New Roman" w:eastAsia="Times New Roman" w:hAnsi="Times New Roman" w:cs="Times New Roman"/>
          <w:sz w:val="24"/>
        </w:rPr>
        <w:t xml:space="preserve"> 1 человек получил отрицательное заключение на 1 квалификационную категорию. </w:t>
      </w:r>
    </w:p>
    <w:p w14:paraId="25CF8267" w14:textId="24CA69B5" w:rsidR="00074070" w:rsidRDefault="00074070">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rPr>
      </w:pPr>
      <w:r>
        <w:rPr>
          <w:rFonts w:ascii="Times New Roman" w:eastAsia="Times New Roman" w:hAnsi="Times New Roman" w:cs="Times New Roman"/>
          <w:sz w:val="24"/>
        </w:rPr>
        <w:t xml:space="preserve">100% педагогов проходят курсовую подготовку раз в 3 года. В 2024 году был сделан акцент на прохождение курсов по воспитательной работе. Продолжилось сотрудничество с Издательским домом «1 сентября», участие в проекте «Школа цифрового века», в рамках которого педагоги ежегодно могут проходить модульные курсы по различным направлениям. </w:t>
      </w:r>
    </w:p>
    <w:p w14:paraId="044618C1" w14:textId="6FB917AC" w:rsidR="00074070" w:rsidRDefault="00074070">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rPr>
      </w:pPr>
      <w:r>
        <w:rPr>
          <w:rFonts w:ascii="Times New Roman" w:eastAsia="Times New Roman" w:hAnsi="Times New Roman" w:cs="Times New Roman"/>
          <w:sz w:val="24"/>
        </w:rPr>
        <w:t>Педагоги школы в системе транслируют свой инновационный опыт, участвуют в конкурсах профессионального мастерства. 2 человека стали призёрами муниципального этапа конкурса «Учитель года», 2 педагога стали победителями 2 межмуниципального чемпионата по наставничеству. 1 педагог стал призёром регионального этапа  Всероссийской олимпиады «Хранители русского языка».</w:t>
      </w:r>
    </w:p>
    <w:p w14:paraId="2ACE1866" w14:textId="6805EE72" w:rsidR="000E3670" w:rsidRDefault="000E3670">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rPr>
      </w:pPr>
      <w:r>
        <w:rPr>
          <w:rFonts w:ascii="Times New Roman" w:eastAsia="Times New Roman" w:hAnsi="Times New Roman" w:cs="Times New Roman"/>
          <w:sz w:val="24"/>
        </w:rPr>
        <w:t>С 2022 года школа является апробационной площадкой федерального проекта «</w:t>
      </w:r>
      <w:r w:rsidRPr="000E3670">
        <w:rPr>
          <w:rFonts w:ascii="Times New Roman" w:eastAsia="Times New Roman" w:hAnsi="Times New Roman" w:cs="Times New Roman"/>
          <w:sz w:val="24"/>
        </w:rPr>
        <w:t>Условия формирования функциональной грамотности среди обучающихся в рамках реализации образовательных программ начального общего образования</w:t>
      </w:r>
      <w:r>
        <w:rPr>
          <w:rFonts w:ascii="Times New Roman" w:eastAsia="Times New Roman" w:hAnsi="Times New Roman" w:cs="Times New Roman"/>
          <w:sz w:val="24"/>
        </w:rPr>
        <w:t xml:space="preserve">» </w:t>
      </w:r>
      <w:r w:rsidRPr="000E3670">
        <w:rPr>
          <w:rFonts w:ascii="Times New Roman" w:eastAsia="Times New Roman" w:hAnsi="Times New Roman" w:cs="Times New Roman"/>
          <w:sz w:val="24"/>
        </w:rPr>
        <w:t xml:space="preserve"> (второй этап)</w:t>
      </w:r>
    </w:p>
    <w:p w14:paraId="7025314F" w14:textId="505D493D"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14:paraId="5DE1A699"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Основные принципы кадровой политики направлены:</w:t>
      </w:r>
    </w:p>
    <w:p w14:paraId="34C12203" w14:textId="77777777" w:rsidR="00777818" w:rsidRDefault="009F2F29" w:rsidP="00E66D17">
      <w:pPr>
        <w:numPr>
          <w:ilvl w:val="0"/>
          <w:numId w:val="6"/>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на сохранение, укрепление и развитие кадрового потенциала;</w:t>
      </w:r>
    </w:p>
    <w:p w14:paraId="70428C2D" w14:textId="77777777" w:rsidR="00777818" w:rsidRDefault="009F2F29" w:rsidP="00E66D17">
      <w:pPr>
        <w:numPr>
          <w:ilvl w:val="0"/>
          <w:numId w:val="6"/>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создание квалифицированного коллектива, способного работать в современных условиях;</w:t>
      </w:r>
    </w:p>
    <w:p w14:paraId="4408984D" w14:textId="77777777" w:rsidR="00777818" w:rsidRDefault="009F2F29" w:rsidP="00E66D17">
      <w:pPr>
        <w:numPr>
          <w:ilvl w:val="0"/>
          <w:numId w:val="6"/>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повышения уровня квалификации персонала.</w:t>
      </w:r>
    </w:p>
    <w:p w14:paraId="18C7A8DA"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14:paraId="3EA575BB" w14:textId="77777777" w:rsidR="00777818" w:rsidRDefault="009F2F29" w:rsidP="00E66D17">
      <w:pPr>
        <w:numPr>
          <w:ilvl w:val="0"/>
          <w:numId w:val="7"/>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lastRenderedPageBreak/>
        <w:t>образовательная деятельность в Школе обеспечена квалифицированным профессиональным педагогическим составом;</w:t>
      </w:r>
    </w:p>
    <w:p w14:paraId="6CA26C29" w14:textId="5BC3592D" w:rsidR="00777818" w:rsidRDefault="009F2F29" w:rsidP="00E66D17">
      <w:pPr>
        <w:numPr>
          <w:ilvl w:val="0"/>
          <w:numId w:val="7"/>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в Школе создана устойчивая целевая кадровая система, в которой осуществляется подготовка новых кадров из числа собственных выпускников</w:t>
      </w:r>
      <w:r w:rsidR="00074070">
        <w:rPr>
          <w:rFonts w:ascii="Times New Roman" w:eastAsia="Times New Roman" w:hAnsi="Times New Roman" w:cs="Times New Roman"/>
          <w:sz w:val="24"/>
        </w:rPr>
        <w:t xml:space="preserve"> (на данный момент 3 из 7 молодых педагогов – выпускники школы), за 2024 год педагогическую практику прошли 2 студента -выпускника</w:t>
      </w:r>
      <w:r>
        <w:rPr>
          <w:rFonts w:ascii="Times New Roman" w:eastAsia="Times New Roman" w:hAnsi="Times New Roman" w:cs="Times New Roman"/>
          <w:sz w:val="24"/>
        </w:rPr>
        <w:t>;</w:t>
      </w:r>
    </w:p>
    <w:p w14:paraId="2E1C49F2" w14:textId="77777777" w:rsidR="00777818" w:rsidRDefault="009F2F29" w:rsidP="00E66D17">
      <w:pPr>
        <w:numPr>
          <w:ilvl w:val="0"/>
          <w:numId w:val="7"/>
        </w:numPr>
        <w:pBdr>
          <w:top w:val="none" w:sz="4" w:space="0" w:color="000000"/>
          <w:left w:val="none" w:sz="4" w:space="0" w:color="000000"/>
          <w:bottom w:val="none" w:sz="4" w:space="0" w:color="000000"/>
          <w:right w:val="none" w:sz="4" w:space="0" w:color="000000"/>
        </w:pBdr>
        <w:tabs>
          <w:tab w:val="left" w:pos="720"/>
        </w:tabs>
        <w:spacing w:before="100" w:after="100"/>
      </w:pPr>
      <w:r>
        <w:rPr>
          <w:rFonts w:ascii="Times New Roman" w:eastAsia="Times New Roman" w:hAnsi="Times New Roman" w:cs="Times New Roman"/>
          <w:sz w:val="24"/>
        </w:rPr>
        <w:t>кадровый потенциал Школы динамично развивается на основе целенаправленной работы по повышению квалификации педагогов.</w:t>
      </w:r>
    </w:p>
    <w:p w14:paraId="7DA1AE36" w14:textId="77777777" w:rsidR="00777818" w:rsidRDefault="00777818">
      <w:pPr>
        <w:pBdr>
          <w:top w:val="none" w:sz="4" w:space="0" w:color="000000"/>
          <w:left w:val="none" w:sz="4" w:space="0" w:color="000000"/>
          <w:bottom w:val="none" w:sz="4" w:space="0" w:color="000000"/>
          <w:right w:val="none" w:sz="4" w:space="0" w:color="000000"/>
        </w:pBdr>
        <w:spacing w:before="220" w:after="220"/>
      </w:pPr>
    </w:p>
    <w:p w14:paraId="3EA54E7F"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b/>
          <w:sz w:val="24"/>
        </w:rPr>
        <w:t>VII.  Оценка качества учебно-методического и библиотечно-информационного обеспечения</w:t>
      </w:r>
    </w:p>
    <w:p w14:paraId="66C121C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Общая характеристика:</w:t>
      </w:r>
    </w:p>
    <w:p w14:paraId="1A3A69C6" w14:textId="77777777" w:rsidR="00777818" w:rsidRPr="004F737A" w:rsidRDefault="009F2F29" w:rsidP="00E66D17">
      <w:pPr>
        <w:numPr>
          <w:ilvl w:val="0"/>
          <w:numId w:val="8"/>
        </w:numPr>
        <w:pBdr>
          <w:top w:val="none" w:sz="4" w:space="0" w:color="000000"/>
          <w:left w:val="none" w:sz="4" w:space="0" w:color="000000"/>
          <w:bottom w:val="none" w:sz="4" w:space="0" w:color="000000"/>
          <w:right w:val="none" w:sz="4" w:space="0" w:color="000000"/>
        </w:pBdr>
        <w:tabs>
          <w:tab w:val="left" w:pos="720"/>
        </w:tabs>
        <w:spacing w:before="100" w:after="100"/>
      </w:pPr>
      <w:r w:rsidRPr="004F737A">
        <w:rPr>
          <w:rFonts w:ascii="Times New Roman" w:eastAsia="Times New Roman" w:hAnsi="Times New Roman" w:cs="Times New Roman"/>
          <w:sz w:val="24"/>
        </w:rPr>
        <w:t>объем библиотечного фонда — 5821 единица;</w:t>
      </w:r>
    </w:p>
    <w:p w14:paraId="4DF8A287" w14:textId="77777777" w:rsidR="00777818" w:rsidRPr="004F737A" w:rsidRDefault="009F2F29" w:rsidP="00E66D17">
      <w:pPr>
        <w:numPr>
          <w:ilvl w:val="0"/>
          <w:numId w:val="8"/>
        </w:numPr>
        <w:pBdr>
          <w:top w:val="none" w:sz="4" w:space="0" w:color="000000"/>
          <w:left w:val="none" w:sz="4" w:space="0" w:color="000000"/>
          <w:bottom w:val="none" w:sz="4" w:space="0" w:color="000000"/>
          <w:right w:val="none" w:sz="4" w:space="0" w:color="000000"/>
        </w:pBdr>
        <w:tabs>
          <w:tab w:val="left" w:pos="720"/>
        </w:tabs>
        <w:spacing w:before="100" w:after="100"/>
      </w:pPr>
      <w:proofErr w:type="spellStart"/>
      <w:r w:rsidRPr="004F737A">
        <w:rPr>
          <w:rFonts w:ascii="Times New Roman" w:eastAsia="Times New Roman" w:hAnsi="Times New Roman" w:cs="Times New Roman"/>
          <w:sz w:val="24"/>
        </w:rPr>
        <w:t>книгообеспеченность</w:t>
      </w:r>
      <w:proofErr w:type="spellEnd"/>
      <w:r w:rsidRPr="004F737A">
        <w:rPr>
          <w:rFonts w:ascii="Times New Roman" w:eastAsia="Times New Roman" w:hAnsi="Times New Roman" w:cs="Times New Roman"/>
          <w:sz w:val="24"/>
        </w:rPr>
        <w:t> — 100 процентов;</w:t>
      </w:r>
    </w:p>
    <w:p w14:paraId="567FE777" w14:textId="77777777" w:rsidR="00777818" w:rsidRPr="004F737A" w:rsidRDefault="009F2F29" w:rsidP="00E66D17">
      <w:pPr>
        <w:numPr>
          <w:ilvl w:val="0"/>
          <w:numId w:val="8"/>
        </w:numPr>
        <w:pBdr>
          <w:top w:val="none" w:sz="4" w:space="0" w:color="000000"/>
          <w:left w:val="none" w:sz="4" w:space="0" w:color="000000"/>
          <w:bottom w:val="none" w:sz="4" w:space="0" w:color="000000"/>
          <w:right w:val="none" w:sz="4" w:space="0" w:color="000000"/>
        </w:pBdr>
        <w:tabs>
          <w:tab w:val="left" w:pos="720"/>
        </w:tabs>
        <w:spacing w:before="100" w:after="100"/>
      </w:pPr>
      <w:r w:rsidRPr="004F737A">
        <w:rPr>
          <w:rFonts w:ascii="Times New Roman" w:eastAsia="Times New Roman" w:hAnsi="Times New Roman" w:cs="Times New Roman"/>
          <w:sz w:val="24"/>
        </w:rPr>
        <w:t>обращаемость — 3678 единиц в год;</w:t>
      </w:r>
    </w:p>
    <w:p w14:paraId="03DF9295" w14:textId="77777777" w:rsidR="00777818" w:rsidRPr="004F737A" w:rsidRDefault="009F2F29" w:rsidP="00E66D17">
      <w:pPr>
        <w:numPr>
          <w:ilvl w:val="0"/>
          <w:numId w:val="8"/>
        </w:numPr>
        <w:pBdr>
          <w:top w:val="none" w:sz="4" w:space="0" w:color="000000"/>
          <w:left w:val="none" w:sz="4" w:space="0" w:color="000000"/>
          <w:bottom w:val="none" w:sz="4" w:space="0" w:color="000000"/>
          <w:right w:val="none" w:sz="4" w:space="0" w:color="000000"/>
        </w:pBdr>
        <w:tabs>
          <w:tab w:val="left" w:pos="720"/>
        </w:tabs>
        <w:spacing w:before="100" w:after="100"/>
      </w:pPr>
      <w:r w:rsidRPr="004F737A">
        <w:rPr>
          <w:rFonts w:ascii="Times New Roman" w:eastAsia="Times New Roman" w:hAnsi="Times New Roman" w:cs="Times New Roman"/>
          <w:sz w:val="24"/>
        </w:rPr>
        <w:t>объем учебного фонда — 3199 единица.</w:t>
      </w:r>
    </w:p>
    <w:p w14:paraId="33070325" w14:textId="77777777" w:rsidR="00777818"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Фонд библиотеки формируется за счет федерального</w:t>
      </w:r>
      <w:r>
        <w:rPr>
          <w:rFonts w:ascii="Times New Roman" w:eastAsia="Times New Roman" w:hAnsi="Times New Roman" w:cs="Times New Roman"/>
          <w:sz w:val="24"/>
        </w:rPr>
        <w:t>, областного, местного бюджетов.</w:t>
      </w:r>
    </w:p>
    <w:p w14:paraId="2F1071F1"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sz w:val="24"/>
        </w:rPr>
        <w:t>Состав фонда и его использование</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339"/>
        <w:gridCol w:w="2339"/>
        <w:gridCol w:w="2339"/>
        <w:gridCol w:w="2339"/>
      </w:tblGrid>
      <w:tr w:rsidR="00777818" w14:paraId="44B3D292" w14:textId="77777777">
        <w:tc>
          <w:tcPr>
            <w:tcW w:w="2339"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4EFF9AD"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w:t>
            </w:r>
          </w:p>
        </w:tc>
        <w:tc>
          <w:tcPr>
            <w:tcW w:w="2339"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tcPr>
          <w:p w14:paraId="254A347F"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Вид литературы</w:t>
            </w:r>
          </w:p>
        </w:tc>
        <w:tc>
          <w:tcPr>
            <w:tcW w:w="2339"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tcPr>
          <w:p w14:paraId="2ACCAD07"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Количество единиц в фонде</w:t>
            </w:r>
          </w:p>
        </w:tc>
        <w:tc>
          <w:tcPr>
            <w:tcW w:w="2339"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tcPr>
          <w:p w14:paraId="0916A490"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Сколько экземпляров</w:t>
            </w:r>
            <w:r>
              <w:rPr>
                <w:rFonts w:ascii="Times New Roman" w:eastAsia="Times New Roman" w:hAnsi="Times New Roman" w:cs="Times New Roman"/>
                <w:sz w:val="24"/>
              </w:rPr>
              <w:br/>
              <w:t>выдавалось за год</w:t>
            </w:r>
          </w:p>
        </w:tc>
      </w:tr>
      <w:tr w:rsidR="00777818" w14:paraId="7170B885"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1A215F6"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1</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2315FE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Учебная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B39CD9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3199</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3918A3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2139</w:t>
            </w:r>
          </w:p>
        </w:tc>
      </w:tr>
      <w:tr w:rsidR="00777818" w14:paraId="2A3BF76A"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C63C446"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2</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A6D71F1"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Педагогическая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3B91374"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138</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E2C0801"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90</w:t>
            </w:r>
          </w:p>
        </w:tc>
      </w:tr>
      <w:tr w:rsidR="00777818" w14:paraId="730BB9C2"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98F6A75"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3</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DF3F93F"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Художественная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3ADD18F"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2000</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E4D3589"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1300</w:t>
            </w:r>
          </w:p>
        </w:tc>
      </w:tr>
      <w:tr w:rsidR="00777818" w14:paraId="734F21CB"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3E24462"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4</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A6635A6"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Справочная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E24F72B"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96</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B2B32F7"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41</w:t>
            </w:r>
          </w:p>
        </w:tc>
      </w:tr>
      <w:tr w:rsidR="00777818" w14:paraId="640DCFFE"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3DD05086"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5</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BADEE2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Языковедение, литературоведение</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A97622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150</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C9E6822"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67</w:t>
            </w:r>
          </w:p>
        </w:tc>
      </w:tr>
      <w:tr w:rsidR="00777818" w14:paraId="6C52D917"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0F135F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lastRenderedPageBreak/>
              <w:t>6</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0B10845"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Естественно-научная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2972558"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136</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B8083F3"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35</w:t>
            </w:r>
          </w:p>
        </w:tc>
      </w:tr>
      <w:tr w:rsidR="00777818" w14:paraId="6BE7D93F"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15F4310"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7</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E9C9274"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Техническая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7AB5D95"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30</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431F744"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10</w:t>
            </w:r>
          </w:p>
        </w:tc>
      </w:tr>
      <w:tr w:rsidR="00777818" w14:paraId="6BD4F748" w14:textId="77777777">
        <w:tc>
          <w:tcPr>
            <w:tcW w:w="2339"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38863528"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8</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FB20F55"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Общественно-политическая</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D02F484"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85</w:t>
            </w:r>
          </w:p>
        </w:tc>
        <w:tc>
          <w:tcPr>
            <w:tcW w:w="2339"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56B2E1E"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37</w:t>
            </w:r>
          </w:p>
        </w:tc>
      </w:tr>
    </w:tbl>
    <w:p w14:paraId="641F82CF"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xml:space="preserve">Фонд библиотеки соответствует требованиям ФГОС, учебники фонда входят в федеральный перечень, утвержденный приказом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от 21.09.2022 № 858.</w:t>
      </w:r>
    </w:p>
    <w:p w14:paraId="27EA3091"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В библиотеке имеются электронные образовательные ресурсы — 1338 дисков; сетевые образовательные ресурсы — 60. Мультимедийные средства (презентации, электронные энциклопедии, дидактические материалы) — 300.</w:t>
      </w:r>
    </w:p>
    <w:p w14:paraId="5E55FDB2"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Средний уровень посещаемости библиотеки — 30 человек в день.</w:t>
      </w:r>
    </w:p>
    <w:p w14:paraId="23F27965"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На официальном сайте школы есть страница библиотеки с информацией о работе и проводимых мероприятиях библиотеки Школы.</w:t>
      </w:r>
    </w:p>
    <w:p w14:paraId="2827E877"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фонда художественной литературы.</w:t>
      </w:r>
    </w:p>
    <w:p w14:paraId="1E0DEFBB" w14:textId="77777777" w:rsidR="00777818" w:rsidRDefault="009F2F29">
      <w:pPr>
        <w:pBdr>
          <w:top w:val="none" w:sz="4" w:space="0" w:color="000000"/>
          <w:left w:val="none" w:sz="4" w:space="0" w:color="000000"/>
          <w:bottom w:val="none" w:sz="4" w:space="0" w:color="000000"/>
          <w:right w:val="none" w:sz="4" w:space="0" w:color="000000"/>
        </w:pBdr>
        <w:spacing w:after="0"/>
        <w:ind w:firstLine="708"/>
        <w:jc w:val="both"/>
      </w:pPr>
      <w:r>
        <w:rPr>
          <w:rFonts w:ascii="Times New Roman" w:eastAsia="Times New Roman" w:hAnsi="Times New Roman" w:cs="Times New Roman"/>
          <w:sz w:val="24"/>
        </w:rPr>
        <w:t xml:space="preserve">В 2020 году в школе создан Центр образования цифрового и гуманитарного профилей «Точка роста» (далее — Центр)  в целях развития и реализации основных и дополнительных общеобразовательных программ цифрового, естественнонаучного и гуманитарного профилей. На базе которого в 2022 году были проведены следующие мероприятия: Интеллектуальный </w:t>
      </w:r>
      <w:proofErr w:type="spellStart"/>
      <w:r>
        <w:rPr>
          <w:rFonts w:ascii="Times New Roman" w:eastAsia="Times New Roman" w:hAnsi="Times New Roman" w:cs="Times New Roman"/>
          <w:sz w:val="24"/>
        </w:rPr>
        <w:t>Квиз</w:t>
      </w:r>
      <w:proofErr w:type="spellEnd"/>
      <w:r>
        <w:rPr>
          <w:rFonts w:ascii="Times New Roman" w:eastAsia="Times New Roman" w:hAnsi="Times New Roman" w:cs="Times New Roman"/>
          <w:sz w:val="24"/>
        </w:rPr>
        <w:t xml:space="preserve"> “Быть патриотом” ГБУ "Пермский краевой</w:t>
      </w:r>
    </w:p>
    <w:p w14:paraId="17B28BE3" w14:textId="77777777" w:rsidR="00777818" w:rsidRDefault="009F2F29">
      <w:pPr>
        <w:pBdr>
          <w:top w:val="none" w:sz="4" w:space="0" w:color="000000"/>
          <w:left w:val="none" w:sz="4" w:space="0" w:color="000000"/>
          <w:bottom w:val="none" w:sz="4" w:space="0" w:color="000000"/>
          <w:right w:val="none" w:sz="4" w:space="0" w:color="000000"/>
        </w:pBdr>
        <w:spacing w:after="0"/>
        <w:jc w:val="both"/>
      </w:pPr>
      <w:r>
        <w:rPr>
          <w:rFonts w:ascii="Times New Roman" w:eastAsia="Times New Roman" w:hAnsi="Times New Roman" w:cs="Times New Roman"/>
          <w:sz w:val="24"/>
        </w:rPr>
        <w:t>учебно-методический центр военно-патриотического воспитания молодежи "Авангард"</w:t>
      </w:r>
      <w:r>
        <w:t xml:space="preserve">, </w:t>
      </w:r>
      <w:r>
        <w:rPr>
          <w:rFonts w:ascii="Times New Roman" w:eastAsia="Times New Roman" w:hAnsi="Times New Roman" w:cs="Times New Roman"/>
          <w:sz w:val="24"/>
        </w:rPr>
        <w:tab/>
        <w:t xml:space="preserve">Всероссийский заочный конкурс разработок интерактивных электронных образовательных </w:t>
      </w:r>
      <w:proofErr w:type="spellStart"/>
      <w:r>
        <w:rPr>
          <w:rFonts w:ascii="Times New Roman" w:eastAsia="Times New Roman" w:hAnsi="Times New Roman" w:cs="Times New Roman"/>
          <w:sz w:val="24"/>
        </w:rPr>
        <w:t>материало</w:t>
      </w:r>
      <w:proofErr w:type="spellEnd"/>
      <w:r>
        <w:rPr>
          <w:rFonts w:ascii="Times New Roman" w:eastAsia="Times New Roman" w:hAnsi="Times New Roman" w:cs="Times New Roman"/>
          <w:sz w:val="24"/>
        </w:rPr>
        <w:t xml:space="preserve"> АНО ДПО «Образовательный центр «Каменный город». Методические консультации и мастер-классы для педагогов Центра «Точка роста» по вопросам реализации общеобразовательных программ и программ дополнительного образования  Центром цифровизации и развития образовательных систем ГАУ ДПО ИРО ПК Детский технопарк «</w:t>
      </w:r>
      <w:proofErr w:type="spellStart"/>
      <w:r>
        <w:rPr>
          <w:rFonts w:ascii="Times New Roman" w:eastAsia="Times New Roman" w:hAnsi="Times New Roman" w:cs="Times New Roman"/>
          <w:sz w:val="24"/>
        </w:rPr>
        <w:t>Кванториум</w:t>
      </w:r>
      <w:proofErr w:type="spellEnd"/>
      <w:r>
        <w:rPr>
          <w:rFonts w:ascii="Times New Roman" w:eastAsia="Times New Roman" w:hAnsi="Times New Roman" w:cs="Times New Roman"/>
          <w:sz w:val="24"/>
        </w:rPr>
        <w:t xml:space="preserve"> «Фотоника»  (г. Пермь) при участии Центра цифровизации и развития образовательных систем ГАУ ДПО ИРО ПК</w:t>
      </w:r>
      <w:r>
        <w:t xml:space="preserve">, </w:t>
      </w:r>
      <w:r>
        <w:rPr>
          <w:rFonts w:ascii="Times New Roman" w:eastAsia="Times New Roman" w:hAnsi="Times New Roman" w:cs="Times New Roman"/>
          <w:sz w:val="24"/>
        </w:rPr>
        <w:t>Краевой Чемпионат по кибербезопасности Пермского края в возрастной категории JUNIOR (7-9 классы)(«IT-Куб» г. Пермь)и т.д.</w:t>
      </w:r>
    </w:p>
    <w:p w14:paraId="0E186B15" w14:textId="36E443C0" w:rsidR="00777818" w:rsidRDefault="009F2F29">
      <w:pPr>
        <w:pBdr>
          <w:top w:val="none" w:sz="4" w:space="0" w:color="000000"/>
          <w:left w:val="none" w:sz="4" w:space="0" w:color="000000"/>
          <w:bottom w:val="none" w:sz="4" w:space="0" w:color="000000"/>
          <w:right w:val="none" w:sz="4" w:space="0" w:color="000000"/>
        </w:pBdr>
        <w:spacing w:before="220" w:after="220"/>
        <w:rPr>
          <w:rFonts w:ascii="Times New Roman" w:eastAsia="Times New Roman" w:hAnsi="Times New Roman" w:cs="Times New Roman"/>
          <w:sz w:val="24"/>
          <w:szCs w:val="24"/>
        </w:rPr>
      </w:pPr>
      <w:r>
        <w:rPr>
          <w:rFonts w:ascii="Times New Roman" w:eastAsia="Times New Roman" w:hAnsi="Times New Roman" w:cs="Times New Roman"/>
          <w:sz w:val="24"/>
        </w:rPr>
        <w:t>На втором этаже здания оборудован актовый зал. На первом этаже оборудованы столовая, пищеблок и спортивный зал. За 202</w:t>
      </w:r>
      <w:r w:rsidR="004F737A">
        <w:rPr>
          <w:rFonts w:ascii="Times New Roman" w:eastAsia="Times New Roman" w:hAnsi="Times New Roman" w:cs="Times New Roman"/>
          <w:sz w:val="24"/>
        </w:rPr>
        <w:t>4</w:t>
      </w:r>
      <w:r>
        <w:rPr>
          <w:rFonts w:ascii="Times New Roman" w:eastAsia="Times New Roman" w:hAnsi="Times New Roman" w:cs="Times New Roman"/>
          <w:sz w:val="24"/>
        </w:rPr>
        <w:t xml:space="preserve"> учебный год пополнилась материально-техническая база, приобретено:</w:t>
      </w:r>
    </w:p>
    <w:p w14:paraId="59D0D03B" w14:textId="77777777"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шесть ноутбуков;</w:t>
      </w:r>
    </w:p>
    <w:p w14:paraId="3AD14BD7" w14:textId="77777777"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lastRenderedPageBreak/>
        <w:t>монитор и процессор</w:t>
      </w:r>
    </w:p>
    <w:p w14:paraId="0A5739DF" w14:textId="77777777"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xml:space="preserve">четыре </w:t>
      </w:r>
      <w:proofErr w:type="spellStart"/>
      <w:r>
        <w:rPr>
          <w:rFonts w:ascii="Times New Roman" w:eastAsia="Times New Roman" w:hAnsi="Times New Roman" w:cs="Times New Roman"/>
          <w:sz w:val="24"/>
        </w:rPr>
        <w:t>smart</w:t>
      </w:r>
      <w:proofErr w:type="spellEnd"/>
      <w:r>
        <w:rPr>
          <w:rFonts w:ascii="Times New Roman" w:eastAsia="Times New Roman" w:hAnsi="Times New Roman" w:cs="Times New Roman"/>
          <w:sz w:val="24"/>
        </w:rPr>
        <w:t xml:space="preserve"> TV телевизора для кабинетов начальной школы и литературы;</w:t>
      </w:r>
    </w:p>
    <w:p w14:paraId="4F53CD6B" w14:textId="6E07E940"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комплекты ученической мебели для двух классных комнат в блоке</w:t>
      </w:r>
      <w:r w:rsidR="004F737A">
        <w:rPr>
          <w:rFonts w:ascii="Times New Roman" w:eastAsia="Times New Roman" w:hAnsi="Times New Roman" w:cs="Times New Roman"/>
          <w:sz w:val="24"/>
        </w:rPr>
        <w:t xml:space="preserve"> </w:t>
      </w:r>
      <w:r>
        <w:rPr>
          <w:rFonts w:ascii="Times New Roman" w:eastAsia="Times New Roman" w:hAnsi="Times New Roman" w:cs="Times New Roman"/>
          <w:sz w:val="24"/>
        </w:rPr>
        <w:t>основной школы, каб.109 и 218</w:t>
      </w:r>
    </w:p>
    <w:p w14:paraId="5CFC5E8E" w14:textId="77777777"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Оборудование для автогородка на 1 200 00руб.;</w:t>
      </w:r>
    </w:p>
    <w:p w14:paraId="58C461E0" w14:textId="408C278C"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Отремонтирован спортивный зал школы;</w:t>
      </w:r>
    </w:p>
    <w:p w14:paraId="00EBA49F" w14:textId="77777777" w:rsidR="00777818" w:rsidRDefault="009F2F29" w:rsidP="00E66D17">
      <w:pPr>
        <w:pStyle w:val="af9"/>
        <w:numPr>
          <w:ilvl w:val="0"/>
          <w:numId w:val="9"/>
        </w:num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Переоборудована территория школьного двора</w:t>
      </w:r>
    </w:p>
    <w:p w14:paraId="6B171DDC"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 </w:t>
      </w:r>
      <w:r>
        <w:rPr>
          <w:rFonts w:ascii="Times New Roman" w:eastAsia="Times New Roman" w:hAnsi="Times New Roman" w:cs="Times New Roman"/>
          <w:b/>
          <w:sz w:val="24"/>
        </w:rPr>
        <w:t>IX. Оценка функционирования внутренней системы оценки качества образования</w:t>
      </w:r>
    </w:p>
    <w:p w14:paraId="70E1604E" w14:textId="77777777" w:rsidR="00777818" w:rsidRDefault="009F2F29">
      <w:pPr>
        <w:pBdr>
          <w:top w:val="none" w:sz="4" w:space="0" w:color="000000"/>
          <w:left w:val="none" w:sz="4" w:space="0" w:color="000000"/>
          <w:bottom w:val="none" w:sz="4" w:space="0" w:color="000000"/>
          <w:right w:val="none" w:sz="4" w:space="0" w:color="000000"/>
        </w:pBdr>
        <w:spacing w:before="220" w:after="220"/>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В Школе утверждено Положение о внутренней системе оценки качества образования от 29.08.2019.  Оценка достижений предметных результатов проводится в форме промежуточной аттестации, анализом результатов внешних независимых диагностик, ВПР, анализом результатов ГИА. </w:t>
      </w:r>
    </w:p>
    <w:p w14:paraId="3F5BEEEB" w14:textId="3C604075" w:rsidR="00777818" w:rsidRDefault="009F2F29">
      <w:pPr>
        <w:pBdr>
          <w:top w:val="none" w:sz="4" w:space="0" w:color="000000"/>
          <w:left w:val="none" w:sz="4" w:space="0" w:color="000000"/>
          <w:bottom w:val="none" w:sz="4" w:space="0" w:color="000000"/>
          <w:right w:val="none" w:sz="4" w:space="0" w:color="000000"/>
        </w:pBdr>
        <w:spacing w:before="220" w:after="220"/>
        <w:ind w:firstLine="708"/>
        <w:jc w:val="both"/>
      </w:pPr>
      <w:r>
        <w:rPr>
          <w:rFonts w:ascii="Times New Roman" w:eastAsia="Times New Roman" w:hAnsi="Times New Roman" w:cs="Times New Roman"/>
          <w:sz w:val="24"/>
        </w:rPr>
        <w:t>По результатам анкетирования 202</w:t>
      </w:r>
      <w:r w:rsidR="004F737A">
        <w:rPr>
          <w:rFonts w:ascii="Times New Roman" w:eastAsia="Times New Roman" w:hAnsi="Times New Roman" w:cs="Times New Roman"/>
          <w:sz w:val="24"/>
        </w:rPr>
        <w:t>4</w:t>
      </w:r>
      <w:r>
        <w:rPr>
          <w:rFonts w:ascii="Times New Roman" w:eastAsia="Times New Roman" w:hAnsi="Times New Roman" w:cs="Times New Roman"/>
          <w:sz w:val="24"/>
        </w:rPr>
        <w:t xml:space="preserve"> года выявлено, что количество родителей, которые удовлетворены общим качеством образования в Школе, — 66 процента, количество обучающихся, удовлетворенных образовательным процессом, — 69 процентов. Высказаны пожелания о введении профильного обучения с естественно-научными, социально-экономическими и технологическими классами. По итогам проведения заседания педсовета 13.12.2022 принято решение ввести профильное обучение в Школе по предложенным направлениям (приказ от 15.12.2022 № 167).</w:t>
      </w:r>
    </w:p>
    <w:p w14:paraId="4DAD1786"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sz w:val="24"/>
        </w:rPr>
        <w:t> </w:t>
      </w:r>
    </w:p>
    <w:p w14:paraId="046C3D02" w14:textId="77777777" w:rsidR="00777818" w:rsidRDefault="009F2F29">
      <w:pPr>
        <w:pBdr>
          <w:top w:val="none" w:sz="4" w:space="0" w:color="000000"/>
          <w:left w:val="none" w:sz="4" w:space="0" w:color="000000"/>
          <w:bottom w:val="none" w:sz="4" w:space="0" w:color="000000"/>
          <w:right w:val="none" w:sz="4" w:space="0" w:color="000000"/>
        </w:pBdr>
        <w:spacing w:before="220" w:after="220"/>
        <w:jc w:val="center"/>
      </w:pPr>
      <w:r>
        <w:rPr>
          <w:rFonts w:ascii="Times New Roman" w:eastAsia="Times New Roman" w:hAnsi="Times New Roman" w:cs="Times New Roman"/>
          <w:b/>
          <w:sz w:val="24"/>
        </w:rPr>
        <w:t>Результаты анализа показателей деятельности организации</w:t>
      </w:r>
    </w:p>
    <w:p w14:paraId="476D3A96" w14:textId="77777777" w:rsidR="00777818" w:rsidRDefault="009F2F29">
      <w:pPr>
        <w:pBdr>
          <w:top w:val="none" w:sz="4" w:space="0" w:color="000000"/>
          <w:left w:val="none" w:sz="4" w:space="0" w:color="000000"/>
          <w:bottom w:val="none" w:sz="4" w:space="0" w:color="000000"/>
          <w:right w:val="none" w:sz="4" w:space="0" w:color="000000"/>
        </w:pBdr>
        <w:spacing w:before="220" w:after="220"/>
      </w:pPr>
      <w:r>
        <w:rPr>
          <w:rFonts w:ascii="Times New Roman" w:eastAsia="Times New Roman" w:hAnsi="Times New Roman" w:cs="Times New Roman"/>
          <w:sz w:val="24"/>
        </w:rPr>
        <w:t>Данные приведены по состоянию на 30 декабря 2024 года.</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118"/>
        <w:gridCol w:w="3118"/>
        <w:gridCol w:w="3119"/>
      </w:tblGrid>
      <w:tr w:rsidR="00777818" w:rsidRPr="004F737A" w14:paraId="7E4A0BC1" w14:textId="77777777">
        <w:tc>
          <w:tcPr>
            <w:tcW w:w="3118"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46D638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b/>
                <w:sz w:val="24"/>
              </w:rPr>
              <w:t>Показатели</w:t>
            </w:r>
          </w:p>
        </w:tc>
        <w:tc>
          <w:tcPr>
            <w:tcW w:w="3118"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tcPr>
          <w:p w14:paraId="3391415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b/>
                <w:sz w:val="24"/>
              </w:rPr>
              <w:t>Единица измерения</w:t>
            </w:r>
          </w:p>
        </w:tc>
        <w:tc>
          <w:tcPr>
            <w:tcW w:w="3118" w:type="dxa"/>
            <w:tcBorders>
              <w:top w:val="single" w:sz="8" w:space="0" w:color="000000"/>
              <w:left w:val="none" w:sz="4" w:space="0" w:color="000000"/>
              <w:bottom w:val="single" w:sz="8" w:space="0" w:color="000000"/>
              <w:right w:val="single" w:sz="8" w:space="0" w:color="000000"/>
            </w:tcBorders>
            <w:tcMar>
              <w:top w:w="75" w:type="dxa"/>
              <w:left w:w="75" w:type="dxa"/>
              <w:bottom w:w="75" w:type="dxa"/>
              <w:right w:w="75" w:type="dxa"/>
            </w:tcMar>
          </w:tcPr>
          <w:p w14:paraId="668458A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b/>
                <w:sz w:val="24"/>
              </w:rPr>
              <w:t>Количество</w:t>
            </w:r>
          </w:p>
        </w:tc>
      </w:tr>
      <w:tr w:rsidR="00777818" w:rsidRPr="004F737A" w14:paraId="39C8724F" w14:textId="77777777">
        <w:tc>
          <w:tcPr>
            <w:tcW w:w="9355" w:type="dxa"/>
            <w:gridSpan w:val="3"/>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79B1EC7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b/>
                <w:sz w:val="24"/>
              </w:rPr>
              <w:t>Образовательная деятельность</w:t>
            </w:r>
          </w:p>
        </w:tc>
      </w:tr>
      <w:tr w:rsidR="00777818" w:rsidRPr="004F737A" w14:paraId="007C3589"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9D610A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Общая численность учащихся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44982E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32EABA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1069</w:t>
            </w:r>
          </w:p>
        </w:tc>
      </w:tr>
      <w:tr w:rsidR="00777818" w:rsidRPr="004F737A" w14:paraId="77539317"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381E72A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учащихся по образовательной программе начального общего образования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3215F1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24AB6C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436</w:t>
            </w:r>
          </w:p>
        </w:tc>
      </w:tr>
      <w:tr w:rsidR="00777818" w:rsidRPr="004F737A" w14:paraId="3359EE65"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C3EC82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учащихся по образовательной программе основного </w:t>
            </w:r>
            <w:r w:rsidRPr="004F737A">
              <w:rPr>
                <w:rFonts w:ascii="Times New Roman" w:eastAsia="Times New Roman" w:hAnsi="Times New Roman" w:cs="Times New Roman"/>
                <w:sz w:val="24"/>
              </w:rPr>
              <w:lastRenderedPageBreak/>
              <w:t>общего образования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F9232B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человек</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6AFDA63" w14:textId="4BC2374A"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55</w:t>
            </w:r>
            <w:r w:rsidR="004E4147" w:rsidRPr="004F737A">
              <w:rPr>
                <w:rFonts w:ascii="Times New Roman" w:eastAsia="Times New Roman" w:hAnsi="Times New Roman" w:cs="Times New Roman"/>
                <w:sz w:val="24"/>
              </w:rPr>
              <w:t>5</w:t>
            </w:r>
          </w:p>
        </w:tc>
      </w:tr>
      <w:tr w:rsidR="00777818" w:rsidRPr="004F737A" w14:paraId="00DCDFDF"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C1B57C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учащихся по образовательной программе среднего общего образования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0036B3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E3636AF" w14:textId="66D5496A"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7</w:t>
            </w:r>
            <w:r w:rsidR="004E4147" w:rsidRPr="004F737A">
              <w:rPr>
                <w:rFonts w:ascii="Times New Roman" w:eastAsia="Times New Roman" w:hAnsi="Times New Roman" w:cs="Times New Roman"/>
                <w:sz w:val="24"/>
              </w:rPr>
              <w:t>8</w:t>
            </w:r>
          </w:p>
        </w:tc>
      </w:tr>
      <w:tr w:rsidR="00777818" w:rsidRPr="004F737A" w14:paraId="04B1F17B"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3485311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учащихся, успевающих на «4» и «5» по результатам промежуточной аттестации,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4B86F2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28E35C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480 (46%)</w:t>
            </w:r>
          </w:p>
        </w:tc>
      </w:tr>
      <w:tr w:rsidR="00777818" w:rsidRPr="004F737A" w14:paraId="71B06101"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3989BB8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Средний балл ГИА выпускников 9 класса по русскому языку</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3EBD43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балл</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939990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56,0</w:t>
            </w:r>
          </w:p>
        </w:tc>
      </w:tr>
      <w:tr w:rsidR="00777818" w:rsidRPr="004F737A" w14:paraId="7FB22999"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6865DC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Средний балл ГИА выпускников 9 класса по математике</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BC92D7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балл</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FE1ACE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50,8</w:t>
            </w:r>
          </w:p>
        </w:tc>
      </w:tr>
      <w:tr w:rsidR="00777818" w:rsidRPr="004F737A" w14:paraId="0FA57467"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70F2C81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Средний балл ЕГЭ выпускников 11 класса по русскому языку</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CF22D3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балл</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1BC4B6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63,1</w:t>
            </w:r>
          </w:p>
        </w:tc>
      </w:tr>
      <w:tr w:rsidR="00777818" w:rsidRPr="004F737A" w14:paraId="7D0C29CB"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96F5FE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Средний балл ЕГЭ выпускников 11 класса по математике</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0BFA5A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балл</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3436F2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67,0</w:t>
            </w:r>
          </w:p>
        </w:tc>
      </w:tr>
      <w:tr w:rsidR="00777818" w:rsidRPr="004F737A" w14:paraId="09C44FCF"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6AC500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B87CD94"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3E66BD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7DE6736A"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B3661D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(удельный вес) выпускников 9 класса, которые получили неудовлетворительные </w:t>
            </w:r>
            <w:r w:rsidRPr="004F737A">
              <w:rPr>
                <w:rFonts w:ascii="Times New Roman" w:eastAsia="Times New Roman" w:hAnsi="Times New Roman" w:cs="Times New Roman"/>
                <w:sz w:val="24"/>
              </w:rPr>
              <w:lastRenderedPageBreak/>
              <w:t>результаты на ГИА по математике, от общей численности выпускников 9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0550E7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A18A10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6C580F99"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CE6AAF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83A5A9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1B232E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1445BF08"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95B638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sidRPr="004F737A">
              <w:rPr>
                <w:rFonts w:ascii="Times New Roman" w:eastAsia="Times New Roman" w:hAnsi="Times New Roman" w:cs="Times New Roman"/>
                <w:sz w:val="24"/>
              </w:rPr>
              <w:br/>
              <w:t>выпускников 11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2072BE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82C3DA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0(0%)</w:t>
            </w:r>
          </w:p>
        </w:tc>
      </w:tr>
      <w:tr w:rsidR="00777818" w:rsidRPr="004F737A" w14:paraId="4011230D"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2BE527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выпускников 9 класса, которые не получили аттестаты, от общей численности выпускников 9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A6DD69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2CF919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399D0C03"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6C7A715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выпускников 11 класса, которые не получили аттестаты, от общей численности выпускников 11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05B7C6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0C0A59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6F1B86CF"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8E2A27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(удельный вес) выпускников 9 класса, которые получили аттестаты с отличием, от общей численности выпускников </w:t>
            </w:r>
            <w:r w:rsidRPr="004F737A">
              <w:rPr>
                <w:rFonts w:ascii="Times New Roman" w:eastAsia="Times New Roman" w:hAnsi="Times New Roman" w:cs="Times New Roman"/>
                <w:sz w:val="24"/>
              </w:rPr>
              <w:lastRenderedPageBreak/>
              <w:t>9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9804F4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A6D532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8 (8%)</w:t>
            </w:r>
          </w:p>
        </w:tc>
      </w:tr>
      <w:tr w:rsidR="00777818" w:rsidRPr="004F737A" w14:paraId="62ABCD6E"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E0FA14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выпускников 11 класса, которые получили аттестаты с отличием, от общей численности выпускников 11 класса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8AAA77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5E73A14"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7 (24%)</w:t>
            </w:r>
          </w:p>
        </w:tc>
      </w:tr>
      <w:tr w:rsidR="00777818" w:rsidRPr="004F737A" w14:paraId="125CD67E"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73F4EFB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учащихся, которые принимали участие в олимпиадах, смотрах, конкурсах,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69C476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46ADAE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250 24%)</w:t>
            </w:r>
          </w:p>
        </w:tc>
      </w:tr>
      <w:tr w:rsidR="00777818" w:rsidRPr="004F737A" w14:paraId="249E335F" w14:textId="77777777">
        <w:tc>
          <w:tcPr>
            <w:tcW w:w="3118" w:type="dxa"/>
            <w:tcBorders>
              <w:top w:val="none" w:sz="4" w:space="0" w:color="000000"/>
              <w:left w:val="single" w:sz="8" w:space="0" w:color="000000"/>
              <w:bottom w:val="none" w:sz="4" w:space="0" w:color="000000"/>
              <w:right w:val="single" w:sz="8" w:space="0" w:color="000000"/>
            </w:tcBorders>
            <w:tcMar>
              <w:top w:w="75" w:type="dxa"/>
              <w:left w:w="75" w:type="dxa"/>
              <w:bottom w:w="75" w:type="dxa"/>
              <w:right w:w="75" w:type="dxa"/>
            </w:tcMar>
          </w:tcPr>
          <w:p w14:paraId="0E9D5BF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3118" w:type="dxa"/>
            <w:vMerge w:val="restart"/>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5DD00E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none" w:sz="4" w:space="0" w:color="000000"/>
              <w:right w:val="single" w:sz="8" w:space="0" w:color="000000"/>
            </w:tcBorders>
            <w:tcMar>
              <w:top w:w="75" w:type="dxa"/>
              <w:left w:w="75" w:type="dxa"/>
              <w:bottom w:w="75" w:type="dxa"/>
              <w:right w:w="75" w:type="dxa"/>
            </w:tcMar>
          </w:tcPr>
          <w:p w14:paraId="4A792571" w14:textId="77777777" w:rsidR="00777818" w:rsidRPr="004F737A" w:rsidRDefault="009F2F29">
            <w:pPr>
              <w:pBdr>
                <w:top w:val="none" w:sz="4" w:space="0" w:color="000000"/>
                <w:left w:val="none" w:sz="4" w:space="0" w:color="000000"/>
                <w:bottom w:val="none" w:sz="4" w:space="0" w:color="000000"/>
                <w:right w:val="none" w:sz="4" w:space="0" w:color="000000"/>
              </w:pBdr>
              <w:spacing w:before="100" w:after="100"/>
              <w:ind w:left="75" w:right="75"/>
            </w:pPr>
            <w:r w:rsidRPr="004F737A">
              <w:rPr>
                <w:rFonts w:ascii="Times New Roman" w:eastAsia="Times New Roman" w:hAnsi="Times New Roman" w:cs="Times New Roman"/>
                <w:sz w:val="24"/>
              </w:rPr>
              <w:t> </w:t>
            </w:r>
          </w:p>
        </w:tc>
      </w:tr>
      <w:tr w:rsidR="00777818" w:rsidRPr="004F737A" w14:paraId="7CA31CBC"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64259CC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регионального уровня</w:t>
            </w:r>
          </w:p>
        </w:tc>
        <w:tc>
          <w:tcPr>
            <w:tcW w:w="0" w:type="auto"/>
            <w:vMerge/>
          </w:tcPr>
          <w:p w14:paraId="11FB5868"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27B3B6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54 (5%)  </w:t>
            </w:r>
          </w:p>
        </w:tc>
      </w:tr>
      <w:tr w:rsidR="00777818" w:rsidRPr="004F737A" w14:paraId="595DDE4B"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892403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федерального уровня</w:t>
            </w:r>
          </w:p>
        </w:tc>
        <w:tc>
          <w:tcPr>
            <w:tcW w:w="0" w:type="auto"/>
            <w:vMerge/>
          </w:tcPr>
          <w:p w14:paraId="3DB6A226"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27764A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32 (3%)</w:t>
            </w:r>
          </w:p>
        </w:tc>
      </w:tr>
      <w:tr w:rsidR="00777818" w:rsidRPr="004F737A" w14:paraId="427EE07A"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125CBD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международного уровня</w:t>
            </w:r>
          </w:p>
        </w:tc>
        <w:tc>
          <w:tcPr>
            <w:tcW w:w="0" w:type="auto"/>
            <w:vMerge/>
          </w:tcPr>
          <w:p w14:paraId="220A0D30"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6A8BD9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22 (2%) </w:t>
            </w:r>
          </w:p>
        </w:tc>
      </w:tr>
      <w:tr w:rsidR="00777818" w:rsidRPr="004F737A" w14:paraId="29D62782"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8767F9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50A74F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D35F3C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77 (7%)</w:t>
            </w:r>
          </w:p>
        </w:tc>
      </w:tr>
      <w:tr w:rsidR="00777818" w:rsidRPr="004F737A" w14:paraId="1B3E8A63"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7B676A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учащихся по программам профильного обучения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DF1AE24"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BB288F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77 (7%)</w:t>
            </w:r>
          </w:p>
        </w:tc>
      </w:tr>
      <w:tr w:rsidR="00777818" w:rsidRPr="004F737A" w14:paraId="6D36D17D"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94FB31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196128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551C67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1B694C99"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6B0F8C9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E91512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7E305F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0 (0%)</w:t>
            </w:r>
          </w:p>
        </w:tc>
      </w:tr>
      <w:tr w:rsidR="00777818" w:rsidRPr="004F737A" w14:paraId="0555D71C" w14:textId="77777777">
        <w:tc>
          <w:tcPr>
            <w:tcW w:w="3118" w:type="dxa"/>
            <w:tcBorders>
              <w:top w:val="none" w:sz="4" w:space="0" w:color="000000"/>
              <w:left w:val="single" w:sz="8" w:space="0" w:color="000000"/>
              <w:bottom w:val="none" w:sz="4" w:space="0" w:color="000000"/>
              <w:right w:val="single" w:sz="8" w:space="0" w:color="000000"/>
            </w:tcBorders>
            <w:tcMar>
              <w:top w:w="75" w:type="dxa"/>
              <w:left w:w="75" w:type="dxa"/>
              <w:bottom w:w="75" w:type="dxa"/>
              <w:right w:w="75" w:type="dxa"/>
            </w:tcMar>
          </w:tcPr>
          <w:p w14:paraId="31AC37F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Общая численность </w:t>
            </w:r>
            <w:proofErr w:type="spellStart"/>
            <w:r w:rsidRPr="004F737A">
              <w:rPr>
                <w:rFonts w:ascii="Times New Roman" w:eastAsia="Times New Roman" w:hAnsi="Times New Roman" w:cs="Times New Roman"/>
                <w:sz w:val="24"/>
              </w:rPr>
              <w:t>педработников</w:t>
            </w:r>
            <w:proofErr w:type="spellEnd"/>
            <w:r w:rsidRPr="004F737A">
              <w:rPr>
                <w:rFonts w:ascii="Times New Roman" w:eastAsia="Times New Roman" w:hAnsi="Times New Roman" w:cs="Times New Roman"/>
                <w:sz w:val="24"/>
              </w:rPr>
              <w:t xml:space="preserve">, в том числе количество </w:t>
            </w:r>
            <w:proofErr w:type="spellStart"/>
            <w:r w:rsidRPr="004F737A">
              <w:rPr>
                <w:rFonts w:ascii="Times New Roman" w:eastAsia="Times New Roman" w:hAnsi="Times New Roman" w:cs="Times New Roman"/>
                <w:sz w:val="24"/>
              </w:rPr>
              <w:t>педработников</w:t>
            </w:r>
            <w:proofErr w:type="spellEnd"/>
            <w:r w:rsidRPr="004F737A">
              <w:rPr>
                <w:rFonts w:ascii="Times New Roman" w:eastAsia="Times New Roman" w:hAnsi="Times New Roman" w:cs="Times New Roman"/>
                <w:sz w:val="24"/>
              </w:rPr>
              <w:t>:</w:t>
            </w:r>
          </w:p>
        </w:tc>
        <w:tc>
          <w:tcPr>
            <w:tcW w:w="3118" w:type="dxa"/>
            <w:vMerge w:val="restart"/>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6EBC2E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w:t>
            </w:r>
          </w:p>
        </w:tc>
        <w:tc>
          <w:tcPr>
            <w:tcW w:w="3118" w:type="dxa"/>
            <w:tcBorders>
              <w:top w:val="none" w:sz="4" w:space="0" w:color="000000"/>
              <w:left w:val="none" w:sz="4" w:space="0" w:color="000000"/>
              <w:bottom w:val="none" w:sz="4" w:space="0" w:color="000000"/>
              <w:right w:val="single" w:sz="8" w:space="0" w:color="000000"/>
            </w:tcBorders>
            <w:tcMar>
              <w:top w:w="75" w:type="dxa"/>
              <w:left w:w="75" w:type="dxa"/>
              <w:bottom w:w="75" w:type="dxa"/>
              <w:right w:w="75" w:type="dxa"/>
            </w:tcMar>
          </w:tcPr>
          <w:p w14:paraId="0DA17017" w14:textId="77777777" w:rsidR="00777818" w:rsidRPr="004F737A" w:rsidRDefault="009F2F29">
            <w:pPr>
              <w:pBdr>
                <w:top w:val="none" w:sz="4" w:space="0" w:color="000000"/>
                <w:left w:val="none" w:sz="4" w:space="0" w:color="000000"/>
                <w:bottom w:val="none" w:sz="4" w:space="0" w:color="000000"/>
                <w:right w:val="none" w:sz="4" w:space="0" w:color="000000"/>
              </w:pBdr>
              <w:spacing w:before="100" w:after="100"/>
              <w:ind w:left="75" w:right="75"/>
            </w:pPr>
            <w:r w:rsidRPr="004F737A">
              <w:rPr>
                <w:rFonts w:ascii="Times New Roman" w:eastAsia="Times New Roman" w:hAnsi="Times New Roman" w:cs="Times New Roman"/>
                <w:sz w:val="24"/>
              </w:rPr>
              <w:t> 58</w:t>
            </w:r>
          </w:p>
        </w:tc>
      </w:tr>
      <w:tr w:rsidR="00777818" w:rsidRPr="004F737A" w14:paraId="123EE1DE"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929FBD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с высшим образованием</w:t>
            </w:r>
          </w:p>
        </w:tc>
        <w:tc>
          <w:tcPr>
            <w:tcW w:w="0" w:type="auto"/>
            <w:vMerge/>
          </w:tcPr>
          <w:p w14:paraId="6AAFBA40"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2892434"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49</w:t>
            </w:r>
          </w:p>
        </w:tc>
      </w:tr>
      <w:tr w:rsidR="00777818" w:rsidRPr="004F737A" w14:paraId="75AA3A04"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16BC89C"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высшим педагогическим образованием</w:t>
            </w:r>
          </w:p>
        </w:tc>
        <w:tc>
          <w:tcPr>
            <w:tcW w:w="0" w:type="auto"/>
            <w:vMerge/>
          </w:tcPr>
          <w:p w14:paraId="6EFBBCAB"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A81EE9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49</w:t>
            </w:r>
          </w:p>
        </w:tc>
      </w:tr>
      <w:tr w:rsidR="00777818" w:rsidRPr="004F737A" w14:paraId="77376067"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E80A9A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средним профессиональным образованием</w:t>
            </w:r>
          </w:p>
        </w:tc>
        <w:tc>
          <w:tcPr>
            <w:tcW w:w="0" w:type="auto"/>
            <w:vMerge/>
          </w:tcPr>
          <w:p w14:paraId="48F88132"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08130B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0</w:t>
            </w:r>
          </w:p>
        </w:tc>
      </w:tr>
      <w:tr w:rsidR="00777818" w:rsidRPr="004F737A" w14:paraId="372B906D"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27A53E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средним профессиональным педагогическим образованием</w:t>
            </w:r>
          </w:p>
        </w:tc>
        <w:tc>
          <w:tcPr>
            <w:tcW w:w="0" w:type="auto"/>
            <w:vMerge/>
          </w:tcPr>
          <w:p w14:paraId="49F13C9A"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6AEB39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9</w:t>
            </w:r>
          </w:p>
        </w:tc>
      </w:tr>
      <w:tr w:rsidR="00777818" w:rsidRPr="004F737A" w14:paraId="7403DED9" w14:textId="77777777">
        <w:tc>
          <w:tcPr>
            <w:tcW w:w="3118" w:type="dxa"/>
            <w:tcBorders>
              <w:top w:val="none" w:sz="4" w:space="0" w:color="000000"/>
              <w:left w:val="single" w:sz="8" w:space="0" w:color="000000"/>
              <w:bottom w:val="none" w:sz="4" w:space="0" w:color="000000"/>
              <w:right w:val="single" w:sz="8" w:space="0" w:color="000000"/>
            </w:tcBorders>
            <w:tcMar>
              <w:top w:w="75" w:type="dxa"/>
              <w:left w:w="75" w:type="dxa"/>
              <w:bottom w:w="75" w:type="dxa"/>
              <w:right w:w="75" w:type="dxa"/>
            </w:tcMar>
          </w:tcPr>
          <w:p w14:paraId="1D507BC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(удельный вес) </w:t>
            </w:r>
            <w:proofErr w:type="spellStart"/>
            <w:r w:rsidRPr="004F737A">
              <w:rPr>
                <w:rFonts w:ascii="Times New Roman" w:eastAsia="Times New Roman" w:hAnsi="Times New Roman" w:cs="Times New Roman"/>
                <w:sz w:val="24"/>
              </w:rPr>
              <w:t>педработников</w:t>
            </w:r>
            <w:proofErr w:type="spellEnd"/>
            <w:r w:rsidRPr="004F737A">
              <w:rPr>
                <w:rFonts w:ascii="Times New Roman" w:eastAsia="Times New Roman" w:hAnsi="Times New Roman" w:cs="Times New Roman"/>
                <w:sz w:val="24"/>
              </w:rPr>
              <w:t xml:space="preserve"> с квалификационной категорией от общей численности таких работников, в том числе:</w:t>
            </w:r>
          </w:p>
        </w:tc>
        <w:tc>
          <w:tcPr>
            <w:tcW w:w="3118" w:type="dxa"/>
            <w:vMerge w:val="restart"/>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3A8E3B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none" w:sz="4" w:space="0" w:color="000000"/>
              <w:right w:val="single" w:sz="8" w:space="0" w:color="000000"/>
            </w:tcBorders>
            <w:tcMar>
              <w:top w:w="75" w:type="dxa"/>
              <w:left w:w="75" w:type="dxa"/>
              <w:bottom w:w="75" w:type="dxa"/>
              <w:right w:w="75" w:type="dxa"/>
            </w:tcMar>
          </w:tcPr>
          <w:p w14:paraId="7134072B" w14:textId="77777777" w:rsidR="00777818" w:rsidRPr="004F737A" w:rsidRDefault="009F2F29">
            <w:pPr>
              <w:pBdr>
                <w:top w:val="none" w:sz="4" w:space="0" w:color="000000"/>
                <w:left w:val="none" w:sz="4" w:space="0" w:color="000000"/>
                <w:bottom w:val="none" w:sz="4" w:space="0" w:color="000000"/>
                <w:right w:val="none" w:sz="4" w:space="0" w:color="000000"/>
              </w:pBdr>
              <w:spacing w:before="100" w:after="100"/>
              <w:ind w:left="75" w:right="75"/>
            </w:pPr>
            <w:r w:rsidRPr="004F737A">
              <w:rPr>
                <w:rFonts w:ascii="Times New Roman" w:eastAsia="Times New Roman" w:hAnsi="Times New Roman" w:cs="Times New Roman"/>
                <w:sz w:val="24"/>
              </w:rPr>
              <w:t> 43 (74%)</w:t>
            </w:r>
          </w:p>
        </w:tc>
      </w:tr>
      <w:tr w:rsidR="00777818" w:rsidRPr="004F737A" w14:paraId="5470D274"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389302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 с высшей</w:t>
            </w:r>
          </w:p>
        </w:tc>
        <w:tc>
          <w:tcPr>
            <w:tcW w:w="0" w:type="auto"/>
            <w:vMerge/>
          </w:tcPr>
          <w:p w14:paraId="51084139"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4BAFC6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23 (40%)</w:t>
            </w:r>
          </w:p>
        </w:tc>
      </w:tr>
      <w:tr w:rsidR="00777818" w:rsidRPr="004F737A" w14:paraId="69372B11"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746955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первой</w:t>
            </w:r>
          </w:p>
        </w:tc>
        <w:tc>
          <w:tcPr>
            <w:tcW w:w="0" w:type="auto"/>
            <w:vMerge/>
          </w:tcPr>
          <w:p w14:paraId="39DC0558"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8C5D98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20 (34%)</w:t>
            </w:r>
          </w:p>
        </w:tc>
      </w:tr>
      <w:tr w:rsidR="00777818" w:rsidRPr="004F737A" w14:paraId="021F193C" w14:textId="77777777">
        <w:tc>
          <w:tcPr>
            <w:tcW w:w="3118" w:type="dxa"/>
            <w:tcBorders>
              <w:top w:val="none" w:sz="4" w:space="0" w:color="000000"/>
              <w:left w:val="single" w:sz="8" w:space="0" w:color="000000"/>
              <w:bottom w:val="none" w:sz="4" w:space="0" w:color="000000"/>
              <w:right w:val="single" w:sz="8" w:space="0" w:color="000000"/>
            </w:tcBorders>
            <w:tcMar>
              <w:top w:w="75" w:type="dxa"/>
              <w:left w:w="75" w:type="dxa"/>
              <w:bottom w:w="75" w:type="dxa"/>
              <w:right w:w="75" w:type="dxa"/>
            </w:tcMar>
          </w:tcPr>
          <w:p w14:paraId="047C2444"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(удельный вес) </w:t>
            </w:r>
            <w:proofErr w:type="spellStart"/>
            <w:r w:rsidRPr="004F737A">
              <w:rPr>
                <w:rFonts w:ascii="Times New Roman" w:eastAsia="Times New Roman" w:hAnsi="Times New Roman" w:cs="Times New Roman"/>
                <w:sz w:val="24"/>
              </w:rPr>
              <w:t>педработников</w:t>
            </w:r>
            <w:proofErr w:type="spellEnd"/>
            <w:r w:rsidRPr="004F737A">
              <w:rPr>
                <w:rFonts w:ascii="Times New Roman" w:eastAsia="Times New Roman" w:hAnsi="Times New Roman" w:cs="Times New Roman"/>
                <w:sz w:val="24"/>
              </w:rPr>
              <w:t xml:space="preserve"> от общей численности таких работников с педагогическим стажем:</w:t>
            </w:r>
          </w:p>
        </w:tc>
        <w:tc>
          <w:tcPr>
            <w:tcW w:w="3118" w:type="dxa"/>
            <w:vMerge w:val="restart"/>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987E63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none" w:sz="4" w:space="0" w:color="000000"/>
              <w:right w:val="single" w:sz="8" w:space="0" w:color="000000"/>
            </w:tcBorders>
            <w:tcMar>
              <w:top w:w="75" w:type="dxa"/>
              <w:left w:w="75" w:type="dxa"/>
              <w:bottom w:w="75" w:type="dxa"/>
              <w:right w:w="75" w:type="dxa"/>
            </w:tcMar>
          </w:tcPr>
          <w:p w14:paraId="5D96ED6B" w14:textId="77777777" w:rsidR="00777818" w:rsidRPr="004F737A" w:rsidRDefault="009F2F29">
            <w:pPr>
              <w:pBdr>
                <w:top w:val="none" w:sz="4" w:space="0" w:color="000000"/>
                <w:left w:val="none" w:sz="4" w:space="0" w:color="000000"/>
                <w:bottom w:val="none" w:sz="4" w:space="0" w:color="000000"/>
                <w:right w:val="none" w:sz="4" w:space="0" w:color="000000"/>
              </w:pBdr>
              <w:spacing w:before="100" w:after="100"/>
              <w:ind w:left="75" w:right="75"/>
            </w:pPr>
            <w:r w:rsidRPr="004F737A">
              <w:rPr>
                <w:rFonts w:ascii="Times New Roman" w:eastAsia="Times New Roman" w:hAnsi="Times New Roman" w:cs="Times New Roman"/>
                <w:sz w:val="24"/>
              </w:rPr>
              <w:t> </w:t>
            </w:r>
          </w:p>
        </w:tc>
      </w:tr>
      <w:tr w:rsidR="00777818" w:rsidRPr="004F737A" w14:paraId="6BA3F80A"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7E17D3D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до 5 лет</w:t>
            </w:r>
          </w:p>
        </w:tc>
        <w:tc>
          <w:tcPr>
            <w:tcW w:w="0" w:type="auto"/>
            <w:vMerge/>
          </w:tcPr>
          <w:p w14:paraId="732685B1"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7E3DD0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8 (14%)</w:t>
            </w:r>
          </w:p>
        </w:tc>
      </w:tr>
      <w:tr w:rsidR="00777818" w:rsidRPr="004F737A" w14:paraId="4C6B61E0"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C6F79F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больше 30 лет</w:t>
            </w:r>
          </w:p>
        </w:tc>
        <w:tc>
          <w:tcPr>
            <w:tcW w:w="0" w:type="auto"/>
            <w:vMerge/>
          </w:tcPr>
          <w:p w14:paraId="2BA5D204"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376B78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15 (26%)</w:t>
            </w:r>
          </w:p>
        </w:tc>
      </w:tr>
      <w:tr w:rsidR="00777818" w:rsidRPr="004F737A" w14:paraId="028427A5" w14:textId="77777777">
        <w:tc>
          <w:tcPr>
            <w:tcW w:w="3118" w:type="dxa"/>
            <w:tcBorders>
              <w:top w:val="none" w:sz="4" w:space="0" w:color="000000"/>
              <w:left w:val="single" w:sz="8" w:space="0" w:color="000000"/>
              <w:bottom w:val="none" w:sz="4" w:space="0" w:color="000000"/>
              <w:right w:val="single" w:sz="8" w:space="0" w:color="000000"/>
            </w:tcBorders>
            <w:tcMar>
              <w:top w:w="75" w:type="dxa"/>
              <w:left w:w="75" w:type="dxa"/>
              <w:bottom w:w="75" w:type="dxa"/>
              <w:right w:w="75" w:type="dxa"/>
            </w:tcMar>
          </w:tcPr>
          <w:p w14:paraId="4E96B22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(удельный вес) </w:t>
            </w:r>
            <w:proofErr w:type="spellStart"/>
            <w:r w:rsidRPr="004F737A">
              <w:rPr>
                <w:rFonts w:ascii="Times New Roman" w:eastAsia="Times New Roman" w:hAnsi="Times New Roman" w:cs="Times New Roman"/>
                <w:sz w:val="24"/>
              </w:rPr>
              <w:t>педработников</w:t>
            </w:r>
            <w:proofErr w:type="spellEnd"/>
            <w:r w:rsidRPr="004F737A">
              <w:rPr>
                <w:rFonts w:ascii="Times New Roman" w:eastAsia="Times New Roman" w:hAnsi="Times New Roman" w:cs="Times New Roman"/>
                <w:sz w:val="24"/>
              </w:rPr>
              <w:t xml:space="preserve"> от общей численности таких работников в возрасте:</w:t>
            </w:r>
          </w:p>
        </w:tc>
        <w:tc>
          <w:tcPr>
            <w:tcW w:w="3118" w:type="dxa"/>
            <w:vMerge w:val="restart"/>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63E667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none" w:sz="4" w:space="0" w:color="000000"/>
              <w:right w:val="single" w:sz="8" w:space="0" w:color="000000"/>
            </w:tcBorders>
            <w:tcMar>
              <w:top w:w="75" w:type="dxa"/>
              <w:left w:w="75" w:type="dxa"/>
              <w:bottom w:w="75" w:type="dxa"/>
              <w:right w:w="75" w:type="dxa"/>
            </w:tcMar>
          </w:tcPr>
          <w:p w14:paraId="22ED3E85" w14:textId="77777777" w:rsidR="00777818" w:rsidRPr="004F737A" w:rsidRDefault="009F2F29">
            <w:pPr>
              <w:pBdr>
                <w:top w:val="none" w:sz="4" w:space="0" w:color="000000"/>
                <w:left w:val="none" w:sz="4" w:space="0" w:color="000000"/>
                <w:bottom w:val="none" w:sz="4" w:space="0" w:color="000000"/>
                <w:right w:val="none" w:sz="4" w:space="0" w:color="000000"/>
              </w:pBdr>
              <w:spacing w:before="100" w:after="100"/>
              <w:ind w:left="75" w:right="75"/>
            </w:pPr>
            <w:r w:rsidRPr="004F737A">
              <w:rPr>
                <w:rFonts w:ascii="Times New Roman" w:eastAsia="Times New Roman" w:hAnsi="Times New Roman" w:cs="Times New Roman"/>
                <w:sz w:val="24"/>
              </w:rPr>
              <w:t> </w:t>
            </w:r>
          </w:p>
        </w:tc>
      </w:tr>
      <w:tr w:rsidR="00777818" w:rsidRPr="004F737A" w14:paraId="374C41FD"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2F1A8A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до 30 лет</w:t>
            </w:r>
          </w:p>
        </w:tc>
        <w:tc>
          <w:tcPr>
            <w:tcW w:w="0" w:type="auto"/>
            <w:vMerge/>
          </w:tcPr>
          <w:p w14:paraId="2BE0D67C"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6B91112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15 (26%)</w:t>
            </w:r>
          </w:p>
        </w:tc>
      </w:tr>
      <w:tr w:rsidR="00777818" w:rsidRPr="004F737A" w14:paraId="113683C7"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038C569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от 55 лет</w:t>
            </w:r>
          </w:p>
        </w:tc>
        <w:tc>
          <w:tcPr>
            <w:tcW w:w="0" w:type="auto"/>
            <w:vMerge/>
          </w:tcPr>
          <w:p w14:paraId="39E18903"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C52027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7 (14%)</w:t>
            </w:r>
          </w:p>
        </w:tc>
      </w:tr>
      <w:tr w:rsidR="00777818" w:rsidRPr="004F737A" w14:paraId="36013F5B"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736A214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98AFB7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3DE662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58 (100%)</w:t>
            </w:r>
          </w:p>
        </w:tc>
      </w:tr>
      <w:tr w:rsidR="00777818" w:rsidRPr="004F737A" w14:paraId="2F17022C"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68E85C9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xml:space="preserve">Численность (удельный вес) педагогических и административно-хозяйственных работников, которые прошли повышение квалификации </w:t>
            </w:r>
            <w:r w:rsidRPr="004F737A">
              <w:rPr>
                <w:rFonts w:ascii="Times New Roman" w:eastAsia="Times New Roman" w:hAnsi="Times New Roman" w:cs="Times New Roman"/>
                <w:sz w:val="24"/>
              </w:rPr>
              <w:lastRenderedPageBreak/>
              <w:t>по применению в образовательном процессе ФГОС, от общей численности таких работников</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53551E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994734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58 (100%)</w:t>
            </w:r>
          </w:p>
        </w:tc>
      </w:tr>
      <w:tr w:rsidR="00777818" w:rsidRPr="004F737A" w14:paraId="45AA250D" w14:textId="77777777">
        <w:tc>
          <w:tcPr>
            <w:tcW w:w="9355" w:type="dxa"/>
            <w:gridSpan w:val="3"/>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0BB1F3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b/>
                <w:sz w:val="24"/>
              </w:rPr>
              <w:t>Инфраструктура</w:t>
            </w:r>
          </w:p>
        </w:tc>
      </w:tr>
      <w:tr w:rsidR="00777818" w:rsidRPr="004F737A" w14:paraId="7820930F"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B5C3EE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Количество компьютеров в расчете на одного учащегося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CE64CA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единиц</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A17A4F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0,15</w:t>
            </w:r>
          </w:p>
        </w:tc>
      </w:tr>
      <w:tr w:rsidR="00777818" w:rsidRPr="004F737A" w14:paraId="7379DD21"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4B6A60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E0D277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единиц</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9AF41B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11</w:t>
            </w:r>
          </w:p>
        </w:tc>
      </w:tr>
      <w:tr w:rsidR="00777818" w:rsidRPr="004F737A" w14:paraId="1F70BAE1"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525234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Наличие в школе системы электронного документооборота</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1CC7A1B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да/нет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194403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да</w:t>
            </w:r>
          </w:p>
        </w:tc>
      </w:tr>
      <w:tr w:rsidR="00777818" w:rsidRPr="004F737A" w14:paraId="4C39ACF4" w14:textId="77777777">
        <w:tc>
          <w:tcPr>
            <w:tcW w:w="3118" w:type="dxa"/>
            <w:tcBorders>
              <w:top w:val="none" w:sz="4" w:space="0" w:color="000000"/>
              <w:left w:val="single" w:sz="8" w:space="0" w:color="000000"/>
              <w:bottom w:val="none" w:sz="4" w:space="0" w:color="000000"/>
              <w:right w:val="single" w:sz="8" w:space="0" w:color="000000"/>
            </w:tcBorders>
            <w:tcMar>
              <w:top w:w="75" w:type="dxa"/>
              <w:left w:w="75" w:type="dxa"/>
              <w:bottom w:w="75" w:type="dxa"/>
              <w:right w:w="75" w:type="dxa"/>
            </w:tcMar>
          </w:tcPr>
          <w:p w14:paraId="42BDF9F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Наличие в школе читального зала библиотеки, в том числе наличие в ней:</w:t>
            </w:r>
          </w:p>
        </w:tc>
        <w:tc>
          <w:tcPr>
            <w:tcW w:w="3118" w:type="dxa"/>
            <w:vMerge w:val="restart"/>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0D2C5E3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да/нет</w:t>
            </w:r>
          </w:p>
        </w:tc>
        <w:tc>
          <w:tcPr>
            <w:tcW w:w="3118" w:type="dxa"/>
            <w:tcBorders>
              <w:top w:val="none" w:sz="4" w:space="0" w:color="000000"/>
              <w:left w:val="none" w:sz="4" w:space="0" w:color="000000"/>
              <w:bottom w:val="none" w:sz="4" w:space="0" w:color="000000"/>
              <w:right w:val="single" w:sz="8" w:space="0" w:color="000000"/>
            </w:tcBorders>
            <w:tcMar>
              <w:top w:w="75" w:type="dxa"/>
              <w:left w:w="75" w:type="dxa"/>
              <w:bottom w:w="75" w:type="dxa"/>
              <w:right w:w="75" w:type="dxa"/>
            </w:tcMar>
          </w:tcPr>
          <w:p w14:paraId="7A272EC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да</w:t>
            </w:r>
          </w:p>
        </w:tc>
      </w:tr>
      <w:tr w:rsidR="00777818" w:rsidRPr="004F737A" w14:paraId="46D4306D"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BACFCCF"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рабочих мест для работы на компьютере или ноутбуке</w:t>
            </w:r>
          </w:p>
        </w:tc>
        <w:tc>
          <w:tcPr>
            <w:tcW w:w="0" w:type="auto"/>
            <w:vMerge/>
          </w:tcPr>
          <w:p w14:paraId="166B67D2"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17A95D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да</w:t>
            </w:r>
          </w:p>
        </w:tc>
      </w:tr>
      <w:tr w:rsidR="00777818" w:rsidRPr="004F737A" w14:paraId="0AFE5596"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552AA13"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медиатеки</w:t>
            </w:r>
          </w:p>
        </w:tc>
        <w:tc>
          <w:tcPr>
            <w:tcW w:w="0" w:type="auto"/>
            <w:vMerge/>
          </w:tcPr>
          <w:p w14:paraId="5F538AFE"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2308284A"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да</w:t>
            </w:r>
          </w:p>
        </w:tc>
      </w:tr>
      <w:tr w:rsidR="00777818" w:rsidRPr="004F737A" w14:paraId="239CBCC0"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5A25FF8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средств сканирования и распознавания текста</w:t>
            </w:r>
          </w:p>
        </w:tc>
        <w:tc>
          <w:tcPr>
            <w:tcW w:w="0" w:type="auto"/>
            <w:vMerge/>
          </w:tcPr>
          <w:p w14:paraId="7EC8EC67"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D22301D"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t>да</w:t>
            </w:r>
          </w:p>
        </w:tc>
      </w:tr>
      <w:tr w:rsidR="00777818" w:rsidRPr="004F737A" w14:paraId="54FDF129"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F01E11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 выхода в интернет с библиотечных компьютеров</w:t>
            </w:r>
          </w:p>
        </w:tc>
        <w:tc>
          <w:tcPr>
            <w:tcW w:w="0" w:type="auto"/>
            <w:vMerge/>
          </w:tcPr>
          <w:p w14:paraId="162563A3"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36C18B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да</w:t>
            </w:r>
          </w:p>
        </w:tc>
      </w:tr>
      <w:tr w:rsidR="00777818" w:rsidRPr="004F737A" w14:paraId="5AB9888F"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2D199E51"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lastRenderedPageBreak/>
              <w:t>— системы контроля распечатки материалов</w:t>
            </w:r>
          </w:p>
        </w:tc>
        <w:tc>
          <w:tcPr>
            <w:tcW w:w="0" w:type="auto"/>
            <w:vMerge/>
          </w:tcPr>
          <w:p w14:paraId="4ADB5CE5" w14:textId="77777777" w:rsidR="00777818" w:rsidRPr="004F737A" w:rsidRDefault="00777818"/>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5C87A45E"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да</w:t>
            </w:r>
          </w:p>
        </w:tc>
      </w:tr>
      <w:tr w:rsidR="00777818" w:rsidRPr="004F737A" w14:paraId="20572CC2"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1AB8AAB2"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397932D9"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человек (процент)</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9A093E8"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1069 (100%)</w:t>
            </w:r>
          </w:p>
        </w:tc>
      </w:tr>
      <w:tr w:rsidR="00777818" w14:paraId="582C0034" w14:textId="77777777">
        <w:tc>
          <w:tcPr>
            <w:tcW w:w="3118" w:type="dxa"/>
            <w:tcBorders>
              <w:top w:val="none" w:sz="4" w:space="0" w:color="000000"/>
              <w:left w:val="single" w:sz="8" w:space="0" w:color="000000"/>
              <w:bottom w:val="single" w:sz="8" w:space="0" w:color="000000"/>
              <w:right w:val="single" w:sz="8" w:space="0" w:color="000000"/>
            </w:tcBorders>
            <w:tcMar>
              <w:top w:w="75" w:type="dxa"/>
              <w:left w:w="75" w:type="dxa"/>
              <w:bottom w:w="75" w:type="dxa"/>
              <w:right w:w="75" w:type="dxa"/>
            </w:tcMar>
          </w:tcPr>
          <w:p w14:paraId="4B5CE385"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Общая площадь помещений для образовательного процесса в расчете на одного обучающегося</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45914560"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кв. м</w:t>
            </w:r>
          </w:p>
        </w:tc>
        <w:tc>
          <w:tcPr>
            <w:tcW w:w="3118" w:type="dxa"/>
            <w:tcBorders>
              <w:top w:val="none" w:sz="4" w:space="0" w:color="000000"/>
              <w:left w:val="none" w:sz="4" w:space="0" w:color="000000"/>
              <w:bottom w:val="single" w:sz="8" w:space="0" w:color="000000"/>
              <w:right w:val="single" w:sz="8" w:space="0" w:color="000000"/>
            </w:tcBorders>
            <w:tcMar>
              <w:top w:w="75" w:type="dxa"/>
              <w:left w:w="75" w:type="dxa"/>
              <w:bottom w:w="75" w:type="dxa"/>
              <w:right w:w="75" w:type="dxa"/>
            </w:tcMar>
          </w:tcPr>
          <w:p w14:paraId="711F4877"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3,13</w:t>
            </w:r>
          </w:p>
        </w:tc>
      </w:tr>
    </w:tbl>
    <w:p w14:paraId="2B10B836"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Анализ показателей указывает на то, что Школа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14:paraId="3B77C9FB" w14:textId="77777777" w:rsidR="00777818" w:rsidRPr="004F737A" w:rsidRDefault="009F2F29">
      <w:pPr>
        <w:pBdr>
          <w:top w:val="none" w:sz="4" w:space="0" w:color="000000"/>
          <w:left w:val="none" w:sz="4" w:space="0" w:color="000000"/>
          <w:bottom w:val="none" w:sz="4" w:space="0" w:color="000000"/>
          <w:right w:val="none" w:sz="4" w:space="0" w:color="000000"/>
        </w:pBdr>
        <w:spacing w:before="220" w:after="220"/>
      </w:pPr>
      <w:r w:rsidRPr="004F737A">
        <w:rPr>
          <w:rFonts w:ascii="Times New Roman" w:eastAsia="Times New Roman" w:hAnsi="Times New Roman" w:cs="Times New Roman"/>
          <w:sz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14:paraId="7D8C7E44" w14:textId="3EF6FD94" w:rsidR="00777818" w:rsidRDefault="00777818">
      <w:pPr>
        <w:rPr>
          <w:highlight w:val="yellow"/>
        </w:rPr>
      </w:pPr>
    </w:p>
    <w:p w14:paraId="246ADEEC" w14:textId="32F6DA81" w:rsidR="004F737A" w:rsidRDefault="004F737A">
      <w:pPr>
        <w:rPr>
          <w:highlight w:val="yellow"/>
        </w:rPr>
      </w:pPr>
    </w:p>
    <w:p w14:paraId="43294760" w14:textId="21A416C7" w:rsidR="004F737A" w:rsidRDefault="004F737A">
      <w:pPr>
        <w:rPr>
          <w:highlight w:val="yellow"/>
        </w:rPr>
      </w:pPr>
    </w:p>
    <w:p w14:paraId="2F0A8F29" w14:textId="4322DA95" w:rsidR="004F737A" w:rsidRDefault="004F737A">
      <w:pPr>
        <w:rPr>
          <w:highlight w:val="yellow"/>
        </w:rPr>
      </w:pPr>
    </w:p>
    <w:p w14:paraId="2B2852EF" w14:textId="45025545" w:rsidR="004F737A" w:rsidRDefault="004F737A">
      <w:pPr>
        <w:rPr>
          <w:highlight w:val="yellow"/>
        </w:rPr>
      </w:pPr>
    </w:p>
    <w:p w14:paraId="058E059F" w14:textId="347A582A" w:rsidR="004F737A" w:rsidRDefault="004F737A">
      <w:pPr>
        <w:rPr>
          <w:highlight w:val="yellow"/>
        </w:rPr>
      </w:pPr>
    </w:p>
    <w:p w14:paraId="54950DF6" w14:textId="754573E0" w:rsidR="004F737A" w:rsidRDefault="004F737A">
      <w:pPr>
        <w:rPr>
          <w:highlight w:val="yellow"/>
        </w:rPr>
      </w:pPr>
    </w:p>
    <w:p w14:paraId="047B4C98" w14:textId="09360C35" w:rsidR="004F737A" w:rsidRDefault="004F737A">
      <w:pPr>
        <w:rPr>
          <w:highlight w:val="yellow"/>
        </w:rPr>
      </w:pPr>
    </w:p>
    <w:p w14:paraId="797F0E70" w14:textId="1A59DFF1" w:rsidR="004F737A" w:rsidRDefault="004F737A">
      <w:pPr>
        <w:rPr>
          <w:highlight w:val="yellow"/>
        </w:rPr>
      </w:pPr>
    </w:p>
    <w:p w14:paraId="04F0E0C5" w14:textId="27EB8C3B" w:rsidR="004F737A" w:rsidRDefault="004F737A">
      <w:pPr>
        <w:rPr>
          <w:highlight w:val="yellow"/>
        </w:rPr>
      </w:pPr>
    </w:p>
    <w:p w14:paraId="126F82C9" w14:textId="4F62204D" w:rsidR="004F737A" w:rsidRDefault="004F737A">
      <w:pPr>
        <w:rPr>
          <w:highlight w:val="yellow"/>
        </w:rPr>
      </w:pPr>
    </w:p>
    <w:p w14:paraId="027E19C5" w14:textId="3AAF4E58" w:rsidR="001C1B02" w:rsidRDefault="001C1B02">
      <w:pPr>
        <w:rPr>
          <w:highlight w:val="yellow"/>
        </w:rPr>
      </w:pPr>
    </w:p>
    <w:p w14:paraId="725D4D26" w14:textId="0065B115" w:rsidR="001C1B02" w:rsidRDefault="001C1B02">
      <w:pPr>
        <w:rPr>
          <w:highlight w:val="yellow"/>
        </w:rPr>
      </w:pPr>
    </w:p>
    <w:p w14:paraId="584712EC" w14:textId="39ADCC97" w:rsidR="001C1B02" w:rsidRDefault="001C1B02">
      <w:pPr>
        <w:rPr>
          <w:highlight w:val="yellow"/>
        </w:rPr>
      </w:pPr>
    </w:p>
    <w:p w14:paraId="5B8E9173" w14:textId="076EC564" w:rsidR="001C1B02" w:rsidRDefault="001C1B02">
      <w:pPr>
        <w:rPr>
          <w:highlight w:val="yellow"/>
        </w:rPr>
      </w:pPr>
    </w:p>
    <w:p w14:paraId="3F975449" w14:textId="2B894EE2" w:rsidR="001C1B02" w:rsidRDefault="001C1B02">
      <w:pPr>
        <w:rPr>
          <w:highlight w:val="yellow"/>
        </w:rPr>
      </w:pPr>
    </w:p>
    <w:p w14:paraId="4DA41030" w14:textId="2A0DE458" w:rsidR="001C1B02" w:rsidRDefault="001C1B02">
      <w:pPr>
        <w:rPr>
          <w:highlight w:val="yellow"/>
        </w:rPr>
      </w:pPr>
    </w:p>
    <w:p w14:paraId="1CA748C1" w14:textId="3E3111F0" w:rsidR="001C1B02" w:rsidRPr="001C1B02" w:rsidRDefault="001C1B02" w:rsidP="001C1B02">
      <w:pPr>
        <w:pStyle w:val="docdata"/>
        <w:spacing w:before="220" w:beforeAutospacing="0" w:after="220" w:afterAutospacing="0"/>
        <w:jc w:val="center"/>
        <w:rPr>
          <w:sz w:val="28"/>
          <w:szCs w:val="28"/>
        </w:rPr>
      </w:pPr>
      <w:r w:rsidRPr="001C1B02">
        <w:rPr>
          <w:b/>
          <w:bCs/>
          <w:color w:val="000000"/>
          <w:sz w:val="28"/>
          <w:szCs w:val="28"/>
        </w:rPr>
        <w:t>Отчет о результатах самообследования</w:t>
      </w:r>
      <w:r w:rsidRPr="001C1B02">
        <w:rPr>
          <w:b/>
          <w:bCs/>
          <w:color w:val="000000"/>
          <w:sz w:val="28"/>
          <w:szCs w:val="28"/>
        </w:rPr>
        <w:br/>
        <w:t> </w:t>
      </w:r>
      <w:r w:rsidRPr="001C1B02">
        <w:rPr>
          <w:color w:val="000000"/>
          <w:sz w:val="28"/>
          <w:szCs w:val="28"/>
        </w:rPr>
        <w:t> </w:t>
      </w:r>
      <w:r w:rsidRPr="001C1B02">
        <w:rPr>
          <w:b/>
          <w:bCs/>
          <w:color w:val="000000"/>
          <w:sz w:val="28"/>
          <w:szCs w:val="28"/>
        </w:rPr>
        <w:t>Муниципального бюджетного общеобразовательного учреждения</w:t>
      </w:r>
      <w:r w:rsidRPr="001C1B02">
        <w:rPr>
          <w:b/>
          <w:bCs/>
          <w:color w:val="000000"/>
          <w:sz w:val="28"/>
          <w:szCs w:val="28"/>
        </w:rPr>
        <w:br/>
        <w:t> </w:t>
      </w:r>
      <w:r w:rsidRPr="001C1B02">
        <w:rPr>
          <w:color w:val="000000"/>
          <w:sz w:val="28"/>
          <w:szCs w:val="28"/>
        </w:rPr>
        <w:t> </w:t>
      </w:r>
      <w:r w:rsidRPr="001C1B02">
        <w:rPr>
          <w:b/>
          <w:bCs/>
          <w:color w:val="000000"/>
          <w:sz w:val="28"/>
          <w:szCs w:val="28"/>
        </w:rPr>
        <w:t xml:space="preserve">«ОСОШ № 1» </w:t>
      </w:r>
      <w:r>
        <w:rPr>
          <w:b/>
          <w:bCs/>
          <w:color w:val="000000"/>
          <w:sz w:val="28"/>
          <w:szCs w:val="28"/>
        </w:rPr>
        <w:t xml:space="preserve"> СП «Детский сад «Гнёздышко» </w:t>
      </w:r>
      <w:r w:rsidRPr="001C1B02">
        <w:rPr>
          <w:b/>
          <w:bCs/>
          <w:color w:val="000000"/>
          <w:sz w:val="28"/>
          <w:szCs w:val="28"/>
        </w:rPr>
        <w:t>за 2024 год</w:t>
      </w:r>
    </w:p>
    <w:p w14:paraId="7126B866" w14:textId="77777777" w:rsidR="004F737A" w:rsidRPr="004F737A" w:rsidRDefault="004F737A" w:rsidP="00E66D17">
      <w:pPr>
        <w:numPr>
          <w:ilvl w:val="0"/>
          <w:numId w:val="19"/>
        </w:numPr>
        <w:shd w:val="clear" w:color="auto" w:fill="FFFFFF"/>
        <w:tabs>
          <w:tab w:val="left" w:pos="0"/>
        </w:tabs>
        <w:spacing w:after="0" w:line="240" w:lineRule="auto"/>
        <w:ind w:left="0" w:firstLine="709"/>
        <w:jc w:val="both"/>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АНАЛИТИЧЕСКАЯ ЧАСТЬ</w:t>
      </w:r>
    </w:p>
    <w:p w14:paraId="757D07C7" w14:textId="77777777" w:rsidR="004F737A" w:rsidRPr="004F737A" w:rsidRDefault="004F737A" w:rsidP="004F737A">
      <w:pPr>
        <w:tabs>
          <w:tab w:val="left" w:pos="0"/>
          <w:tab w:val="left" w:pos="284"/>
        </w:tabs>
        <w:spacing w:after="0" w:line="240" w:lineRule="auto"/>
        <w:contextualSpacing/>
        <w:jc w:val="both"/>
        <w:rPr>
          <w:rFonts w:ascii="Times New Roman" w:eastAsia="Times New Roman" w:hAnsi="Times New Roman" w:cs="Times New Roman"/>
          <w:b/>
          <w:bCs/>
          <w:lang w:eastAsia="ru-RU"/>
        </w:rPr>
      </w:pPr>
    </w:p>
    <w:p w14:paraId="58A05EB1"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1.1. </w:t>
      </w:r>
      <w:proofErr w:type="spellStart"/>
      <w:r w:rsidRPr="004F737A">
        <w:rPr>
          <w:rFonts w:ascii="Times New Roman" w:eastAsia="Calibri" w:hAnsi="Times New Roman" w:cs="Times New Roman"/>
          <w:lang w:val="en-US"/>
        </w:rPr>
        <w:t>Оценка</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образовательной</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деятельности</w:t>
      </w:r>
      <w:proofErr w:type="spellEnd"/>
    </w:p>
    <w:p w14:paraId="1B5DA0D1"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tblGrid>
      <w:tr w:rsidR="004F737A" w:rsidRPr="004F737A" w14:paraId="45988290" w14:textId="77777777" w:rsidTr="001C1B02">
        <w:tc>
          <w:tcPr>
            <w:tcW w:w="2660" w:type="dxa"/>
            <w:vAlign w:val="center"/>
          </w:tcPr>
          <w:p w14:paraId="71EF36B5"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Наименование образовательной организации</w:t>
            </w:r>
          </w:p>
        </w:tc>
        <w:tc>
          <w:tcPr>
            <w:tcW w:w="7087" w:type="dxa"/>
            <w:vAlign w:val="center"/>
          </w:tcPr>
          <w:p w14:paraId="0112B438"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Муниципальное общеобразовательное учреждение «Очерская средняя общеобразовательная школа № 1» структурное подразделение «Детский сад «Гнездышко» (далее – структурное подразделение)</w:t>
            </w:r>
          </w:p>
        </w:tc>
      </w:tr>
      <w:tr w:rsidR="004F737A" w:rsidRPr="004F737A" w14:paraId="1B83E3A0" w14:textId="77777777" w:rsidTr="001C1B02">
        <w:tc>
          <w:tcPr>
            <w:tcW w:w="2660" w:type="dxa"/>
            <w:vAlign w:val="center"/>
          </w:tcPr>
          <w:p w14:paraId="06D5AD54"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Адрес организации</w:t>
            </w:r>
          </w:p>
        </w:tc>
        <w:tc>
          <w:tcPr>
            <w:tcW w:w="7087" w:type="dxa"/>
            <w:vAlign w:val="center"/>
          </w:tcPr>
          <w:p w14:paraId="4E671461"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Юридический: 617140, Пермский край, г. Очер, ул. Пушкина, 54а</w:t>
            </w:r>
          </w:p>
          <w:p w14:paraId="6385B529"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Фактический: 617140, Пермский край, г. Очер, ул. Красногвардейская, 52</w:t>
            </w:r>
          </w:p>
        </w:tc>
      </w:tr>
      <w:tr w:rsidR="004F737A" w:rsidRPr="004F737A" w14:paraId="5148EB65" w14:textId="77777777" w:rsidTr="001C1B02">
        <w:trPr>
          <w:trHeight w:val="520"/>
        </w:trPr>
        <w:tc>
          <w:tcPr>
            <w:tcW w:w="2660" w:type="dxa"/>
            <w:vAlign w:val="center"/>
          </w:tcPr>
          <w:p w14:paraId="2DC04306"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Директор школы</w:t>
            </w:r>
          </w:p>
        </w:tc>
        <w:tc>
          <w:tcPr>
            <w:tcW w:w="7087" w:type="dxa"/>
            <w:vAlign w:val="center"/>
          </w:tcPr>
          <w:p w14:paraId="43D8051C"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Корчагина Любовь Сергеевна</w:t>
            </w:r>
          </w:p>
        </w:tc>
      </w:tr>
      <w:tr w:rsidR="004F737A" w:rsidRPr="004F737A" w14:paraId="1FF90BAB" w14:textId="77777777" w:rsidTr="001C1B02">
        <w:tc>
          <w:tcPr>
            <w:tcW w:w="2660" w:type="dxa"/>
            <w:vAlign w:val="center"/>
          </w:tcPr>
          <w:p w14:paraId="757B74EE"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roofErr w:type="spellStart"/>
            <w:r w:rsidRPr="004F737A">
              <w:rPr>
                <w:rFonts w:ascii="Times New Roman" w:eastAsia="Calibri" w:hAnsi="Times New Roman" w:cs="Times New Roman"/>
                <w:lang w:val="en-US"/>
              </w:rPr>
              <w:t>Руководитель</w:t>
            </w:r>
            <w:proofErr w:type="spellEnd"/>
            <w:r w:rsidRPr="004F737A">
              <w:rPr>
                <w:rFonts w:ascii="Times New Roman" w:eastAsia="Calibri" w:hAnsi="Times New Roman" w:cs="Times New Roman"/>
              </w:rPr>
              <w:t xml:space="preserve"> </w:t>
            </w:r>
            <w:proofErr w:type="spellStart"/>
            <w:r w:rsidRPr="004F737A">
              <w:rPr>
                <w:rFonts w:ascii="Times New Roman" w:eastAsia="Calibri" w:hAnsi="Times New Roman" w:cs="Times New Roman"/>
                <w:lang w:val="en-US"/>
              </w:rPr>
              <w:t>структурного</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подразделения</w:t>
            </w:r>
            <w:proofErr w:type="spellEnd"/>
          </w:p>
        </w:tc>
        <w:tc>
          <w:tcPr>
            <w:tcW w:w="7087" w:type="dxa"/>
            <w:vAlign w:val="center"/>
          </w:tcPr>
          <w:p w14:paraId="1C41B63D"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Лебедева Елена Михайловна</w:t>
            </w:r>
          </w:p>
        </w:tc>
      </w:tr>
      <w:tr w:rsidR="004F737A" w:rsidRPr="004F737A" w14:paraId="58EE7B65" w14:textId="77777777" w:rsidTr="001C1B02">
        <w:tc>
          <w:tcPr>
            <w:tcW w:w="2660" w:type="dxa"/>
            <w:vAlign w:val="center"/>
          </w:tcPr>
          <w:p w14:paraId="304159D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Электронная почта:</w:t>
            </w:r>
          </w:p>
        </w:tc>
        <w:tc>
          <w:tcPr>
            <w:tcW w:w="7087" w:type="dxa"/>
            <w:vAlign w:val="center"/>
          </w:tcPr>
          <w:p w14:paraId="56215CB5"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lang w:val="en-US"/>
              </w:rPr>
            </w:pPr>
          </w:p>
        </w:tc>
      </w:tr>
      <w:tr w:rsidR="004F737A" w:rsidRPr="004F737A" w14:paraId="6E3B2292" w14:textId="77777777" w:rsidTr="001C1B02">
        <w:tc>
          <w:tcPr>
            <w:tcW w:w="2660" w:type="dxa"/>
            <w:vAlign w:val="center"/>
          </w:tcPr>
          <w:p w14:paraId="5000C44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школа</w:t>
            </w:r>
          </w:p>
        </w:tc>
        <w:tc>
          <w:tcPr>
            <w:tcW w:w="7087" w:type="dxa"/>
            <w:vAlign w:val="center"/>
          </w:tcPr>
          <w:p w14:paraId="4875E766"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lang w:val="en-US"/>
              </w:rPr>
            </w:pPr>
            <w:r w:rsidRPr="004F737A">
              <w:rPr>
                <w:rFonts w:ascii="Times New Roman" w:eastAsia="Calibri" w:hAnsi="Times New Roman" w:cs="Times New Roman"/>
                <w:lang w:val="en-US"/>
              </w:rPr>
              <w:t>ocher.scol1@mail.ru</w:t>
            </w:r>
          </w:p>
        </w:tc>
      </w:tr>
      <w:tr w:rsidR="004F737A" w:rsidRPr="004F737A" w14:paraId="5E3AA0DA" w14:textId="77777777" w:rsidTr="001C1B02">
        <w:tc>
          <w:tcPr>
            <w:tcW w:w="2660" w:type="dxa"/>
            <w:vAlign w:val="center"/>
          </w:tcPr>
          <w:p w14:paraId="6DAA382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структурное подразделение</w:t>
            </w:r>
          </w:p>
        </w:tc>
        <w:tc>
          <w:tcPr>
            <w:tcW w:w="7087" w:type="dxa"/>
            <w:vAlign w:val="center"/>
          </w:tcPr>
          <w:p w14:paraId="3639B0A6"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lang w:val="en-US"/>
              </w:rPr>
            </w:pPr>
            <w:r w:rsidRPr="004F737A">
              <w:rPr>
                <w:rFonts w:ascii="Times New Roman" w:eastAsia="Calibri" w:hAnsi="Times New Roman" w:cs="Times New Roman"/>
                <w:lang w:val="en-US"/>
              </w:rPr>
              <w:t>gnezdyshko.detsad@yandex.ru</w:t>
            </w:r>
          </w:p>
        </w:tc>
      </w:tr>
      <w:tr w:rsidR="004F737A" w:rsidRPr="004F737A" w14:paraId="61C79D2E" w14:textId="77777777" w:rsidTr="001C1B02">
        <w:tc>
          <w:tcPr>
            <w:tcW w:w="2660" w:type="dxa"/>
            <w:vAlign w:val="center"/>
          </w:tcPr>
          <w:p w14:paraId="0A39AF2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Контактный телефон</w:t>
            </w:r>
          </w:p>
        </w:tc>
        <w:tc>
          <w:tcPr>
            <w:tcW w:w="7087" w:type="dxa"/>
            <w:vAlign w:val="center"/>
          </w:tcPr>
          <w:p w14:paraId="62012A7B"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8 (34278) 3-25-40 приемная школа/(34278) 3-01-60 с/п д/с</w:t>
            </w:r>
          </w:p>
        </w:tc>
      </w:tr>
      <w:tr w:rsidR="004F737A" w:rsidRPr="004F737A" w14:paraId="4CF7A2B5" w14:textId="77777777" w:rsidTr="001C1B02">
        <w:tc>
          <w:tcPr>
            <w:tcW w:w="2660" w:type="dxa"/>
            <w:vAlign w:val="center"/>
          </w:tcPr>
          <w:p w14:paraId="41E5C82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Адрес сайта</w:t>
            </w:r>
          </w:p>
        </w:tc>
        <w:tc>
          <w:tcPr>
            <w:tcW w:w="7087" w:type="dxa"/>
            <w:vAlign w:val="center"/>
          </w:tcPr>
          <w:p w14:paraId="273C3CDD"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http://gnezdyshko-dets.ucoz.ru</w:t>
            </w:r>
          </w:p>
        </w:tc>
      </w:tr>
      <w:tr w:rsidR="004F737A" w:rsidRPr="004F737A" w14:paraId="4FA955CA" w14:textId="77777777" w:rsidTr="001C1B02">
        <w:tc>
          <w:tcPr>
            <w:tcW w:w="2660" w:type="dxa"/>
            <w:vAlign w:val="center"/>
          </w:tcPr>
          <w:p w14:paraId="5329CAFA" w14:textId="77777777" w:rsidR="004F737A" w:rsidRPr="004F737A" w:rsidRDefault="004F737A" w:rsidP="004F737A">
            <w:pPr>
              <w:tabs>
                <w:tab w:val="left" w:pos="0"/>
                <w:tab w:val="left" w:pos="284"/>
              </w:tabs>
              <w:spacing w:after="0" w:line="240" w:lineRule="auto"/>
              <w:contextualSpacing/>
              <w:rPr>
                <w:rFonts w:ascii="Times New Roman" w:eastAsia="Calibri" w:hAnsi="Times New Roman" w:cs="Times New Roman"/>
              </w:rPr>
            </w:pPr>
            <w:proofErr w:type="spellStart"/>
            <w:r w:rsidRPr="004F737A">
              <w:rPr>
                <w:rFonts w:ascii="Times New Roman" w:eastAsia="Calibri" w:hAnsi="Times New Roman" w:cs="Times New Roman"/>
                <w:lang w:val="en-US"/>
              </w:rPr>
              <w:t>Год</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ввода</w:t>
            </w:r>
            <w:proofErr w:type="spellEnd"/>
            <w:r w:rsidRPr="004F737A">
              <w:rPr>
                <w:rFonts w:ascii="Times New Roman" w:eastAsia="Calibri" w:hAnsi="Times New Roman" w:cs="Times New Roman"/>
                <w:lang w:val="en-US"/>
              </w:rPr>
              <w:t xml:space="preserve"> в </w:t>
            </w:r>
            <w:proofErr w:type="spellStart"/>
            <w:r w:rsidRPr="004F737A">
              <w:rPr>
                <w:rFonts w:ascii="Times New Roman" w:eastAsia="Calibri" w:hAnsi="Times New Roman" w:cs="Times New Roman"/>
                <w:lang w:val="en-US"/>
              </w:rPr>
              <w:t>эксплуатацию</w:t>
            </w:r>
            <w:proofErr w:type="spellEnd"/>
          </w:p>
        </w:tc>
        <w:tc>
          <w:tcPr>
            <w:tcW w:w="7087" w:type="dxa"/>
            <w:vAlign w:val="center"/>
          </w:tcPr>
          <w:p w14:paraId="055CAEC4"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lang w:val="en-US"/>
              </w:rPr>
              <w:t>199</w:t>
            </w:r>
            <w:r w:rsidRPr="004F737A">
              <w:rPr>
                <w:rFonts w:ascii="Times New Roman" w:eastAsia="Calibri" w:hAnsi="Times New Roman" w:cs="Times New Roman"/>
              </w:rPr>
              <w:t>3</w:t>
            </w:r>
            <w:r w:rsidRPr="004F737A">
              <w:rPr>
                <w:rFonts w:ascii="Times New Roman" w:eastAsia="Calibri" w:hAnsi="Times New Roman" w:cs="Times New Roman"/>
                <w:lang w:val="en-US"/>
              </w:rPr>
              <w:t xml:space="preserve"> </w:t>
            </w:r>
            <w:r w:rsidRPr="004F737A">
              <w:rPr>
                <w:rFonts w:ascii="Times New Roman" w:eastAsia="Calibri" w:hAnsi="Times New Roman" w:cs="Times New Roman"/>
              </w:rPr>
              <w:t>г.</w:t>
            </w:r>
          </w:p>
        </w:tc>
      </w:tr>
      <w:tr w:rsidR="004F737A" w:rsidRPr="004F737A" w14:paraId="75D86A7B" w14:textId="77777777" w:rsidTr="001C1B02">
        <w:tc>
          <w:tcPr>
            <w:tcW w:w="2660" w:type="dxa"/>
            <w:vAlign w:val="center"/>
          </w:tcPr>
          <w:p w14:paraId="2E4D1641"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roofErr w:type="spellStart"/>
            <w:r w:rsidRPr="004F737A">
              <w:rPr>
                <w:rFonts w:ascii="Times New Roman" w:eastAsia="Calibri" w:hAnsi="Times New Roman" w:cs="Times New Roman"/>
                <w:lang w:val="en-US"/>
              </w:rPr>
              <w:t>Режим</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работы</w:t>
            </w:r>
            <w:proofErr w:type="spellEnd"/>
          </w:p>
        </w:tc>
        <w:tc>
          <w:tcPr>
            <w:tcW w:w="7087" w:type="dxa"/>
            <w:vAlign w:val="center"/>
          </w:tcPr>
          <w:p w14:paraId="5E5B765B"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12-ти часовое пребывание,  понедельник - пятница 7.00 -19.00 ч., 5-дневная рабочая неделя, нерабочие дни - суббота, воскресенье, праздничные дни.</w:t>
            </w:r>
          </w:p>
        </w:tc>
      </w:tr>
      <w:tr w:rsidR="004F737A" w:rsidRPr="004F737A" w14:paraId="0C039C03" w14:textId="77777777" w:rsidTr="001C1B02">
        <w:trPr>
          <w:trHeight w:val="449"/>
        </w:trPr>
        <w:tc>
          <w:tcPr>
            <w:tcW w:w="2660" w:type="dxa"/>
            <w:vAlign w:val="center"/>
          </w:tcPr>
          <w:p w14:paraId="0A79E05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Количество групп</w:t>
            </w:r>
          </w:p>
        </w:tc>
        <w:tc>
          <w:tcPr>
            <w:tcW w:w="7087" w:type="dxa"/>
            <w:vAlign w:val="center"/>
          </w:tcPr>
          <w:p w14:paraId="009FC2D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Количество групп - 9</w:t>
            </w:r>
          </w:p>
        </w:tc>
      </w:tr>
      <w:tr w:rsidR="004F737A" w:rsidRPr="004F737A" w14:paraId="7E72FF94" w14:textId="77777777" w:rsidTr="001C1B02">
        <w:trPr>
          <w:trHeight w:val="3971"/>
        </w:trPr>
        <w:tc>
          <w:tcPr>
            <w:tcW w:w="2660" w:type="dxa"/>
            <w:vAlign w:val="center"/>
          </w:tcPr>
          <w:p w14:paraId="0184DF0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Общая численность детей на 31.12.2024</w:t>
            </w:r>
          </w:p>
        </w:tc>
        <w:tc>
          <w:tcPr>
            <w:tcW w:w="7087" w:type="dxa"/>
          </w:tcPr>
          <w:p w14:paraId="616C0C6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p w14:paraId="0923D3B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215 чел.</w:t>
            </w:r>
          </w:p>
          <w:tbl>
            <w:tblPr>
              <w:tblpPr w:leftFromText="180" w:rightFromText="180" w:vertAnchor="text" w:horzAnchor="margin" w:tblpY="144"/>
              <w:tblOverlap w:val="never"/>
              <w:tblW w:w="4962" w:type="pct"/>
              <w:tblLayout w:type="fixed"/>
              <w:tblCellMar>
                <w:left w:w="0" w:type="dxa"/>
                <w:right w:w="0" w:type="dxa"/>
              </w:tblCellMar>
              <w:tblLook w:val="0000" w:firstRow="0" w:lastRow="0" w:firstColumn="0" w:lastColumn="0" w:noHBand="0" w:noVBand="0"/>
            </w:tblPr>
            <w:tblGrid>
              <w:gridCol w:w="2217"/>
              <w:gridCol w:w="1573"/>
              <w:gridCol w:w="1309"/>
              <w:gridCol w:w="1700"/>
            </w:tblGrid>
            <w:tr w:rsidR="004F737A" w:rsidRPr="004F737A" w14:paraId="6ADCAE62" w14:textId="77777777" w:rsidTr="006E68A6">
              <w:tc>
                <w:tcPr>
                  <w:tcW w:w="163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E7E2BCF"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группы</w:t>
                  </w:r>
                </w:p>
              </w:tc>
              <w:tc>
                <w:tcPr>
                  <w:tcW w:w="1157" w:type="pct"/>
                  <w:tcBorders>
                    <w:top w:val="single" w:sz="8" w:space="0" w:color="auto"/>
                    <w:left w:val="nil"/>
                    <w:bottom w:val="single" w:sz="8" w:space="0" w:color="auto"/>
                    <w:right w:val="single" w:sz="4" w:space="0" w:color="auto"/>
                  </w:tcBorders>
                  <w:vAlign w:val="center"/>
                </w:tcPr>
                <w:p w14:paraId="0963889B"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возраст</w:t>
                  </w:r>
                </w:p>
              </w:tc>
              <w:tc>
                <w:tcPr>
                  <w:tcW w:w="963" w:type="pct"/>
                  <w:tcBorders>
                    <w:top w:val="single" w:sz="4" w:space="0" w:color="auto"/>
                    <w:left w:val="single" w:sz="4" w:space="0" w:color="auto"/>
                    <w:bottom w:val="single" w:sz="4" w:space="0" w:color="auto"/>
                    <w:right w:val="single" w:sz="4" w:space="0" w:color="auto"/>
                  </w:tcBorders>
                  <w:vAlign w:val="center"/>
                </w:tcPr>
                <w:p w14:paraId="4A7C6512"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кол-во групп</w:t>
                  </w:r>
                </w:p>
              </w:tc>
              <w:tc>
                <w:tcPr>
                  <w:tcW w:w="1251"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213E3750"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кол-во воспитанников</w:t>
                  </w:r>
                </w:p>
              </w:tc>
            </w:tr>
            <w:tr w:rsidR="004F737A" w:rsidRPr="004F737A" w14:paraId="3A9A0A35"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F1AD9E4" w14:textId="77777777" w:rsidR="004F737A" w:rsidRPr="004F737A" w:rsidRDefault="004F737A" w:rsidP="004F737A">
                  <w:pPr>
                    <w:tabs>
                      <w:tab w:val="left" w:pos="0"/>
                    </w:tabs>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Раннего возраста</w:t>
                  </w:r>
                </w:p>
              </w:tc>
              <w:tc>
                <w:tcPr>
                  <w:tcW w:w="1157" w:type="pct"/>
                  <w:tcBorders>
                    <w:top w:val="nil"/>
                    <w:left w:val="nil"/>
                    <w:bottom w:val="single" w:sz="8" w:space="0" w:color="auto"/>
                    <w:right w:val="single" w:sz="4" w:space="0" w:color="auto"/>
                  </w:tcBorders>
                </w:tcPr>
                <w:p w14:paraId="3425D612"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2-3 года</w:t>
                  </w:r>
                </w:p>
              </w:tc>
              <w:tc>
                <w:tcPr>
                  <w:tcW w:w="963" w:type="pct"/>
                  <w:tcBorders>
                    <w:top w:val="single" w:sz="4" w:space="0" w:color="auto"/>
                    <w:left w:val="single" w:sz="4" w:space="0" w:color="auto"/>
                    <w:bottom w:val="single" w:sz="4" w:space="0" w:color="auto"/>
                    <w:right w:val="single" w:sz="4" w:space="0" w:color="auto"/>
                  </w:tcBorders>
                </w:tcPr>
                <w:p w14:paraId="2A924D01"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w:t>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49A0D862"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40</w:t>
                  </w:r>
                </w:p>
              </w:tc>
            </w:tr>
            <w:tr w:rsidR="004F737A" w:rsidRPr="004F737A" w14:paraId="7988DAAB"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866E9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Вторая младшая</w:t>
                  </w:r>
                </w:p>
              </w:tc>
              <w:tc>
                <w:tcPr>
                  <w:tcW w:w="1157" w:type="pct"/>
                  <w:tcBorders>
                    <w:top w:val="nil"/>
                    <w:left w:val="nil"/>
                    <w:bottom w:val="single" w:sz="8" w:space="0" w:color="auto"/>
                    <w:right w:val="single" w:sz="4" w:space="0" w:color="auto"/>
                  </w:tcBorders>
                </w:tcPr>
                <w:p w14:paraId="3A4D80CE"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3-4 года</w:t>
                  </w:r>
                </w:p>
              </w:tc>
              <w:tc>
                <w:tcPr>
                  <w:tcW w:w="963" w:type="pct"/>
                  <w:tcBorders>
                    <w:top w:val="single" w:sz="4" w:space="0" w:color="auto"/>
                    <w:left w:val="single" w:sz="4" w:space="0" w:color="auto"/>
                    <w:bottom w:val="single" w:sz="4" w:space="0" w:color="auto"/>
                    <w:right w:val="single" w:sz="4" w:space="0" w:color="auto"/>
                  </w:tcBorders>
                </w:tcPr>
                <w:p w14:paraId="4A533288"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74C6611F"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r>
            <w:tr w:rsidR="004F737A" w:rsidRPr="004F737A" w14:paraId="2BA8FA8D"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39CE6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Разновозрастная</w:t>
                  </w:r>
                </w:p>
              </w:tc>
              <w:tc>
                <w:tcPr>
                  <w:tcW w:w="1157" w:type="pct"/>
                  <w:tcBorders>
                    <w:top w:val="nil"/>
                    <w:left w:val="nil"/>
                    <w:bottom w:val="single" w:sz="8" w:space="0" w:color="auto"/>
                    <w:right w:val="single" w:sz="4" w:space="0" w:color="auto"/>
                  </w:tcBorders>
                </w:tcPr>
                <w:p w14:paraId="4EB112A0"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3-4 года, 4-5 лет</w:t>
                  </w:r>
                </w:p>
              </w:tc>
              <w:tc>
                <w:tcPr>
                  <w:tcW w:w="963" w:type="pct"/>
                  <w:tcBorders>
                    <w:top w:val="single" w:sz="4" w:space="0" w:color="auto"/>
                    <w:left w:val="single" w:sz="4" w:space="0" w:color="auto"/>
                    <w:bottom w:val="single" w:sz="4" w:space="0" w:color="auto"/>
                    <w:right w:val="single" w:sz="4" w:space="0" w:color="auto"/>
                  </w:tcBorders>
                </w:tcPr>
                <w:p w14:paraId="7A245498"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5ECE4E91"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r>
            <w:tr w:rsidR="004F737A" w:rsidRPr="004F737A" w14:paraId="4429EF30"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0BFF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Средняя </w:t>
                  </w:r>
                </w:p>
              </w:tc>
              <w:tc>
                <w:tcPr>
                  <w:tcW w:w="1157" w:type="pct"/>
                  <w:tcBorders>
                    <w:top w:val="nil"/>
                    <w:left w:val="nil"/>
                    <w:bottom w:val="single" w:sz="8" w:space="0" w:color="auto"/>
                    <w:right w:val="single" w:sz="4" w:space="0" w:color="auto"/>
                  </w:tcBorders>
                </w:tcPr>
                <w:p w14:paraId="0DF0A71F"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4-5 лет</w:t>
                  </w:r>
                </w:p>
              </w:tc>
              <w:tc>
                <w:tcPr>
                  <w:tcW w:w="963" w:type="pct"/>
                  <w:tcBorders>
                    <w:top w:val="single" w:sz="4" w:space="0" w:color="auto"/>
                    <w:left w:val="single" w:sz="4" w:space="0" w:color="auto"/>
                    <w:bottom w:val="single" w:sz="4" w:space="0" w:color="auto"/>
                    <w:right w:val="single" w:sz="4" w:space="0" w:color="auto"/>
                  </w:tcBorders>
                </w:tcPr>
                <w:p w14:paraId="6447FB92"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388AE96E"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r>
            <w:tr w:rsidR="004F737A" w:rsidRPr="004F737A" w14:paraId="7AD32E4A"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7C9D03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Старшая </w:t>
                  </w:r>
                </w:p>
              </w:tc>
              <w:tc>
                <w:tcPr>
                  <w:tcW w:w="1157" w:type="pct"/>
                  <w:tcBorders>
                    <w:top w:val="nil"/>
                    <w:left w:val="nil"/>
                    <w:bottom w:val="single" w:sz="8" w:space="0" w:color="auto"/>
                    <w:right w:val="single" w:sz="4" w:space="0" w:color="auto"/>
                  </w:tcBorders>
                </w:tcPr>
                <w:p w14:paraId="3444B3C7"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5-6 лет</w:t>
                  </w:r>
                </w:p>
              </w:tc>
              <w:tc>
                <w:tcPr>
                  <w:tcW w:w="963" w:type="pct"/>
                  <w:tcBorders>
                    <w:top w:val="single" w:sz="4" w:space="0" w:color="auto"/>
                    <w:left w:val="single" w:sz="4" w:space="0" w:color="auto"/>
                    <w:bottom w:val="single" w:sz="4" w:space="0" w:color="auto"/>
                    <w:right w:val="single" w:sz="4" w:space="0" w:color="auto"/>
                  </w:tcBorders>
                </w:tcPr>
                <w:p w14:paraId="4AB1BA2D"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w:t>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1F4024DE"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50</w:t>
                  </w:r>
                </w:p>
              </w:tc>
            </w:tr>
            <w:tr w:rsidR="004F737A" w:rsidRPr="004F737A" w14:paraId="6A257C72"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A3BE5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Подготовительная </w:t>
                  </w:r>
                </w:p>
              </w:tc>
              <w:tc>
                <w:tcPr>
                  <w:tcW w:w="1157" w:type="pct"/>
                  <w:tcBorders>
                    <w:top w:val="nil"/>
                    <w:left w:val="nil"/>
                    <w:bottom w:val="single" w:sz="8" w:space="0" w:color="auto"/>
                    <w:right w:val="single" w:sz="4" w:space="0" w:color="auto"/>
                  </w:tcBorders>
                </w:tcPr>
                <w:p w14:paraId="2EC9504B"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6-7 лет</w:t>
                  </w:r>
                </w:p>
              </w:tc>
              <w:tc>
                <w:tcPr>
                  <w:tcW w:w="963" w:type="pct"/>
                  <w:tcBorders>
                    <w:top w:val="single" w:sz="4" w:space="0" w:color="auto"/>
                    <w:left w:val="single" w:sz="4" w:space="0" w:color="auto"/>
                    <w:bottom w:val="single" w:sz="4" w:space="0" w:color="auto"/>
                    <w:right w:val="single" w:sz="4" w:space="0" w:color="auto"/>
                  </w:tcBorders>
                </w:tcPr>
                <w:p w14:paraId="7C1A146D"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w:t>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0F8E88DF"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50</w:t>
                  </w:r>
                </w:p>
              </w:tc>
            </w:tr>
            <w:tr w:rsidR="004F737A" w:rsidRPr="004F737A" w14:paraId="7151FD01" w14:textId="77777777" w:rsidTr="006E68A6">
              <w:tc>
                <w:tcPr>
                  <w:tcW w:w="1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B240C6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ИТОГО по ОУ</w:t>
                  </w:r>
                </w:p>
              </w:tc>
              <w:tc>
                <w:tcPr>
                  <w:tcW w:w="1157" w:type="pct"/>
                  <w:tcBorders>
                    <w:top w:val="nil"/>
                    <w:left w:val="nil"/>
                    <w:bottom w:val="single" w:sz="8" w:space="0" w:color="auto"/>
                    <w:right w:val="single" w:sz="4" w:space="0" w:color="auto"/>
                  </w:tcBorders>
                </w:tcPr>
                <w:p w14:paraId="70FD00AB"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p>
              </w:tc>
              <w:tc>
                <w:tcPr>
                  <w:tcW w:w="963" w:type="pct"/>
                  <w:tcBorders>
                    <w:top w:val="single" w:sz="4" w:space="0" w:color="auto"/>
                    <w:left w:val="single" w:sz="4" w:space="0" w:color="auto"/>
                    <w:bottom w:val="single" w:sz="4" w:space="0" w:color="auto"/>
                    <w:right w:val="single" w:sz="4" w:space="0" w:color="auto"/>
                  </w:tcBorders>
                </w:tcPr>
                <w:p w14:paraId="350F88DF"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fldChar w:fldCharType="begin"/>
                  </w:r>
                  <w:r w:rsidRPr="004F737A">
                    <w:rPr>
                      <w:rFonts w:ascii="Times New Roman" w:eastAsia="Times New Roman" w:hAnsi="Times New Roman" w:cs="Times New Roman"/>
                      <w:lang w:eastAsia="ru-RU"/>
                    </w:rPr>
                    <w:instrText xml:space="preserve"> =SUM(ABOVE) </w:instrText>
                  </w:r>
                  <w:r w:rsidRPr="004F737A">
                    <w:rPr>
                      <w:rFonts w:ascii="Times New Roman" w:eastAsia="Times New Roman" w:hAnsi="Times New Roman" w:cs="Times New Roman"/>
                      <w:lang w:eastAsia="ru-RU"/>
                    </w:rPr>
                    <w:fldChar w:fldCharType="separate"/>
                  </w:r>
                  <w:r w:rsidRPr="004F737A">
                    <w:rPr>
                      <w:rFonts w:ascii="Times New Roman" w:eastAsia="Times New Roman" w:hAnsi="Times New Roman" w:cs="Times New Roman"/>
                      <w:noProof/>
                      <w:lang w:eastAsia="ru-RU"/>
                    </w:rPr>
                    <w:t>9</w:t>
                  </w:r>
                  <w:r w:rsidRPr="004F737A">
                    <w:rPr>
                      <w:rFonts w:ascii="Times New Roman" w:eastAsia="Times New Roman" w:hAnsi="Times New Roman" w:cs="Times New Roman"/>
                      <w:lang w:eastAsia="ru-RU"/>
                    </w:rPr>
                    <w:fldChar w:fldCharType="end"/>
                  </w:r>
                </w:p>
              </w:tc>
              <w:tc>
                <w:tcPr>
                  <w:tcW w:w="1251" w:type="pct"/>
                  <w:tcBorders>
                    <w:top w:val="nil"/>
                    <w:left w:val="single" w:sz="4" w:space="0" w:color="auto"/>
                    <w:bottom w:val="single" w:sz="8" w:space="0" w:color="auto"/>
                    <w:right w:val="single" w:sz="8" w:space="0" w:color="auto"/>
                  </w:tcBorders>
                  <w:tcMar>
                    <w:top w:w="0" w:type="dxa"/>
                    <w:left w:w="108" w:type="dxa"/>
                    <w:bottom w:w="0" w:type="dxa"/>
                    <w:right w:w="108" w:type="dxa"/>
                  </w:tcMar>
                </w:tcPr>
                <w:p w14:paraId="3002AA74"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fldChar w:fldCharType="begin"/>
                  </w:r>
                  <w:r w:rsidRPr="004F737A">
                    <w:rPr>
                      <w:rFonts w:ascii="Times New Roman" w:eastAsia="Times New Roman" w:hAnsi="Times New Roman" w:cs="Times New Roman"/>
                      <w:lang w:eastAsia="ru-RU"/>
                    </w:rPr>
                    <w:instrText xml:space="preserve"> =SUM(ABOVE) </w:instrText>
                  </w:r>
                  <w:r w:rsidRPr="004F737A">
                    <w:rPr>
                      <w:rFonts w:ascii="Times New Roman" w:eastAsia="Times New Roman" w:hAnsi="Times New Roman" w:cs="Times New Roman"/>
                      <w:lang w:eastAsia="ru-RU"/>
                    </w:rPr>
                    <w:fldChar w:fldCharType="separate"/>
                  </w:r>
                  <w:r w:rsidRPr="004F737A">
                    <w:rPr>
                      <w:rFonts w:ascii="Times New Roman" w:eastAsia="Times New Roman" w:hAnsi="Times New Roman" w:cs="Times New Roman"/>
                      <w:noProof/>
                      <w:lang w:eastAsia="ru-RU"/>
                    </w:rPr>
                    <w:t>215</w:t>
                  </w:r>
                  <w:r w:rsidRPr="004F737A">
                    <w:rPr>
                      <w:rFonts w:ascii="Times New Roman" w:eastAsia="Times New Roman" w:hAnsi="Times New Roman" w:cs="Times New Roman"/>
                      <w:lang w:eastAsia="ru-RU"/>
                    </w:rPr>
                    <w:fldChar w:fldCharType="end"/>
                  </w:r>
                </w:p>
              </w:tc>
            </w:tr>
          </w:tbl>
          <w:p w14:paraId="7163F98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p w14:paraId="2368E57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 группы -  комбинированной направленности</w:t>
            </w:r>
          </w:p>
          <w:p w14:paraId="0A3716D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7 групп - общеразвивающей направленности </w:t>
            </w:r>
          </w:p>
        </w:tc>
      </w:tr>
    </w:tbl>
    <w:p w14:paraId="1CC3BEB0"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p w14:paraId="1C772B66" w14:textId="77777777" w:rsidR="004F737A" w:rsidRPr="004F737A" w:rsidRDefault="004F737A" w:rsidP="004F737A">
      <w:pPr>
        <w:shd w:val="clear" w:color="auto" w:fill="FFFFFF"/>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Структурное подразделение детский сад 3-х этажное панельное здание, построенное строителями ГДР. Общая площадь здания 2664,9 </w:t>
      </w:r>
      <w:proofErr w:type="spellStart"/>
      <w:r w:rsidRPr="004F737A">
        <w:rPr>
          <w:rFonts w:ascii="Times New Roman" w:eastAsia="Times New Roman" w:hAnsi="Times New Roman" w:cs="Times New Roman"/>
          <w:lang w:eastAsia="ru-RU"/>
        </w:rPr>
        <w:t>кв.м</w:t>
      </w:r>
      <w:proofErr w:type="spellEnd"/>
      <w:r w:rsidRPr="004F737A">
        <w:rPr>
          <w:rFonts w:ascii="Times New Roman" w:eastAsia="Times New Roman" w:hAnsi="Times New Roman" w:cs="Times New Roman"/>
          <w:lang w:eastAsia="ru-RU"/>
        </w:rPr>
        <w:t xml:space="preserve">., из них используемых для нужд образовательного процесса, 1188,8 </w:t>
      </w:r>
      <w:proofErr w:type="spellStart"/>
      <w:r w:rsidRPr="004F737A">
        <w:rPr>
          <w:rFonts w:ascii="Times New Roman" w:eastAsia="Times New Roman" w:hAnsi="Times New Roman" w:cs="Times New Roman"/>
          <w:lang w:eastAsia="ru-RU"/>
        </w:rPr>
        <w:t>кв.м</w:t>
      </w:r>
      <w:proofErr w:type="spellEnd"/>
      <w:r w:rsidRPr="004F737A">
        <w:rPr>
          <w:rFonts w:ascii="Times New Roman" w:eastAsia="Times New Roman" w:hAnsi="Times New Roman" w:cs="Times New Roman"/>
          <w:lang w:eastAsia="ru-RU"/>
        </w:rPr>
        <w:t>. На территории расположено 9 прогулочных площадок, которые оснащены теневыми навесами, игровым оборудованием, спортивное поле, имеется игровой комплекс.</w:t>
      </w:r>
    </w:p>
    <w:p w14:paraId="22C8AA25" w14:textId="77777777" w:rsidR="004F737A" w:rsidRPr="004F737A" w:rsidRDefault="004F737A" w:rsidP="004F737A">
      <w:pPr>
        <w:shd w:val="clear" w:color="auto" w:fill="FFFFFF"/>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Цель деятельности детского сада – осуществление образовательной деятельности по реализации образовательной программы дошкольного образования.</w:t>
      </w:r>
    </w:p>
    <w:p w14:paraId="073408DD" w14:textId="77777777" w:rsidR="004F737A" w:rsidRPr="004F737A" w:rsidRDefault="004F737A" w:rsidP="004F737A">
      <w:pPr>
        <w:shd w:val="clear" w:color="auto" w:fill="FFFFFF"/>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7244BB55"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p w14:paraId="51D39CCC"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Организационно-правовое обеспечение </w:t>
      </w:r>
    </w:p>
    <w:p w14:paraId="3E330DC2" w14:textId="77777777" w:rsidR="004F737A" w:rsidRPr="004F737A" w:rsidRDefault="004F737A" w:rsidP="004F737A">
      <w:pPr>
        <w:shd w:val="clear" w:color="auto" w:fill="FFFFFF"/>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В настоящее время деятельность организации определяется и регулируется следующими организационно-учредительными документами: </w:t>
      </w:r>
    </w:p>
    <w:p w14:paraId="47A3A88A"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Закон РФ «Об образовании в Российской Федерации» от 29.12.12 № 273-ФЗ.</w:t>
      </w:r>
    </w:p>
    <w:p w14:paraId="6C858089"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Приказ Минобрнауки России «Об утверждении федерального государственного образовательного стандарта дошкольного образования» от 17.10.2013 г. № 1155</w:t>
      </w:r>
    </w:p>
    <w:p w14:paraId="58A0EFC5"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Приказ </w:t>
      </w:r>
      <w:proofErr w:type="spellStart"/>
      <w:r w:rsidRPr="004F737A">
        <w:rPr>
          <w:rFonts w:ascii="Times New Roman" w:eastAsia="Times New Roman" w:hAnsi="Times New Roman" w:cs="Times New Roman"/>
          <w:lang w:eastAsia="ru-RU"/>
        </w:rPr>
        <w:t>Минпросвещения</w:t>
      </w:r>
      <w:proofErr w:type="spellEnd"/>
      <w:r w:rsidRPr="004F737A">
        <w:rPr>
          <w:rFonts w:ascii="Times New Roman" w:eastAsia="Times New Roman" w:hAnsi="Times New Roman" w:cs="Times New Roman"/>
          <w:lang w:eastAsia="ru-RU"/>
        </w:rPr>
        <w:t xml:space="preserve"> России от 31 июля 2020 г. № 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14:paraId="311B36E7"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Приказ </w:t>
      </w:r>
      <w:proofErr w:type="spellStart"/>
      <w:r w:rsidRPr="004F737A">
        <w:rPr>
          <w:rFonts w:ascii="Times New Roman" w:eastAsia="Times New Roman" w:hAnsi="Times New Roman" w:cs="Times New Roman"/>
          <w:lang w:eastAsia="ru-RU"/>
        </w:rPr>
        <w:t>Минпросвещения</w:t>
      </w:r>
      <w:proofErr w:type="spellEnd"/>
      <w:r w:rsidRPr="004F737A">
        <w:rPr>
          <w:rFonts w:ascii="Times New Roman" w:eastAsia="Times New Roman" w:hAnsi="Times New Roman" w:cs="Times New Roman"/>
          <w:lang w:eastAsia="ru-RU"/>
        </w:rPr>
        <w:t xml:space="preserve"> России «Об утверждении федеральной образовательной программы дошкольного образования» от 25.11.2022 № 1028</w:t>
      </w:r>
    </w:p>
    <w:p w14:paraId="7C1609B1"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молодежи».</w:t>
      </w:r>
    </w:p>
    <w:p w14:paraId="747EB9F8"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СП 1.2.3685-21 «Гигиенические нормативы и требования к обеспечению безопасности и (или) безвредности для человека факторов среды обитания».</w:t>
      </w:r>
    </w:p>
    <w:p w14:paraId="3CB143DF" w14:textId="77777777" w:rsidR="004F737A" w:rsidRPr="004F737A" w:rsidRDefault="004F737A" w:rsidP="00E66D17">
      <w:pPr>
        <w:numPr>
          <w:ilvl w:val="0"/>
          <w:numId w:val="20"/>
        </w:numPr>
        <w:shd w:val="clear" w:color="auto" w:fill="FFFFFF"/>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СП 2.3/.2.4.3590-20«Санитарно-эпидемиологические требования к организации общественного питания населения».</w:t>
      </w:r>
    </w:p>
    <w:p w14:paraId="7785A7B0"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Локальные акты учреждения, в части организации деятельности дошкольного образовательного учреждения представлены на сайте по ссылке:</w:t>
      </w:r>
    </w:p>
    <w:p w14:paraId="5D7EF76F" w14:textId="77777777" w:rsidR="004F737A" w:rsidRPr="004F737A" w:rsidRDefault="00FD579C" w:rsidP="004F737A">
      <w:pPr>
        <w:tabs>
          <w:tab w:val="left" w:pos="0"/>
          <w:tab w:val="left" w:pos="284"/>
        </w:tabs>
        <w:spacing w:after="0" w:line="240" w:lineRule="auto"/>
        <w:contextualSpacing/>
        <w:jc w:val="both"/>
        <w:rPr>
          <w:rFonts w:ascii="Times New Roman" w:eastAsia="Calibri" w:hAnsi="Times New Roman" w:cs="Times New Roman"/>
        </w:rPr>
      </w:pPr>
      <w:hyperlink r:id="rId8" w:history="1">
        <w:r w:rsidR="004F737A" w:rsidRPr="004F737A">
          <w:rPr>
            <w:rFonts w:ascii="Times New Roman" w:eastAsia="Calibri" w:hAnsi="Times New Roman" w:cs="Times New Roman"/>
            <w:color w:val="0000FF"/>
            <w:u w:val="single"/>
          </w:rPr>
          <w:t>http://gnezdyshko-dets.ucoz.ru/index/lokalnye_akty_reglamentirujushhie_voprosy_organizacii_obrazovatelnogo_processa/0-47</w:t>
        </w:r>
      </w:hyperlink>
      <w:r w:rsidR="004F737A" w:rsidRPr="004F737A">
        <w:rPr>
          <w:rFonts w:ascii="Times New Roman" w:eastAsia="Calibri" w:hAnsi="Times New Roman" w:cs="Times New Roman"/>
        </w:rPr>
        <w:t xml:space="preserve"> </w:t>
      </w:r>
    </w:p>
    <w:p w14:paraId="6AE737C3"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в части организации образовательного процесса представлены на сайте по ссылке:</w:t>
      </w:r>
    </w:p>
    <w:p w14:paraId="435316E5" w14:textId="77777777" w:rsidR="004F737A" w:rsidRPr="004F737A" w:rsidRDefault="00FD579C" w:rsidP="004F737A">
      <w:pPr>
        <w:tabs>
          <w:tab w:val="left" w:pos="0"/>
          <w:tab w:val="left" w:pos="284"/>
        </w:tabs>
        <w:spacing w:after="0" w:line="240" w:lineRule="auto"/>
        <w:contextualSpacing/>
        <w:jc w:val="both"/>
        <w:rPr>
          <w:rFonts w:ascii="Times New Roman" w:eastAsia="Calibri" w:hAnsi="Times New Roman" w:cs="Times New Roman"/>
        </w:rPr>
      </w:pPr>
      <w:hyperlink r:id="rId9" w:history="1">
        <w:r w:rsidR="004F737A" w:rsidRPr="004F737A">
          <w:rPr>
            <w:rFonts w:ascii="Times New Roman" w:eastAsia="Calibri" w:hAnsi="Times New Roman" w:cs="Times New Roman"/>
            <w:color w:val="0000FF"/>
            <w:u w:val="single"/>
          </w:rPr>
          <w:t>http://gnezdyshko-dets.ucoz.ru/index/obrazovatelnaja_dejatelnost/0-29</w:t>
        </w:r>
      </w:hyperlink>
      <w:r w:rsidR="004F737A" w:rsidRPr="004F737A">
        <w:rPr>
          <w:rFonts w:ascii="Times New Roman" w:eastAsia="Calibri" w:hAnsi="Times New Roman" w:cs="Times New Roman"/>
        </w:rPr>
        <w:t xml:space="preserve"> </w:t>
      </w:r>
    </w:p>
    <w:p w14:paraId="65A22E20"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p w14:paraId="19D060C9"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1.2. Оценка  системы управления </w:t>
      </w:r>
    </w:p>
    <w:p w14:paraId="6A1DCCB8"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p w14:paraId="1443968C"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Управление Учреждением осуществляется в соответствии с законодательством РФ, с учетом особенностей, установленных Федеральным законом «Об образовании в РФ», структура, порядок </w:t>
      </w:r>
      <w:r w:rsidRPr="004F737A">
        <w:rPr>
          <w:rFonts w:ascii="Times New Roman" w:eastAsia="Calibri" w:hAnsi="Times New Roman" w:cs="Times New Roman"/>
        </w:rPr>
        <w:lastRenderedPageBreak/>
        <w:t>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Уставом МБОУ «ОСОШ № 1» в соответствии с законодательством РФ, структура и органы управления  представлены на сайте по ссылке:</w:t>
      </w:r>
    </w:p>
    <w:p w14:paraId="7FF33B51" w14:textId="77777777" w:rsidR="004F737A" w:rsidRPr="004F737A" w:rsidRDefault="00FD579C" w:rsidP="004F737A">
      <w:pPr>
        <w:tabs>
          <w:tab w:val="left" w:pos="0"/>
          <w:tab w:val="left" w:pos="284"/>
        </w:tabs>
        <w:spacing w:after="0" w:line="240" w:lineRule="auto"/>
        <w:contextualSpacing/>
        <w:jc w:val="both"/>
        <w:rPr>
          <w:rFonts w:ascii="Times New Roman" w:eastAsia="Calibri" w:hAnsi="Times New Roman" w:cs="Times New Roman"/>
        </w:rPr>
      </w:pPr>
      <w:hyperlink r:id="rId10" w:history="1">
        <w:r w:rsidR="004F737A" w:rsidRPr="004F737A">
          <w:rPr>
            <w:rFonts w:ascii="Times New Roman" w:eastAsia="Calibri" w:hAnsi="Times New Roman" w:cs="Times New Roman"/>
            <w:color w:val="0000FF"/>
            <w:u w:val="single"/>
          </w:rPr>
          <w:t>http://ocherschool1.ru/svedeniya-ob-obrazovatelnoy-organizacii/struktura-i-organy-upravleniya-obrazovatelnoy-organizacii/</w:t>
        </w:r>
      </w:hyperlink>
    </w:p>
    <w:p w14:paraId="3137970D"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Руководство деятельностью структурного подразделения МБОУ «ОСОШ № 1»  (далее - Структурное подразделение) осуществляет   руководитель структурного подразделения, который назначен на должность  директором МБОУ «ОСОШ № 1» (далее – Учреждение).  </w:t>
      </w:r>
    </w:p>
    <w:p w14:paraId="3CAA94AE"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sz w:val="24"/>
          <w:szCs w:val="24"/>
          <w:lang w:eastAsia="ru-RU"/>
        </w:rPr>
        <w:t xml:space="preserve">Вывод: </w:t>
      </w:r>
      <w:r w:rsidRPr="004F737A">
        <w:rPr>
          <w:rFonts w:ascii="Times New Roman" w:eastAsia="Times New Roman" w:hAnsi="Times New Roman" w:cs="Times New Roman"/>
          <w:lang w:eastAsia="ru-RU"/>
        </w:rPr>
        <w:t>По итогам 2024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14:paraId="7716B192" w14:textId="77777777" w:rsidR="004F737A" w:rsidRPr="004F737A" w:rsidRDefault="004F737A" w:rsidP="004F737A">
      <w:pPr>
        <w:spacing w:after="0" w:line="240" w:lineRule="auto"/>
        <w:jc w:val="center"/>
        <w:rPr>
          <w:rFonts w:ascii="Times New Roman" w:eastAsia="Times New Roman" w:hAnsi="Times New Roman" w:cs="Times New Roman"/>
          <w:bCs/>
          <w:color w:val="000000"/>
          <w:sz w:val="24"/>
          <w:szCs w:val="24"/>
          <w:lang w:eastAsia="ru-RU"/>
        </w:rPr>
      </w:pPr>
    </w:p>
    <w:p w14:paraId="3CA7307D" w14:textId="77777777" w:rsidR="004F737A" w:rsidRPr="004F737A" w:rsidRDefault="004F737A" w:rsidP="004F737A">
      <w:pPr>
        <w:spacing w:after="0" w:line="240" w:lineRule="auto"/>
        <w:rPr>
          <w:rFonts w:ascii="Times New Roman" w:eastAsia="Times New Roman" w:hAnsi="Times New Roman" w:cs="Times New Roman"/>
          <w:color w:val="000000"/>
          <w:sz w:val="24"/>
          <w:szCs w:val="24"/>
          <w:lang w:eastAsia="ru-RU"/>
        </w:rPr>
      </w:pPr>
      <w:r w:rsidRPr="004F737A">
        <w:rPr>
          <w:rFonts w:ascii="Times New Roman" w:eastAsia="Times New Roman" w:hAnsi="Times New Roman" w:cs="Times New Roman"/>
          <w:bCs/>
          <w:color w:val="000000"/>
          <w:sz w:val="24"/>
          <w:szCs w:val="24"/>
          <w:lang w:eastAsia="ru-RU"/>
        </w:rPr>
        <w:t>1.3. Оценка содержания и качества подготовки воспитанников</w:t>
      </w:r>
    </w:p>
    <w:p w14:paraId="74FC0E6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 xml:space="preserve">   </w:t>
      </w:r>
    </w:p>
    <w:p w14:paraId="04C0EA26"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В соответствии с ОП ДО в детском саду проводится педагогическая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14:paraId="77E362C8" w14:textId="77777777" w:rsidR="004F737A" w:rsidRPr="004F737A" w:rsidRDefault="004F737A" w:rsidP="004F737A">
      <w:pPr>
        <w:spacing w:after="0" w:line="240" w:lineRule="auto"/>
        <w:jc w:val="both"/>
        <w:rPr>
          <w:rFonts w:ascii="Times New Roman" w:eastAsia="Times New Roman" w:hAnsi="Times New Roman" w:cs="Times New Roman"/>
          <w:sz w:val="24"/>
          <w:szCs w:val="24"/>
          <w:lang w:eastAsia="ru-RU"/>
        </w:rPr>
      </w:pPr>
    </w:p>
    <w:p w14:paraId="69518E96"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Анализ стартовой  педагогической диагностики позволил найти неточности в построении педагогического процесса и выделить детей с проблемами в освоении образовательной программы.</w:t>
      </w:r>
    </w:p>
    <w:p w14:paraId="78D7FB1D"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tbl>
      <w:tblPr>
        <w:tblpPr w:leftFromText="180" w:rightFromText="180" w:vertAnchor="text" w:horzAnchor="margin" w:tblpXSpec="center" w:tblpY="412"/>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26"/>
        <w:gridCol w:w="959"/>
        <w:gridCol w:w="1078"/>
        <w:gridCol w:w="880"/>
        <w:gridCol w:w="1010"/>
        <w:gridCol w:w="1099"/>
      </w:tblGrid>
      <w:tr w:rsidR="001C1B02" w:rsidRPr="004F737A" w14:paraId="6523F896" w14:textId="77777777" w:rsidTr="001C1B02">
        <w:trPr>
          <w:trHeight w:val="353"/>
        </w:trPr>
        <w:tc>
          <w:tcPr>
            <w:tcW w:w="4219" w:type="dxa"/>
            <w:vMerge w:val="restart"/>
            <w:tcBorders>
              <w:top w:val="single" w:sz="4" w:space="0" w:color="auto"/>
              <w:left w:val="single" w:sz="4" w:space="0" w:color="auto"/>
              <w:bottom w:val="single" w:sz="4" w:space="0" w:color="auto"/>
              <w:right w:val="single" w:sz="4" w:space="0" w:color="auto"/>
            </w:tcBorders>
            <w:vAlign w:val="center"/>
          </w:tcPr>
          <w:p w14:paraId="57FF36FD"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Направления развития</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4ED5D67"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Низкий, %</w:t>
            </w:r>
          </w:p>
        </w:tc>
        <w:tc>
          <w:tcPr>
            <w:tcW w:w="1958" w:type="dxa"/>
            <w:gridSpan w:val="2"/>
            <w:tcBorders>
              <w:top w:val="single" w:sz="4" w:space="0" w:color="auto"/>
              <w:left w:val="single" w:sz="4" w:space="0" w:color="auto"/>
              <w:bottom w:val="single" w:sz="4" w:space="0" w:color="auto"/>
              <w:right w:val="single" w:sz="4" w:space="0" w:color="auto"/>
            </w:tcBorders>
            <w:vAlign w:val="center"/>
          </w:tcPr>
          <w:p w14:paraId="51251BEC"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Средний, %</w:t>
            </w:r>
          </w:p>
        </w:tc>
        <w:tc>
          <w:tcPr>
            <w:tcW w:w="2109" w:type="dxa"/>
            <w:gridSpan w:val="2"/>
            <w:tcBorders>
              <w:top w:val="single" w:sz="4" w:space="0" w:color="auto"/>
              <w:left w:val="single" w:sz="4" w:space="0" w:color="auto"/>
              <w:bottom w:val="single" w:sz="4" w:space="0" w:color="auto"/>
              <w:right w:val="single" w:sz="4" w:space="0" w:color="auto"/>
            </w:tcBorders>
            <w:vAlign w:val="center"/>
          </w:tcPr>
          <w:p w14:paraId="17AD0EF8"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Высокий, %</w:t>
            </w:r>
          </w:p>
        </w:tc>
      </w:tr>
      <w:tr w:rsidR="001C1B02" w:rsidRPr="004F737A" w14:paraId="1B3C47B4" w14:textId="77777777" w:rsidTr="001C1B02">
        <w:trPr>
          <w:trHeight w:val="353"/>
        </w:trPr>
        <w:tc>
          <w:tcPr>
            <w:tcW w:w="4219" w:type="dxa"/>
            <w:vMerge/>
            <w:tcBorders>
              <w:top w:val="single" w:sz="4" w:space="0" w:color="auto"/>
              <w:left w:val="single" w:sz="4" w:space="0" w:color="auto"/>
              <w:bottom w:val="single" w:sz="4" w:space="0" w:color="auto"/>
              <w:right w:val="single" w:sz="4" w:space="0" w:color="auto"/>
            </w:tcBorders>
            <w:vAlign w:val="center"/>
          </w:tcPr>
          <w:p w14:paraId="3004910C" w14:textId="77777777" w:rsidR="001C1B02" w:rsidRPr="004F737A" w:rsidRDefault="001C1B02" w:rsidP="001C1B02">
            <w:pPr>
              <w:spacing w:after="0" w:line="240" w:lineRule="auto"/>
              <w:jc w:val="center"/>
              <w:rPr>
                <w:rFonts w:ascii="Times New Roman" w:eastAsia="Times New Roman" w:hAnsi="Times New Roman" w:cs="Times New Roman"/>
                <w:noProof/>
                <w:lang w:eastAsia="ru-RU"/>
              </w:rPr>
            </w:pPr>
          </w:p>
        </w:tc>
        <w:tc>
          <w:tcPr>
            <w:tcW w:w="1026" w:type="dxa"/>
            <w:tcBorders>
              <w:top w:val="single" w:sz="4" w:space="0" w:color="auto"/>
              <w:left w:val="single" w:sz="4" w:space="0" w:color="auto"/>
              <w:bottom w:val="single" w:sz="4" w:space="0" w:color="auto"/>
              <w:right w:val="single" w:sz="4" w:space="0" w:color="auto"/>
            </w:tcBorders>
            <w:vAlign w:val="center"/>
          </w:tcPr>
          <w:p w14:paraId="3A3D4B2F"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959" w:type="dxa"/>
            <w:tcBorders>
              <w:top w:val="single" w:sz="4" w:space="0" w:color="auto"/>
              <w:left w:val="single" w:sz="4" w:space="0" w:color="auto"/>
              <w:bottom w:val="single" w:sz="4" w:space="0" w:color="auto"/>
              <w:right w:val="single" w:sz="4" w:space="0" w:color="auto"/>
            </w:tcBorders>
            <w:vAlign w:val="center"/>
          </w:tcPr>
          <w:p w14:paraId="5C7A0B09"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c>
          <w:tcPr>
            <w:tcW w:w="1078" w:type="dxa"/>
            <w:tcBorders>
              <w:top w:val="single" w:sz="4" w:space="0" w:color="auto"/>
              <w:left w:val="single" w:sz="4" w:space="0" w:color="auto"/>
              <w:bottom w:val="single" w:sz="4" w:space="0" w:color="auto"/>
              <w:right w:val="single" w:sz="4" w:space="0" w:color="auto"/>
            </w:tcBorders>
            <w:vAlign w:val="center"/>
          </w:tcPr>
          <w:p w14:paraId="5106449D"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880" w:type="dxa"/>
            <w:tcBorders>
              <w:top w:val="single" w:sz="4" w:space="0" w:color="auto"/>
              <w:left w:val="single" w:sz="4" w:space="0" w:color="auto"/>
              <w:bottom w:val="single" w:sz="4" w:space="0" w:color="auto"/>
              <w:right w:val="single" w:sz="4" w:space="0" w:color="auto"/>
            </w:tcBorders>
            <w:vAlign w:val="center"/>
          </w:tcPr>
          <w:p w14:paraId="78832DE6"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c>
          <w:tcPr>
            <w:tcW w:w="1010" w:type="dxa"/>
            <w:tcBorders>
              <w:top w:val="single" w:sz="4" w:space="0" w:color="auto"/>
              <w:left w:val="single" w:sz="4" w:space="0" w:color="auto"/>
              <w:bottom w:val="single" w:sz="4" w:space="0" w:color="auto"/>
              <w:right w:val="single" w:sz="4" w:space="0" w:color="auto"/>
            </w:tcBorders>
            <w:vAlign w:val="center"/>
          </w:tcPr>
          <w:p w14:paraId="5B84BBDA"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1099" w:type="dxa"/>
            <w:tcBorders>
              <w:top w:val="single" w:sz="4" w:space="0" w:color="auto"/>
              <w:left w:val="single" w:sz="4" w:space="0" w:color="auto"/>
              <w:bottom w:val="single" w:sz="4" w:space="0" w:color="auto"/>
              <w:right w:val="single" w:sz="4" w:space="0" w:color="auto"/>
            </w:tcBorders>
            <w:vAlign w:val="center"/>
          </w:tcPr>
          <w:p w14:paraId="0E27783C"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r>
      <w:tr w:rsidR="001C1B02" w:rsidRPr="004F737A" w14:paraId="4EC85974" w14:textId="77777777" w:rsidTr="001C1B02">
        <w:trPr>
          <w:trHeight w:val="353"/>
        </w:trPr>
        <w:tc>
          <w:tcPr>
            <w:tcW w:w="4219" w:type="dxa"/>
            <w:tcBorders>
              <w:top w:val="single" w:sz="4" w:space="0" w:color="auto"/>
              <w:left w:val="single" w:sz="4" w:space="0" w:color="auto"/>
              <w:bottom w:val="single" w:sz="4" w:space="0" w:color="auto"/>
              <w:right w:val="single" w:sz="4" w:space="0" w:color="auto"/>
            </w:tcBorders>
            <w:vAlign w:val="center"/>
          </w:tcPr>
          <w:p w14:paraId="729776D1" w14:textId="77777777" w:rsidR="001C1B02" w:rsidRPr="004F737A" w:rsidRDefault="001C1B02" w:rsidP="001C1B02">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Мониторинг физического развития дошкольников</w:t>
            </w:r>
          </w:p>
        </w:tc>
        <w:tc>
          <w:tcPr>
            <w:tcW w:w="1026" w:type="dxa"/>
            <w:tcBorders>
              <w:top w:val="single" w:sz="4" w:space="0" w:color="auto"/>
              <w:left w:val="single" w:sz="4" w:space="0" w:color="auto"/>
              <w:bottom w:val="single" w:sz="4" w:space="0" w:color="auto"/>
              <w:right w:val="single" w:sz="4" w:space="0" w:color="auto"/>
            </w:tcBorders>
            <w:vAlign w:val="center"/>
          </w:tcPr>
          <w:p w14:paraId="37B61322"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26</w:t>
            </w:r>
          </w:p>
        </w:tc>
        <w:tc>
          <w:tcPr>
            <w:tcW w:w="959" w:type="dxa"/>
            <w:tcBorders>
              <w:top w:val="single" w:sz="4" w:space="0" w:color="auto"/>
              <w:left w:val="single" w:sz="4" w:space="0" w:color="auto"/>
              <w:bottom w:val="single" w:sz="4" w:space="0" w:color="auto"/>
              <w:right w:val="single" w:sz="4" w:space="0" w:color="auto"/>
            </w:tcBorders>
            <w:vAlign w:val="center"/>
          </w:tcPr>
          <w:p w14:paraId="5F08C5B5"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8</w:t>
            </w:r>
          </w:p>
        </w:tc>
        <w:tc>
          <w:tcPr>
            <w:tcW w:w="1078" w:type="dxa"/>
            <w:tcBorders>
              <w:top w:val="single" w:sz="4" w:space="0" w:color="auto"/>
              <w:left w:val="single" w:sz="4" w:space="0" w:color="auto"/>
              <w:bottom w:val="single" w:sz="4" w:space="0" w:color="auto"/>
              <w:right w:val="single" w:sz="4" w:space="0" w:color="auto"/>
            </w:tcBorders>
            <w:vAlign w:val="center"/>
          </w:tcPr>
          <w:p w14:paraId="6E95A018"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46</w:t>
            </w:r>
          </w:p>
        </w:tc>
        <w:tc>
          <w:tcPr>
            <w:tcW w:w="880" w:type="dxa"/>
            <w:tcBorders>
              <w:top w:val="single" w:sz="4" w:space="0" w:color="auto"/>
              <w:left w:val="single" w:sz="4" w:space="0" w:color="auto"/>
              <w:bottom w:val="single" w:sz="4" w:space="0" w:color="auto"/>
              <w:right w:val="single" w:sz="4" w:space="0" w:color="auto"/>
            </w:tcBorders>
            <w:vAlign w:val="center"/>
          </w:tcPr>
          <w:p w14:paraId="7D2BB5C5"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43</w:t>
            </w:r>
          </w:p>
        </w:tc>
        <w:tc>
          <w:tcPr>
            <w:tcW w:w="1010" w:type="dxa"/>
            <w:tcBorders>
              <w:top w:val="single" w:sz="4" w:space="0" w:color="auto"/>
              <w:left w:val="single" w:sz="4" w:space="0" w:color="auto"/>
              <w:bottom w:val="single" w:sz="4" w:space="0" w:color="auto"/>
              <w:right w:val="single" w:sz="4" w:space="0" w:color="auto"/>
            </w:tcBorders>
            <w:vAlign w:val="center"/>
          </w:tcPr>
          <w:p w14:paraId="10E94CEB"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28</w:t>
            </w:r>
          </w:p>
        </w:tc>
        <w:tc>
          <w:tcPr>
            <w:tcW w:w="1099" w:type="dxa"/>
            <w:tcBorders>
              <w:top w:val="single" w:sz="4" w:space="0" w:color="auto"/>
              <w:left w:val="single" w:sz="4" w:space="0" w:color="auto"/>
              <w:bottom w:val="single" w:sz="4" w:space="0" w:color="auto"/>
              <w:right w:val="single" w:sz="4" w:space="0" w:color="auto"/>
            </w:tcBorders>
            <w:vAlign w:val="center"/>
          </w:tcPr>
          <w:p w14:paraId="61387AB5"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49</w:t>
            </w:r>
          </w:p>
        </w:tc>
      </w:tr>
      <w:tr w:rsidR="001C1B02" w:rsidRPr="004F737A" w14:paraId="55912581" w14:textId="77777777" w:rsidTr="001C1B02">
        <w:trPr>
          <w:trHeight w:val="353"/>
        </w:trPr>
        <w:tc>
          <w:tcPr>
            <w:tcW w:w="4219" w:type="dxa"/>
            <w:tcBorders>
              <w:top w:val="single" w:sz="4" w:space="0" w:color="auto"/>
              <w:left w:val="single" w:sz="4" w:space="0" w:color="auto"/>
              <w:bottom w:val="single" w:sz="4" w:space="0" w:color="auto"/>
              <w:right w:val="single" w:sz="4" w:space="0" w:color="auto"/>
            </w:tcBorders>
            <w:vAlign w:val="center"/>
          </w:tcPr>
          <w:p w14:paraId="771C9FF6" w14:textId="77777777" w:rsidR="001C1B02" w:rsidRPr="004F737A" w:rsidRDefault="001C1B02" w:rsidP="001C1B02">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lang w:eastAsia="ru-RU"/>
              </w:rPr>
              <w:t>Мониторинг социально-коммуникативного развития дошкольников</w:t>
            </w:r>
          </w:p>
        </w:tc>
        <w:tc>
          <w:tcPr>
            <w:tcW w:w="1026" w:type="dxa"/>
            <w:tcBorders>
              <w:top w:val="single" w:sz="4" w:space="0" w:color="auto"/>
              <w:left w:val="single" w:sz="4" w:space="0" w:color="auto"/>
              <w:bottom w:val="single" w:sz="4" w:space="0" w:color="auto"/>
              <w:right w:val="single" w:sz="4" w:space="0" w:color="auto"/>
            </w:tcBorders>
            <w:vAlign w:val="center"/>
          </w:tcPr>
          <w:p w14:paraId="2031A4FE"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9</w:t>
            </w:r>
          </w:p>
        </w:tc>
        <w:tc>
          <w:tcPr>
            <w:tcW w:w="959" w:type="dxa"/>
            <w:tcBorders>
              <w:top w:val="single" w:sz="4" w:space="0" w:color="auto"/>
              <w:left w:val="single" w:sz="4" w:space="0" w:color="auto"/>
              <w:bottom w:val="single" w:sz="4" w:space="0" w:color="auto"/>
              <w:right w:val="single" w:sz="4" w:space="0" w:color="auto"/>
            </w:tcBorders>
            <w:vAlign w:val="center"/>
          </w:tcPr>
          <w:p w14:paraId="2B936B3B"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w:t>
            </w:r>
          </w:p>
        </w:tc>
        <w:tc>
          <w:tcPr>
            <w:tcW w:w="1078" w:type="dxa"/>
            <w:tcBorders>
              <w:top w:val="single" w:sz="4" w:space="0" w:color="auto"/>
              <w:left w:val="single" w:sz="4" w:space="0" w:color="auto"/>
              <w:bottom w:val="single" w:sz="4" w:space="0" w:color="auto"/>
              <w:right w:val="single" w:sz="4" w:space="0" w:color="auto"/>
            </w:tcBorders>
            <w:vAlign w:val="center"/>
          </w:tcPr>
          <w:p w14:paraId="518590CC"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58</w:t>
            </w:r>
          </w:p>
        </w:tc>
        <w:tc>
          <w:tcPr>
            <w:tcW w:w="880" w:type="dxa"/>
            <w:tcBorders>
              <w:top w:val="single" w:sz="4" w:space="0" w:color="auto"/>
              <w:left w:val="single" w:sz="4" w:space="0" w:color="auto"/>
              <w:bottom w:val="single" w:sz="4" w:space="0" w:color="auto"/>
              <w:right w:val="single" w:sz="4" w:space="0" w:color="auto"/>
            </w:tcBorders>
            <w:vAlign w:val="center"/>
          </w:tcPr>
          <w:p w14:paraId="0C10BE33"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50</w:t>
            </w:r>
          </w:p>
        </w:tc>
        <w:tc>
          <w:tcPr>
            <w:tcW w:w="1010" w:type="dxa"/>
            <w:tcBorders>
              <w:top w:val="single" w:sz="4" w:space="0" w:color="auto"/>
              <w:left w:val="single" w:sz="4" w:space="0" w:color="auto"/>
              <w:bottom w:val="single" w:sz="4" w:space="0" w:color="auto"/>
              <w:right w:val="single" w:sz="4" w:space="0" w:color="auto"/>
            </w:tcBorders>
            <w:vAlign w:val="center"/>
          </w:tcPr>
          <w:p w14:paraId="795D6711"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33</w:t>
            </w:r>
          </w:p>
        </w:tc>
        <w:tc>
          <w:tcPr>
            <w:tcW w:w="1099" w:type="dxa"/>
            <w:tcBorders>
              <w:top w:val="single" w:sz="4" w:space="0" w:color="auto"/>
              <w:left w:val="single" w:sz="4" w:space="0" w:color="auto"/>
              <w:bottom w:val="single" w:sz="4" w:space="0" w:color="auto"/>
              <w:right w:val="single" w:sz="4" w:space="0" w:color="auto"/>
            </w:tcBorders>
            <w:vAlign w:val="center"/>
          </w:tcPr>
          <w:p w14:paraId="0F47EE64"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47</w:t>
            </w:r>
          </w:p>
        </w:tc>
      </w:tr>
      <w:tr w:rsidR="001C1B02" w:rsidRPr="004F737A" w14:paraId="6B63C3C9" w14:textId="77777777" w:rsidTr="001C1B02">
        <w:trPr>
          <w:trHeight w:val="353"/>
        </w:trPr>
        <w:tc>
          <w:tcPr>
            <w:tcW w:w="4219" w:type="dxa"/>
            <w:tcBorders>
              <w:top w:val="single" w:sz="4" w:space="0" w:color="auto"/>
              <w:left w:val="single" w:sz="4" w:space="0" w:color="auto"/>
              <w:bottom w:val="single" w:sz="4" w:space="0" w:color="auto"/>
              <w:right w:val="single" w:sz="4" w:space="0" w:color="auto"/>
            </w:tcBorders>
            <w:vAlign w:val="center"/>
          </w:tcPr>
          <w:p w14:paraId="3C58A207" w14:textId="77777777" w:rsidR="001C1B02" w:rsidRPr="004F737A" w:rsidRDefault="001C1B02" w:rsidP="001C1B02">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lang w:eastAsia="ru-RU"/>
              </w:rPr>
              <w:t>Мониторинг познавательного развития дошкольников</w:t>
            </w:r>
          </w:p>
        </w:tc>
        <w:tc>
          <w:tcPr>
            <w:tcW w:w="1026" w:type="dxa"/>
            <w:tcBorders>
              <w:top w:val="single" w:sz="4" w:space="0" w:color="auto"/>
              <w:left w:val="single" w:sz="4" w:space="0" w:color="auto"/>
              <w:bottom w:val="single" w:sz="4" w:space="0" w:color="auto"/>
              <w:right w:val="single" w:sz="4" w:space="0" w:color="auto"/>
            </w:tcBorders>
            <w:vAlign w:val="center"/>
          </w:tcPr>
          <w:p w14:paraId="2F4CAA0E"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16</w:t>
            </w:r>
          </w:p>
        </w:tc>
        <w:tc>
          <w:tcPr>
            <w:tcW w:w="959" w:type="dxa"/>
            <w:tcBorders>
              <w:top w:val="single" w:sz="4" w:space="0" w:color="auto"/>
              <w:left w:val="single" w:sz="4" w:space="0" w:color="auto"/>
              <w:bottom w:val="single" w:sz="4" w:space="0" w:color="auto"/>
              <w:right w:val="single" w:sz="4" w:space="0" w:color="auto"/>
            </w:tcBorders>
            <w:vAlign w:val="center"/>
          </w:tcPr>
          <w:p w14:paraId="2B24A7D0"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7</w:t>
            </w:r>
          </w:p>
        </w:tc>
        <w:tc>
          <w:tcPr>
            <w:tcW w:w="1078" w:type="dxa"/>
            <w:tcBorders>
              <w:top w:val="single" w:sz="4" w:space="0" w:color="auto"/>
              <w:left w:val="single" w:sz="4" w:space="0" w:color="auto"/>
              <w:bottom w:val="single" w:sz="4" w:space="0" w:color="auto"/>
              <w:right w:val="single" w:sz="4" w:space="0" w:color="auto"/>
            </w:tcBorders>
            <w:vAlign w:val="center"/>
          </w:tcPr>
          <w:p w14:paraId="3846B067"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62</w:t>
            </w:r>
          </w:p>
        </w:tc>
        <w:tc>
          <w:tcPr>
            <w:tcW w:w="880" w:type="dxa"/>
            <w:tcBorders>
              <w:top w:val="single" w:sz="4" w:space="0" w:color="auto"/>
              <w:left w:val="single" w:sz="4" w:space="0" w:color="auto"/>
              <w:bottom w:val="single" w:sz="4" w:space="0" w:color="auto"/>
              <w:right w:val="single" w:sz="4" w:space="0" w:color="auto"/>
            </w:tcBorders>
            <w:vAlign w:val="center"/>
          </w:tcPr>
          <w:p w14:paraId="0AEA3118"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64</w:t>
            </w:r>
          </w:p>
        </w:tc>
        <w:tc>
          <w:tcPr>
            <w:tcW w:w="1010" w:type="dxa"/>
            <w:tcBorders>
              <w:top w:val="single" w:sz="4" w:space="0" w:color="auto"/>
              <w:left w:val="single" w:sz="4" w:space="0" w:color="auto"/>
              <w:bottom w:val="single" w:sz="4" w:space="0" w:color="auto"/>
              <w:right w:val="single" w:sz="4" w:space="0" w:color="auto"/>
            </w:tcBorders>
            <w:vAlign w:val="center"/>
          </w:tcPr>
          <w:p w14:paraId="556A18BE"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22</w:t>
            </w:r>
          </w:p>
        </w:tc>
        <w:tc>
          <w:tcPr>
            <w:tcW w:w="1099" w:type="dxa"/>
            <w:tcBorders>
              <w:top w:val="single" w:sz="4" w:space="0" w:color="auto"/>
              <w:left w:val="single" w:sz="4" w:space="0" w:color="auto"/>
              <w:bottom w:val="single" w:sz="4" w:space="0" w:color="auto"/>
              <w:right w:val="single" w:sz="4" w:space="0" w:color="auto"/>
            </w:tcBorders>
            <w:vAlign w:val="center"/>
          </w:tcPr>
          <w:p w14:paraId="6244259C"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29</w:t>
            </w:r>
          </w:p>
        </w:tc>
      </w:tr>
      <w:tr w:rsidR="001C1B02" w:rsidRPr="004F737A" w14:paraId="28B66401" w14:textId="77777777" w:rsidTr="001C1B02">
        <w:trPr>
          <w:trHeight w:val="271"/>
        </w:trPr>
        <w:tc>
          <w:tcPr>
            <w:tcW w:w="4219" w:type="dxa"/>
            <w:tcBorders>
              <w:top w:val="single" w:sz="4" w:space="0" w:color="auto"/>
              <w:left w:val="single" w:sz="4" w:space="0" w:color="auto"/>
              <w:bottom w:val="single" w:sz="4" w:space="0" w:color="auto"/>
              <w:right w:val="single" w:sz="4" w:space="0" w:color="auto"/>
            </w:tcBorders>
            <w:vAlign w:val="center"/>
          </w:tcPr>
          <w:p w14:paraId="6D5AE85C" w14:textId="77777777" w:rsidR="001C1B02" w:rsidRPr="004F737A" w:rsidRDefault="001C1B02" w:rsidP="001C1B02">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lang w:eastAsia="ru-RU"/>
              </w:rPr>
              <w:t>Мониторинг речевого развития дошкольников</w:t>
            </w:r>
          </w:p>
        </w:tc>
        <w:tc>
          <w:tcPr>
            <w:tcW w:w="1026" w:type="dxa"/>
            <w:tcBorders>
              <w:top w:val="single" w:sz="4" w:space="0" w:color="auto"/>
              <w:left w:val="single" w:sz="4" w:space="0" w:color="auto"/>
              <w:bottom w:val="single" w:sz="4" w:space="0" w:color="auto"/>
              <w:right w:val="single" w:sz="4" w:space="0" w:color="auto"/>
            </w:tcBorders>
            <w:vAlign w:val="center"/>
          </w:tcPr>
          <w:p w14:paraId="5390F274"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c>
          <w:tcPr>
            <w:tcW w:w="959" w:type="dxa"/>
            <w:tcBorders>
              <w:top w:val="single" w:sz="4" w:space="0" w:color="auto"/>
              <w:left w:val="single" w:sz="4" w:space="0" w:color="auto"/>
              <w:bottom w:val="single" w:sz="4" w:space="0" w:color="auto"/>
              <w:right w:val="single" w:sz="4" w:space="0" w:color="auto"/>
            </w:tcBorders>
            <w:vAlign w:val="center"/>
          </w:tcPr>
          <w:p w14:paraId="7AB22EAB"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w:t>
            </w:r>
          </w:p>
        </w:tc>
        <w:tc>
          <w:tcPr>
            <w:tcW w:w="1078" w:type="dxa"/>
            <w:tcBorders>
              <w:top w:val="single" w:sz="4" w:space="0" w:color="auto"/>
              <w:left w:val="single" w:sz="4" w:space="0" w:color="auto"/>
              <w:bottom w:val="single" w:sz="4" w:space="0" w:color="auto"/>
              <w:right w:val="single" w:sz="4" w:space="0" w:color="auto"/>
            </w:tcBorders>
            <w:vAlign w:val="center"/>
          </w:tcPr>
          <w:p w14:paraId="20B550DB"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59</w:t>
            </w:r>
          </w:p>
        </w:tc>
        <w:tc>
          <w:tcPr>
            <w:tcW w:w="880" w:type="dxa"/>
            <w:tcBorders>
              <w:top w:val="single" w:sz="4" w:space="0" w:color="auto"/>
              <w:left w:val="single" w:sz="4" w:space="0" w:color="auto"/>
              <w:bottom w:val="single" w:sz="4" w:space="0" w:color="auto"/>
              <w:right w:val="single" w:sz="4" w:space="0" w:color="auto"/>
            </w:tcBorders>
            <w:vAlign w:val="center"/>
          </w:tcPr>
          <w:p w14:paraId="66EBA96A"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59</w:t>
            </w:r>
          </w:p>
        </w:tc>
        <w:tc>
          <w:tcPr>
            <w:tcW w:w="1010" w:type="dxa"/>
            <w:tcBorders>
              <w:top w:val="single" w:sz="4" w:space="0" w:color="auto"/>
              <w:left w:val="single" w:sz="4" w:space="0" w:color="auto"/>
              <w:bottom w:val="single" w:sz="4" w:space="0" w:color="auto"/>
              <w:right w:val="single" w:sz="4" w:space="0" w:color="auto"/>
            </w:tcBorders>
            <w:vAlign w:val="center"/>
          </w:tcPr>
          <w:p w14:paraId="79CF28C3"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16</w:t>
            </w:r>
          </w:p>
        </w:tc>
        <w:tc>
          <w:tcPr>
            <w:tcW w:w="1099" w:type="dxa"/>
            <w:tcBorders>
              <w:top w:val="single" w:sz="4" w:space="0" w:color="auto"/>
              <w:left w:val="single" w:sz="4" w:space="0" w:color="auto"/>
              <w:bottom w:val="single" w:sz="4" w:space="0" w:color="auto"/>
              <w:right w:val="single" w:sz="4" w:space="0" w:color="auto"/>
            </w:tcBorders>
            <w:vAlign w:val="center"/>
          </w:tcPr>
          <w:p w14:paraId="1B5BB834"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24</w:t>
            </w:r>
          </w:p>
        </w:tc>
      </w:tr>
      <w:tr w:rsidR="001C1B02" w:rsidRPr="004F737A" w14:paraId="64B607A7" w14:textId="77777777" w:rsidTr="001C1B02">
        <w:trPr>
          <w:trHeight w:val="353"/>
        </w:trPr>
        <w:tc>
          <w:tcPr>
            <w:tcW w:w="4219" w:type="dxa"/>
            <w:tcBorders>
              <w:top w:val="single" w:sz="4" w:space="0" w:color="auto"/>
              <w:left w:val="single" w:sz="4" w:space="0" w:color="auto"/>
              <w:bottom w:val="single" w:sz="4" w:space="0" w:color="auto"/>
              <w:right w:val="single" w:sz="4" w:space="0" w:color="auto"/>
            </w:tcBorders>
            <w:vAlign w:val="center"/>
          </w:tcPr>
          <w:p w14:paraId="78274E48" w14:textId="77777777" w:rsidR="001C1B02" w:rsidRPr="004F737A" w:rsidRDefault="001C1B02" w:rsidP="001C1B02">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lang w:eastAsia="ru-RU"/>
              </w:rPr>
              <w:t>Мониторинг художественно-эстетического развития дошкольников</w:t>
            </w:r>
          </w:p>
        </w:tc>
        <w:tc>
          <w:tcPr>
            <w:tcW w:w="1026" w:type="dxa"/>
            <w:tcBorders>
              <w:top w:val="single" w:sz="4" w:space="0" w:color="auto"/>
              <w:left w:val="single" w:sz="4" w:space="0" w:color="auto"/>
              <w:bottom w:val="single" w:sz="4" w:space="0" w:color="auto"/>
              <w:right w:val="single" w:sz="4" w:space="0" w:color="auto"/>
            </w:tcBorders>
            <w:vAlign w:val="center"/>
          </w:tcPr>
          <w:p w14:paraId="16F30AC8"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15</w:t>
            </w:r>
          </w:p>
        </w:tc>
        <w:tc>
          <w:tcPr>
            <w:tcW w:w="959" w:type="dxa"/>
            <w:tcBorders>
              <w:top w:val="single" w:sz="4" w:space="0" w:color="auto"/>
              <w:left w:val="single" w:sz="4" w:space="0" w:color="auto"/>
              <w:bottom w:val="single" w:sz="4" w:space="0" w:color="auto"/>
              <w:right w:val="single" w:sz="4" w:space="0" w:color="auto"/>
            </w:tcBorders>
            <w:vAlign w:val="center"/>
          </w:tcPr>
          <w:p w14:paraId="04F1606B"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w:t>
            </w:r>
          </w:p>
        </w:tc>
        <w:tc>
          <w:tcPr>
            <w:tcW w:w="1078" w:type="dxa"/>
            <w:tcBorders>
              <w:top w:val="single" w:sz="4" w:space="0" w:color="auto"/>
              <w:left w:val="single" w:sz="4" w:space="0" w:color="auto"/>
              <w:bottom w:val="single" w:sz="4" w:space="0" w:color="auto"/>
              <w:right w:val="single" w:sz="4" w:space="0" w:color="auto"/>
            </w:tcBorders>
            <w:vAlign w:val="center"/>
          </w:tcPr>
          <w:p w14:paraId="3B0CA078"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76</w:t>
            </w:r>
          </w:p>
        </w:tc>
        <w:tc>
          <w:tcPr>
            <w:tcW w:w="880" w:type="dxa"/>
            <w:tcBorders>
              <w:top w:val="single" w:sz="4" w:space="0" w:color="auto"/>
              <w:left w:val="single" w:sz="4" w:space="0" w:color="auto"/>
              <w:bottom w:val="single" w:sz="4" w:space="0" w:color="auto"/>
              <w:right w:val="single" w:sz="4" w:space="0" w:color="auto"/>
            </w:tcBorders>
            <w:vAlign w:val="center"/>
          </w:tcPr>
          <w:p w14:paraId="6E74ECE3"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66</w:t>
            </w:r>
          </w:p>
        </w:tc>
        <w:tc>
          <w:tcPr>
            <w:tcW w:w="1010" w:type="dxa"/>
            <w:tcBorders>
              <w:top w:val="single" w:sz="4" w:space="0" w:color="auto"/>
              <w:left w:val="single" w:sz="4" w:space="0" w:color="auto"/>
              <w:bottom w:val="single" w:sz="4" w:space="0" w:color="auto"/>
              <w:right w:val="single" w:sz="4" w:space="0" w:color="auto"/>
            </w:tcBorders>
            <w:vAlign w:val="center"/>
          </w:tcPr>
          <w:p w14:paraId="16B0C3BE"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8</w:t>
            </w:r>
          </w:p>
        </w:tc>
        <w:tc>
          <w:tcPr>
            <w:tcW w:w="1099" w:type="dxa"/>
            <w:tcBorders>
              <w:top w:val="single" w:sz="4" w:space="0" w:color="auto"/>
              <w:left w:val="single" w:sz="4" w:space="0" w:color="auto"/>
              <w:bottom w:val="single" w:sz="4" w:space="0" w:color="auto"/>
              <w:right w:val="single" w:sz="4" w:space="0" w:color="auto"/>
            </w:tcBorders>
            <w:vAlign w:val="center"/>
          </w:tcPr>
          <w:p w14:paraId="16520C7E" w14:textId="77777777" w:rsidR="001C1B02" w:rsidRPr="004F737A" w:rsidRDefault="001C1B02" w:rsidP="001C1B02">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30</w:t>
            </w:r>
          </w:p>
        </w:tc>
      </w:tr>
    </w:tbl>
    <w:p w14:paraId="10C97396"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 xml:space="preserve">Сводная таблица диагностики по направлениям развития в 2023-2024 </w:t>
      </w:r>
      <w:proofErr w:type="spellStart"/>
      <w:r w:rsidRPr="004F737A">
        <w:rPr>
          <w:rFonts w:ascii="Times New Roman" w:eastAsia="Times New Roman" w:hAnsi="Times New Roman" w:cs="Times New Roman"/>
          <w:b/>
          <w:lang w:eastAsia="ru-RU"/>
        </w:rPr>
        <w:t>уч.г</w:t>
      </w:r>
      <w:proofErr w:type="spellEnd"/>
      <w:r w:rsidRPr="004F737A">
        <w:rPr>
          <w:rFonts w:ascii="Times New Roman" w:eastAsia="Times New Roman" w:hAnsi="Times New Roman" w:cs="Times New Roman"/>
          <w:b/>
          <w:lang w:eastAsia="ru-RU"/>
        </w:rPr>
        <w:t>.</w:t>
      </w:r>
    </w:p>
    <w:p w14:paraId="05831F33" w14:textId="77777777" w:rsidR="004F737A" w:rsidRPr="004F737A" w:rsidRDefault="004F737A" w:rsidP="004F737A">
      <w:pPr>
        <w:spacing w:after="0" w:line="240" w:lineRule="auto"/>
        <w:rPr>
          <w:rFonts w:ascii="Times New Roman" w:eastAsia="Times New Roman" w:hAnsi="Times New Roman" w:cs="Times New Roman"/>
          <w:sz w:val="24"/>
          <w:szCs w:val="24"/>
          <w:lang w:eastAsia="ru-RU"/>
        </w:rPr>
      </w:pPr>
    </w:p>
    <w:p w14:paraId="12509443"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Самые низкие показатели  педагогической диагностики в начале года по образовательным областям «Физическое развитие», «Речевое развитие».  </w:t>
      </w:r>
    </w:p>
    <w:p w14:paraId="385492AD"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Причины низких показателей в:</w:t>
      </w:r>
    </w:p>
    <w:p w14:paraId="1F8BC380"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низкой посещаемости занятий (пропуски по болезням, по семейным обстоятельствам) некоторых детей;</w:t>
      </w:r>
    </w:p>
    <w:p w14:paraId="4FD7D85F"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низком уровне развития крупной и мелкой моторики, индивидуальных особенностях детей, вновь пришедших в младшие группы;</w:t>
      </w:r>
    </w:p>
    <w:p w14:paraId="26948A4E"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2B8AAB5A"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 xml:space="preserve">Сводная таблица результатов педагогической диагностики по группам в 2023-2024 </w:t>
      </w:r>
      <w:proofErr w:type="spellStart"/>
      <w:r w:rsidRPr="004F737A">
        <w:rPr>
          <w:rFonts w:ascii="Times New Roman" w:eastAsia="Times New Roman" w:hAnsi="Times New Roman" w:cs="Times New Roman"/>
          <w:b/>
          <w:lang w:eastAsia="ru-RU"/>
        </w:rPr>
        <w:t>уч.г</w:t>
      </w:r>
      <w:proofErr w:type="spellEnd"/>
      <w:r w:rsidRPr="004F737A">
        <w:rPr>
          <w:rFonts w:ascii="Times New Roman" w:eastAsia="Times New Roman" w:hAnsi="Times New Roman" w:cs="Times New Roman"/>
          <w:b/>
          <w:lang w:eastAsia="ru-RU"/>
        </w:rPr>
        <w:t>.</w:t>
      </w:r>
    </w:p>
    <w:p w14:paraId="01DC6D72" w14:textId="77777777" w:rsidR="004F737A" w:rsidRPr="004F737A" w:rsidRDefault="004F737A" w:rsidP="004F737A">
      <w:pPr>
        <w:spacing w:after="0" w:line="240" w:lineRule="auto"/>
        <w:jc w:val="center"/>
        <w:rPr>
          <w:rFonts w:ascii="Times New Roman" w:eastAsia="Times New Roman" w:hAnsi="Times New Roman" w:cs="Times New Roman"/>
          <w:sz w:val="16"/>
          <w:szCs w:val="16"/>
          <w:lang w:eastAsia="ru-RU"/>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822"/>
        <w:gridCol w:w="822"/>
        <w:gridCol w:w="823"/>
        <w:gridCol w:w="822"/>
        <w:gridCol w:w="822"/>
        <w:gridCol w:w="823"/>
        <w:gridCol w:w="822"/>
        <w:gridCol w:w="822"/>
        <w:gridCol w:w="823"/>
      </w:tblGrid>
      <w:tr w:rsidR="004F737A" w:rsidRPr="004F737A" w14:paraId="059B64E7" w14:textId="77777777" w:rsidTr="006E68A6">
        <w:trPr>
          <w:trHeight w:val="1014"/>
        </w:trPr>
        <w:tc>
          <w:tcPr>
            <w:tcW w:w="2548" w:type="dxa"/>
            <w:tcBorders>
              <w:top w:val="single" w:sz="4" w:space="0" w:color="auto"/>
              <w:left w:val="single" w:sz="4" w:space="0" w:color="auto"/>
              <w:bottom w:val="single" w:sz="4" w:space="0" w:color="auto"/>
              <w:right w:val="single" w:sz="4" w:space="0" w:color="auto"/>
            </w:tcBorders>
            <w:vAlign w:val="center"/>
          </w:tcPr>
          <w:p w14:paraId="005F686A" w14:textId="45515A54"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D9BE82C" wp14:editId="278C1D6B">
                      <wp:simplePos x="0" y="0"/>
                      <wp:positionH relativeFrom="column">
                        <wp:posOffset>-38735</wp:posOffset>
                      </wp:positionH>
                      <wp:positionV relativeFrom="paragraph">
                        <wp:posOffset>22225</wp:posOffset>
                      </wp:positionV>
                      <wp:extent cx="1581150" cy="610870"/>
                      <wp:effectExtent l="5080" t="9525" r="13970" b="825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610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B26E3"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75pt" to="121.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"/>
                  </w:pict>
                </mc:Fallback>
              </mc:AlternateContent>
            </w:r>
            <w:r w:rsidRPr="004F737A">
              <w:rPr>
                <w:rFonts w:ascii="Times New Roman" w:eastAsia="Times New Roman" w:hAnsi="Times New Roman" w:cs="Times New Roman"/>
                <w:lang w:eastAsia="ru-RU"/>
              </w:rPr>
              <w:t>№ группы</w:t>
            </w:r>
          </w:p>
          <w:p w14:paraId="67354E40"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Уровень</w:t>
            </w:r>
          </w:p>
          <w:p w14:paraId="0307D061"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освоения</w:t>
            </w:r>
          </w:p>
          <w:p w14:paraId="5DD1C85E"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программы, %</w:t>
            </w:r>
          </w:p>
        </w:tc>
        <w:tc>
          <w:tcPr>
            <w:tcW w:w="822" w:type="dxa"/>
            <w:tcBorders>
              <w:top w:val="single" w:sz="4" w:space="0" w:color="auto"/>
              <w:left w:val="single" w:sz="4" w:space="0" w:color="auto"/>
              <w:bottom w:val="single" w:sz="4" w:space="0" w:color="auto"/>
              <w:right w:val="single" w:sz="4" w:space="0" w:color="auto"/>
            </w:tcBorders>
          </w:tcPr>
          <w:p w14:paraId="5400A1A8"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№1</w:t>
            </w:r>
          </w:p>
          <w:p w14:paraId="37467CE7"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 xml:space="preserve">1 мл </w:t>
            </w:r>
          </w:p>
        </w:tc>
        <w:tc>
          <w:tcPr>
            <w:tcW w:w="822" w:type="dxa"/>
            <w:tcBorders>
              <w:top w:val="single" w:sz="4" w:space="0" w:color="auto"/>
              <w:left w:val="single" w:sz="4" w:space="0" w:color="auto"/>
              <w:bottom w:val="single" w:sz="4" w:space="0" w:color="auto"/>
              <w:right w:val="single" w:sz="4" w:space="0" w:color="auto"/>
            </w:tcBorders>
          </w:tcPr>
          <w:p w14:paraId="26327FB6"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w:t>
            </w:r>
          </w:p>
          <w:p w14:paraId="7A5A4221"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 xml:space="preserve">мл </w:t>
            </w:r>
            <w:proofErr w:type="spellStart"/>
            <w:r w:rsidRPr="004F737A">
              <w:rPr>
                <w:rFonts w:ascii="Times New Roman" w:eastAsia="Times New Roman" w:hAnsi="Times New Roman" w:cs="Times New Roman"/>
                <w:sz w:val="24"/>
                <w:szCs w:val="24"/>
                <w:lang w:eastAsia="ru-RU"/>
              </w:rPr>
              <w:t>разн</w:t>
            </w:r>
            <w:proofErr w:type="spellEnd"/>
            <w:r w:rsidRPr="004F737A">
              <w:rPr>
                <w:rFonts w:ascii="Times New Roman" w:eastAsia="Times New Roman" w:hAnsi="Times New Roman" w:cs="Times New Roman"/>
                <w:sz w:val="24"/>
                <w:szCs w:val="24"/>
                <w:lang w:eastAsia="ru-RU"/>
              </w:rPr>
              <w:t>.</w:t>
            </w:r>
          </w:p>
        </w:tc>
        <w:tc>
          <w:tcPr>
            <w:tcW w:w="823" w:type="dxa"/>
            <w:tcBorders>
              <w:top w:val="single" w:sz="4" w:space="0" w:color="auto"/>
              <w:left w:val="single" w:sz="4" w:space="0" w:color="auto"/>
              <w:bottom w:val="single" w:sz="4" w:space="0" w:color="auto"/>
              <w:right w:val="single" w:sz="4" w:space="0" w:color="auto"/>
            </w:tcBorders>
          </w:tcPr>
          <w:p w14:paraId="73A7E418"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№8</w:t>
            </w:r>
          </w:p>
          <w:p w14:paraId="0AE67385"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мл</w:t>
            </w:r>
          </w:p>
        </w:tc>
        <w:tc>
          <w:tcPr>
            <w:tcW w:w="822" w:type="dxa"/>
            <w:tcBorders>
              <w:top w:val="single" w:sz="4" w:space="0" w:color="auto"/>
              <w:left w:val="single" w:sz="4" w:space="0" w:color="auto"/>
              <w:bottom w:val="single" w:sz="4" w:space="0" w:color="auto"/>
              <w:right w:val="single" w:sz="4" w:space="0" w:color="auto"/>
            </w:tcBorders>
          </w:tcPr>
          <w:p w14:paraId="45EA601A"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№7</w:t>
            </w:r>
          </w:p>
          <w:p w14:paraId="4B75946B"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сред</w:t>
            </w:r>
          </w:p>
        </w:tc>
        <w:tc>
          <w:tcPr>
            <w:tcW w:w="822" w:type="dxa"/>
            <w:tcBorders>
              <w:top w:val="single" w:sz="4" w:space="0" w:color="auto"/>
              <w:left w:val="single" w:sz="4" w:space="0" w:color="auto"/>
              <w:bottom w:val="single" w:sz="4" w:space="0" w:color="auto"/>
              <w:right w:val="single" w:sz="4" w:space="0" w:color="auto"/>
            </w:tcBorders>
          </w:tcPr>
          <w:p w14:paraId="78CBB7F1"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№4</w:t>
            </w:r>
          </w:p>
          <w:p w14:paraId="3A5C880B"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сред</w:t>
            </w:r>
          </w:p>
        </w:tc>
        <w:tc>
          <w:tcPr>
            <w:tcW w:w="823" w:type="dxa"/>
            <w:tcBorders>
              <w:top w:val="single" w:sz="4" w:space="0" w:color="auto"/>
              <w:left w:val="single" w:sz="4" w:space="0" w:color="auto"/>
              <w:bottom w:val="single" w:sz="4" w:space="0" w:color="auto"/>
              <w:right w:val="single" w:sz="4" w:space="0" w:color="auto"/>
            </w:tcBorders>
          </w:tcPr>
          <w:p w14:paraId="0ADBF2A1"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№2</w:t>
            </w:r>
          </w:p>
          <w:p w14:paraId="32F7BBCB"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 xml:space="preserve">стар </w:t>
            </w:r>
          </w:p>
        </w:tc>
        <w:tc>
          <w:tcPr>
            <w:tcW w:w="822" w:type="dxa"/>
            <w:tcBorders>
              <w:top w:val="single" w:sz="4" w:space="0" w:color="auto"/>
              <w:left w:val="single" w:sz="4" w:space="0" w:color="auto"/>
              <w:bottom w:val="single" w:sz="4" w:space="0" w:color="auto"/>
              <w:right w:val="single" w:sz="4" w:space="0" w:color="auto"/>
            </w:tcBorders>
          </w:tcPr>
          <w:p w14:paraId="64EC2227"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№5</w:t>
            </w:r>
          </w:p>
          <w:p w14:paraId="51E70FFA"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стар</w:t>
            </w:r>
          </w:p>
        </w:tc>
        <w:tc>
          <w:tcPr>
            <w:tcW w:w="822" w:type="dxa"/>
            <w:tcBorders>
              <w:top w:val="single" w:sz="4" w:space="0" w:color="auto"/>
              <w:left w:val="single" w:sz="4" w:space="0" w:color="auto"/>
              <w:bottom w:val="single" w:sz="4" w:space="0" w:color="auto"/>
              <w:right w:val="single" w:sz="4" w:space="0" w:color="auto"/>
            </w:tcBorders>
          </w:tcPr>
          <w:p w14:paraId="285CD38C"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№6</w:t>
            </w:r>
          </w:p>
          <w:p w14:paraId="0C2C60A7"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proofErr w:type="spellStart"/>
            <w:r w:rsidRPr="004F737A">
              <w:rPr>
                <w:rFonts w:ascii="Times New Roman" w:eastAsia="Times New Roman" w:hAnsi="Times New Roman" w:cs="Times New Roman"/>
                <w:sz w:val="24"/>
                <w:szCs w:val="24"/>
                <w:lang w:eastAsia="ru-RU"/>
              </w:rPr>
              <w:t>подг</w:t>
            </w:r>
            <w:proofErr w:type="spellEnd"/>
          </w:p>
        </w:tc>
        <w:tc>
          <w:tcPr>
            <w:tcW w:w="823" w:type="dxa"/>
            <w:tcBorders>
              <w:top w:val="single" w:sz="4" w:space="0" w:color="auto"/>
              <w:left w:val="single" w:sz="4" w:space="0" w:color="auto"/>
              <w:bottom w:val="single" w:sz="4" w:space="0" w:color="auto"/>
              <w:right w:val="single" w:sz="4" w:space="0" w:color="auto"/>
            </w:tcBorders>
          </w:tcPr>
          <w:p w14:paraId="1D84A263"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№3</w:t>
            </w:r>
          </w:p>
          <w:p w14:paraId="045680E4"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proofErr w:type="spellStart"/>
            <w:r w:rsidRPr="004F737A">
              <w:rPr>
                <w:rFonts w:ascii="Times New Roman" w:eastAsia="Times New Roman" w:hAnsi="Times New Roman" w:cs="Times New Roman"/>
                <w:sz w:val="24"/>
                <w:szCs w:val="24"/>
                <w:lang w:eastAsia="ru-RU"/>
              </w:rPr>
              <w:t>подг</w:t>
            </w:r>
            <w:proofErr w:type="spellEnd"/>
          </w:p>
        </w:tc>
      </w:tr>
      <w:tr w:rsidR="004F737A" w:rsidRPr="004F737A" w14:paraId="3A1129EA" w14:textId="77777777" w:rsidTr="006E68A6">
        <w:trPr>
          <w:trHeight w:val="309"/>
        </w:trPr>
        <w:tc>
          <w:tcPr>
            <w:tcW w:w="2548" w:type="dxa"/>
            <w:tcBorders>
              <w:top w:val="single" w:sz="4" w:space="0" w:color="auto"/>
              <w:left w:val="single" w:sz="4" w:space="0" w:color="auto"/>
              <w:bottom w:val="single" w:sz="4" w:space="0" w:color="auto"/>
              <w:right w:val="single" w:sz="4" w:space="0" w:color="auto"/>
            </w:tcBorders>
          </w:tcPr>
          <w:p w14:paraId="357A9CA1"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822" w:type="dxa"/>
            <w:tcBorders>
              <w:top w:val="single" w:sz="4" w:space="0" w:color="auto"/>
              <w:left w:val="single" w:sz="4" w:space="0" w:color="auto"/>
              <w:bottom w:val="single" w:sz="4" w:space="0" w:color="auto"/>
              <w:right w:val="single" w:sz="4" w:space="0" w:color="auto"/>
            </w:tcBorders>
          </w:tcPr>
          <w:p w14:paraId="3BD7947F"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85</w:t>
            </w:r>
          </w:p>
        </w:tc>
        <w:tc>
          <w:tcPr>
            <w:tcW w:w="822" w:type="dxa"/>
            <w:tcBorders>
              <w:top w:val="single" w:sz="4" w:space="0" w:color="auto"/>
              <w:left w:val="single" w:sz="4" w:space="0" w:color="auto"/>
              <w:bottom w:val="single" w:sz="4" w:space="0" w:color="auto"/>
              <w:right w:val="single" w:sz="4" w:space="0" w:color="auto"/>
            </w:tcBorders>
          </w:tcPr>
          <w:p w14:paraId="586894F7"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81</w:t>
            </w:r>
          </w:p>
        </w:tc>
        <w:tc>
          <w:tcPr>
            <w:tcW w:w="823" w:type="dxa"/>
            <w:tcBorders>
              <w:top w:val="single" w:sz="4" w:space="0" w:color="auto"/>
              <w:left w:val="single" w:sz="4" w:space="0" w:color="auto"/>
              <w:bottom w:val="single" w:sz="4" w:space="0" w:color="auto"/>
              <w:right w:val="single" w:sz="4" w:space="0" w:color="auto"/>
            </w:tcBorders>
          </w:tcPr>
          <w:p w14:paraId="3F27B6D9"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91</w:t>
            </w:r>
          </w:p>
        </w:tc>
        <w:tc>
          <w:tcPr>
            <w:tcW w:w="822" w:type="dxa"/>
            <w:tcBorders>
              <w:top w:val="single" w:sz="4" w:space="0" w:color="auto"/>
              <w:left w:val="single" w:sz="4" w:space="0" w:color="auto"/>
              <w:bottom w:val="single" w:sz="4" w:space="0" w:color="auto"/>
              <w:right w:val="single" w:sz="4" w:space="0" w:color="auto"/>
            </w:tcBorders>
          </w:tcPr>
          <w:p w14:paraId="719E8AFB"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82</w:t>
            </w:r>
          </w:p>
        </w:tc>
        <w:tc>
          <w:tcPr>
            <w:tcW w:w="822" w:type="dxa"/>
            <w:tcBorders>
              <w:top w:val="single" w:sz="4" w:space="0" w:color="auto"/>
              <w:left w:val="single" w:sz="4" w:space="0" w:color="auto"/>
              <w:bottom w:val="single" w:sz="4" w:space="0" w:color="auto"/>
              <w:right w:val="single" w:sz="4" w:space="0" w:color="auto"/>
            </w:tcBorders>
          </w:tcPr>
          <w:p w14:paraId="6A46AB74"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96</w:t>
            </w:r>
          </w:p>
        </w:tc>
        <w:tc>
          <w:tcPr>
            <w:tcW w:w="823" w:type="dxa"/>
            <w:tcBorders>
              <w:top w:val="single" w:sz="4" w:space="0" w:color="auto"/>
              <w:left w:val="single" w:sz="4" w:space="0" w:color="auto"/>
              <w:bottom w:val="single" w:sz="4" w:space="0" w:color="auto"/>
              <w:right w:val="single" w:sz="4" w:space="0" w:color="auto"/>
            </w:tcBorders>
          </w:tcPr>
          <w:p w14:paraId="342C6D1D"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92</w:t>
            </w:r>
          </w:p>
        </w:tc>
        <w:tc>
          <w:tcPr>
            <w:tcW w:w="822" w:type="dxa"/>
            <w:tcBorders>
              <w:top w:val="single" w:sz="4" w:space="0" w:color="auto"/>
              <w:left w:val="single" w:sz="4" w:space="0" w:color="auto"/>
              <w:bottom w:val="single" w:sz="4" w:space="0" w:color="auto"/>
              <w:right w:val="single" w:sz="4" w:space="0" w:color="auto"/>
            </w:tcBorders>
          </w:tcPr>
          <w:p w14:paraId="2762C18F"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96</w:t>
            </w:r>
          </w:p>
        </w:tc>
        <w:tc>
          <w:tcPr>
            <w:tcW w:w="822" w:type="dxa"/>
            <w:tcBorders>
              <w:top w:val="single" w:sz="4" w:space="0" w:color="auto"/>
              <w:left w:val="single" w:sz="4" w:space="0" w:color="auto"/>
              <w:bottom w:val="single" w:sz="4" w:space="0" w:color="auto"/>
              <w:right w:val="single" w:sz="4" w:space="0" w:color="auto"/>
            </w:tcBorders>
          </w:tcPr>
          <w:p w14:paraId="12A8647E"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92,3</w:t>
            </w:r>
          </w:p>
        </w:tc>
        <w:tc>
          <w:tcPr>
            <w:tcW w:w="823" w:type="dxa"/>
            <w:tcBorders>
              <w:top w:val="single" w:sz="4" w:space="0" w:color="auto"/>
              <w:left w:val="single" w:sz="4" w:space="0" w:color="auto"/>
              <w:bottom w:val="single" w:sz="4" w:space="0" w:color="auto"/>
              <w:right w:val="single" w:sz="4" w:space="0" w:color="auto"/>
            </w:tcBorders>
          </w:tcPr>
          <w:p w14:paraId="6123EB92"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92</w:t>
            </w:r>
          </w:p>
        </w:tc>
      </w:tr>
      <w:tr w:rsidR="004F737A" w:rsidRPr="004F737A" w14:paraId="7B607680" w14:textId="77777777" w:rsidTr="006E68A6">
        <w:trPr>
          <w:trHeight w:val="295"/>
        </w:trPr>
        <w:tc>
          <w:tcPr>
            <w:tcW w:w="2548" w:type="dxa"/>
            <w:tcBorders>
              <w:top w:val="single" w:sz="4" w:space="0" w:color="auto"/>
              <w:left w:val="single" w:sz="4" w:space="0" w:color="auto"/>
              <w:bottom w:val="single" w:sz="4" w:space="0" w:color="auto"/>
              <w:right w:val="single" w:sz="4" w:space="0" w:color="auto"/>
            </w:tcBorders>
          </w:tcPr>
          <w:p w14:paraId="3F81C2BC"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Конец года</w:t>
            </w:r>
          </w:p>
        </w:tc>
        <w:tc>
          <w:tcPr>
            <w:tcW w:w="822" w:type="dxa"/>
            <w:tcBorders>
              <w:top w:val="single" w:sz="4" w:space="0" w:color="auto"/>
              <w:left w:val="single" w:sz="4" w:space="0" w:color="auto"/>
              <w:bottom w:val="single" w:sz="4" w:space="0" w:color="auto"/>
              <w:right w:val="single" w:sz="4" w:space="0" w:color="auto"/>
            </w:tcBorders>
          </w:tcPr>
          <w:p w14:paraId="70188022"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95</w:t>
            </w:r>
          </w:p>
        </w:tc>
        <w:tc>
          <w:tcPr>
            <w:tcW w:w="822" w:type="dxa"/>
            <w:tcBorders>
              <w:top w:val="single" w:sz="4" w:space="0" w:color="auto"/>
              <w:left w:val="single" w:sz="4" w:space="0" w:color="auto"/>
              <w:bottom w:val="single" w:sz="4" w:space="0" w:color="auto"/>
              <w:right w:val="single" w:sz="4" w:space="0" w:color="auto"/>
            </w:tcBorders>
          </w:tcPr>
          <w:p w14:paraId="76F89062"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94</w:t>
            </w:r>
          </w:p>
        </w:tc>
        <w:tc>
          <w:tcPr>
            <w:tcW w:w="823" w:type="dxa"/>
            <w:tcBorders>
              <w:top w:val="single" w:sz="4" w:space="0" w:color="auto"/>
              <w:left w:val="single" w:sz="4" w:space="0" w:color="auto"/>
              <w:bottom w:val="single" w:sz="4" w:space="0" w:color="auto"/>
              <w:right w:val="single" w:sz="4" w:space="0" w:color="auto"/>
            </w:tcBorders>
          </w:tcPr>
          <w:p w14:paraId="38C7FF81"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96</w:t>
            </w:r>
          </w:p>
        </w:tc>
        <w:tc>
          <w:tcPr>
            <w:tcW w:w="822" w:type="dxa"/>
            <w:tcBorders>
              <w:top w:val="single" w:sz="4" w:space="0" w:color="auto"/>
              <w:left w:val="single" w:sz="4" w:space="0" w:color="auto"/>
              <w:bottom w:val="single" w:sz="4" w:space="0" w:color="auto"/>
              <w:right w:val="single" w:sz="4" w:space="0" w:color="auto"/>
            </w:tcBorders>
          </w:tcPr>
          <w:p w14:paraId="6BA1D419"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87</w:t>
            </w:r>
          </w:p>
        </w:tc>
        <w:tc>
          <w:tcPr>
            <w:tcW w:w="822" w:type="dxa"/>
            <w:tcBorders>
              <w:top w:val="single" w:sz="4" w:space="0" w:color="auto"/>
              <w:left w:val="single" w:sz="4" w:space="0" w:color="auto"/>
              <w:bottom w:val="single" w:sz="4" w:space="0" w:color="auto"/>
              <w:right w:val="single" w:sz="4" w:space="0" w:color="auto"/>
            </w:tcBorders>
          </w:tcPr>
          <w:p w14:paraId="3A52B3ED"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90</w:t>
            </w:r>
          </w:p>
        </w:tc>
        <w:tc>
          <w:tcPr>
            <w:tcW w:w="823" w:type="dxa"/>
            <w:tcBorders>
              <w:top w:val="single" w:sz="4" w:space="0" w:color="auto"/>
              <w:left w:val="single" w:sz="4" w:space="0" w:color="auto"/>
              <w:bottom w:val="single" w:sz="4" w:space="0" w:color="auto"/>
              <w:right w:val="single" w:sz="4" w:space="0" w:color="auto"/>
            </w:tcBorders>
          </w:tcPr>
          <w:p w14:paraId="11CD53DB"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100</w:t>
            </w:r>
          </w:p>
        </w:tc>
        <w:tc>
          <w:tcPr>
            <w:tcW w:w="822" w:type="dxa"/>
            <w:tcBorders>
              <w:top w:val="single" w:sz="4" w:space="0" w:color="auto"/>
              <w:left w:val="single" w:sz="4" w:space="0" w:color="auto"/>
              <w:bottom w:val="single" w:sz="4" w:space="0" w:color="auto"/>
              <w:right w:val="single" w:sz="4" w:space="0" w:color="auto"/>
            </w:tcBorders>
          </w:tcPr>
          <w:p w14:paraId="0D16BA59"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96</w:t>
            </w:r>
          </w:p>
        </w:tc>
        <w:tc>
          <w:tcPr>
            <w:tcW w:w="822" w:type="dxa"/>
            <w:tcBorders>
              <w:top w:val="single" w:sz="4" w:space="0" w:color="auto"/>
              <w:left w:val="single" w:sz="4" w:space="0" w:color="auto"/>
              <w:bottom w:val="single" w:sz="4" w:space="0" w:color="auto"/>
              <w:right w:val="single" w:sz="4" w:space="0" w:color="auto"/>
            </w:tcBorders>
          </w:tcPr>
          <w:p w14:paraId="3BF7AE3E"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100</w:t>
            </w:r>
          </w:p>
        </w:tc>
        <w:tc>
          <w:tcPr>
            <w:tcW w:w="823" w:type="dxa"/>
            <w:tcBorders>
              <w:top w:val="single" w:sz="4" w:space="0" w:color="auto"/>
              <w:left w:val="single" w:sz="4" w:space="0" w:color="auto"/>
              <w:bottom w:val="single" w:sz="4" w:space="0" w:color="auto"/>
              <w:right w:val="single" w:sz="4" w:space="0" w:color="auto"/>
            </w:tcBorders>
          </w:tcPr>
          <w:p w14:paraId="27E4460F" w14:textId="77777777" w:rsidR="004F737A" w:rsidRPr="004F737A" w:rsidRDefault="004F737A" w:rsidP="004F737A">
            <w:pPr>
              <w:spacing w:after="0" w:line="240" w:lineRule="auto"/>
              <w:jc w:val="center"/>
              <w:rPr>
                <w:rFonts w:ascii="Times New Roman" w:eastAsia="Times New Roman" w:hAnsi="Times New Roman" w:cs="Times New Roman"/>
                <w:sz w:val="24"/>
                <w:szCs w:val="24"/>
                <w:lang w:eastAsia="ru-RU"/>
              </w:rPr>
            </w:pPr>
            <w:r w:rsidRPr="004F737A">
              <w:rPr>
                <w:rFonts w:ascii="Times New Roman" w:eastAsia="Times New Roman" w:hAnsi="Times New Roman" w:cs="Times New Roman"/>
                <w:sz w:val="24"/>
                <w:szCs w:val="24"/>
                <w:lang w:eastAsia="ru-RU"/>
              </w:rPr>
              <w:t>100</w:t>
            </w:r>
          </w:p>
        </w:tc>
      </w:tr>
    </w:tbl>
    <w:p w14:paraId="3EAF1086"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Анализ результатов диагностики в конце учебного года показывает положительную динамику в освоении детьми образовательной программы,</w:t>
      </w:r>
      <w:r w:rsidRPr="004F737A">
        <w:rPr>
          <w:rFonts w:ascii="Times New Roman" w:eastAsia="Times New Roman" w:hAnsi="Times New Roman" w:cs="Times New Roman"/>
          <w:bCs/>
          <w:lang w:eastAsia="ru-RU"/>
        </w:rPr>
        <w:t xml:space="preserve"> преобладает средний и высокий уровень развития</w:t>
      </w:r>
      <w:r w:rsidRPr="004F737A">
        <w:rPr>
          <w:rFonts w:ascii="Times New Roman" w:eastAsia="Times New Roman" w:hAnsi="Times New Roman" w:cs="Times New Roman"/>
          <w:bCs/>
          <w:sz w:val="24"/>
          <w:szCs w:val="24"/>
          <w:lang w:eastAsia="ru-RU"/>
        </w:rPr>
        <w:t xml:space="preserve">. </w:t>
      </w:r>
    </w:p>
    <w:p w14:paraId="5D19C09E"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Мониторинг  образовательного процесса оптимизирует хранение и сравнение результатов каждого ребенка и  позволяет оптимизировать  педагогический процесс в группах детского сада.  </w:t>
      </w:r>
    </w:p>
    <w:p w14:paraId="3FFF425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
          <w:bCs/>
          <w:lang w:eastAsia="ru-RU"/>
        </w:rPr>
      </w:pPr>
    </w:p>
    <w:p w14:paraId="3EA1E93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b/>
          <w:lang w:eastAsia="ru-RU"/>
        </w:rPr>
        <w:t>Результаты обучения дошкольников,  имеющих нарушения речи</w:t>
      </w:r>
      <w:r w:rsidRPr="004F737A">
        <w:rPr>
          <w:rFonts w:ascii="Times New Roman" w:eastAsia="Times New Roman" w:hAnsi="Times New Roman" w:cs="Times New Roman"/>
          <w:lang w:eastAsia="ru-RU"/>
        </w:rPr>
        <w:t xml:space="preserve"> </w:t>
      </w:r>
      <w:r w:rsidRPr="004F737A">
        <w:rPr>
          <w:rFonts w:ascii="Times New Roman" w:eastAsia="Times New Roman" w:hAnsi="Times New Roman" w:cs="Times New Roman"/>
          <w:b/>
          <w:lang w:eastAsia="ru-RU"/>
        </w:rPr>
        <w:t xml:space="preserve">в 2023-2024 </w:t>
      </w:r>
      <w:proofErr w:type="spellStart"/>
      <w:r w:rsidRPr="004F737A">
        <w:rPr>
          <w:rFonts w:ascii="Times New Roman" w:eastAsia="Times New Roman" w:hAnsi="Times New Roman" w:cs="Times New Roman"/>
          <w:b/>
          <w:lang w:eastAsia="ru-RU"/>
        </w:rPr>
        <w:t>уч.г</w:t>
      </w:r>
      <w:proofErr w:type="spellEnd"/>
      <w:r w:rsidRPr="004F737A">
        <w:rPr>
          <w:rFonts w:ascii="Times New Roman" w:eastAsia="Times New Roman" w:hAnsi="Times New Roman" w:cs="Times New Roman"/>
          <w:b/>
          <w:lang w:eastAsia="ru-RU"/>
        </w:rPr>
        <w:t>.</w:t>
      </w:r>
      <w:r w:rsidRPr="004F737A">
        <w:rPr>
          <w:rFonts w:ascii="Times New Roman" w:eastAsia="Times New Roman" w:hAnsi="Times New Roman" w:cs="Times New Roman"/>
          <w:lang w:eastAsia="ru-RU"/>
        </w:rPr>
        <w:t xml:space="preserve"> </w:t>
      </w:r>
    </w:p>
    <w:tbl>
      <w:tblPr>
        <w:tblpPr w:leftFromText="180" w:rightFromText="180" w:vertAnchor="text" w:horzAnchor="margin" w:tblpY="331"/>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992"/>
        <w:gridCol w:w="1803"/>
        <w:gridCol w:w="1903"/>
        <w:gridCol w:w="1639"/>
        <w:gridCol w:w="1354"/>
      </w:tblGrid>
      <w:tr w:rsidR="004F737A" w:rsidRPr="004F737A" w14:paraId="340EC32A" w14:textId="77777777" w:rsidTr="006E68A6">
        <w:trPr>
          <w:trHeight w:val="390"/>
        </w:trPr>
        <w:tc>
          <w:tcPr>
            <w:tcW w:w="2518" w:type="dxa"/>
            <w:vMerge w:val="restart"/>
            <w:tcBorders>
              <w:top w:val="single" w:sz="4" w:space="0" w:color="auto"/>
              <w:left w:val="single" w:sz="4" w:space="0" w:color="auto"/>
              <w:bottom w:val="single" w:sz="4" w:space="0" w:color="auto"/>
              <w:right w:val="single" w:sz="4" w:space="0" w:color="auto"/>
            </w:tcBorders>
          </w:tcPr>
          <w:p w14:paraId="647DA1E0"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наименование</w:t>
            </w:r>
          </w:p>
          <w:p w14:paraId="42B7EA9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p>
        </w:tc>
        <w:tc>
          <w:tcPr>
            <w:tcW w:w="982" w:type="dxa"/>
            <w:vMerge w:val="restart"/>
            <w:tcBorders>
              <w:top w:val="single" w:sz="4" w:space="0" w:color="auto"/>
              <w:left w:val="single" w:sz="4" w:space="0" w:color="auto"/>
              <w:bottom w:val="single" w:sz="4" w:space="0" w:color="auto"/>
              <w:right w:val="single" w:sz="4" w:space="0" w:color="auto"/>
            </w:tcBorders>
            <w:vAlign w:val="center"/>
          </w:tcPr>
          <w:p w14:paraId="24B05384"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 </w:t>
            </w:r>
            <w:proofErr w:type="spellStart"/>
            <w:r w:rsidRPr="004F737A">
              <w:rPr>
                <w:rFonts w:ascii="Times New Roman" w:eastAsia="Times New Roman" w:hAnsi="Times New Roman" w:cs="Times New Roman"/>
                <w:lang w:eastAsia="ru-RU"/>
              </w:rPr>
              <w:t>наруше-ниями</w:t>
            </w:r>
            <w:proofErr w:type="spellEnd"/>
            <w:r w:rsidRPr="004F737A">
              <w:rPr>
                <w:rFonts w:ascii="Times New Roman" w:eastAsia="Times New Roman" w:hAnsi="Times New Roman" w:cs="Times New Roman"/>
                <w:lang w:eastAsia="ru-RU"/>
              </w:rPr>
              <w:t xml:space="preserve"> речи</w:t>
            </w:r>
          </w:p>
        </w:tc>
        <w:tc>
          <w:tcPr>
            <w:tcW w:w="6704" w:type="dxa"/>
            <w:gridSpan w:val="4"/>
            <w:tcBorders>
              <w:top w:val="single" w:sz="4" w:space="0" w:color="auto"/>
              <w:left w:val="single" w:sz="4" w:space="0" w:color="auto"/>
              <w:bottom w:val="single" w:sz="4" w:space="0" w:color="auto"/>
              <w:right w:val="single" w:sz="4" w:space="0" w:color="auto"/>
            </w:tcBorders>
            <w:vAlign w:val="center"/>
          </w:tcPr>
          <w:p w14:paraId="1B80B790"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Нарушения речи</w:t>
            </w:r>
          </w:p>
        </w:tc>
      </w:tr>
      <w:tr w:rsidR="004F737A" w:rsidRPr="004F737A" w14:paraId="5D013377" w14:textId="77777777" w:rsidTr="006E68A6">
        <w:trPr>
          <w:trHeight w:val="845"/>
        </w:trPr>
        <w:tc>
          <w:tcPr>
            <w:tcW w:w="2518" w:type="dxa"/>
            <w:vMerge/>
            <w:tcBorders>
              <w:top w:val="single" w:sz="4" w:space="0" w:color="auto"/>
              <w:left w:val="single" w:sz="4" w:space="0" w:color="auto"/>
              <w:bottom w:val="single" w:sz="4" w:space="0" w:color="auto"/>
              <w:right w:val="single" w:sz="4" w:space="0" w:color="auto"/>
            </w:tcBorders>
            <w:vAlign w:val="center"/>
          </w:tcPr>
          <w:p w14:paraId="3561F069" w14:textId="77777777" w:rsidR="004F737A" w:rsidRPr="004F737A" w:rsidRDefault="004F737A" w:rsidP="004F737A">
            <w:pPr>
              <w:spacing w:after="0" w:line="240" w:lineRule="auto"/>
              <w:rPr>
                <w:rFonts w:ascii="Times New Roman" w:eastAsia="Times New Roman" w:hAnsi="Times New Roman" w:cs="Times New Roman"/>
                <w:lang w:eastAsia="ru-RU"/>
              </w:rPr>
            </w:pPr>
          </w:p>
        </w:tc>
        <w:tc>
          <w:tcPr>
            <w:tcW w:w="982" w:type="dxa"/>
            <w:vMerge/>
            <w:tcBorders>
              <w:top w:val="single" w:sz="4" w:space="0" w:color="auto"/>
              <w:left w:val="single" w:sz="4" w:space="0" w:color="auto"/>
              <w:bottom w:val="single" w:sz="4" w:space="0" w:color="auto"/>
              <w:right w:val="single" w:sz="4" w:space="0" w:color="auto"/>
            </w:tcBorders>
            <w:vAlign w:val="center"/>
          </w:tcPr>
          <w:p w14:paraId="0950B0EF" w14:textId="77777777" w:rsidR="004F737A" w:rsidRPr="004F737A" w:rsidRDefault="004F737A" w:rsidP="004F737A">
            <w:pPr>
              <w:spacing w:after="0" w:line="240" w:lineRule="auto"/>
              <w:rPr>
                <w:rFonts w:ascii="Times New Roman" w:eastAsia="Times New Roman" w:hAnsi="Times New Roman" w:cs="Times New Roman"/>
                <w:lang w:eastAsia="ru-RU"/>
              </w:rPr>
            </w:pPr>
          </w:p>
        </w:tc>
        <w:tc>
          <w:tcPr>
            <w:tcW w:w="1805" w:type="dxa"/>
            <w:tcBorders>
              <w:top w:val="single" w:sz="4" w:space="0" w:color="auto"/>
              <w:left w:val="single" w:sz="4" w:space="0" w:color="auto"/>
              <w:bottom w:val="single" w:sz="4" w:space="0" w:color="auto"/>
              <w:right w:val="single" w:sz="4" w:space="0" w:color="auto"/>
            </w:tcBorders>
          </w:tcPr>
          <w:p w14:paraId="77A06A8E"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Нарушение произношения отдельных звуков (НПОЗ)</w:t>
            </w:r>
          </w:p>
        </w:tc>
        <w:tc>
          <w:tcPr>
            <w:tcW w:w="1904" w:type="dxa"/>
            <w:tcBorders>
              <w:top w:val="single" w:sz="4" w:space="0" w:color="auto"/>
              <w:left w:val="single" w:sz="4" w:space="0" w:color="auto"/>
              <w:bottom w:val="single" w:sz="4" w:space="0" w:color="auto"/>
              <w:right w:val="single" w:sz="4" w:space="0" w:color="auto"/>
            </w:tcBorders>
          </w:tcPr>
          <w:p w14:paraId="6024D075"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Фонетико-фонематическое нарушение речи (ФФНР)</w:t>
            </w:r>
          </w:p>
        </w:tc>
        <w:tc>
          <w:tcPr>
            <w:tcW w:w="1640" w:type="dxa"/>
            <w:tcBorders>
              <w:top w:val="single" w:sz="4" w:space="0" w:color="auto"/>
              <w:left w:val="single" w:sz="4" w:space="0" w:color="auto"/>
              <w:bottom w:val="single" w:sz="4" w:space="0" w:color="auto"/>
              <w:right w:val="single" w:sz="4" w:space="0" w:color="auto"/>
            </w:tcBorders>
          </w:tcPr>
          <w:p w14:paraId="7F5DF08B"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Общее недоразвитие речи </w:t>
            </w:r>
          </w:p>
          <w:p w14:paraId="51E1EEBE"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(ОНР)</w:t>
            </w:r>
          </w:p>
        </w:tc>
        <w:tc>
          <w:tcPr>
            <w:tcW w:w="1355" w:type="dxa"/>
            <w:tcBorders>
              <w:top w:val="single" w:sz="4" w:space="0" w:color="auto"/>
              <w:left w:val="single" w:sz="4" w:space="0" w:color="auto"/>
              <w:bottom w:val="single" w:sz="4" w:space="0" w:color="auto"/>
              <w:right w:val="single" w:sz="4" w:space="0" w:color="auto"/>
            </w:tcBorders>
          </w:tcPr>
          <w:p w14:paraId="6390DEB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Другие нарушения </w:t>
            </w:r>
          </w:p>
          <w:p w14:paraId="47BDF232"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(УО, РАС, ЗПР)</w:t>
            </w:r>
          </w:p>
        </w:tc>
      </w:tr>
      <w:tr w:rsidR="004F737A" w:rsidRPr="004F737A" w14:paraId="2CA07BD0" w14:textId="77777777" w:rsidTr="006E68A6">
        <w:trPr>
          <w:trHeight w:val="273"/>
        </w:trPr>
        <w:tc>
          <w:tcPr>
            <w:tcW w:w="2518" w:type="dxa"/>
            <w:tcBorders>
              <w:top w:val="single" w:sz="4" w:space="0" w:color="auto"/>
              <w:left w:val="single" w:sz="4" w:space="0" w:color="auto"/>
              <w:bottom w:val="single" w:sz="4" w:space="0" w:color="auto"/>
              <w:right w:val="single" w:sz="4" w:space="0" w:color="auto"/>
            </w:tcBorders>
          </w:tcPr>
          <w:p w14:paraId="12204B21"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Выявлено детей:</w:t>
            </w:r>
          </w:p>
        </w:tc>
        <w:tc>
          <w:tcPr>
            <w:tcW w:w="982" w:type="dxa"/>
            <w:tcBorders>
              <w:top w:val="single" w:sz="4" w:space="0" w:color="auto"/>
              <w:left w:val="single" w:sz="4" w:space="0" w:color="auto"/>
              <w:bottom w:val="single" w:sz="4" w:space="0" w:color="auto"/>
              <w:right w:val="single" w:sz="4" w:space="0" w:color="auto"/>
            </w:tcBorders>
            <w:vAlign w:val="center"/>
          </w:tcPr>
          <w:p w14:paraId="7BEEDDDE" w14:textId="77777777" w:rsidR="004F737A" w:rsidRPr="004F737A" w:rsidRDefault="004F737A" w:rsidP="004F737A">
            <w:pPr>
              <w:spacing w:after="0" w:line="240" w:lineRule="auto"/>
              <w:jc w:val="center"/>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95</w:t>
            </w:r>
          </w:p>
        </w:tc>
        <w:tc>
          <w:tcPr>
            <w:tcW w:w="1805" w:type="dxa"/>
            <w:tcBorders>
              <w:top w:val="single" w:sz="4" w:space="0" w:color="auto"/>
              <w:left w:val="single" w:sz="4" w:space="0" w:color="auto"/>
              <w:bottom w:val="single" w:sz="4" w:space="0" w:color="auto"/>
              <w:right w:val="single" w:sz="4" w:space="0" w:color="auto"/>
            </w:tcBorders>
            <w:vAlign w:val="center"/>
          </w:tcPr>
          <w:p w14:paraId="15C28649" w14:textId="77777777" w:rsidR="004F737A" w:rsidRPr="004F737A" w:rsidRDefault="004F737A" w:rsidP="004F737A">
            <w:pPr>
              <w:spacing w:after="0" w:line="240" w:lineRule="auto"/>
              <w:jc w:val="center"/>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75</w:t>
            </w:r>
          </w:p>
        </w:tc>
        <w:tc>
          <w:tcPr>
            <w:tcW w:w="1904" w:type="dxa"/>
            <w:tcBorders>
              <w:top w:val="single" w:sz="4" w:space="0" w:color="auto"/>
              <w:left w:val="single" w:sz="4" w:space="0" w:color="auto"/>
              <w:bottom w:val="single" w:sz="4" w:space="0" w:color="auto"/>
              <w:right w:val="single" w:sz="4" w:space="0" w:color="auto"/>
            </w:tcBorders>
            <w:vAlign w:val="center"/>
          </w:tcPr>
          <w:p w14:paraId="62A66314" w14:textId="77777777" w:rsidR="004F737A" w:rsidRPr="004F737A" w:rsidRDefault="004F737A" w:rsidP="004F737A">
            <w:pPr>
              <w:spacing w:after="0" w:line="240" w:lineRule="auto"/>
              <w:jc w:val="center"/>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7</w:t>
            </w:r>
          </w:p>
        </w:tc>
        <w:tc>
          <w:tcPr>
            <w:tcW w:w="1640" w:type="dxa"/>
            <w:tcBorders>
              <w:top w:val="single" w:sz="4" w:space="0" w:color="auto"/>
              <w:left w:val="single" w:sz="4" w:space="0" w:color="auto"/>
              <w:bottom w:val="single" w:sz="4" w:space="0" w:color="auto"/>
              <w:right w:val="single" w:sz="4" w:space="0" w:color="auto"/>
            </w:tcBorders>
            <w:vAlign w:val="center"/>
          </w:tcPr>
          <w:p w14:paraId="2433D7D3" w14:textId="77777777" w:rsidR="004F737A" w:rsidRPr="004F737A" w:rsidRDefault="004F737A" w:rsidP="004F737A">
            <w:pPr>
              <w:spacing w:after="0" w:line="240" w:lineRule="auto"/>
              <w:jc w:val="center"/>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10</w:t>
            </w:r>
          </w:p>
        </w:tc>
        <w:tc>
          <w:tcPr>
            <w:tcW w:w="1355" w:type="dxa"/>
            <w:tcBorders>
              <w:top w:val="single" w:sz="4" w:space="0" w:color="auto"/>
              <w:left w:val="single" w:sz="4" w:space="0" w:color="auto"/>
              <w:bottom w:val="single" w:sz="4" w:space="0" w:color="auto"/>
              <w:right w:val="single" w:sz="4" w:space="0" w:color="auto"/>
            </w:tcBorders>
            <w:vAlign w:val="center"/>
          </w:tcPr>
          <w:p w14:paraId="73EB8028" w14:textId="77777777" w:rsidR="004F737A" w:rsidRPr="004F737A" w:rsidRDefault="004F737A" w:rsidP="004F737A">
            <w:pPr>
              <w:spacing w:after="0" w:line="240" w:lineRule="auto"/>
              <w:jc w:val="center"/>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3</w:t>
            </w:r>
          </w:p>
        </w:tc>
      </w:tr>
      <w:tr w:rsidR="004F737A" w:rsidRPr="004F737A" w14:paraId="14D61EB3" w14:textId="77777777" w:rsidTr="006E68A6">
        <w:trPr>
          <w:trHeight w:val="154"/>
        </w:trPr>
        <w:tc>
          <w:tcPr>
            <w:tcW w:w="2518" w:type="dxa"/>
            <w:tcBorders>
              <w:top w:val="single" w:sz="4" w:space="0" w:color="auto"/>
              <w:left w:val="single" w:sz="4" w:space="0" w:color="auto"/>
              <w:bottom w:val="single" w:sz="4" w:space="0" w:color="auto"/>
              <w:right w:val="single" w:sz="4" w:space="0" w:color="auto"/>
            </w:tcBorders>
          </w:tcPr>
          <w:p w14:paraId="23BAA904"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 Зачислено на занятия:</w:t>
            </w:r>
          </w:p>
        </w:tc>
        <w:tc>
          <w:tcPr>
            <w:tcW w:w="982" w:type="dxa"/>
            <w:tcBorders>
              <w:top w:val="single" w:sz="4" w:space="0" w:color="auto"/>
              <w:left w:val="single" w:sz="4" w:space="0" w:color="auto"/>
              <w:bottom w:val="single" w:sz="4" w:space="0" w:color="auto"/>
              <w:right w:val="single" w:sz="4" w:space="0" w:color="auto"/>
            </w:tcBorders>
          </w:tcPr>
          <w:p w14:paraId="4AF2B8B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46</w:t>
            </w:r>
          </w:p>
        </w:tc>
        <w:tc>
          <w:tcPr>
            <w:tcW w:w="1805" w:type="dxa"/>
            <w:tcBorders>
              <w:top w:val="single" w:sz="4" w:space="0" w:color="auto"/>
              <w:left w:val="single" w:sz="4" w:space="0" w:color="auto"/>
              <w:bottom w:val="single" w:sz="4" w:space="0" w:color="auto"/>
              <w:right w:val="single" w:sz="4" w:space="0" w:color="auto"/>
            </w:tcBorders>
          </w:tcPr>
          <w:p w14:paraId="5CA65D5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33</w:t>
            </w:r>
          </w:p>
        </w:tc>
        <w:tc>
          <w:tcPr>
            <w:tcW w:w="1904" w:type="dxa"/>
            <w:tcBorders>
              <w:top w:val="single" w:sz="4" w:space="0" w:color="auto"/>
              <w:left w:val="single" w:sz="4" w:space="0" w:color="auto"/>
              <w:bottom w:val="single" w:sz="4" w:space="0" w:color="auto"/>
              <w:right w:val="single" w:sz="4" w:space="0" w:color="auto"/>
            </w:tcBorders>
          </w:tcPr>
          <w:p w14:paraId="75589AC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640" w:type="dxa"/>
            <w:tcBorders>
              <w:top w:val="single" w:sz="4" w:space="0" w:color="auto"/>
              <w:left w:val="single" w:sz="4" w:space="0" w:color="auto"/>
              <w:bottom w:val="single" w:sz="4" w:space="0" w:color="auto"/>
              <w:right w:val="single" w:sz="4" w:space="0" w:color="auto"/>
            </w:tcBorders>
          </w:tcPr>
          <w:p w14:paraId="633727B3"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9</w:t>
            </w:r>
          </w:p>
        </w:tc>
        <w:tc>
          <w:tcPr>
            <w:tcW w:w="1355" w:type="dxa"/>
            <w:tcBorders>
              <w:top w:val="single" w:sz="4" w:space="0" w:color="auto"/>
              <w:left w:val="single" w:sz="4" w:space="0" w:color="auto"/>
              <w:bottom w:val="single" w:sz="4" w:space="0" w:color="auto"/>
              <w:right w:val="single" w:sz="4" w:space="0" w:color="auto"/>
            </w:tcBorders>
          </w:tcPr>
          <w:p w14:paraId="55FAE2A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w:t>
            </w:r>
          </w:p>
        </w:tc>
      </w:tr>
      <w:tr w:rsidR="004F737A" w:rsidRPr="004F737A" w14:paraId="4961F9CD" w14:textId="77777777" w:rsidTr="006E68A6">
        <w:trPr>
          <w:trHeight w:val="204"/>
        </w:trPr>
        <w:tc>
          <w:tcPr>
            <w:tcW w:w="2518" w:type="dxa"/>
            <w:tcBorders>
              <w:top w:val="single" w:sz="4" w:space="0" w:color="auto"/>
              <w:left w:val="single" w:sz="4" w:space="0" w:color="auto"/>
              <w:bottom w:val="single" w:sz="4" w:space="0" w:color="auto"/>
              <w:right w:val="single" w:sz="4" w:space="0" w:color="auto"/>
            </w:tcBorders>
          </w:tcPr>
          <w:p w14:paraId="7564806E"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 Выбыло/прибыло:</w:t>
            </w:r>
          </w:p>
        </w:tc>
        <w:tc>
          <w:tcPr>
            <w:tcW w:w="982" w:type="dxa"/>
            <w:tcBorders>
              <w:top w:val="single" w:sz="4" w:space="0" w:color="auto"/>
              <w:left w:val="single" w:sz="4" w:space="0" w:color="auto"/>
              <w:bottom w:val="single" w:sz="4" w:space="0" w:color="auto"/>
              <w:right w:val="single" w:sz="4" w:space="0" w:color="auto"/>
            </w:tcBorders>
            <w:vAlign w:val="center"/>
          </w:tcPr>
          <w:p w14:paraId="2BA00023"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w:t>
            </w:r>
          </w:p>
        </w:tc>
        <w:tc>
          <w:tcPr>
            <w:tcW w:w="1805" w:type="dxa"/>
            <w:tcBorders>
              <w:top w:val="single" w:sz="4" w:space="0" w:color="auto"/>
              <w:left w:val="single" w:sz="4" w:space="0" w:color="auto"/>
              <w:bottom w:val="single" w:sz="4" w:space="0" w:color="auto"/>
              <w:right w:val="single" w:sz="4" w:space="0" w:color="auto"/>
            </w:tcBorders>
            <w:vAlign w:val="center"/>
          </w:tcPr>
          <w:p w14:paraId="34320214"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1/0</w:t>
            </w:r>
          </w:p>
        </w:tc>
        <w:tc>
          <w:tcPr>
            <w:tcW w:w="1904" w:type="dxa"/>
            <w:tcBorders>
              <w:top w:val="single" w:sz="4" w:space="0" w:color="auto"/>
              <w:left w:val="single" w:sz="4" w:space="0" w:color="auto"/>
              <w:bottom w:val="single" w:sz="4" w:space="0" w:color="auto"/>
              <w:right w:val="single" w:sz="4" w:space="0" w:color="auto"/>
            </w:tcBorders>
            <w:vAlign w:val="center"/>
          </w:tcPr>
          <w:p w14:paraId="7D86780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c>
          <w:tcPr>
            <w:tcW w:w="1640" w:type="dxa"/>
            <w:tcBorders>
              <w:top w:val="single" w:sz="4" w:space="0" w:color="auto"/>
              <w:left w:val="single" w:sz="4" w:space="0" w:color="auto"/>
              <w:bottom w:val="single" w:sz="4" w:space="0" w:color="auto"/>
              <w:right w:val="single" w:sz="4" w:space="0" w:color="auto"/>
            </w:tcBorders>
            <w:vAlign w:val="center"/>
          </w:tcPr>
          <w:p w14:paraId="2AB8932B"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2/0</w:t>
            </w:r>
          </w:p>
        </w:tc>
        <w:tc>
          <w:tcPr>
            <w:tcW w:w="1355" w:type="dxa"/>
            <w:tcBorders>
              <w:top w:val="single" w:sz="4" w:space="0" w:color="auto"/>
              <w:left w:val="single" w:sz="4" w:space="0" w:color="auto"/>
              <w:bottom w:val="single" w:sz="4" w:space="0" w:color="auto"/>
              <w:right w:val="single" w:sz="4" w:space="0" w:color="auto"/>
            </w:tcBorders>
            <w:vAlign w:val="center"/>
          </w:tcPr>
          <w:p w14:paraId="05F2A99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r>
      <w:tr w:rsidR="004F737A" w:rsidRPr="004F737A" w14:paraId="602091F4" w14:textId="77777777" w:rsidTr="006E68A6">
        <w:trPr>
          <w:trHeight w:val="407"/>
        </w:trPr>
        <w:tc>
          <w:tcPr>
            <w:tcW w:w="2518" w:type="dxa"/>
            <w:tcBorders>
              <w:top w:val="single" w:sz="4" w:space="0" w:color="auto"/>
              <w:left w:val="single" w:sz="4" w:space="0" w:color="auto"/>
              <w:bottom w:val="single" w:sz="4" w:space="0" w:color="auto"/>
              <w:right w:val="single" w:sz="4" w:space="0" w:color="auto"/>
            </w:tcBorders>
          </w:tcPr>
          <w:p w14:paraId="4EB8FA6C"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 Выпущено:</w:t>
            </w:r>
          </w:p>
          <w:p w14:paraId="296BEFFB"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с чистой речью</w:t>
            </w:r>
          </w:p>
        </w:tc>
        <w:tc>
          <w:tcPr>
            <w:tcW w:w="982" w:type="dxa"/>
            <w:tcBorders>
              <w:top w:val="single" w:sz="4" w:space="0" w:color="auto"/>
              <w:left w:val="single" w:sz="4" w:space="0" w:color="auto"/>
              <w:bottom w:val="single" w:sz="4" w:space="0" w:color="auto"/>
              <w:right w:val="single" w:sz="4" w:space="0" w:color="auto"/>
            </w:tcBorders>
            <w:vAlign w:val="center"/>
          </w:tcPr>
          <w:p w14:paraId="2CE2357E"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18</w:t>
            </w:r>
          </w:p>
        </w:tc>
        <w:tc>
          <w:tcPr>
            <w:tcW w:w="1805" w:type="dxa"/>
            <w:tcBorders>
              <w:top w:val="single" w:sz="4" w:space="0" w:color="auto"/>
              <w:left w:val="single" w:sz="4" w:space="0" w:color="auto"/>
              <w:bottom w:val="single" w:sz="4" w:space="0" w:color="auto"/>
              <w:right w:val="single" w:sz="4" w:space="0" w:color="auto"/>
            </w:tcBorders>
            <w:vAlign w:val="center"/>
          </w:tcPr>
          <w:p w14:paraId="7D2AFD49"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w:t>
            </w:r>
          </w:p>
        </w:tc>
        <w:tc>
          <w:tcPr>
            <w:tcW w:w="1904" w:type="dxa"/>
            <w:tcBorders>
              <w:top w:val="single" w:sz="4" w:space="0" w:color="auto"/>
              <w:left w:val="single" w:sz="4" w:space="0" w:color="auto"/>
              <w:bottom w:val="single" w:sz="4" w:space="0" w:color="auto"/>
              <w:right w:val="single" w:sz="4" w:space="0" w:color="auto"/>
            </w:tcBorders>
            <w:vAlign w:val="center"/>
          </w:tcPr>
          <w:p w14:paraId="7543C38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c>
          <w:tcPr>
            <w:tcW w:w="1640" w:type="dxa"/>
            <w:tcBorders>
              <w:top w:val="single" w:sz="4" w:space="0" w:color="auto"/>
              <w:left w:val="single" w:sz="4" w:space="0" w:color="auto"/>
              <w:bottom w:val="single" w:sz="4" w:space="0" w:color="auto"/>
              <w:right w:val="single" w:sz="4" w:space="0" w:color="auto"/>
            </w:tcBorders>
            <w:vAlign w:val="center"/>
          </w:tcPr>
          <w:p w14:paraId="43B1863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355" w:type="dxa"/>
            <w:tcBorders>
              <w:top w:val="single" w:sz="4" w:space="0" w:color="auto"/>
              <w:left w:val="single" w:sz="4" w:space="0" w:color="auto"/>
              <w:bottom w:val="single" w:sz="4" w:space="0" w:color="auto"/>
              <w:right w:val="single" w:sz="4" w:space="0" w:color="auto"/>
            </w:tcBorders>
            <w:vAlign w:val="center"/>
          </w:tcPr>
          <w:p w14:paraId="0C778471"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r>
      <w:tr w:rsidR="004F737A" w:rsidRPr="004F737A" w14:paraId="4AD3FB2C" w14:textId="77777777" w:rsidTr="006E68A6">
        <w:trPr>
          <w:trHeight w:val="174"/>
        </w:trPr>
        <w:tc>
          <w:tcPr>
            <w:tcW w:w="2518" w:type="dxa"/>
            <w:tcBorders>
              <w:top w:val="single" w:sz="4" w:space="0" w:color="auto"/>
              <w:left w:val="single" w:sz="4" w:space="0" w:color="auto"/>
              <w:bottom w:val="single" w:sz="4" w:space="0" w:color="auto"/>
              <w:right w:val="single" w:sz="4" w:space="0" w:color="auto"/>
            </w:tcBorders>
          </w:tcPr>
          <w:p w14:paraId="5C8C329A"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с улучшением речи</w:t>
            </w:r>
          </w:p>
        </w:tc>
        <w:tc>
          <w:tcPr>
            <w:tcW w:w="982" w:type="dxa"/>
            <w:tcBorders>
              <w:top w:val="single" w:sz="4" w:space="0" w:color="auto"/>
              <w:left w:val="single" w:sz="4" w:space="0" w:color="auto"/>
              <w:bottom w:val="single" w:sz="4" w:space="0" w:color="auto"/>
              <w:right w:val="single" w:sz="4" w:space="0" w:color="auto"/>
            </w:tcBorders>
            <w:vAlign w:val="center"/>
          </w:tcPr>
          <w:p w14:paraId="097E2C8B"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14</w:t>
            </w:r>
          </w:p>
        </w:tc>
        <w:tc>
          <w:tcPr>
            <w:tcW w:w="1805" w:type="dxa"/>
            <w:tcBorders>
              <w:top w:val="single" w:sz="4" w:space="0" w:color="auto"/>
              <w:left w:val="single" w:sz="4" w:space="0" w:color="auto"/>
              <w:bottom w:val="single" w:sz="4" w:space="0" w:color="auto"/>
              <w:right w:val="single" w:sz="4" w:space="0" w:color="auto"/>
            </w:tcBorders>
            <w:vAlign w:val="center"/>
          </w:tcPr>
          <w:p w14:paraId="487F87DE"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13</w:t>
            </w:r>
          </w:p>
        </w:tc>
        <w:tc>
          <w:tcPr>
            <w:tcW w:w="1904" w:type="dxa"/>
            <w:tcBorders>
              <w:top w:val="single" w:sz="4" w:space="0" w:color="auto"/>
              <w:left w:val="single" w:sz="4" w:space="0" w:color="auto"/>
              <w:bottom w:val="single" w:sz="4" w:space="0" w:color="auto"/>
              <w:right w:val="single" w:sz="4" w:space="0" w:color="auto"/>
            </w:tcBorders>
            <w:vAlign w:val="center"/>
          </w:tcPr>
          <w:p w14:paraId="5F8C326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640" w:type="dxa"/>
            <w:tcBorders>
              <w:top w:val="single" w:sz="4" w:space="0" w:color="auto"/>
              <w:left w:val="single" w:sz="4" w:space="0" w:color="auto"/>
              <w:bottom w:val="single" w:sz="4" w:space="0" w:color="auto"/>
              <w:right w:val="single" w:sz="4" w:space="0" w:color="auto"/>
            </w:tcBorders>
            <w:vAlign w:val="center"/>
          </w:tcPr>
          <w:p w14:paraId="207682B2"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c>
          <w:tcPr>
            <w:tcW w:w="1355" w:type="dxa"/>
            <w:tcBorders>
              <w:top w:val="single" w:sz="4" w:space="0" w:color="auto"/>
              <w:left w:val="single" w:sz="4" w:space="0" w:color="auto"/>
              <w:bottom w:val="single" w:sz="4" w:space="0" w:color="auto"/>
              <w:right w:val="single" w:sz="4" w:space="0" w:color="auto"/>
            </w:tcBorders>
            <w:vAlign w:val="center"/>
          </w:tcPr>
          <w:p w14:paraId="7D80A201"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r>
      <w:tr w:rsidR="004F737A" w:rsidRPr="004F737A" w14:paraId="49AD15FE" w14:textId="77777777" w:rsidTr="006E68A6">
        <w:trPr>
          <w:trHeight w:val="206"/>
        </w:trPr>
        <w:tc>
          <w:tcPr>
            <w:tcW w:w="2518" w:type="dxa"/>
            <w:tcBorders>
              <w:top w:val="single" w:sz="4" w:space="0" w:color="auto"/>
              <w:left w:val="single" w:sz="4" w:space="0" w:color="auto"/>
              <w:bottom w:val="single" w:sz="4" w:space="0" w:color="auto"/>
              <w:right w:val="single" w:sz="4" w:space="0" w:color="auto"/>
            </w:tcBorders>
          </w:tcPr>
          <w:p w14:paraId="415795BC"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без улучшения речи</w:t>
            </w:r>
          </w:p>
        </w:tc>
        <w:tc>
          <w:tcPr>
            <w:tcW w:w="982" w:type="dxa"/>
            <w:tcBorders>
              <w:top w:val="single" w:sz="4" w:space="0" w:color="auto"/>
              <w:left w:val="single" w:sz="4" w:space="0" w:color="auto"/>
              <w:bottom w:val="single" w:sz="4" w:space="0" w:color="auto"/>
              <w:right w:val="single" w:sz="4" w:space="0" w:color="auto"/>
            </w:tcBorders>
            <w:vAlign w:val="center"/>
          </w:tcPr>
          <w:p w14:paraId="5818237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805" w:type="dxa"/>
            <w:tcBorders>
              <w:top w:val="single" w:sz="4" w:space="0" w:color="auto"/>
              <w:left w:val="single" w:sz="4" w:space="0" w:color="auto"/>
              <w:bottom w:val="single" w:sz="4" w:space="0" w:color="auto"/>
              <w:right w:val="single" w:sz="4" w:space="0" w:color="auto"/>
            </w:tcBorders>
            <w:vAlign w:val="center"/>
          </w:tcPr>
          <w:p w14:paraId="311561B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904" w:type="dxa"/>
            <w:tcBorders>
              <w:top w:val="single" w:sz="4" w:space="0" w:color="auto"/>
              <w:left w:val="single" w:sz="4" w:space="0" w:color="auto"/>
              <w:bottom w:val="single" w:sz="4" w:space="0" w:color="auto"/>
              <w:right w:val="single" w:sz="4" w:space="0" w:color="auto"/>
            </w:tcBorders>
            <w:vAlign w:val="center"/>
          </w:tcPr>
          <w:p w14:paraId="1C52D9B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c>
          <w:tcPr>
            <w:tcW w:w="1640" w:type="dxa"/>
            <w:tcBorders>
              <w:top w:val="single" w:sz="4" w:space="0" w:color="auto"/>
              <w:left w:val="single" w:sz="4" w:space="0" w:color="auto"/>
              <w:bottom w:val="single" w:sz="4" w:space="0" w:color="auto"/>
              <w:right w:val="single" w:sz="4" w:space="0" w:color="auto"/>
            </w:tcBorders>
            <w:vAlign w:val="center"/>
          </w:tcPr>
          <w:p w14:paraId="3176FD59"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c>
          <w:tcPr>
            <w:tcW w:w="1355" w:type="dxa"/>
            <w:tcBorders>
              <w:top w:val="single" w:sz="4" w:space="0" w:color="auto"/>
              <w:left w:val="single" w:sz="4" w:space="0" w:color="auto"/>
              <w:bottom w:val="single" w:sz="4" w:space="0" w:color="auto"/>
              <w:right w:val="single" w:sz="4" w:space="0" w:color="auto"/>
            </w:tcBorders>
            <w:vAlign w:val="center"/>
          </w:tcPr>
          <w:p w14:paraId="3CE21E31"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r>
      <w:tr w:rsidR="004F737A" w:rsidRPr="004F737A" w14:paraId="4BE14303" w14:textId="77777777" w:rsidTr="006E68A6">
        <w:trPr>
          <w:trHeight w:val="643"/>
        </w:trPr>
        <w:tc>
          <w:tcPr>
            <w:tcW w:w="2518" w:type="dxa"/>
            <w:tcBorders>
              <w:top w:val="single" w:sz="4" w:space="0" w:color="auto"/>
              <w:left w:val="single" w:sz="4" w:space="0" w:color="auto"/>
              <w:bottom w:val="single" w:sz="4" w:space="0" w:color="auto"/>
              <w:right w:val="single" w:sz="4" w:space="0" w:color="auto"/>
            </w:tcBorders>
          </w:tcPr>
          <w:p w14:paraId="10318319"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5. Продлён срок   </w:t>
            </w:r>
          </w:p>
          <w:p w14:paraId="567F170B"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пребывания на </w:t>
            </w:r>
            <w:proofErr w:type="spellStart"/>
            <w:r w:rsidRPr="004F737A">
              <w:rPr>
                <w:rFonts w:ascii="Times New Roman" w:eastAsia="Times New Roman" w:hAnsi="Times New Roman" w:cs="Times New Roman"/>
                <w:lang w:eastAsia="ru-RU"/>
              </w:rPr>
              <w:t>логопункте</w:t>
            </w:r>
            <w:proofErr w:type="spellEnd"/>
            <w:r w:rsidRPr="004F737A">
              <w:rPr>
                <w:rFonts w:ascii="Times New Roman" w:eastAsia="Times New Roman" w:hAnsi="Times New Roman" w:cs="Times New Roman"/>
                <w:lang w:eastAsia="ru-RU"/>
              </w:rPr>
              <w:t xml:space="preserve"> ДОУ</w:t>
            </w:r>
          </w:p>
        </w:tc>
        <w:tc>
          <w:tcPr>
            <w:tcW w:w="982" w:type="dxa"/>
            <w:tcBorders>
              <w:top w:val="single" w:sz="4" w:space="0" w:color="auto"/>
              <w:left w:val="single" w:sz="4" w:space="0" w:color="auto"/>
              <w:bottom w:val="single" w:sz="4" w:space="0" w:color="auto"/>
              <w:right w:val="single" w:sz="4" w:space="0" w:color="auto"/>
            </w:tcBorders>
            <w:vAlign w:val="center"/>
          </w:tcPr>
          <w:p w14:paraId="64A3ED5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10</w:t>
            </w:r>
          </w:p>
        </w:tc>
        <w:tc>
          <w:tcPr>
            <w:tcW w:w="1805" w:type="dxa"/>
            <w:tcBorders>
              <w:top w:val="single" w:sz="4" w:space="0" w:color="auto"/>
              <w:left w:val="single" w:sz="4" w:space="0" w:color="auto"/>
              <w:bottom w:val="single" w:sz="4" w:space="0" w:color="auto"/>
              <w:right w:val="single" w:sz="4" w:space="0" w:color="auto"/>
            </w:tcBorders>
            <w:vAlign w:val="center"/>
          </w:tcPr>
          <w:p w14:paraId="7FD5157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1904" w:type="dxa"/>
            <w:tcBorders>
              <w:top w:val="single" w:sz="4" w:space="0" w:color="auto"/>
              <w:left w:val="single" w:sz="4" w:space="0" w:color="auto"/>
              <w:bottom w:val="single" w:sz="4" w:space="0" w:color="auto"/>
              <w:right w:val="single" w:sz="4" w:space="0" w:color="auto"/>
            </w:tcBorders>
            <w:vAlign w:val="center"/>
          </w:tcPr>
          <w:p w14:paraId="2CA587E4"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w:t>
            </w:r>
          </w:p>
        </w:tc>
        <w:tc>
          <w:tcPr>
            <w:tcW w:w="1640" w:type="dxa"/>
            <w:tcBorders>
              <w:top w:val="single" w:sz="4" w:space="0" w:color="auto"/>
              <w:left w:val="single" w:sz="4" w:space="0" w:color="auto"/>
              <w:bottom w:val="single" w:sz="4" w:space="0" w:color="auto"/>
              <w:right w:val="single" w:sz="4" w:space="0" w:color="auto"/>
            </w:tcBorders>
            <w:vAlign w:val="center"/>
          </w:tcPr>
          <w:p w14:paraId="655B13D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w:t>
            </w:r>
          </w:p>
        </w:tc>
        <w:tc>
          <w:tcPr>
            <w:tcW w:w="1355" w:type="dxa"/>
            <w:tcBorders>
              <w:top w:val="single" w:sz="4" w:space="0" w:color="auto"/>
              <w:left w:val="single" w:sz="4" w:space="0" w:color="auto"/>
              <w:bottom w:val="single" w:sz="4" w:space="0" w:color="auto"/>
              <w:right w:val="single" w:sz="4" w:space="0" w:color="auto"/>
            </w:tcBorders>
            <w:vAlign w:val="center"/>
          </w:tcPr>
          <w:p w14:paraId="7215DD8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w:t>
            </w:r>
          </w:p>
        </w:tc>
      </w:tr>
    </w:tbl>
    <w:p w14:paraId="1BD4AD5F"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p w14:paraId="490BE2D6"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p w14:paraId="680A16F6"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2024 году выпущено в школу 2  подготовительные группы – 50 детей.</w:t>
      </w:r>
    </w:p>
    <w:p w14:paraId="661FD8CC"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p w14:paraId="6ECCE67E"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b/>
          <w:lang w:eastAsia="ru-RU"/>
        </w:rPr>
        <w:t>Результаты готовности к обучению  в школе</w:t>
      </w:r>
      <w:r w:rsidRPr="004F737A">
        <w:rPr>
          <w:rFonts w:ascii="Times New Roman" w:eastAsia="Times New Roman" w:hAnsi="Times New Roman" w:cs="Times New Roman"/>
          <w:lang w:eastAsia="ru-RU"/>
        </w:rPr>
        <w:t xml:space="preserve"> </w:t>
      </w:r>
      <w:r w:rsidRPr="004F737A">
        <w:rPr>
          <w:rFonts w:ascii="Times New Roman" w:eastAsia="Times New Roman" w:hAnsi="Times New Roman" w:cs="Times New Roman"/>
          <w:b/>
          <w:lang w:eastAsia="ru-RU"/>
        </w:rPr>
        <w:t>(октябрь 2023 г., май 2024 г.):</w:t>
      </w:r>
    </w:p>
    <w:p w14:paraId="45B36E8D"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901"/>
        <w:gridCol w:w="1003"/>
        <w:gridCol w:w="1006"/>
        <w:gridCol w:w="1004"/>
        <w:gridCol w:w="1004"/>
        <w:gridCol w:w="1002"/>
        <w:gridCol w:w="994"/>
        <w:gridCol w:w="993"/>
      </w:tblGrid>
      <w:tr w:rsidR="004F737A" w:rsidRPr="004F737A" w14:paraId="07ABD4BB" w14:textId="77777777" w:rsidTr="006E68A6">
        <w:tc>
          <w:tcPr>
            <w:tcW w:w="2235" w:type="dxa"/>
            <w:vMerge w:val="restart"/>
            <w:tcBorders>
              <w:top w:val="single" w:sz="4" w:space="0" w:color="auto"/>
              <w:left w:val="single" w:sz="4" w:space="0" w:color="auto"/>
              <w:bottom w:val="single" w:sz="4" w:space="0" w:color="auto"/>
              <w:right w:val="single" w:sz="4" w:space="0" w:color="auto"/>
            </w:tcBorders>
          </w:tcPr>
          <w:p w14:paraId="0FA4FDF4"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tc>
        <w:tc>
          <w:tcPr>
            <w:tcW w:w="1882" w:type="dxa"/>
            <w:gridSpan w:val="2"/>
            <w:tcBorders>
              <w:top w:val="single" w:sz="4" w:space="0" w:color="auto"/>
              <w:left w:val="single" w:sz="4" w:space="0" w:color="auto"/>
              <w:bottom w:val="single" w:sz="4" w:space="0" w:color="auto"/>
              <w:right w:val="single" w:sz="4" w:space="0" w:color="auto"/>
            </w:tcBorders>
            <w:vAlign w:val="center"/>
          </w:tcPr>
          <w:p w14:paraId="47AF2E3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Готовы к школьному обучению</w:t>
            </w:r>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68DC7A2"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Условно готовы к школьному обучению</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283053C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Условно не готовы к школьному обучению</w:t>
            </w:r>
          </w:p>
        </w:tc>
        <w:tc>
          <w:tcPr>
            <w:tcW w:w="1993" w:type="dxa"/>
            <w:gridSpan w:val="2"/>
            <w:tcBorders>
              <w:top w:val="single" w:sz="4" w:space="0" w:color="auto"/>
              <w:left w:val="single" w:sz="4" w:space="0" w:color="auto"/>
              <w:bottom w:val="single" w:sz="4" w:space="0" w:color="auto"/>
              <w:right w:val="single" w:sz="4" w:space="0" w:color="auto"/>
            </w:tcBorders>
            <w:vAlign w:val="center"/>
          </w:tcPr>
          <w:p w14:paraId="610B403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Не готовы к школьному обучению</w:t>
            </w:r>
          </w:p>
        </w:tc>
      </w:tr>
      <w:tr w:rsidR="004F737A" w:rsidRPr="004F737A" w14:paraId="2C533B49" w14:textId="77777777" w:rsidTr="006E68A6">
        <w:tc>
          <w:tcPr>
            <w:tcW w:w="2235" w:type="dxa"/>
            <w:vMerge/>
            <w:tcBorders>
              <w:top w:val="single" w:sz="4" w:space="0" w:color="auto"/>
              <w:left w:val="single" w:sz="4" w:space="0" w:color="auto"/>
              <w:bottom w:val="single" w:sz="4" w:space="0" w:color="auto"/>
              <w:right w:val="single" w:sz="4" w:space="0" w:color="auto"/>
            </w:tcBorders>
          </w:tcPr>
          <w:p w14:paraId="660CAD5F"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tc>
        <w:tc>
          <w:tcPr>
            <w:tcW w:w="875" w:type="dxa"/>
            <w:tcBorders>
              <w:top w:val="single" w:sz="4" w:space="0" w:color="auto"/>
              <w:left w:val="single" w:sz="4" w:space="0" w:color="auto"/>
              <w:bottom w:val="single" w:sz="4" w:space="0" w:color="auto"/>
              <w:right w:val="single" w:sz="4" w:space="0" w:color="auto"/>
            </w:tcBorders>
            <w:vAlign w:val="center"/>
          </w:tcPr>
          <w:p w14:paraId="0F64127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1007" w:type="dxa"/>
            <w:tcBorders>
              <w:top w:val="single" w:sz="4" w:space="0" w:color="auto"/>
              <w:left w:val="single" w:sz="4" w:space="0" w:color="auto"/>
              <w:bottom w:val="single" w:sz="4" w:space="0" w:color="auto"/>
              <w:right w:val="single" w:sz="4" w:space="0" w:color="auto"/>
            </w:tcBorders>
            <w:vAlign w:val="center"/>
          </w:tcPr>
          <w:p w14:paraId="0D2644B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c>
          <w:tcPr>
            <w:tcW w:w="1008" w:type="dxa"/>
            <w:tcBorders>
              <w:top w:val="single" w:sz="4" w:space="0" w:color="auto"/>
              <w:left w:val="single" w:sz="4" w:space="0" w:color="auto"/>
              <w:bottom w:val="single" w:sz="4" w:space="0" w:color="auto"/>
              <w:right w:val="single" w:sz="4" w:space="0" w:color="auto"/>
            </w:tcBorders>
            <w:vAlign w:val="center"/>
          </w:tcPr>
          <w:p w14:paraId="1026EB43"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1008" w:type="dxa"/>
            <w:tcBorders>
              <w:top w:val="single" w:sz="4" w:space="0" w:color="auto"/>
              <w:left w:val="single" w:sz="4" w:space="0" w:color="auto"/>
              <w:bottom w:val="single" w:sz="4" w:space="0" w:color="auto"/>
              <w:right w:val="single" w:sz="4" w:space="0" w:color="auto"/>
            </w:tcBorders>
            <w:vAlign w:val="center"/>
          </w:tcPr>
          <w:p w14:paraId="401C2775"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c>
          <w:tcPr>
            <w:tcW w:w="1006" w:type="dxa"/>
            <w:tcBorders>
              <w:top w:val="single" w:sz="4" w:space="0" w:color="auto"/>
              <w:left w:val="single" w:sz="4" w:space="0" w:color="auto"/>
              <w:bottom w:val="single" w:sz="4" w:space="0" w:color="auto"/>
              <w:right w:val="single" w:sz="4" w:space="0" w:color="auto"/>
            </w:tcBorders>
            <w:vAlign w:val="center"/>
          </w:tcPr>
          <w:p w14:paraId="13227D3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1006" w:type="dxa"/>
            <w:tcBorders>
              <w:top w:val="single" w:sz="4" w:space="0" w:color="auto"/>
              <w:left w:val="single" w:sz="4" w:space="0" w:color="auto"/>
              <w:bottom w:val="single" w:sz="4" w:space="0" w:color="auto"/>
              <w:right w:val="single" w:sz="4" w:space="0" w:color="auto"/>
            </w:tcBorders>
            <w:vAlign w:val="center"/>
          </w:tcPr>
          <w:p w14:paraId="2D2B3672"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c>
          <w:tcPr>
            <w:tcW w:w="996" w:type="dxa"/>
            <w:tcBorders>
              <w:top w:val="single" w:sz="4" w:space="0" w:color="auto"/>
              <w:left w:val="single" w:sz="4" w:space="0" w:color="auto"/>
              <w:bottom w:val="single" w:sz="4" w:space="0" w:color="auto"/>
              <w:right w:val="single" w:sz="4" w:space="0" w:color="auto"/>
            </w:tcBorders>
            <w:vAlign w:val="center"/>
          </w:tcPr>
          <w:p w14:paraId="6DD49079"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Начало года</w:t>
            </w:r>
          </w:p>
        </w:tc>
        <w:tc>
          <w:tcPr>
            <w:tcW w:w="997" w:type="dxa"/>
            <w:tcBorders>
              <w:top w:val="single" w:sz="4" w:space="0" w:color="auto"/>
              <w:left w:val="single" w:sz="4" w:space="0" w:color="auto"/>
              <w:bottom w:val="single" w:sz="4" w:space="0" w:color="auto"/>
              <w:right w:val="single" w:sz="4" w:space="0" w:color="auto"/>
            </w:tcBorders>
            <w:vAlign w:val="center"/>
          </w:tcPr>
          <w:p w14:paraId="0EB762B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Конец года</w:t>
            </w:r>
          </w:p>
        </w:tc>
      </w:tr>
      <w:tr w:rsidR="004F737A" w:rsidRPr="004F737A" w14:paraId="5A3D99E6" w14:textId="77777777" w:rsidTr="006E68A6">
        <w:tc>
          <w:tcPr>
            <w:tcW w:w="2235" w:type="dxa"/>
            <w:tcBorders>
              <w:top w:val="single" w:sz="4" w:space="0" w:color="auto"/>
              <w:left w:val="single" w:sz="4" w:space="0" w:color="auto"/>
              <w:bottom w:val="single" w:sz="4" w:space="0" w:color="auto"/>
              <w:right w:val="single" w:sz="4" w:space="0" w:color="auto"/>
            </w:tcBorders>
          </w:tcPr>
          <w:p w14:paraId="10161E76"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Подготовительная группа № 3 (обследовано: 23/24)</w:t>
            </w:r>
          </w:p>
        </w:tc>
        <w:tc>
          <w:tcPr>
            <w:tcW w:w="875" w:type="dxa"/>
            <w:tcBorders>
              <w:top w:val="single" w:sz="4" w:space="0" w:color="auto"/>
              <w:left w:val="single" w:sz="4" w:space="0" w:color="auto"/>
              <w:bottom w:val="single" w:sz="4" w:space="0" w:color="auto"/>
              <w:right w:val="single" w:sz="4" w:space="0" w:color="auto"/>
            </w:tcBorders>
            <w:vAlign w:val="center"/>
          </w:tcPr>
          <w:p w14:paraId="3B9B5E86"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w:t>
            </w:r>
          </w:p>
          <w:p w14:paraId="5286035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(26%)</w:t>
            </w:r>
          </w:p>
        </w:tc>
        <w:tc>
          <w:tcPr>
            <w:tcW w:w="1007" w:type="dxa"/>
            <w:tcBorders>
              <w:top w:val="single" w:sz="4" w:space="0" w:color="auto"/>
              <w:left w:val="single" w:sz="4" w:space="0" w:color="auto"/>
              <w:bottom w:val="single" w:sz="4" w:space="0" w:color="auto"/>
              <w:right w:val="single" w:sz="4" w:space="0" w:color="auto"/>
            </w:tcBorders>
            <w:vAlign w:val="center"/>
          </w:tcPr>
          <w:p w14:paraId="7A3BC19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 (71%)</w:t>
            </w:r>
          </w:p>
        </w:tc>
        <w:tc>
          <w:tcPr>
            <w:tcW w:w="1008" w:type="dxa"/>
            <w:tcBorders>
              <w:top w:val="single" w:sz="4" w:space="0" w:color="auto"/>
              <w:left w:val="single" w:sz="4" w:space="0" w:color="auto"/>
              <w:bottom w:val="single" w:sz="4" w:space="0" w:color="auto"/>
              <w:right w:val="single" w:sz="4" w:space="0" w:color="auto"/>
            </w:tcBorders>
            <w:vAlign w:val="center"/>
          </w:tcPr>
          <w:p w14:paraId="617F2156"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7</w:t>
            </w:r>
          </w:p>
          <w:p w14:paraId="652ECBC3"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(30%)</w:t>
            </w:r>
          </w:p>
        </w:tc>
        <w:tc>
          <w:tcPr>
            <w:tcW w:w="1008" w:type="dxa"/>
            <w:tcBorders>
              <w:top w:val="single" w:sz="4" w:space="0" w:color="auto"/>
              <w:left w:val="single" w:sz="4" w:space="0" w:color="auto"/>
              <w:bottom w:val="single" w:sz="4" w:space="0" w:color="auto"/>
              <w:right w:val="single" w:sz="4" w:space="0" w:color="auto"/>
            </w:tcBorders>
            <w:vAlign w:val="center"/>
          </w:tcPr>
          <w:p w14:paraId="4F4BEAC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w:t>
            </w:r>
          </w:p>
          <w:p w14:paraId="2E7AC68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c>
          <w:tcPr>
            <w:tcW w:w="1006" w:type="dxa"/>
            <w:tcBorders>
              <w:top w:val="single" w:sz="4" w:space="0" w:color="auto"/>
              <w:left w:val="single" w:sz="4" w:space="0" w:color="auto"/>
              <w:bottom w:val="single" w:sz="4" w:space="0" w:color="auto"/>
              <w:right w:val="single" w:sz="4" w:space="0" w:color="auto"/>
            </w:tcBorders>
            <w:vAlign w:val="center"/>
          </w:tcPr>
          <w:p w14:paraId="372035D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w:t>
            </w:r>
          </w:p>
          <w:p w14:paraId="69BF37E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(22%)</w:t>
            </w:r>
          </w:p>
        </w:tc>
        <w:tc>
          <w:tcPr>
            <w:tcW w:w="1006" w:type="dxa"/>
            <w:tcBorders>
              <w:top w:val="single" w:sz="4" w:space="0" w:color="auto"/>
              <w:left w:val="single" w:sz="4" w:space="0" w:color="auto"/>
              <w:bottom w:val="single" w:sz="4" w:space="0" w:color="auto"/>
              <w:right w:val="single" w:sz="4" w:space="0" w:color="auto"/>
            </w:tcBorders>
            <w:vAlign w:val="center"/>
          </w:tcPr>
          <w:p w14:paraId="67D1545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w:t>
            </w:r>
          </w:p>
        </w:tc>
        <w:tc>
          <w:tcPr>
            <w:tcW w:w="996" w:type="dxa"/>
            <w:tcBorders>
              <w:top w:val="single" w:sz="4" w:space="0" w:color="auto"/>
              <w:left w:val="single" w:sz="4" w:space="0" w:color="auto"/>
              <w:bottom w:val="single" w:sz="4" w:space="0" w:color="auto"/>
              <w:right w:val="single" w:sz="4" w:space="0" w:color="auto"/>
            </w:tcBorders>
            <w:vAlign w:val="center"/>
          </w:tcPr>
          <w:p w14:paraId="649E68B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w:t>
            </w:r>
          </w:p>
          <w:p w14:paraId="2C2555FB"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(22%)</w:t>
            </w:r>
          </w:p>
        </w:tc>
        <w:tc>
          <w:tcPr>
            <w:tcW w:w="997" w:type="dxa"/>
            <w:tcBorders>
              <w:top w:val="single" w:sz="4" w:space="0" w:color="auto"/>
              <w:left w:val="single" w:sz="4" w:space="0" w:color="auto"/>
              <w:bottom w:val="single" w:sz="4" w:space="0" w:color="auto"/>
              <w:right w:val="single" w:sz="4" w:space="0" w:color="auto"/>
            </w:tcBorders>
            <w:vAlign w:val="center"/>
          </w:tcPr>
          <w:p w14:paraId="2F605BE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p w14:paraId="1EB32921"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w:t>
            </w:r>
          </w:p>
        </w:tc>
      </w:tr>
      <w:tr w:rsidR="004F737A" w:rsidRPr="004F737A" w14:paraId="09BD4075" w14:textId="77777777" w:rsidTr="006E68A6">
        <w:tc>
          <w:tcPr>
            <w:tcW w:w="2235" w:type="dxa"/>
            <w:tcBorders>
              <w:top w:val="single" w:sz="4" w:space="0" w:color="auto"/>
              <w:left w:val="single" w:sz="4" w:space="0" w:color="auto"/>
              <w:bottom w:val="single" w:sz="4" w:space="0" w:color="auto"/>
              <w:right w:val="single" w:sz="4" w:space="0" w:color="auto"/>
            </w:tcBorders>
          </w:tcPr>
          <w:p w14:paraId="0845EE44"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Подготовительная группа № 6</w:t>
            </w:r>
          </w:p>
          <w:p w14:paraId="7DD254C8"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(обследовано: 24/27)</w:t>
            </w:r>
          </w:p>
        </w:tc>
        <w:tc>
          <w:tcPr>
            <w:tcW w:w="875" w:type="dxa"/>
            <w:tcBorders>
              <w:top w:val="single" w:sz="4" w:space="0" w:color="auto"/>
              <w:left w:val="single" w:sz="4" w:space="0" w:color="auto"/>
              <w:bottom w:val="single" w:sz="4" w:space="0" w:color="auto"/>
              <w:right w:val="single" w:sz="4" w:space="0" w:color="auto"/>
            </w:tcBorders>
            <w:vAlign w:val="center"/>
          </w:tcPr>
          <w:p w14:paraId="090B71B3"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7</w:t>
            </w:r>
          </w:p>
          <w:p w14:paraId="17158904"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(29%)</w:t>
            </w:r>
          </w:p>
        </w:tc>
        <w:tc>
          <w:tcPr>
            <w:tcW w:w="1007" w:type="dxa"/>
            <w:tcBorders>
              <w:top w:val="single" w:sz="4" w:space="0" w:color="auto"/>
              <w:left w:val="single" w:sz="4" w:space="0" w:color="auto"/>
              <w:bottom w:val="single" w:sz="4" w:space="0" w:color="auto"/>
              <w:right w:val="single" w:sz="4" w:space="0" w:color="auto"/>
            </w:tcBorders>
            <w:vAlign w:val="center"/>
          </w:tcPr>
          <w:p w14:paraId="30361FA4"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w:t>
            </w:r>
          </w:p>
          <w:p w14:paraId="2768B17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(63%)</w:t>
            </w:r>
          </w:p>
        </w:tc>
        <w:tc>
          <w:tcPr>
            <w:tcW w:w="1008" w:type="dxa"/>
            <w:tcBorders>
              <w:top w:val="single" w:sz="4" w:space="0" w:color="auto"/>
              <w:left w:val="single" w:sz="4" w:space="0" w:color="auto"/>
              <w:bottom w:val="single" w:sz="4" w:space="0" w:color="auto"/>
              <w:right w:val="single" w:sz="4" w:space="0" w:color="auto"/>
            </w:tcBorders>
            <w:vAlign w:val="center"/>
          </w:tcPr>
          <w:p w14:paraId="766D08BB"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w:t>
            </w:r>
          </w:p>
          <w:p w14:paraId="4FF4DA5B"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(13%)</w:t>
            </w:r>
          </w:p>
        </w:tc>
        <w:tc>
          <w:tcPr>
            <w:tcW w:w="1008" w:type="dxa"/>
            <w:tcBorders>
              <w:top w:val="single" w:sz="4" w:space="0" w:color="auto"/>
              <w:left w:val="single" w:sz="4" w:space="0" w:color="auto"/>
              <w:bottom w:val="single" w:sz="4" w:space="0" w:color="auto"/>
              <w:right w:val="single" w:sz="4" w:space="0" w:color="auto"/>
            </w:tcBorders>
            <w:vAlign w:val="center"/>
          </w:tcPr>
          <w:p w14:paraId="7F69A89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w:t>
            </w:r>
          </w:p>
          <w:p w14:paraId="13760A1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(19%)</w:t>
            </w:r>
          </w:p>
        </w:tc>
        <w:tc>
          <w:tcPr>
            <w:tcW w:w="1006" w:type="dxa"/>
            <w:tcBorders>
              <w:top w:val="single" w:sz="4" w:space="0" w:color="auto"/>
              <w:left w:val="single" w:sz="4" w:space="0" w:color="auto"/>
              <w:bottom w:val="single" w:sz="4" w:space="0" w:color="auto"/>
              <w:right w:val="single" w:sz="4" w:space="0" w:color="auto"/>
            </w:tcBorders>
            <w:vAlign w:val="center"/>
          </w:tcPr>
          <w:p w14:paraId="326DEEC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w:t>
            </w:r>
          </w:p>
          <w:p w14:paraId="3E6EC4C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c>
          <w:tcPr>
            <w:tcW w:w="1006" w:type="dxa"/>
            <w:tcBorders>
              <w:top w:val="single" w:sz="4" w:space="0" w:color="auto"/>
              <w:left w:val="single" w:sz="4" w:space="0" w:color="auto"/>
              <w:bottom w:val="single" w:sz="4" w:space="0" w:color="auto"/>
              <w:right w:val="single" w:sz="4" w:space="0" w:color="auto"/>
            </w:tcBorders>
            <w:vAlign w:val="center"/>
          </w:tcPr>
          <w:p w14:paraId="3A80CB42"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w:t>
            </w:r>
          </w:p>
          <w:p w14:paraId="7A027432"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w:t>
            </w:r>
          </w:p>
        </w:tc>
        <w:tc>
          <w:tcPr>
            <w:tcW w:w="996" w:type="dxa"/>
            <w:tcBorders>
              <w:top w:val="single" w:sz="4" w:space="0" w:color="auto"/>
              <w:left w:val="single" w:sz="4" w:space="0" w:color="auto"/>
              <w:bottom w:val="single" w:sz="4" w:space="0" w:color="auto"/>
              <w:right w:val="single" w:sz="4" w:space="0" w:color="auto"/>
            </w:tcBorders>
            <w:vAlign w:val="center"/>
          </w:tcPr>
          <w:p w14:paraId="4B309E7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8</w:t>
            </w:r>
          </w:p>
          <w:p w14:paraId="233C489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(33%)</w:t>
            </w:r>
          </w:p>
        </w:tc>
        <w:tc>
          <w:tcPr>
            <w:tcW w:w="997" w:type="dxa"/>
            <w:tcBorders>
              <w:top w:val="single" w:sz="4" w:space="0" w:color="auto"/>
              <w:left w:val="single" w:sz="4" w:space="0" w:color="auto"/>
              <w:bottom w:val="single" w:sz="4" w:space="0" w:color="auto"/>
              <w:right w:val="single" w:sz="4" w:space="0" w:color="auto"/>
            </w:tcBorders>
            <w:vAlign w:val="center"/>
          </w:tcPr>
          <w:p w14:paraId="5ABACC3C"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w:t>
            </w:r>
          </w:p>
          <w:p w14:paraId="4B39F6C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(7%)</w:t>
            </w:r>
          </w:p>
        </w:tc>
      </w:tr>
    </w:tbl>
    <w:p w14:paraId="3C5E8E43" w14:textId="77777777" w:rsidR="004F737A" w:rsidRPr="004F737A" w:rsidRDefault="004F737A" w:rsidP="004F737A">
      <w:pPr>
        <w:spacing w:after="0" w:line="240" w:lineRule="auto"/>
        <w:jc w:val="both"/>
        <w:rPr>
          <w:rFonts w:ascii="Times New Roman" w:eastAsia="Times New Roman" w:hAnsi="Times New Roman" w:cs="Times New Roman"/>
          <w:bCs/>
          <w:lang w:eastAsia="ru-RU"/>
        </w:rPr>
      </w:pPr>
    </w:p>
    <w:p w14:paraId="12847E4E" w14:textId="77777777" w:rsidR="004F737A" w:rsidRPr="004F737A" w:rsidRDefault="004F737A" w:rsidP="004F737A">
      <w:pPr>
        <w:spacing w:after="0" w:line="240" w:lineRule="auto"/>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Подводя итоги обследования, можно сделать вывод о том, что большинство дошкольников готовы к школьному обучению, отмечаем положительную динамику уровня сформированности предпосылок к учебной деятельности по сравнению с началом года.</w:t>
      </w:r>
    </w:p>
    <w:p w14:paraId="7FEE2144"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 результатам мониторинга всем родителям воспитанников были предложены рекомендации по развитию психических процессов детей и подготовке к школе в летний период.</w:t>
      </w:r>
    </w:p>
    <w:p w14:paraId="6D7F30FA"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p w14:paraId="4386C9A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b/>
          <w:lang w:eastAsia="ru-RU"/>
        </w:rPr>
        <w:t>Результаты работы по адаптированным общеобразовательным программам</w:t>
      </w:r>
    </w:p>
    <w:p w14:paraId="24F2D5A0"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p w14:paraId="12FA1952"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дошкольном образовательном  учреждении  воспитываются дети – инвалиды, имеющие  проблемы со здоровьем:</w:t>
      </w:r>
    </w:p>
    <w:p w14:paraId="1FAA0920"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с расстройством аутистического спектра – 1 ребёнок</w:t>
      </w:r>
    </w:p>
    <w:p w14:paraId="592CDC27"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Дети с ограниченными возможностями здоровья (ЗПР) – 3 ребёнка</w:t>
      </w:r>
    </w:p>
    <w:p w14:paraId="2906A19B" w14:textId="77777777" w:rsidR="004F737A" w:rsidRPr="004F737A" w:rsidRDefault="004F737A" w:rsidP="004F737A">
      <w:pPr>
        <w:tabs>
          <w:tab w:val="left" w:pos="0"/>
        </w:tabs>
        <w:spacing w:after="0" w:line="264"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ДОУ функционируют: 3 группы -  комбинированной направленности</w:t>
      </w:r>
    </w:p>
    <w:p w14:paraId="7E727E30"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 групп - общеразвивающей направленности</w:t>
      </w:r>
    </w:p>
    <w:p w14:paraId="095FF133"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В учреждении  созданы психолого-педагогические, материально-технические, кадровые условия,  образовательная среда для воспитания и обучения детей с ОВЗ. Разработаны адаптированные образовательные программы:</w:t>
      </w:r>
    </w:p>
    <w:p w14:paraId="40B4EB72"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 xml:space="preserve">- АОП ДО для детей с задержкой психического развития; </w:t>
      </w:r>
    </w:p>
    <w:p w14:paraId="77B95DE9"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w:t>
      </w:r>
      <w:r w:rsidRPr="004F737A">
        <w:rPr>
          <w:rFonts w:ascii="Times New Roman" w:eastAsia="Times New Roman" w:hAnsi="Times New Roman" w:cs="Times New Roman"/>
          <w:color w:val="000000"/>
          <w:lang w:eastAsia="ru-RU"/>
        </w:rPr>
        <w:t xml:space="preserve">АОП ДО для детей </w:t>
      </w:r>
      <w:r w:rsidRPr="004F737A">
        <w:rPr>
          <w:rFonts w:ascii="Times New Roman" w:eastAsia="Times New Roman" w:hAnsi="Times New Roman" w:cs="Times New Roman"/>
          <w:lang w:eastAsia="ru-RU"/>
        </w:rPr>
        <w:t>с расстройством аутистического спектра;</w:t>
      </w:r>
    </w:p>
    <w:p w14:paraId="1D54AA42"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lang w:eastAsia="ru-RU"/>
        </w:rPr>
        <w:t xml:space="preserve">Утверждены в штатном расписании следующие ставки: учитель-логопед (1,5), педагог- психолог (1), музыкальный руководитель (1), инструктор по физической культуре (1). У каждого специалиста оборудован кабинет, оснащенный УМК по направлению деятельности.   </w:t>
      </w:r>
      <w:r w:rsidRPr="004F737A">
        <w:rPr>
          <w:rFonts w:ascii="Times New Roman" w:eastAsia="Times New Roman" w:hAnsi="Times New Roman" w:cs="Times New Roman"/>
          <w:color w:val="000000"/>
          <w:lang w:eastAsia="ru-RU"/>
        </w:rPr>
        <w:t>В течение учебного года проводилась коррекционная работа учителем-логопедом и педагогом-психологом и была направлена на организацию специализированной помощи детям и родителям в освоении образовательной программы.</w:t>
      </w:r>
    </w:p>
    <w:p w14:paraId="54146E22"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268"/>
        <w:gridCol w:w="2835"/>
      </w:tblGrid>
      <w:tr w:rsidR="004F737A" w:rsidRPr="004F737A" w14:paraId="62D7343E" w14:textId="77777777" w:rsidTr="006E68A6">
        <w:tc>
          <w:tcPr>
            <w:tcW w:w="4361" w:type="dxa"/>
            <w:tcBorders>
              <w:top w:val="single" w:sz="4" w:space="0" w:color="auto"/>
              <w:left w:val="single" w:sz="4" w:space="0" w:color="auto"/>
              <w:bottom w:val="single" w:sz="4" w:space="0" w:color="auto"/>
              <w:right w:val="single" w:sz="4" w:space="0" w:color="auto"/>
            </w:tcBorders>
          </w:tcPr>
          <w:p w14:paraId="2ED1E51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Программа</w:t>
            </w:r>
          </w:p>
        </w:tc>
        <w:tc>
          <w:tcPr>
            <w:tcW w:w="2268" w:type="dxa"/>
            <w:tcBorders>
              <w:top w:val="single" w:sz="4" w:space="0" w:color="auto"/>
              <w:left w:val="single" w:sz="4" w:space="0" w:color="auto"/>
              <w:bottom w:val="single" w:sz="4" w:space="0" w:color="auto"/>
              <w:right w:val="single" w:sz="4" w:space="0" w:color="auto"/>
            </w:tcBorders>
          </w:tcPr>
          <w:p w14:paraId="454F96C6"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Количество детей</w:t>
            </w:r>
          </w:p>
        </w:tc>
        <w:tc>
          <w:tcPr>
            <w:tcW w:w="2835" w:type="dxa"/>
            <w:tcBorders>
              <w:top w:val="single" w:sz="4" w:space="0" w:color="auto"/>
              <w:left w:val="single" w:sz="4" w:space="0" w:color="auto"/>
              <w:bottom w:val="single" w:sz="4" w:space="0" w:color="auto"/>
              <w:right w:val="single" w:sz="4" w:space="0" w:color="auto"/>
            </w:tcBorders>
          </w:tcPr>
          <w:p w14:paraId="195812D5"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результат</w:t>
            </w:r>
          </w:p>
        </w:tc>
      </w:tr>
      <w:tr w:rsidR="004F737A" w:rsidRPr="004F737A" w14:paraId="63CF8672" w14:textId="77777777" w:rsidTr="006E68A6">
        <w:tc>
          <w:tcPr>
            <w:tcW w:w="4361" w:type="dxa"/>
            <w:tcBorders>
              <w:top w:val="single" w:sz="4" w:space="0" w:color="auto"/>
              <w:left w:val="single" w:sz="4" w:space="0" w:color="auto"/>
              <w:bottom w:val="single" w:sz="4" w:space="0" w:color="auto"/>
              <w:right w:val="single" w:sz="4" w:space="0" w:color="auto"/>
            </w:tcBorders>
          </w:tcPr>
          <w:p w14:paraId="74FC1792"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АОП ДО для детей с ЗПР (средняя группа)</w:t>
            </w:r>
          </w:p>
        </w:tc>
        <w:tc>
          <w:tcPr>
            <w:tcW w:w="2268" w:type="dxa"/>
            <w:tcBorders>
              <w:top w:val="single" w:sz="4" w:space="0" w:color="auto"/>
              <w:left w:val="single" w:sz="4" w:space="0" w:color="auto"/>
              <w:bottom w:val="single" w:sz="4" w:space="0" w:color="auto"/>
              <w:right w:val="single" w:sz="4" w:space="0" w:color="auto"/>
            </w:tcBorders>
          </w:tcPr>
          <w:p w14:paraId="06212F35"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14:paraId="421CBEC6"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Положительная динамика</w:t>
            </w:r>
          </w:p>
        </w:tc>
      </w:tr>
      <w:tr w:rsidR="004F737A" w:rsidRPr="004F737A" w14:paraId="1A85F269" w14:textId="77777777" w:rsidTr="006E68A6">
        <w:tc>
          <w:tcPr>
            <w:tcW w:w="4361" w:type="dxa"/>
            <w:tcBorders>
              <w:top w:val="single" w:sz="4" w:space="0" w:color="auto"/>
              <w:left w:val="single" w:sz="4" w:space="0" w:color="auto"/>
              <w:bottom w:val="single" w:sz="4" w:space="0" w:color="auto"/>
              <w:right w:val="single" w:sz="4" w:space="0" w:color="auto"/>
            </w:tcBorders>
          </w:tcPr>
          <w:p w14:paraId="2B65BF6C"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АОП ДО для детей с ЗПР (средняя группа)</w:t>
            </w:r>
          </w:p>
        </w:tc>
        <w:tc>
          <w:tcPr>
            <w:tcW w:w="2268" w:type="dxa"/>
            <w:tcBorders>
              <w:top w:val="single" w:sz="4" w:space="0" w:color="auto"/>
              <w:left w:val="single" w:sz="4" w:space="0" w:color="auto"/>
              <w:bottom w:val="single" w:sz="4" w:space="0" w:color="auto"/>
              <w:right w:val="single" w:sz="4" w:space="0" w:color="auto"/>
            </w:tcBorders>
          </w:tcPr>
          <w:p w14:paraId="796D5D4F"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14:paraId="73A1A00C"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Положительная динамика</w:t>
            </w:r>
          </w:p>
        </w:tc>
      </w:tr>
      <w:tr w:rsidR="004F737A" w:rsidRPr="004F737A" w14:paraId="0C264F53" w14:textId="77777777" w:rsidTr="006E68A6">
        <w:tc>
          <w:tcPr>
            <w:tcW w:w="4361" w:type="dxa"/>
            <w:tcBorders>
              <w:top w:val="single" w:sz="4" w:space="0" w:color="auto"/>
              <w:left w:val="single" w:sz="4" w:space="0" w:color="auto"/>
              <w:bottom w:val="single" w:sz="4" w:space="0" w:color="auto"/>
              <w:right w:val="single" w:sz="4" w:space="0" w:color="auto"/>
            </w:tcBorders>
          </w:tcPr>
          <w:p w14:paraId="1FB157F9"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АОП ДО для детей с ЗПР (младшая группа)</w:t>
            </w:r>
          </w:p>
        </w:tc>
        <w:tc>
          <w:tcPr>
            <w:tcW w:w="2268" w:type="dxa"/>
            <w:tcBorders>
              <w:top w:val="single" w:sz="4" w:space="0" w:color="auto"/>
              <w:left w:val="single" w:sz="4" w:space="0" w:color="auto"/>
              <w:bottom w:val="single" w:sz="4" w:space="0" w:color="auto"/>
              <w:right w:val="single" w:sz="4" w:space="0" w:color="auto"/>
            </w:tcBorders>
          </w:tcPr>
          <w:p w14:paraId="7188BD47"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14:paraId="25D2341F"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Незначительная динамика</w:t>
            </w:r>
          </w:p>
        </w:tc>
      </w:tr>
      <w:tr w:rsidR="004F737A" w:rsidRPr="004F737A" w14:paraId="07EC9383" w14:textId="77777777" w:rsidTr="006E68A6">
        <w:tc>
          <w:tcPr>
            <w:tcW w:w="4361" w:type="dxa"/>
            <w:tcBorders>
              <w:top w:val="single" w:sz="4" w:space="0" w:color="auto"/>
              <w:left w:val="single" w:sz="4" w:space="0" w:color="auto"/>
              <w:bottom w:val="single" w:sz="4" w:space="0" w:color="auto"/>
              <w:right w:val="single" w:sz="4" w:space="0" w:color="auto"/>
            </w:tcBorders>
          </w:tcPr>
          <w:p w14:paraId="34BDD043"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АОП для детей с РАС</w:t>
            </w:r>
          </w:p>
        </w:tc>
        <w:tc>
          <w:tcPr>
            <w:tcW w:w="2268" w:type="dxa"/>
            <w:tcBorders>
              <w:top w:val="single" w:sz="4" w:space="0" w:color="auto"/>
              <w:left w:val="single" w:sz="4" w:space="0" w:color="auto"/>
              <w:bottom w:val="single" w:sz="4" w:space="0" w:color="auto"/>
              <w:right w:val="single" w:sz="4" w:space="0" w:color="auto"/>
            </w:tcBorders>
          </w:tcPr>
          <w:p w14:paraId="70EB5B26"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14:paraId="1014C595"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Положительная динамика</w:t>
            </w:r>
          </w:p>
        </w:tc>
      </w:tr>
    </w:tbl>
    <w:p w14:paraId="19E3CCC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
          <w:bCs/>
          <w:lang w:eastAsia="ru-RU"/>
        </w:rPr>
      </w:pPr>
    </w:p>
    <w:p w14:paraId="5333AD02"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bCs/>
          <w:lang w:eastAsia="ru-RU"/>
        </w:rPr>
        <w:t xml:space="preserve">       Вывод: </w:t>
      </w:r>
      <w:r w:rsidRPr="004F737A">
        <w:rPr>
          <w:rFonts w:ascii="Times New Roman" w:eastAsia="Times New Roman" w:hAnsi="Times New Roman" w:cs="Times New Roman"/>
          <w:lang w:eastAsia="ru-RU"/>
        </w:rPr>
        <w:t>Сравнительный анализ результатов диагностики показывает положительную динамику в освоении детьми образовательной программы,</w:t>
      </w:r>
      <w:r w:rsidRPr="004F737A">
        <w:rPr>
          <w:rFonts w:ascii="Times New Roman" w:eastAsia="Times New Roman" w:hAnsi="Times New Roman" w:cs="Times New Roman"/>
          <w:bCs/>
          <w:lang w:eastAsia="ru-RU"/>
        </w:rPr>
        <w:t xml:space="preserve"> преобладает средний и высокий уровень развития</w:t>
      </w:r>
      <w:r w:rsidRPr="004F737A">
        <w:rPr>
          <w:rFonts w:ascii="Times New Roman" w:eastAsia="Times New Roman" w:hAnsi="Times New Roman" w:cs="Times New Roman"/>
          <w:bCs/>
          <w:sz w:val="24"/>
          <w:szCs w:val="24"/>
          <w:lang w:eastAsia="ru-RU"/>
        </w:rPr>
        <w:t xml:space="preserve">, </w:t>
      </w:r>
      <w:r w:rsidRPr="004F737A">
        <w:rPr>
          <w:rFonts w:ascii="Times New Roman" w:eastAsia="Times New Roman" w:hAnsi="Times New Roman" w:cs="Times New Roman"/>
          <w:bCs/>
          <w:lang w:eastAsia="ru-RU"/>
        </w:rPr>
        <w:t xml:space="preserve"> большинство дошкольников готовы к школьному обучению, отмечаем положительные результаты в освоении АОП детьми с ОВЗ. Незначительная динамика ребёнка, посещающего младшую группу, обусловлена тем, что ребёнок много пропускал детский сад ввиду частых болезней. </w:t>
      </w:r>
    </w:p>
    <w:p w14:paraId="008100D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
          <w:bCs/>
          <w:lang w:eastAsia="ru-RU"/>
        </w:rPr>
      </w:pPr>
    </w:p>
    <w:p w14:paraId="700A0D2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Востребованность выпускников</w:t>
      </w:r>
    </w:p>
    <w:p w14:paraId="4CA74ADD"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p>
    <w:p w14:paraId="48EFE06B"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В 2024 году количество выпускников составило 50 детей  (в 2022 г. – 76 детей,  в 2023 г.- 50 детей)</w:t>
      </w:r>
    </w:p>
    <w:p w14:paraId="3581446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519"/>
        <w:gridCol w:w="1521"/>
        <w:gridCol w:w="1592"/>
        <w:gridCol w:w="1505"/>
        <w:gridCol w:w="2068"/>
      </w:tblGrid>
      <w:tr w:rsidR="004F737A" w:rsidRPr="004F737A" w14:paraId="0F49A4E8" w14:textId="77777777" w:rsidTr="006E68A6">
        <w:trPr>
          <w:trHeight w:val="516"/>
        </w:trPr>
        <w:tc>
          <w:tcPr>
            <w:tcW w:w="1447" w:type="dxa"/>
            <w:tcBorders>
              <w:top w:val="single" w:sz="4" w:space="0" w:color="auto"/>
              <w:left w:val="single" w:sz="4" w:space="0" w:color="auto"/>
              <w:bottom w:val="single" w:sz="4" w:space="0" w:color="auto"/>
              <w:right w:val="single" w:sz="4" w:space="0" w:color="auto"/>
            </w:tcBorders>
          </w:tcPr>
          <w:p w14:paraId="3B2B2ED1"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Год выпуска</w:t>
            </w:r>
          </w:p>
        </w:tc>
        <w:tc>
          <w:tcPr>
            <w:tcW w:w="1630" w:type="dxa"/>
            <w:tcBorders>
              <w:top w:val="single" w:sz="4" w:space="0" w:color="auto"/>
              <w:left w:val="single" w:sz="4" w:space="0" w:color="auto"/>
              <w:bottom w:val="single" w:sz="4" w:space="0" w:color="auto"/>
              <w:right w:val="single" w:sz="4" w:space="0" w:color="auto"/>
            </w:tcBorders>
          </w:tcPr>
          <w:p w14:paraId="02AFCF43"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 xml:space="preserve">МБОУ </w:t>
            </w:r>
          </w:p>
          <w:p w14:paraId="2DAEEDD2"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«ОСОШ № 1»</w:t>
            </w:r>
          </w:p>
        </w:tc>
        <w:tc>
          <w:tcPr>
            <w:tcW w:w="1634" w:type="dxa"/>
            <w:tcBorders>
              <w:top w:val="single" w:sz="4" w:space="0" w:color="auto"/>
              <w:left w:val="single" w:sz="4" w:space="0" w:color="auto"/>
              <w:bottom w:val="single" w:sz="4" w:space="0" w:color="auto"/>
              <w:right w:val="single" w:sz="4" w:space="0" w:color="auto"/>
            </w:tcBorders>
          </w:tcPr>
          <w:p w14:paraId="2AE658C6"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 xml:space="preserve">МБОУ </w:t>
            </w:r>
          </w:p>
          <w:p w14:paraId="61E87959"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«ОСОШ № 2»</w:t>
            </w:r>
          </w:p>
        </w:tc>
        <w:tc>
          <w:tcPr>
            <w:tcW w:w="1721" w:type="dxa"/>
            <w:tcBorders>
              <w:top w:val="single" w:sz="4" w:space="0" w:color="auto"/>
              <w:left w:val="single" w:sz="4" w:space="0" w:color="auto"/>
              <w:bottom w:val="single" w:sz="4" w:space="0" w:color="auto"/>
              <w:right w:val="single" w:sz="4" w:space="0" w:color="auto"/>
            </w:tcBorders>
          </w:tcPr>
          <w:p w14:paraId="2E8427DF"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МБОУ</w:t>
            </w:r>
          </w:p>
          <w:p w14:paraId="1EFA5601"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 xml:space="preserve"> «ОСОШ № 3»</w:t>
            </w:r>
          </w:p>
        </w:tc>
        <w:tc>
          <w:tcPr>
            <w:tcW w:w="1551" w:type="dxa"/>
            <w:tcBorders>
              <w:top w:val="single" w:sz="4" w:space="0" w:color="auto"/>
              <w:left w:val="single" w:sz="4" w:space="0" w:color="auto"/>
              <w:bottom w:val="single" w:sz="4" w:space="0" w:color="auto"/>
              <w:right w:val="single" w:sz="4" w:space="0" w:color="auto"/>
            </w:tcBorders>
          </w:tcPr>
          <w:p w14:paraId="04C21C7D"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Поступили в школу в другой территории</w:t>
            </w:r>
          </w:p>
        </w:tc>
        <w:tc>
          <w:tcPr>
            <w:tcW w:w="2155" w:type="dxa"/>
            <w:tcBorders>
              <w:top w:val="single" w:sz="4" w:space="0" w:color="auto"/>
              <w:left w:val="single" w:sz="4" w:space="0" w:color="auto"/>
              <w:bottom w:val="single" w:sz="4" w:space="0" w:color="auto"/>
              <w:right w:val="single" w:sz="4" w:space="0" w:color="auto"/>
            </w:tcBorders>
          </w:tcPr>
          <w:p w14:paraId="25CB9CC3"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Коррекционная школа</w:t>
            </w:r>
          </w:p>
        </w:tc>
      </w:tr>
      <w:tr w:rsidR="004F737A" w:rsidRPr="004F737A" w14:paraId="34C42622" w14:textId="77777777" w:rsidTr="006E68A6">
        <w:trPr>
          <w:trHeight w:val="265"/>
        </w:trPr>
        <w:tc>
          <w:tcPr>
            <w:tcW w:w="1447" w:type="dxa"/>
            <w:tcBorders>
              <w:top w:val="single" w:sz="4" w:space="0" w:color="auto"/>
              <w:left w:val="single" w:sz="4" w:space="0" w:color="auto"/>
              <w:bottom w:val="single" w:sz="4" w:space="0" w:color="auto"/>
              <w:right w:val="single" w:sz="4" w:space="0" w:color="auto"/>
            </w:tcBorders>
          </w:tcPr>
          <w:p w14:paraId="17481760"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2022</w:t>
            </w:r>
          </w:p>
        </w:tc>
        <w:tc>
          <w:tcPr>
            <w:tcW w:w="1630" w:type="dxa"/>
            <w:tcBorders>
              <w:top w:val="single" w:sz="4" w:space="0" w:color="auto"/>
              <w:left w:val="single" w:sz="4" w:space="0" w:color="auto"/>
              <w:bottom w:val="single" w:sz="4" w:space="0" w:color="auto"/>
              <w:right w:val="single" w:sz="4" w:space="0" w:color="auto"/>
            </w:tcBorders>
          </w:tcPr>
          <w:p w14:paraId="43B56F1A"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69</w:t>
            </w:r>
          </w:p>
        </w:tc>
        <w:tc>
          <w:tcPr>
            <w:tcW w:w="1634" w:type="dxa"/>
            <w:tcBorders>
              <w:top w:val="single" w:sz="4" w:space="0" w:color="auto"/>
              <w:left w:val="single" w:sz="4" w:space="0" w:color="auto"/>
              <w:bottom w:val="single" w:sz="4" w:space="0" w:color="auto"/>
              <w:right w:val="single" w:sz="4" w:space="0" w:color="auto"/>
            </w:tcBorders>
          </w:tcPr>
          <w:p w14:paraId="22741F40"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c>
          <w:tcPr>
            <w:tcW w:w="1721" w:type="dxa"/>
            <w:tcBorders>
              <w:top w:val="single" w:sz="4" w:space="0" w:color="auto"/>
              <w:left w:val="single" w:sz="4" w:space="0" w:color="auto"/>
              <w:bottom w:val="single" w:sz="4" w:space="0" w:color="auto"/>
              <w:right w:val="single" w:sz="4" w:space="0" w:color="auto"/>
            </w:tcBorders>
          </w:tcPr>
          <w:p w14:paraId="5BDF95D1"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5</w:t>
            </w:r>
          </w:p>
        </w:tc>
        <w:tc>
          <w:tcPr>
            <w:tcW w:w="1551" w:type="dxa"/>
            <w:tcBorders>
              <w:top w:val="single" w:sz="4" w:space="0" w:color="auto"/>
              <w:left w:val="single" w:sz="4" w:space="0" w:color="auto"/>
              <w:bottom w:val="single" w:sz="4" w:space="0" w:color="auto"/>
              <w:right w:val="single" w:sz="4" w:space="0" w:color="auto"/>
            </w:tcBorders>
          </w:tcPr>
          <w:p w14:paraId="2B835C47"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2</w:t>
            </w:r>
          </w:p>
        </w:tc>
        <w:tc>
          <w:tcPr>
            <w:tcW w:w="2155" w:type="dxa"/>
            <w:tcBorders>
              <w:top w:val="single" w:sz="4" w:space="0" w:color="auto"/>
              <w:left w:val="single" w:sz="4" w:space="0" w:color="auto"/>
              <w:bottom w:val="single" w:sz="4" w:space="0" w:color="auto"/>
              <w:right w:val="single" w:sz="4" w:space="0" w:color="auto"/>
            </w:tcBorders>
          </w:tcPr>
          <w:p w14:paraId="6977D21A"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r>
      <w:tr w:rsidR="004F737A" w:rsidRPr="004F737A" w14:paraId="64F586C9" w14:textId="77777777" w:rsidTr="006E68A6">
        <w:trPr>
          <w:trHeight w:val="265"/>
        </w:trPr>
        <w:tc>
          <w:tcPr>
            <w:tcW w:w="1447" w:type="dxa"/>
            <w:tcBorders>
              <w:top w:val="single" w:sz="4" w:space="0" w:color="auto"/>
              <w:left w:val="single" w:sz="4" w:space="0" w:color="auto"/>
              <w:bottom w:val="single" w:sz="4" w:space="0" w:color="auto"/>
              <w:right w:val="single" w:sz="4" w:space="0" w:color="auto"/>
            </w:tcBorders>
          </w:tcPr>
          <w:p w14:paraId="63F7B566"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2023</w:t>
            </w:r>
          </w:p>
        </w:tc>
        <w:tc>
          <w:tcPr>
            <w:tcW w:w="1630" w:type="dxa"/>
            <w:tcBorders>
              <w:top w:val="single" w:sz="4" w:space="0" w:color="auto"/>
              <w:left w:val="single" w:sz="4" w:space="0" w:color="auto"/>
              <w:bottom w:val="single" w:sz="4" w:space="0" w:color="auto"/>
              <w:right w:val="single" w:sz="4" w:space="0" w:color="auto"/>
            </w:tcBorders>
          </w:tcPr>
          <w:p w14:paraId="30F6FC19"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45</w:t>
            </w:r>
          </w:p>
        </w:tc>
        <w:tc>
          <w:tcPr>
            <w:tcW w:w="1634" w:type="dxa"/>
            <w:tcBorders>
              <w:top w:val="single" w:sz="4" w:space="0" w:color="auto"/>
              <w:left w:val="single" w:sz="4" w:space="0" w:color="auto"/>
              <w:bottom w:val="single" w:sz="4" w:space="0" w:color="auto"/>
              <w:right w:val="single" w:sz="4" w:space="0" w:color="auto"/>
            </w:tcBorders>
          </w:tcPr>
          <w:p w14:paraId="0E321018"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c>
          <w:tcPr>
            <w:tcW w:w="1721" w:type="dxa"/>
            <w:tcBorders>
              <w:top w:val="single" w:sz="4" w:space="0" w:color="auto"/>
              <w:left w:val="single" w:sz="4" w:space="0" w:color="auto"/>
              <w:bottom w:val="single" w:sz="4" w:space="0" w:color="auto"/>
              <w:right w:val="single" w:sz="4" w:space="0" w:color="auto"/>
            </w:tcBorders>
          </w:tcPr>
          <w:p w14:paraId="31A0275C"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5</w:t>
            </w:r>
          </w:p>
        </w:tc>
        <w:tc>
          <w:tcPr>
            <w:tcW w:w="1551" w:type="dxa"/>
            <w:tcBorders>
              <w:top w:val="single" w:sz="4" w:space="0" w:color="auto"/>
              <w:left w:val="single" w:sz="4" w:space="0" w:color="auto"/>
              <w:bottom w:val="single" w:sz="4" w:space="0" w:color="auto"/>
              <w:right w:val="single" w:sz="4" w:space="0" w:color="auto"/>
            </w:tcBorders>
          </w:tcPr>
          <w:p w14:paraId="6812C890"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c>
          <w:tcPr>
            <w:tcW w:w="2155" w:type="dxa"/>
            <w:tcBorders>
              <w:top w:val="single" w:sz="4" w:space="0" w:color="auto"/>
              <w:left w:val="single" w:sz="4" w:space="0" w:color="auto"/>
              <w:bottom w:val="single" w:sz="4" w:space="0" w:color="auto"/>
              <w:right w:val="single" w:sz="4" w:space="0" w:color="auto"/>
            </w:tcBorders>
          </w:tcPr>
          <w:p w14:paraId="33A53BD7"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r>
      <w:tr w:rsidR="004F737A" w:rsidRPr="004F737A" w14:paraId="7EA51F42" w14:textId="77777777" w:rsidTr="006E68A6">
        <w:trPr>
          <w:trHeight w:val="265"/>
        </w:trPr>
        <w:tc>
          <w:tcPr>
            <w:tcW w:w="1447" w:type="dxa"/>
            <w:tcBorders>
              <w:top w:val="single" w:sz="4" w:space="0" w:color="auto"/>
              <w:left w:val="single" w:sz="4" w:space="0" w:color="auto"/>
              <w:bottom w:val="single" w:sz="4" w:space="0" w:color="auto"/>
              <w:right w:val="single" w:sz="4" w:space="0" w:color="auto"/>
            </w:tcBorders>
          </w:tcPr>
          <w:p w14:paraId="3A40CB80"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2024</w:t>
            </w:r>
          </w:p>
        </w:tc>
        <w:tc>
          <w:tcPr>
            <w:tcW w:w="1630" w:type="dxa"/>
            <w:tcBorders>
              <w:top w:val="single" w:sz="4" w:space="0" w:color="auto"/>
              <w:left w:val="single" w:sz="4" w:space="0" w:color="auto"/>
              <w:bottom w:val="single" w:sz="4" w:space="0" w:color="auto"/>
              <w:right w:val="single" w:sz="4" w:space="0" w:color="auto"/>
            </w:tcBorders>
          </w:tcPr>
          <w:p w14:paraId="62CBB85A"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41</w:t>
            </w:r>
          </w:p>
        </w:tc>
        <w:tc>
          <w:tcPr>
            <w:tcW w:w="1634" w:type="dxa"/>
            <w:tcBorders>
              <w:top w:val="single" w:sz="4" w:space="0" w:color="auto"/>
              <w:left w:val="single" w:sz="4" w:space="0" w:color="auto"/>
              <w:bottom w:val="single" w:sz="4" w:space="0" w:color="auto"/>
              <w:right w:val="single" w:sz="4" w:space="0" w:color="auto"/>
            </w:tcBorders>
          </w:tcPr>
          <w:p w14:paraId="3C6C4025"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c>
          <w:tcPr>
            <w:tcW w:w="1721" w:type="dxa"/>
            <w:tcBorders>
              <w:top w:val="single" w:sz="4" w:space="0" w:color="auto"/>
              <w:left w:val="single" w:sz="4" w:space="0" w:color="auto"/>
              <w:bottom w:val="single" w:sz="4" w:space="0" w:color="auto"/>
              <w:right w:val="single" w:sz="4" w:space="0" w:color="auto"/>
            </w:tcBorders>
          </w:tcPr>
          <w:p w14:paraId="1FE5910D"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8</w:t>
            </w:r>
          </w:p>
        </w:tc>
        <w:tc>
          <w:tcPr>
            <w:tcW w:w="1551" w:type="dxa"/>
            <w:tcBorders>
              <w:top w:val="single" w:sz="4" w:space="0" w:color="auto"/>
              <w:left w:val="single" w:sz="4" w:space="0" w:color="auto"/>
              <w:bottom w:val="single" w:sz="4" w:space="0" w:color="auto"/>
              <w:right w:val="single" w:sz="4" w:space="0" w:color="auto"/>
            </w:tcBorders>
          </w:tcPr>
          <w:p w14:paraId="44FA6FBF"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1</w:t>
            </w:r>
          </w:p>
        </w:tc>
        <w:tc>
          <w:tcPr>
            <w:tcW w:w="2155" w:type="dxa"/>
            <w:tcBorders>
              <w:top w:val="single" w:sz="4" w:space="0" w:color="auto"/>
              <w:left w:val="single" w:sz="4" w:space="0" w:color="auto"/>
              <w:bottom w:val="single" w:sz="4" w:space="0" w:color="auto"/>
              <w:right w:val="single" w:sz="4" w:space="0" w:color="auto"/>
            </w:tcBorders>
          </w:tcPr>
          <w:p w14:paraId="569DCBED"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r>
    </w:tbl>
    <w:p w14:paraId="1FAD10DA" w14:textId="77777777" w:rsidR="004F737A" w:rsidRPr="004F737A" w:rsidRDefault="004F737A" w:rsidP="004F737A">
      <w:pPr>
        <w:spacing w:after="0" w:line="240" w:lineRule="auto"/>
        <w:rPr>
          <w:rFonts w:ascii="Times New Roman" w:eastAsia="Times New Roman" w:hAnsi="Times New Roman" w:cs="Times New Roman"/>
          <w:b/>
          <w:color w:val="000000"/>
          <w:lang w:eastAsia="ru-RU"/>
        </w:rPr>
      </w:pPr>
    </w:p>
    <w:p w14:paraId="4D6C47FF"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b/>
          <w:color w:val="000000"/>
          <w:lang w:eastAsia="ru-RU"/>
        </w:rPr>
        <w:t xml:space="preserve">              Вывод: </w:t>
      </w:r>
      <w:r w:rsidRPr="004F737A">
        <w:rPr>
          <w:rFonts w:ascii="Times New Roman" w:eastAsia="Times New Roman" w:hAnsi="Times New Roman" w:cs="Times New Roman"/>
          <w:color w:val="000000"/>
          <w:lang w:eastAsia="ru-RU"/>
        </w:rPr>
        <w:t xml:space="preserve">большинство выпускников  детского сада поступают в «ОСОШ №1», в соответствии с местом проживания на территории,   которая закреплена за учреждением. </w:t>
      </w:r>
    </w:p>
    <w:p w14:paraId="4E12E272" w14:textId="77777777" w:rsidR="004F737A" w:rsidRPr="004F737A" w:rsidRDefault="004F737A" w:rsidP="004F737A">
      <w:pPr>
        <w:spacing w:after="0" w:line="240" w:lineRule="auto"/>
        <w:rPr>
          <w:rFonts w:ascii="Times New Roman" w:eastAsia="Times New Roman" w:hAnsi="Times New Roman" w:cs="Times New Roman"/>
          <w:bCs/>
          <w:color w:val="000000"/>
          <w:sz w:val="24"/>
          <w:szCs w:val="24"/>
          <w:lang w:eastAsia="ru-RU"/>
        </w:rPr>
      </w:pPr>
    </w:p>
    <w:p w14:paraId="4585FCF7"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bCs/>
          <w:color w:val="000000"/>
          <w:sz w:val="24"/>
          <w:szCs w:val="24"/>
          <w:lang w:eastAsia="ru-RU"/>
        </w:rPr>
        <w:t xml:space="preserve">1.4. </w:t>
      </w:r>
      <w:r w:rsidRPr="004F737A">
        <w:rPr>
          <w:rFonts w:ascii="Times New Roman" w:eastAsia="Times New Roman" w:hAnsi="Times New Roman" w:cs="Times New Roman"/>
          <w:sz w:val="24"/>
          <w:szCs w:val="24"/>
          <w:lang w:eastAsia="ru-RU"/>
        </w:rPr>
        <w:t>Оценка организации учебного процесса</w:t>
      </w:r>
    </w:p>
    <w:p w14:paraId="4046697F"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p w14:paraId="6849F7D7"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Образовательная деятельность ведется на основании утвержденной образовательной программы дошкольного образования (ОП ДО), которая составлена 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дошкольного образования (ФОП ДО) и санитарно-эпидемиологическими правилами и нормативами. </w:t>
      </w:r>
    </w:p>
    <w:p w14:paraId="78B5D09D"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color w:val="000009"/>
        </w:rPr>
      </w:pPr>
      <w:r w:rsidRPr="004F737A">
        <w:rPr>
          <w:rFonts w:ascii="Times New Roman" w:eastAsia="Calibri" w:hAnsi="Times New Roman" w:cs="Times New Roman"/>
        </w:rPr>
        <w:t xml:space="preserve">Реализация ФОП ДО. Образовательная программа дошкольного образования детского сада, разработанная на основе Федеральной образовательной программы дошкольного образования утверждена  в августе 2023 года. </w:t>
      </w:r>
      <w:r w:rsidRPr="004F737A">
        <w:rPr>
          <w:rFonts w:ascii="Times New Roman" w:eastAsia="Calibri" w:hAnsi="Times New Roman" w:cs="Times New Roman"/>
          <w:color w:val="000009"/>
        </w:rPr>
        <w:t xml:space="preserve">Образовательная программа ДО детского сада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w:t>
      </w:r>
      <w:r w:rsidRPr="004F737A">
        <w:rPr>
          <w:rFonts w:ascii="Times New Roman" w:eastAsia="Calibri" w:hAnsi="Times New Roman" w:cs="Times New Roman"/>
          <w:color w:val="000009"/>
        </w:rPr>
        <w:lastRenderedPageBreak/>
        <w:t>к детям дошкольного возраста и специфичных для детей дошкольного возраста видов деятельности.</w:t>
      </w:r>
    </w:p>
    <w:p w14:paraId="72110B3F" w14:textId="77777777" w:rsidR="004F737A" w:rsidRPr="004F737A" w:rsidRDefault="004F737A" w:rsidP="004F737A">
      <w:pPr>
        <w:spacing w:after="0" w:line="240" w:lineRule="auto"/>
        <w:ind w:right="-1"/>
        <w:jc w:val="both"/>
        <w:rPr>
          <w:rFonts w:ascii="Times New Roman" w:eastAsia="Times New Roman" w:hAnsi="Times New Roman" w:cs="Times New Roman"/>
          <w:color w:val="000009"/>
          <w:lang w:eastAsia="ru-RU"/>
        </w:rPr>
      </w:pPr>
      <w:r w:rsidRPr="004F737A">
        <w:rPr>
          <w:rFonts w:ascii="Times New Roman" w:eastAsia="Times New Roman" w:hAnsi="Times New Roman" w:cs="Times New Roman"/>
          <w:bCs/>
          <w:color w:val="000000"/>
          <w:lang w:eastAsia="ru-RU"/>
        </w:rPr>
        <w:t>Цель</w:t>
      </w:r>
      <w:r w:rsidRPr="004F737A">
        <w:rPr>
          <w:rFonts w:ascii="Times New Roman" w:eastAsia="Times New Roman" w:hAnsi="Times New Roman" w:cs="Times New Roman"/>
          <w:color w:val="000000"/>
          <w:lang w:eastAsia="ru-RU"/>
        </w:rPr>
        <w:t xml:space="preserve"> программы определена в соответствии с п. 14.1 ФОП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4F737A">
        <w:rPr>
          <w:rFonts w:ascii="Times New Roman" w:eastAsia="Times New Roman" w:hAnsi="Times New Roman" w:cs="Times New Roman"/>
          <w:color w:val="000009"/>
          <w:sz w:val="28"/>
          <w:szCs w:val="28"/>
          <w:lang w:eastAsia="ru-RU"/>
        </w:rPr>
        <w:t xml:space="preserve"> </w:t>
      </w:r>
      <w:r w:rsidRPr="004F737A">
        <w:rPr>
          <w:rFonts w:ascii="Times New Roman" w:eastAsia="Times New Roman" w:hAnsi="Times New Roman" w:cs="Times New Roman"/>
          <w:color w:val="000009"/>
          <w:lang w:eastAsia="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12E9659A" w14:textId="77777777" w:rsidR="004F737A" w:rsidRPr="004F737A" w:rsidRDefault="004F737A" w:rsidP="004F737A">
      <w:pPr>
        <w:tabs>
          <w:tab w:val="left" w:pos="1630"/>
        </w:tabs>
        <w:spacing w:after="0" w:line="240" w:lineRule="auto"/>
        <w:ind w:right="214"/>
        <w:contextualSpacing/>
        <w:jc w:val="both"/>
        <w:rPr>
          <w:rFonts w:ascii="Times New Roman" w:eastAsia="Calibri" w:hAnsi="Times New Roman" w:cs="Times New Roman"/>
        </w:rPr>
      </w:pPr>
      <w:r w:rsidRPr="004F737A">
        <w:rPr>
          <w:rFonts w:ascii="Times New Roman" w:eastAsia="Calibri" w:hAnsi="Times New Roman" w:cs="Times New Roman"/>
          <w:color w:val="000009"/>
        </w:rPr>
        <w:t xml:space="preserve">Обязательная часть Программы соответствует ФОП ДО и обеспечивает: </w:t>
      </w:r>
    </w:p>
    <w:p w14:paraId="1EEB8636" w14:textId="77777777" w:rsidR="004F737A" w:rsidRPr="004F737A" w:rsidRDefault="004F737A" w:rsidP="00E66D17">
      <w:pPr>
        <w:widowControl w:val="0"/>
        <w:numPr>
          <w:ilvl w:val="0"/>
          <w:numId w:val="26"/>
        </w:numPr>
        <w:tabs>
          <w:tab w:val="left" w:pos="993"/>
        </w:tabs>
        <w:spacing w:after="0" w:line="240" w:lineRule="auto"/>
        <w:ind w:left="0" w:firstLine="709"/>
        <w:jc w:val="both"/>
        <w:rPr>
          <w:rFonts w:ascii="Times New Roman" w:eastAsia="Calibri" w:hAnsi="Times New Roman" w:cs="Times New Roman"/>
        </w:rPr>
      </w:pPr>
      <w:r w:rsidRPr="004F737A">
        <w:rPr>
          <w:rFonts w:ascii="Times New Roman" w:eastAsia="Calibri" w:hAnsi="Times New Roman" w:cs="Times New Roman"/>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4C88811C" w14:textId="77777777" w:rsidR="004F737A" w:rsidRPr="004F737A" w:rsidRDefault="004F737A" w:rsidP="00E66D17">
      <w:pPr>
        <w:widowControl w:val="0"/>
        <w:numPr>
          <w:ilvl w:val="0"/>
          <w:numId w:val="26"/>
        </w:numPr>
        <w:tabs>
          <w:tab w:val="left" w:pos="993"/>
        </w:tabs>
        <w:spacing w:after="0" w:line="240" w:lineRule="auto"/>
        <w:ind w:left="0" w:firstLine="709"/>
        <w:jc w:val="both"/>
        <w:rPr>
          <w:rFonts w:ascii="Times New Roman" w:eastAsia="Calibri" w:hAnsi="Times New Roman" w:cs="Times New Roman"/>
        </w:rPr>
      </w:pPr>
      <w:r w:rsidRPr="004F737A">
        <w:rPr>
          <w:rFonts w:ascii="Times New Roman" w:eastAsia="Calibri" w:hAnsi="Times New Roman" w:cs="Times New Roman"/>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2BCDF18E" w14:textId="77777777" w:rsidR="004F737A" w:rsidRPr="004F737A" w:rsidRDefault="004F737A" w:rsidP="00E66D17">
      <w:pPr>
        <w:widowControl w:val="0"/>
        <w:numPr>
          <w:ilvl w:val="0"/>
          <w:numId w:val="26"/>
        </w:numPr>
        <w:tabs>
          <w:tab w:val="left" w:pos="993"/>
        </w:tabs>
        <w:spacing w:after="0" w:line="240" w:lineRule="auto"/>
        <w:ind w:left="0" w:firstLine="709"/>
        <w:jc w:val="both"/>
        <w:rPr>
          <w:rFonts w:ascii="Times New Roman" w:eastAsia="Calibri" w:hAnsi="Times New Roman" w:cs="Times New Roman"/>
        </w:rPr>
      </w:pPr>
      <w:r w:rsidRPr="004F737A">
        <w:rPr>
          <w:rFonts w:ascii="Times New Roman" w:eastAsia="Calibri" w:hAnsi="Times New Roman" w:cs="Times New Roman"/>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16B89B05" w14:textId="77777777" w:rsidR="004F737A" w:rsidRPr="004F737A" w:rsidRDefault="004F737A" w:rsidP="004F737A">
      <w:pPr>
        <w:widowControl w:val="0"/>
        <w:tabs>
          <w:tab w:val="left" w:pos="993"/>
        </w:tabs>
        <w:spacing w:after="0" w:line="240" w:lineRule="auto"/>
        <w:jc w:val="both"/>
        <w:rPr>
          <w:rFonts w:ascii="Times New Roman" w:eastAsia="Calibri" w:hAnsi="Times New Roman" w:cs="Times New Roman"/>
        </w:rPr>
      </w:pPr>
      <w:r w:rsidRPr="004F737A">
        <w:rPr>
          <w:rFonts w:ascii="Times New Roman" w:eastAsia="Calibri" w:hAnsi="Times New Roman" w:cs="Times New Roman"/>
        </w:rPr>
        <w:t>Обязательная часть программы предполагает комплексность подхода, обеспечивая развитие ребёнка в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14:paraId="431FDEC4"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color w:val="000009"/>
          <w:sz w:val="24"/>
          <w:szCs w:val="24"/>
          <w:lang w:eastAsia="ru-RU"/>
        </w:rPr>
        <w:t xml:space="preserve">             </w:t>
      </w:r>
      <w:r w:rsidRPr="004F737A">
        <w:rPr>
          <w:rFonts w:ascii="Times New Roman" w:eastAsia="Times New Roman" w:hAnsi="Times New Roman" w:cs="Times New Roman"/>
          <w:color w:val="000009"/>
          <w:lang w:eastAsia="ru-RU"/>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и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r w:rsidRPr="004F737A">
        <w:rPr>
          <w:rFonts w:ascii="Times New Roman" w:eastAsia="Times New Roman" w:hAnsi="Times New Roman" w:cs="Times New Roman"/>
          <w:lang w:eastAsia="ru-RU"/>
        </w:rPr>
        <w:t xml:space="preserve">Выбор  направлений для части, формируемой участниками образовательного процесса, соответствует потребностям и интересам детей, членов их семей, а также возможностям педагогического коллектива: медицинская диагностика детей нашего детского сада показала достаточно высокий уровень распространенности хронических заболеваний,  простудных респираторных заболеваний,  сравнительная диагностика физического развития детей показывает, что детей с низким уровнем физического развития стало больше -  все это вызывает необходимость углубленного решения задач физического развития детей. Анализ анкет родителей свидетельствует, что 90% родителей также заявляют «Физическое развитие ребенка» как приоритетное  направление. Часть, формируемая участниками образовательных отношений, представлена парциальными  образовательными  программами: программа по физическому развитию детей «Система» Л. Н. </w:t>
      </w:r>
      <w:proofErr w:type="spellStart"/>
      <w:r w:rsidRPr="004F737A">
        <w:rPr>
          <w:rFonts w:ascii="Times New Roman" w:eastAsia="Times New Roman" w:hAnsi="Times New Roman" w:cs="Times New Roman"/>
          <w:lang w:eastAsia="ru-RU"/>
        </w:rPr>
        <w:t>Пустынниковой</w:t>
      </w:r>
      <w:proofErr w:type="spellEnd"/>
      <w:r w:rsidRPr="004F737A">
        <w:rPr>
          <w:rFonts w:ascii="Times New Roman" w:eastAsia="Times New Roman" w:hAnsi="Times New Roman" w:cs="Times New Roman"/>
          <w:lang w:eastAsia="ru-RU"/>
        </w:rPr>
        <w:t xml:space="preserve">,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w:t>
      </w:r>
    </w:p>
    <w:p w14:paraId="38B1D7C6" w14:textId="77777777" w:rsidR="004F737A" w:rsidRPr="004F737A" w:rsidRDefault="004F737A" w:rsidP="004F737A">
      <w:pPr>
        <w:tabs>
          <w:tab w:val="left" w:pos="1630"/>
        </w:tabs>
        <w:spacing w:after="0" w:line="240" w:lineRule="auto"/>
        <w:ind w:right="-1"/>
        <w:contextualSpacing/>
        <w:jc w:val="both"/>
        <w:rPr>
          <w:rFonts w:ascii="Times New Roman" w:eastAsia="Calibri" w:hAnsi="Times New Roman" w:cs="Times New Roman"/>
        </w:rPr>
      </w:pPr>
      <w:r w:rsidRPr="004F737A">
        <w:rPr>
          <w:rFonts w:ascii="Times New Roman" w:eastAsia="Calibri" w:hAnsi="Times New Roman" w:cs="Times New Roman"/>
        </w:rPr>
        <w:t>Объем обязательной части Программы составляет не менее 60% от ее общего объема; части, формируемой участниками образовательных отношений, не более 40%. Обе части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w:t>
      </w:r>
    </w:p>
    <w:p w14:paraId="19AFA737" w14:textId="77777777" w:rsidR="004F737A" w:rsidRPr="004F737A" w:rsidRDefault="004F737A" w:rsidP="004F737A">
      <w:pPr>
        <w:tabs>
          <w:tab w:val="left" w:pos="1630"/>
        </w:tabs>
        <w:spacing w:after="0" w:line="240" w:lineRule="auto"/>
        <w:ind w:right="-1"/>
        <w:contextualSpacing/>
        <w:jc w:val="both"/>
        <w:rPr>
          <w:rFonts w:ascii="Times New Roman" w:eastAsia="Calibri" w:hAnsi="Times New Roman" w:cs="Times New Roman"/>
        </w:rPr>
      </w:pPr>
      <w:r w:rsidRPr="004F737A">
        <w:rPr>
          <w:rFonts w:ascii="Times New Roman" w:eastAsia="Calibri" w:hAnsi="Times New Roman" w:cs="Times New Roman"/>
        </w:rPr>
        <w:t>Программа представляет собой учебно-методическую документацию, в составе которой:</w:t>
      </w:r>
    </w:p>
    <w:p w14:paraId="02AEAC1F" w14:textId="77777777" w:rsidR="004F737A" w:rsidRPr="004F737A" w:rsidRDefault="004F737A" w:rsidP="00E66D17">
      <w:pPr>
        <w:widowControl w:val="0"/>
        <w:numPr>
          <w:ilvl w:val="0"/>
          <w:numId w:val="30"/>
        </w:numPr>
        <w:tabs>
          <w:tab w:val="left" w:pos="1134"/>
        </w:tabs>
        <w:spacing w:after="0" w:line="240" w:lineRule="auto"/>
        <w:ind w:left="0" w:right="-1" w:firstLine="709"/>
        <w:jc w:val="both"/>
        <w:rPr>
          <w:rFonts w:ascii="Times New Roman" w:eastAsia="Calibri" w:hAnsi="Times New Roman" w:cs="Times New Roman"/>
          <w:lang w:val="en-US"/>
        </w:rPr>
      </w:pPr>
      <w:proofErr w:type="spellStart"/>
      <w:r w:rsidRPr="004F737A">
        <w:rPr>
          <w:rFonts w:ascii="Times New Roman" w:eastAsia="Calibri" w:hAnsi="Times New Roman" w:cs="Times New Roman"/>
          <w:lang w:val="en-US"/>
        </w:rPr>
        <w:t>рабочая</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программа</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воспитания</w:t>
      </w:r>
      <w:proofErr w:type="spellEnd"/>
      <w:r w:rsidRPr="004F737A">
        <w:rPr>
          <w:rFonts w:ascii="Times New Roman" w:eastAsia="Calibri" w:hAnsi="Times New Roman" w:cs="Times New Roman"/>
          <w:lang w:val="en-US"/>
        </w:rPr>
        <w:t xml:space="preserve">, </w:t>
      </w:r>
    </w:p>
    <w:p w14:paraId="020DCB27" w14:textId="77777777" w:rsidR="004F737A" w:rsidRPr="004F737A" w:rsidRDefault="004F737A" w:rsidP="00E66D17">
      <w:pPr>
        <w:widowControl w:val="0"/>
        <w:numPr>
          <w:ilvl w:val="0"/>
          <w:numId w:val="30"/>
        </w:numPr>
        <w:tabs>
          <w:tab w:val="left" w:pos="1134"/>
        </w:tabs>
        <w:spacing w:after="0" w:line="240" w:lineRule="auto"/>
        <w:ind w:left="0" w:right="-1" w:firstLine="709"/>
        <w:jc w:val="both"/>
        <w:rPr>
          <w:rFonts w:ascii="Times New Roman" w:eastAsia="Calibri" w:hAnsi="Times New Roman" w:cs="Times New Roman"/>
        </w:rPr>
      </w:pPr>
      <w:r w:rsidRPr="004F737A">
        <w:rPr>
          <w:rFonts w:ascii="Times New Roman" w:eastAsia="Calibri" w:hAnsi="Times New Roman" w:cs="Times New Roman"/>
        </w:rPr>
        <w:t>режим и распорядок дня для всех возрастных групп ДОО,</w:t>
      </w:r>
    </w:p>
    <w:p w14:paraId="663738E3" w14:textId="77777777" w:rsidR="004F737A" w:rsidRPr="004F737A" w:rsidRDefault="004F737A" w:rsidP="00E66D17">
      <w:pPr>
        <w:widowControl w:val="0"/>
        <w:numPr>
          <w:ilvl w:val="0"/>
          <w:numId w:val="30"/>
        </w:numPr>
        <w:tabs>
          <w:tab w:val="left" w:pos="1134"/>
        </w:tabs>
        <w:spacing w:after="0" w:line="240" w:lineRule="auto"/>
        <w:ind w:left="0" w:right="-1" w:firstLine="709"/>
        <w:jc w:val="both"/>
        <w:rPr>
          <w:rFonts w:ascii="Times New Roman" w:eastAsia="Calibri" w:hAnsi="Times New Roman" w:cs="Times New Roman"/>
          <w:lang w:val="en-US"/>
        </w:rPr>
      </w:pPr>
      <w:proofErr w:type="spellStart"/>
      <w:r w:rsidRPr="004F737A">
        <w:rPr>
          <w:rFonts w:ascii="Times New Roman" w:eastAsia="Calibri" w:hAnsi="Times New Roman" w:cs="Times New Roman"/>
          <w:lang w:val="en-US"/>
        </w:rPr>
        <w:t>календарный</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план</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воспитательной</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работы</w:t>
      </w:r>
      <w:proofErr w:type="spellEnd"/>
      <w:r w:rsidRPr="004F737A">
        <w:rPr>
          <w:rFonts w:ascii="Times New Roman" w:eastAsia="Calibri" w:hAnsi="Times New Roman" w:cs="Times New Roman"/>
          <w:lang w:val="en-US"/>
        </w:rPr>
        <w:t>.</w:t>
      </w:r>
    </w:p>
    <w:p w14:paraId="6F8E4342" w14:textId="77777777" w:rsidR="004F737A" w:rsidRPr="004F737A" w:rsidRDefault="004F737A" w:rsidP="004F737A">
      <w:pPr>
        <w:tabs>
          <w:tab w:val="left" w:pos="1630"/>
        </w:tabs>
        <w:spacing w:after="0" w:line="240" w:lineRule="auto"/>
        <w:ind w:right="-1"/>
        <w:contextualSpacing/>
        <w:jc w:val="both"/>
        <w:rPr>
          <w:rFonts w:ascii="Times New Roman" w:eastAsia="Calibri" w:hAnsi="Times New Roman" w:cs="Times New Roman"/>
        </w:rPr>
      </w:pPr>
      <w:r w:rsidRPr="004F737A">
        <w:rPr>
          <w:rFonts w:ascii="Times New Roman" w:eastAsia="Calibri" w:hAnsi="Times New Roman" w:cs="Times New Roman"/>
        </w:rPr>
        <w:t>В соответствии с требованиями ФГОС ДО в Программе содержится целевой, содержательный и организационный разделы.</w:t>
      </w:r>
    </w:p>
    <w:p w14:paraId="3FB73BA1" w14:textId="77777777" w:rsidR="004F737A" w:rsidRPr="004F737A" w:rsidRDefault="004F737A" w:rsidP="004F737A">
      <w:pPr>
        <w:tabs>
          <w:tab w:val="left" w:pos="1630"/>
        </w:tabs>
        <w:spacing w:after="0" w:line="240" w:lineRule="auto"/>
        <w:ind w:right="-1"/>
        <w:contextualSpacing/>
        <w:jc w:val="both"/>
        <w:rPr>
          <w:rFonts w:ascii="Times New Roman" w:eastAsia="Calibri" w:hAnsi="Times New Roman" w:cs="Times New Roman"/>
        </w:rPr>
      </w:pPr>
      <w:r w:rsidRPr="004F737A">
        <w:rPr>
          <w:rFonts w:ascii="Times New Roman" w:eastAsia="Calibri" w:hAnsi="Times New Roman" w:cs="Times New Roman"/>
        </w:rPr>
        <w:t>В целевом разделе Программы представлены цели, задачи, принципы и подходы к ее формированию;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14:paraId="737764AE" w14:textId="77777777" w:rsidR="004F737A" w:rsidRPr="004F737A" w:rsidRDefault="004F737A" w:rsidP="004F737A">
      <w:pPr>
        <w:tabs>
          <w:tab w:val="left" w:pos="1630"/>
        </w:tabs>
        <w:spacing w:after="0" w:line="240" w:lineRule="auto"/>
        <w:ind w:right="-1"/>
        <w:contextualSpacing/>
        <w:jc w:val="both"/>
        <w:rPr>
          <w:rFonts w:ascii="Times New Roman" w:eastAsia="Calibri" w:hAnsi="Times New Roman" w:cs="Times New Roman"/>
        </w:rPr>
      </w:pPr>
      <w:r w:rsidRPr="004F737A">
        <w:rPr>
          <w:rFonts w:ascii="Times New Roman" w:eastAsia="Calibri" w:hAnsi="Times New Roman" w:cs="Times New Roman"/>
        </w:rPr>
        <w:lastRenderedPageBreak/>
        <w:t>Содержательный раздел Программы включает описание:</w:t>
      </w:r>
    </w:p>
    <w:p w14:paraId="465E5535" w14:textId="77777777" w:rsidR="004F737A" w:rsidRPr="004F737A" w:rsidRDefault="004F737A" w:rsidP="00E66D17">
      <w:pPr>
        <w:widowControl w:val="0"/>
        <w:numPr>
          <w:ilvl w:val="0"/>
          <w:numId w:val="31"/>
        </w:numPr>
        <w:tabs>
          <w:tab w:val="left" w:pos="993"/>
          <w:tab w:val="left" w:pos="1630"/>
        </w:tabs>
        <w:spacing w:after="0" w:line="240" w:lineRule="auto"/>
        <w:ind w:left="0" w:right="-1" w:firstLine="709"/>
        <w:jc w:val="both"/>
        <w:rPr>
          <w:rFonts w:ascii="Times New Roman" w:eastAsia="Calibri" w:hAnsi="Times New Roman" w:cs="Times New Roman"/>
        </w:rPr>
      </w:pPr>
      <w:r w:rsidRPr="004F737A">
        <w:rPr>
          <w:rFonts w:ascii="Times New Roman" w:eastAsia="Calibri" w:hAnsi="Times New Roman" w:cs="Times New Roman"/>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2BF79E9B" w14:textId="77777777" w:rsidR="004F737A" w:rsidRPr="004F737A" w:rsidRDefault="004F737A" w:rsidP="00E66D17">
      <w:pPr>
        <w:widowControl w:val="0"/>
        <w:numPr>
          <w:ilvl w:val="0"/>
          <w:numId w:val="31"/>
        </w:numPr>
        <w:tabs>
          <w:tab w:val="left" w:pos="993"/>
          <w:tab w:val="left" w:pos="1630"/>
        </w:tabs>
        <w:spacing w:after="0" w:line="240" w:lineRule="auto"/>
        <w:ind w:left="0" w:right="-1" w:firstLine="709"/>
        <w:jc w:val="both"/>
        <w:rPr>
          <w:rFonts w:ascii="Times New Roman" w:eastAsia="Calibri" w:hAnsi="Times New Roman" w:cs="Times New Roman"/>
        </w:rPr>
      </w:pPr>
      <w:r w:rsidRPr="004F737A">
        <w:rPr>
          <w:rFonts w:ascii="Times New Roman" w:eastAsia="Calibri" w:hAnsi="Times New Roman" w:cs="Times New Roman"/>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558C7DAB" w14:textId="77777777" w:rsidR="004F737A" w:rsidRPr="004F737A" w:rsidRDefault="004F737A" w:rsidP="00E66D17">
      <w:pPr>
        <w:widowControl w:val="0"/>
        <w:numPr>
          <w:ilvl w:val="0"/>
          <w:numId w:val="31"/>
        </w:numPr>
        <w:tabs>
          <w:tab w:val="left" w:pos="993"/>
          <w:tab w:val="left" w:pos="1630"/>
        </w:tabs>
        <w:spacing w:after="0" w:line="240" w:lineRule="auto"/>
        <w:ind w:left="0" w:right="252" w:firstLine="709"/>
        <w:jc w:val="both"/>
        <w:rPr>
          <w:rFonts w:ascii="Times New Roman" w:eastAsia="Calibri" w:hAnsi="Times New Roman" w:cs="Times New Roman"/>
        </w:rPr>
      </w:pPr>
      <w:r w:rsidRPr="004F737A">
        <w:rPr>
          <w:rFonts w:ascii="Times New Roman" w:eastAsia="Calibri" w:hAnsi="Times New Roman" w:cs="Times New Roman"/>
        </w:rPr>
        <w:t>особенностей образовательной деятельности разных видов и культурных практик;</w:t>
      </w:r>
    </w:p>
    <w:p w14:paraId="09BDEF67" w14:textId="77777777" w:rsidR="004F737A" w:rsidRPr="004F737A" w:rsidRDefault="004F737A" w:rsidP="00E66D17">
      <w:pPr>
        <w:widowControl w:val="0"/>
        <w:numPr>
          <w:ilvl w:val="0"/>
          <w:numId w:val="31"/>
        </w:numPr>
        <w:tabs>
          <w:tab w:val="left" w:pos="993"/>
          <w:tab w:val="left" w:pos="1630"/>
        </w:tabs>
        <w:spacing w:after="0" w:line="240" w:lineRule="auto"/>
        <w:ind w:left="0" w:right="252" w:firstLine="709"/>
        <w:jc w:val="both"/>
        <w:rPr>
          <w:rFonts w:ascii="Times New Roman" w:eastAsia="Calibri" w:hAnsi="Times New Roman" w:cs="Times New Roman"/>
          <w:lang w:val="en-US"/>
        </w:rPr>
      </w:pPr>
      <w:proofErr w:type="spellStart"/>
      <w:r w:rsidRPr="004F737A">
        <w:rPr>
          <w:rFonts w:ascii="Times New Roman" w:eastAsia="Calibri" w:hAnsi="Times New Roman" w:cs="Times New Roman"/>
          <w:lang w:val="en-US"/>
        </w:rPr>
        <w:t>способов</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поддержки</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детской</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инициативы</w:t>
      </w:r>
      <w:proofErr w:type="spellEnd"/>
      <w:r w:rsidRPr="004F737A">
        <w:rPr>
          <w:rFonts w:ascii="Times New Roman" w:eastAsia="Calibri" w:hAnsi="Times New Roman" w:cs="Times New Roman"/>
          <w:lang w:val="en-US"/>
        </w:rPr>
        <w:t xml:space="preserve">; </w:t>
      </w:r>
    </w:p>
    <w:p w14:paraId="5695F392" w14:textId="77777777" w:rsidR="004F737A" w:rsidRPr="004F737A" w:rsidRDefault="004F737A" w:rsidP="00E66D17">
      <w:pPr>
        <w:widowControl w:val="0"/>
        <w:numPr>
          <w:ilvl w:val="0"/>
          <w:numId w:val="31"/>
        </w:numPr>
        <w:tabs>
          <w:tab w:val="left" w:pos="993"/>
          <w:tab w:val="left" w:pos="1630"/>
        </w:tabs>
        <w:spacing w:after="0" w:line="240" w:lineRule="auto"/>
        <w:ind w:left="0" w:right="252" w:firstLine="709"/>
        <w:jc w:val="both"/>
        <w:rPr>
          <w:rFonts w:ascii="Times New Roman" w:eastAsia="Calibri" w:hAnsi="Times New Roman" w:cs="Times New Roman"/>
        </w:rPr>
      </w:pPr>
      <w:r w:rsidRPr="004F737A">
        <w:rPr>
          <w:rFonts w:ascii="Times New Roman" w:eastAsia="Calibri" w:hAnsi="Times New Roman" w:cs="Times New Roman"/>
        </w:rPr>
        <w:t xml:space="preserve">особенностей взаимодействия педагогического коллектива с семьями обучающихся; </w:t>
      </w:r>
    </w:p>
    <w:p w14:paraId="51AE07DF" w14:textId="77777777" w:rsidR="004F737A" w:rsidRPr="004F737A" w:rsidRDefault="004F737A" w:rsidP="00E66D17">
      <w:pPr>
        <w:widowControl w:val="0"/>
        <w:numPr>
          <w:ilvl w:val="0"/>
          <w:numId w:val="31"/>
        </w:numPr>
        <w:tabs>
          <w:tab w:val="left" w:pos="993"/>
          <w:tab w:val="left" w:pos="1630"/>
        </w:tabs>
        <w:spacing w:after="0" w:line="240" w:lineRule="auto"/>
        <w:ind w:left="0" w:right="252" w:firstLine="709"/>
        <w:jc w:val="both"/>
        <w:rPr>
          <w:rFonts w:ascii="Times New Roman" w:eastAsia="Calibri" w:hAnsi="Times New Roman" w:cs="Times New Roman"/>
        </w:rPr>
      </w:pPr>
      <w:r w:rsidRPr="004F737A">
        <w:rPr>
          <w:rFonts w:ascii="Times New Roman" w:eastAsia="Calibri" w:hAnsi="Times New Roman" w:cs="Times New Roman"/>
        </w:rPr>
        <w:t>образовательной деятельности по профессиональной коррекции нарушений развития детей.</w:t>
      </w:r>
    </w:p>
    <w:p w14:paraId="1C70DC11" w14:textId="77777777" w:rsidR="004F737A" w:rsidRPr="004F737A" w:rsidRDefault="004F737A" w:rsidP="004F737A">
      <w:pPr>
        <w:tabs>
          <w:tab w:val="left" w:pos="993"/>
        </w:tabs>
        <w:spacing w:after="0" w:line="240" w:lineRule="auto"/>
        <w:ind w:right="243"/>
        <w:jc w:val="both"/>
        <w:rPr>
          <w:rFonts w:ascii="Calibri" w:eastAsia="Times New Roman" w:hAnsi="Calibri" w:cs="Calibri"/>
          <w:color w:val="00000A"/>
          <w:lang w:eastAsia="ru-RU"/>
        </w:rPr>
      </w:pPr>
      <w:r w:rsidRPr="004F737A">
        <w:rPr>
          <w:rFonts w:ascii="Times New Roman" w:eastAsia="Times New Roman" w:hAnsi="Times New Roman" w:cs="Times New Roman"/>
          <w:color w:val="00000A"/>
          <w:lang w:eastAsia="ru-RU"/>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правилам и нормам поведения в российском обществе. </w:t>
      </w:r>
    </w:p>
    <w:p w14:paraId="30B73ACA" w14:textId="77777777" w:rsidR="004F737A" w:rsidRPr="004F737A" w:rsidRDefault="004F737A" w:rsidP="004F737A">
      <w:pPr>
        <w:spacing w:after="0" w:line="240" w:lineRule="auto"/>
        <w:ind w:right="244"/>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Организационный раздел Программы включает описание:</w:t>
      </w:r>
    </w:p>
    <w:p w14:paraId="00571D38" w14:textId="77777777" w:rsidR="004F737A" w:rsidRPr="004F737A" w:rsidRDefault="004F737A" w:rsidP="00E66D17">
      <w:pPr>
        <w:widowControl w:val="0"/>
        <w:numPr>
          <w:ilvl w:val="0"/>
          <w:numId w:val="32"/>
        </w:numPr>
        <w:tabs>
          <w:tab w:val="left" w:pos="993"/>
        </w:tabs>
        <w:spacing w:after="0" w:line="240" w:lineRule="auto"/>
        <w:ind w:left="993" w:right="244" w:hanging="284"/>
        <w:jc w:val="both"/>
        <w:rPr>
          <w:rFonts w:ascii="Times New Roman" w:eastAsia="Calibri" w:hAnsi="Times New Roman" w:cs="Times New Roman"/>
        </w:rPr>
      </w:pPr>
      <w:r w:rsidRPr="004F737A">
        <w:rPr>
          <w:rFonts w:ascii="Times New Roman" w:eastAsia="Calibri" w:hAnsi="Times New Roman" w:cs="Times New Roman"/>
        </w:rPr>
        <w:t xml:space="preserve">психолого-педагогических и кадровых условий реализации Программы; </w:t>
      </w:r>
    </w:p>
    <w:p w14:paraId="2908ABE9" w14:textId="77777777" w:rsidR="004F737A" w:rsidRPr="004F737A" w:rsidRDefault="004F737A" w:rsidP="00E66D17">
      <w:pPr>
        <w:widowControl w:val="0"/>
        <w:numPr>
          <w:ilvl w:val="0"/>
          <w:numId w:val="32"/>
        </w:numPr>
        <w:tabs>
          <w:tab w:val="left" w:pos="993"/>
        </w:tabs>
        <w:spacing w:after="0" w:line="240" w:lineRule="auto"/>
        <w:ind w:left="993" w:right="244" w:hanging="284"/>
        <w:jc w:val="both"/>
        <w:rPr>
          <w:rFonts w:ascii="Times New Roman" w:eastAsia="Calibri" w:hAnsi="Times New Roman" w:cs="Times New Roman"/>
        </w:rPr>
      </w:pPr>
      <w:r w:rsidRPr="004F737A">
        <w:rPr>
          <w:rFonts w:ascii="Times New Roman" w:eastAsia="Calibri" w:hAnsi="Times New Roman" w:cs="Times New Roman"/>
        </w:rPr>
        <w:t xml:space="preserve">организации развивающей предметно-пространственной среды (далее – РППС); </w:t>
      </w:r>
    </w:p>
    <w:p w14:paraId="4CB7D6D2" w14:textId="77777777" w:rsidR="004F737A" w:rsidRPr="004F737A" w:rsidRDefault="004F737A" w:rsidP="00E66D17">
      <w:pPr>
        <w:widowControl w:val="0"/>
        <w:numPr>
          <w:ilvl w:val="0"/>
          <w:numId w:val="32"/>
        </w:numPr>
        <w:tabs>
          <w:tab w:val="left" w:pos="993"/>
        </w:tabs>
        <w:spacing w:after="0" w:line="240" w:lineRule="auto"/>
        <w:ind w:left="993" w:right="244" w:hanging="284"/>
        <w:jc w:val="both"/>
        <w:rPr>
          <w:rFonts w:ascii="Times New Roman" w:eastAsia="Calibri" w:hAnsi="Times New Roman" w:cs="Times New Roman"/>
          <w:lang w:val="en-US"/>
        </w:rPr>
      </w:pPr>
      <w:proofErr w:type="spellStart"/>
      <w:r w:rsidRPr="004F737A">
        <w:rPr>
          <w:rFonts w:ascii="Times New Roman" w:eastAsia="Calibri" w:hAnsi="Times New Roman" w:cs="Times New Roman"/>
          <w:lang w:val="en-US"/>
        </w:rPr>
        <w:t>материально-техническое</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обеспечение</w:t>
      </w:r>
      <w:proofErr w:type="spellEnd"/>
      <w:r w:rsidRPr="004F737A">
        <w:rPr>
          <w:rFonts w:ascii="Times New Roman" w:eastAsia="Calibri" w:hAnsi="Times New Roman" w:cs="Times New Roman"/>
          <w:lang w:val="en-US"/>
        </w:rPr>
        <w:t xml:space="preserve"> </w:t>
      </w:r>
      <w:proofErr w:type="spellStart"/>
      <w:r w:rsidRPr="004F737A">
        <w:rPr>
          <w:rFonts w:ascii="Times New Roman" w:eastAsia="Calibri" w:hAnsi="Times New Roman" w:cs="Times New Roman"/>
          <w:lang w:val="en-US"/>
        </w:rPr>
        <w:t>Программы</w:t>
      </w:r>
      <w:proofErr w:type="spellEnd"/>
      <w:r w:rsidRPr="004F737A">
        <w:rPr>
          <w:rFonts w:ascii="Times New Roman" w:eastAsia="Calibri" w:hAnsi="Times New Roman" w:cs="Times New Roman"/>
          <w:lang w:val="en-US"/>
        </w:rPr>
        <w:t>;</w:t>
      </w:r>
    </w:p>
    <w:p w14:paraId="43B921F6" w14:textId="77777777" w:rsidR="004F737A" w:rsidRPr="004F737A" w:rsidRDefault="004F737A" w:rsidP="00E66D17">
      <w:pPr>
        <w:widowControl w:val="0"/>
        <w:numPr>
          <w:ilvl w:val="0"/>
          <w:numId w:val="32"/>
        </w:numPr>
        <w:tabs>
          <w:tab w:val="left" w:pos="993"/>
        </w:tabs>
        <w:spacing w:after="0" w:line="240" w:lineRule="auto"/>
        <w:ind w:left="993" w:right="244" w:hanging="284"/>
        <w:jc w:val="both"/>
        <w:rPr>
          <w:rFonts w:ascii="Times New Roman" w:eastAsia="Calibri" w:hAnsi="Times New Roman" w:cs="Times New Roman"/>
        </w:rPr>
      </w:pPr>
      <w:r w:rsidRPr="004F737A">
        <w:rPr>
          <w:rFonts w:ascii="Times New Roman" w:eastAsia="Calibri" w:hAnsi="Times New Roman" w:cs="Times New Roman"/>
        </w:rPr>
        <w:t>обеспеченность методическими материалами и средствами обучения и воспитания.</w:t>
      </w:r>
    </w:p>
    <w:p w14:paraId="3058B4E2" w14:textId="77777777" w:rsidR="004F737A" w:rsidRPr="004F737A" w:rsidRDefault="004F737A" w:rsidP="004F737A">
      <w:pPr>
        <w:spacing w:after="0" w:line="240" w:lineRule="auto"/>
        <w:ind w:right="244"/>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разделе представлены режим и распорядок дня во всех возрастных группах, календарный план воспитательной работы.</w:t>
      </w:r>
    </w:p>
    <w:p w14:paraId="562005C3"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Программа детского сада описывает собственную  модель организации обучения, воспитания и развития детей раннего и дошкольного возраста с учетом конкретных условий; особенности совместной деятельности взрослого с детьми, направленной на достижение целевых ориентиров</w:t>
      </w:r>
      <w:r w:rsidRPr="004F737A">
        <w:rPr>
          <w:rFonts w:ascii="Times New Roman" w:eastAsia="Times New Roman" w:hAnsi="Times New Roman" w:cs="Times New Roman"/>
          <w:b/>
          <w:bCs/>
          <w:i/>
          <w:iCs/>
          <w:lang w:eastAsia="ru-RU"/>
        </w:rPr>
        <w:t xml:space="preserve">. </w:t>
      </w:r>
      <w:r w:rsidRPr="004F737A">
        <w:rPr>
          <w:rFonts w:ascii="Times New Roman" w:eastAsia="Times New Roman" w:hAnsi="Times New Roman" w:cs="Times New Roman"/>
          <w:lang w:eastAsia="ru-RU"/>
        </w:rPr>
        <w:t xml:space="preserve">Программа детского сада содержит описание методов осуществления совместной со взрослым и самостоятельной деятельности детей, позволяющих реализовать интересы каждого ребенка группы. Особую роль в этой работе выполняет семья, поэтому в программе представлены направления, формы и методы возможного  взаимодействия педагогов с родителями на основе изучения и учета образовательных потребностей последних. </w:t>
      </w:r>
    </w:p>
    <w:p w14:paraId="2589E481"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В Программе детского сада дается описание вариативных форм, способов, методов и средств ее реализации с учетом возрастных и индивидуальных особенностей воспитанников, специфики их образовательных потребностей и интересов. </w:t>
      </w:r>
    </w:p>
    <w:p w14:paraId="360FFA76"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bCs/>
          <w:lang w:eastAsia="ru-RU"/>
        </w:rPr>
        <w:t xml:space="preserve"> </w:t>
      </w:r>
      <w:r w:rsidRPr="004F737A">
        <w:rPr>
          <w:rFonts w:ascii="Times New Roman" w:eastAsia="Times New Roman" w:hAnsi="Times New Roman" w:cs="Times New Roman"/>
          <w:lang w:eastAsia="ru-RU"/>
        </w:rPr>
        <w:t>В 2024 году общая численность воспитанников учреждения 215 человек, контингент стабилен, изменения происходят при выпуске детей в школу, комплектование новых воспитанников происходит в соответствии с территорией, закрепленной за образовательным учреждением. Учреждение конкурентоспособно, так как при наличии свободных мест  есть запрос родителей в услуге дошкольного образования для детей раннего возраста.</w:t>
      </w:r>
    </w:p>
    <w:p w14:paraId="1E08534A" w14:textId="77777777" w:rsidR="004F737A" w:rsidRPr="004F737A" w:rsidRDefault="004F737A" w:rsidP="004F737A">
      <w:pPr>
        <w:spacing w:after="0" w:line="240" w:lineRule="auto"/>
        <w:jc w:val="both"/>
        <w:rPr>
          <w:rFonts w:ascii="Times New Roman" w:eastAsia="Times New Roman" w:hAnsi="Times New Roman" w:cs="Times New Roman"/>
          <w:b/>
          <w:lang w:eastAsia="ru-RU"/>
        </w:rPr>
      </w:pPr>
    </w:p>
    <w:p w14:paraId="4070103B" w14:textId="77777777" w:rsidR="004F737A" w:rsidRPr="004F737A" w:rsidRDefault="004F737A" w:rsidP="004F737A">
      <w:pPr>
        <w:spacing w:after="0" w:line="240" w:lineRule="auto"/>
        <w:jc w:val="both"/>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Парциальные программы</w:t>
      </w:r>
    </w:p>
    <w:p w14:paraId="262B72D0" w14:textId="77777777" w:rsidR="004F737A" w:rsidRPr="004F737A" w:rsidRDefault="004F737A" w:rsidP="004F737A">
      <w:pPr>
        <w:spacing w:after="0" w:line="240" w:lineRule="auto"/>
        <w:jc w:val="both"/>
        <w:rPr>
          <w:rFonts w:ascii="Times New Roman" w:eastAsia="Times New Roman" w:hAnsi="Times New Roman" w:cs="Times New Roman"/>
          <w:b/>
          <w:lang w:eastAsia="ru-RU"/>
        </w:rPr>
      </w:pPr>
    </w:p>
    <w:tbl>
      <w:tblPr>
        <w:tblW w:w="9355" w:type="dxa"/>
        <w:tblInd w:w="3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5" w:type="dxa"/>
          <w:bottom w:w="55" w:type="dxa"/>
          <w:right w:w="55" w:type="dxa"/>
        </w:tblCellMar>
        <w:tblLook w:val="0000" w:firstRow="0" w:lastRow="0" w:firstColumn="0" w:lastColumn="0" w:noHBand="0" w:noVBand="0"/>
      </w:tblPr>
      <w:tblGrid>
        <w:gridCol w:w="1843"/>
        <w:gridCol w:w="3543"/>
        <w:gridCol w:w="2127"/>
        <w:gridCol w:w="1842"/>
      </w:tblGrid>
      <w:tr w:rsidR="004F737A" w:rsidRPr="004F737A" w14:paraId="65D4AA45" w14:textId="77777777" w:rsidTr="006E68A6">
        <w:trPr>
          <w:trHeight w:val="286"/>
        </w:trPr>
        <w:tc>
          <w:tcPr>
            <w:tcW w:w="1843" w:type="dxa"/>
            <w:tcBorders>
              <w:top w:val="single" w:sz="4" w:space="0" w:color="00000A"/>
              <w:left w:val="single" w:sz="4" w:space="0" w:color="00000A"/>
              <w:bottom w:val="single" w:sz="4" w:space="0" w:color="00000A"/>
              <w:right w:val="single" w:sz="4" w:space="0" w:color="00000A"/>
            </w:tcBorders>
          </w:tcPr>
          <w:p w14:paraId="6BE0650F" w14:textId="77777777" w:rsidR="004F737A" w:rsidRPr="004F737A" w:rsidRDefault="004F737A" w:rsidP="004F737A">
            <w:pPr>
              <w:spacing w:after="0" w:line="240" w:lineRule="auto"/>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Образовательная область</w:t>
            </w:r>
          </w:p>
        </w:tc>
        <w:tc>
          <w:tcPr>
            <w:tcW w:w="3543" w:type="dxa"/>
            <w:tcBorders>
              <w:top w:val="single" w:sz="4" w:space="0" w:color="00000A"/>
              <w:left w:val="single" w:sz="4" w:space="0" w:color="00000A"/>
              <w:bottom w:val="single" w:sz="4" w:space="0" w:color="00000A"/>
              <w:right w:val="single" w:sz="4" w:space="0" w:color="00000A"/>
            </w:tcBorders>
          </w:tcPr>
          <w:p w14:paraId="1A91E5F0" w14:textId="77777777" w:rsidR="004F737A" w:rsidRPr="004F737A" w:rsidRDefault="004F737A" w:rsidP="004F737A">
            <w:pPr>
              <w:spacing w:after="0" w:line="240" w:lineRule="auto"/>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Образовательные программы</w:t>
            </w:r>
          </w:p>
        </w:tc>
        <w:tc>
          <w:tcPr>
            <w:tcW w:w="2127" w:type="dxa"/>
            <w:tcBorders>
              <w:top w:val="single" w:sz="4" w:space="0" w:color="00000A"/>
              <w:left w:val="single" w:sz="4" w:space="0" w:color="00000A"/>
              <w:bottom w:val="single" w:sz="4" w:space="0" w:color="00000A"/>
              <w:right w:val="single" w:sz="4" w:space="0" w:color="00000A"/>
            </w:tcBorders>
          </w:tcPr>
          <w:p w14:paraId="6A2EFAD5" w14:textId="77777777" w:rsidR="004F737A" w:rsidRPr="004F737A" w:rsidRDefault="004F737A" w:rsidP="004F737A">
            <w:pPr>
              <w:spacing w:after="0" w:line="240" w:lineRule="auto"/>
              <w:jc w:val="center"/>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Группы</w:t>
            </w:r>
          </w:p>
        </w:tc>
        <w:tc>
          <w:tcPr>
            <w:tcW w:w="1842" w:type="dxa"/>
            <w:tcBorders>
              <w:top w:val="single" w:sz="4" w:space="0" w:color="00000A"/>
              <w:left w:val="single" w:sz="4" w:space="0" w:color="00000A"/>
              <w:bottom w:val="single" w:sz="4" w:space="0" w:color="00000A"/>
              <w:right w:val="single" w:sz="4" w:space="0" w:color="00000A"/>
            </w:tcBorders>
          </w:tcPr>
          <w:p w14:paraId="2759A4A2" w14:textId="77777777" w:rsidR="004F737A" w:rsidRPr="004F737A" w:rsidRDefault="004F737A" w:rsidP="004F737A">
            <w:pPr>
              <w:spacing w:after="0" w:line="240" w:lineRule="auto"/>
              <w:jc w:val="center"/>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Количество</w:t>
            </w:r>
          </w:p>
          <w:p w14:paraId="350D99DE" w14:textId="77777777" w:rsidR="004F737A" w:rsidRPr="004F737A" w:rsidRDefault="004F737A" w:rsidP="004F737A">
            <w:pPr>
              <w:spacing w:after="0" w:line="240" w:lineRule="auto"/>
              <w:jc w:val="center"/>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воспитанников</w:t>
            </w:r>
          </w:p>
        </w:tc>
      </w:tr>
      <w:tr w:rsidR="004F737A" w:rsidRPr="004F737A" w14:paraId="49E9C63C" w14:textId="77777777" w:rsidTr="006E68A6">
        <w:trPr>
          <w:trHeight w:val="434"/>
        </w:trPr>
        <w:tc>
          <w:tcPr>
            <w:tcW w:w="1843" w:type="dxa"/>
            <w:tcBorders>
              <w:top w:val="single" w:sz="4" w:space="0" w:color="00000A"/>
              <w:left w:val="single" w:sz="4" w:space="0" w:color="00000A"/>
              <w:bottom w:val="single" w:sz="4" w:space="0" w:color="00000A"/>
              <w:right w:val="single" w:sz="4" w:space="0" w:color="00000A"/>
            </w:tcBorders>
          </w:tcPr>
          <w:p w14:paraId="2A9503FE"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Физическое развитие</w:t>
            </w:r>
          </w:p>
        </w:tc>
        <w:tc>
          <w:tcPr>
            <w:tcW w:w="3543" w:type="dxa"/>
            <w:tcBorders>
              <w:top w:val="single" w:sz="4" w:space="0" w:color="00000A"/>
              <w:left w:val="single" w:sz="4" w:space="0" w:color="00000A"/>
              <w:bottom w:val="single" w:sz="4" w:space="0" w:color="00000A"/>
              <w:right w:val="single" w:sz="4" w:space="0" w:color="00000A"/>
            </w:tcBorders>
          </w:tcPr>
          <w:p w14:paraId="31C6E278"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Региональная программа физического воспитания «Система» для детей 3-7 лет в ДОУ (Л. Н. </w:t>
            </w:r>
            <w:proofErr w:type="spellStart"/>
            <w:r w:rsidRPr="004F737A">
              <w:rPr>
                <w:rFonts w:ascii="Times New Roman" w:eastAsia="Times New Roman" w:hAnsi="Times New Roman" w:cs="Times New Roman"/>
                <w:lang w:eastAsia="ru-RU"/>
              </w:rPr>
              <w:t>Пустынникова</w:t>
            </w:r>
            <w:proofErr w:type="spellEnd"/>
            <w:r w:rsidRPr="004F737A">
              <w:rPr>
                <w:rFonts w:ascii="Times New Roman" w:eastAsia="Times New Roman" w:hAnsi="Times New Roman" w:cs="Times New Roman"/>
                <w:lang w:eastAsia="ru-RU"/>
              </w:rPr>
              <w:t xml:space="preserve">) </w:t>
            </w:r>
          </w:p>
        </w:tc>
        <w:tc>
          <w:tcPr>
            <w:tcW w:w="2127" w:type="dxa"/>
            <w:tcBorders>
              <w:top w:val="single" w:sz="4" w:space="0" w:color="00000A"/>
              <w:left w:val="single" w:sz="4" w:space="0" w:color="00000A"/>
              <w:bottom w:val="single" w:sz="4" w:space="0" w:color="00000A"/>
              <w:right w:val="single" w:sz="4" w:space="0" w:color="00000A"/>
            </w:tcBorders>
          </w:tcPr>
          <w:p w14:paraId="35EADC1A"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Все  группы</w:t>
            </w:r>
          </w:p>
        </w:tc>
        <w:tc>
          <w:tcPr>
            <w:tcW w:w="1842" w:type="dxa"/>
            <w:tcBorders>
              <w:top w:val="single" w:sz="4" w:space="0" w:color="00000A"/>
              <w:left w:val="single" w:sz="4" w:space="0" w:color="00000A"/>
              <w:bottom w:val="single" w:sz="4" w:space="0" w:color="00000A"/>
              <w:right w:val="single" w:sz="4" w:space="0" w:color="00000A"/>
            </w:tcBorders>
          </w:tcPr>
          <w:p w14:paraId="0E0AA85E"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215</w:t>
            </w:r>
          </w:p>
        </w:tc>
      </w:tr>
      <w:tr w:rsidR="004F737A" w:rsidRPr="004F737A" w14:paraId="1ECCCC5A" w14:textId="77777777" w:rsidTr="006E68A6">
        <w:trPr>
          <w:trHeight w:val="414"/>
        </w:trPr>
        <w:tc>
          <w:tcPr>
            <w:tcW w:w="1843" w:type="dxa"/>
            <w:tcBorders>
              <w:top w:val="single" w:sz="4" w:space="0" w:color="00000A"/>
              <w:left w:val="single" w:sz="4" w:space="0" w:color="00000A"/>
              <w:bottom w:val="single" w:sz="4" w:space="0" w:color="00000A"/>
              <w:right w:val="single" w:sz="4" w:space="0" w:color="00000A"/>
            </w:tcBorders>
          </w:tcPr>
          <w:p w14:paraId="2866CC75"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Познавательное развитие</w:t>
            </w:r>
          </w:p>
        </w:tc>
        <w:tc>
          <w:tcPr>
            <w:tcW w:w="3543" w:type="dxa"/>
            <w:tcBorders>
              <w:top w:val="single" w:sz="4" w:space="0" w:color="00000A"/>
              <w:left w:val="single" w:sz="4" w:space="0" w:color="00000A"/>
              <w:bottom w:val="single" w:sz="4" w:space="0" w:color="00000A"/>
              <w:right w:val="single" w:sz="4" w:space="0" w:color="00000A"/>
            </w:tcBorders>
          </w:tcPr>
          <w:p w14:paraId="0ABE641F"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«Экономическое воспитание дошкольников: формирование предпосылок финансовой грамотности»</w:t>
            </w:r>
          </w:p>
        </w:tc>
        <w:tc>
          <w:tcPr>
            <w:tcW w:w="2127" w:type="dxa"/>
            <w:tcBorders>
              <w:top w:val="single" w:sz="4" w:space="0" w:color="00000A"/>
              <w:left w:val="single" w:sz="4" w:space="0" w:color="00000A"/>
              <w:bottom w:val="single" w:sz="4" w:space="0" w:color="00000A"/>
              <w:right w:val="single" w:sz="4" w:space="0" w:color="00000A"/>
            </w:tcBorders>
          </w:tcPr>
          <w:p w14:paraId="4513B4E8"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Подготовительная группа № 5</w:t>
            </w:r>
          </w:p>
        </w:tc>
        <w:tc>
          <w:tcPr>
            <w:tcW w:w="1842" w:type="dxa"/>
            <w:tcBorders>
              <w:top w:val="single" w:sz="4" w:space="0" w:color="00000A"/>
              <w:left w:val="single" w:sz="4" w:space="0" w:color="00000A"/>
              <w:bottom w:val="single" w:sz="4" w:space="0" w:color="00000A"/>
              <w:right w:val="single" w:sz="4" w:space="0" w:color="00000A"/>
            </w:tcBorders>
          </w:tcPr>
          <w:p w14:paraId="200FF23D" w14:textId="77777777" w:rsidR="004F737A" w:rsidRPr="004F737A" w:rsidRDefault="004F737A" w:rsidP="004F737A">
            <w:pPr>
              <w:spacing w:after="0" w:line="240" w:lineRule="auto"/>
              <w:jc w:val="center"/>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r>
    </w:tbl>
    <w:p w14:paraId="31C86965" w14:textId="77777777" w:rsidR="004F737A" w:rsidRPr="004F737A" w:rsidRDefault="004F737A" w:rsidP="004F737A">
      <w:pPr>
        <w:spacing w:after="0" w:line="240" w:lineRule="auto"/>
        <w:rPr>
          <w:rFonts w:ascii="Times New Roman" w:eastAsia="Times New Roman" w:hAnsi="Times New Roman" w:cs="Times New Roman"/>
          <w:lang w:eastAsia="ru-RU"/>
        </w:rPr>
      </w:pPr>
    </w:p>
    <w:p w14:paraId="70801337"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Анализ состава семей воспитанников</w:t>
      </w:r>
    </w:p>
    <w:p w14:paraId="7C6E28C7"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 xml:space="preserve">С целью определения  стратегии воспитательной работы, в 2024 году проводился анализ состава семей воспитанников.  </w:t>
      </w:r>
    </w:p>
    <w:tbl>
      <w:tblPr>
        <w:tblW w:w="0" w:type="auto"/>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1070"/>
      </w:tblGrid>
      <w:tr w:rsidR="004F737A" w:rsidRPr="004F737A" w14:paraId="37B60103" w14:textId="77777777" w:rsidTr="006E68A6">
        <w:trPr>
          <w:trHeight w:val="249"/>
        </w:trPr>
        <w:tc>
          <w:tcPr>
            <w:tcW w:w="6374" w:type="dxa"/>
            <w:tcBorders>
              <w:top w:val="single" w:sz="4" w:space="0" w:color="auto"/>
              <w:left w:val="single" w:sz="4" w:space="0" w:color="auto"/>
              <w:bottom w:val="single" w:sz="4" w:space="0" w:color="auto"/>
              <w:right w:val="single" w:sz="4" w:space="0" w:color="auto"/>
            </w:tcBorders>
          </w:tcPr>
          <w:p w14:paraId="291F479D"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lang w:eastAsia="ru-RU"/>
              </w:rPr>
              <w:t xml:space="preserve">             </w:t>
            </w:r>
            <w:r w:rsidRPr="004F737A">
              <w:rPr>
                <w:rFonts w:ascii="Times New Roman" w:eastAsia="Times New Roman" w:hAnsi="Times New Roman" w:cs="Times New Roman"/>
                <w:b/>
                <w:lang w:eastAsia="ru-RU"/>
              </w:rPr>
              <w:t>Количество детей/Количество семей</w:t>
            </w:r>
          </w:p>
        </w:tc>
        <w:tc>
          <w:tcPr>
            <w:tcW w:w="1070" w:type="dxa"/>
            <w:tcBorders>
              <w:top w:val="single" w:sz="4" w:space="0" w:color="auto"/>
              <w:left w:val="single" w:sz="4" w:space="0" w:color="auto"/>
              <w:bottom w:val="single" w:sz="4" w:space="0" w:color="auto"/>
              <w:right w:val="single" w:sz="4" w:space="0" w:color="auto"/>
            </w:tcBorders>
          </w:tcPr>
          <w:p w14:paraId="300B2C7A"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214</w:t>
            </w:r>
          </w:p>
        </w:tc>
      </w:tr>
      <w:tr w:rsidR="004F737A" w:rsidRPr="004F737A" w14:paraId="14965282" w14:textId="77777777" w:rsidTr="006E68A6">
        <w:trPr>
          <w:trHeight w:val="375"/>
        </w:trPr>
        <w:tc>
          <w:tcPr>
            <w:tcW w:w="6374" w:type="dxa"/>
            <w:tcBorders>
              <w:top w:val="single" w:sz="4" w:space="0" w:color="auto"/>
              <w:left w:val="single" w:sz="4" w:space="0" w:color="auto"/>
              <w:bottom w:val="single" w:sz="4" w:space="0" w:color="auto"/>
              <w:right w:val="single" w:sz="4" w:space="0" w:color="auto"/>
            </w:tcBorders>
          </w:tcPr>
          <w:p w14:paraId="5C51AEDF"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Образование родителей</w:t>
            </w:r>
          </w:p>
          <w:p w14:paraId="44AE9899"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Высшее/Среднее</w:t>
            </w:r>
          </w:p>
        </w:tc>
        <w:tc>
          <w:tcPr>
            <w:tcW w:w="1070" w:type="dxa"/>
            <w:tcBorders>
              <w:top w:val="single" w:sz="4" w:space="0" w:color="auto"/>
              <w:left w:val="single" w:sz="4" w:space="0" w:color="auto"/>
              <w:bottom w:val="single" w:sz="4" w:space="0" w:color="auto"/>
              <w:right w:val="single" w:sz="4" w:space="0" w:color="auto"/>
            </w:tcBorders>
          </w:tcPr>
          <w:p w14:paraId="7920FB86"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015E2AA3"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131/264</w:t>
            </w:r>
          </w:p>
        </w:tc>
      </w:tr>
      <w:tr w:rsidR="004F737A" w:rsidRPr="004F737A" w14:paraId="21235963" w14:textId="77777777" w:rsidTr="006E68A6">
        <w:trPr>
          <w:trHeight w:val="1801"/>
        </w:trPr>
        <w:tc>
          <w:tcPr>
            <w:tcW w:w="6374" w:type="dxa"/>
            <w:tcBorders>
              <w:top w:val="single" w:sz="4" w:space="0" w:color="auto"/>
              <w:left w:val="single" w:sz="4" w:space="0" w:color="auto"/>
              <w:bottom w:val="single" w:sz="4" w:space="0" w:color="auto"/>
              <w:right w:val="single" w:sz="4" w:space="0" w:color="auto"/>
            </w:tcBorders>
          </w:tcPr>
          <w:p w14:paraId="65E80DE8"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 xml:space="preserve">Количество детей в семье </w:t>
            </w:r>
          </w:p>
          <w:p w14:paraId="126A69F8"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ребёнок</w:t>
            </w:r>
          </w:p>
          <w:p w14:paraId="17700173"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 детей</w:t>
            </w:r>
          </w:p>
          <w:p w14:paraId="3EF44EA7"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 детей</w:t>
            </w:r>
          </w:p>
          <w:p w14:paraId="3D7A2726"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 детей</w:t>
            </w:r>
          </w:p>
          <w:p w14:paraId="123CA56A"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  и более детей (с опекаемыми детьми)</w:t>
            </w:r>
          </w:p>
          <w:p w14:paraId="3BA2875C"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Многодетные</w:t>
            </w:r>
          </w:p>
          <w:p w14:paraId="652FA292"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Многодетные, с учетом детей  из одной семьи</w:t>
            </w:r>
          </w:p>
        </w:tc>
        <w:tc>
          <w:tcPr>
            <w:tcW w:w="1070" w:type="dxa"/>
            <w:tcBorders>
              <w:top w:val="single" w:sz="4" w:space="0" w:color="auto"/>
              <w:left w:val="single" w:sz="4" w:space="0" w:color="auto"/>
              <w:bottom w:val="single" w:sz="4" w:space="0" w:color="auto"/>
              <w:right w:val="single" w:sz="4" w:space="0" w:color="auto"/>
            </w:tcBorders>
          </w:tcPr>
          <w:p w14:paraId="6F7CA62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1C004F8A"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39</w:t>
            </w:r>
          </w:p>
          <w:p w14:paraId="52F81B5A"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105</w:t>
            </w:r>
          </w:p>
          <w:p w14:paraId="133E2AB5"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40</w:t>
            </w:r>
          </w:p>
          <w:p w14:paraId="52F92184"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26</w:t>
            </w:r>
          </w:p>
          <w:p w14:paraId="3A87B4E6"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4</w:t>
            </w:r>
          </w:p>
          <w:p w14:paraId="03339D45"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71</w:t>
            </w:r>
          </w:p>
          <w:p w14:paraId="6E251F01"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54</w:t>
            </w:r>
          </w:p>
        </w:tc>
      </w:tr>
      <w:tr w:rsidR="004F737A" w:rsidRPr="004F737A" w14:paraId="7AD2FEE1" w14:textId="77777777" w:rsidTr="006E68A6">
        <w:trPr>
          <w:trHeight w:val="411"/>
        </w:trPr>
        <w:tc>
          <w:tcPr>
            <w:tcW w:w="6374" w:type="dxa"/>
            <w:tcBorders>
              <w:top w:val="single" w:sz="4" w:space="0" w:color="auto"/>
              <w:left w:val="single" w:sz="4" w:space="0" w:color="auto"/>
              <w:bottom w:val="single" w:sz="4" w:space="0" w:color="auto"/>
              <w:right w:val="single" w:sz="4" w:space="0" w:color="auto"/>
            </w:tcBorders>
          </w:tcPr>
          <w:p w14:paraId="6428E448"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Статус семьи</w:t>
            </w:r>
          </w:p>
          <w:p w14:paraId="0FCA9CA3"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Полная/Неполная</w:t>
            </w:r>
          </w:p>
        </w:tc>
        <w:tc>
          <w:tcPr>
            <w:tcW w:w="1070" w:type="dxa"/>
            <w:tcBorders>
              <w:top w:val="single" w:sz="4" w:space="0" w:color="auto"/>
              <w:left w:val="single" w:sz="4" w:space="0" w:color="auto"/>
              <w:bottom w:val="single" w:sz="4" w:space="0" w:color="auto"/>
              <w:right w:val="single" w:sz="4" w:space="0" w:color="auto"/>
            </w:tcBorders>
          </w:tcPr>
          <w:p w14:paraId="6AE7E411"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5D254B9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182/32</w:t>
            </w:r>
          </w:p>
        </w:tc>
      </w:tr>
      <w:tr w:rsidR="004F737A" w:rsidRPr="004F737A" w14:paraId="6B1E7D26" w14:textId="77777777" w:rsidTr="006E68A6">
        <w:trPr>
          <w:trHeight w:val="501"/>
        </w:trPr>
        <w:tc>
          <w:tcPr>
            <w:tcW w:w="6374" w:type="dxa"/>
            <w:tcBorders>
              <w:top w:val="single" w:sz="4" w:space="0" w:color="auto"/>
              <w:left w:val="single" w:sz="4" w:space="0" w:color="auto"/>
              <w:bottom w:val="single" w:sz="4" w:space="0" w:color="auto"/>
              <w:right w:val="single" w:sz="4" w:space="0" w:color="auto"/>
            </w:tcBorders>
          </w:tcPr>
          <w:p w14:paraId="0B890211"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Обеспеченность</w:t>
            </w:r>
          </w:p>
          <w:p w14:paraId="2220F143"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Обеспеченные/Малообеспеченные</w:t>
            </w:r>
          </w:p>
        </w:tc>
        <w:tc>
          <w:tcPr>
            <w:tcW w:w="1070" w:type="dxa"/>
            <w:tcBorders>
              <w:top w:val="single" w:sz="4" w:space="0" w:color="auto"/>
              <w:left w:val="single" w:sz="4" w:space="0" w:color="auto"/>
              <w:bottom w:val="single" w:sz="4" w:space="0" w:color="auto"/>
              <w:right w:val="single" w:sz="4" w:space="0" w:color="auto"/>
            </w:tcBorders>
          </w:tcPr>
          <w:p w14:paraId="64D45BD3"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41D3883E"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157/57</w:t>
            </w:r>
          </w:p>
        </w:tc>
      </w:tr>
      <w:tr w:rsidR="004F737A" w:rsidRPr="004F737A" w14:paraId="1E50D8CF" w14:textId="77777777" w:rsidTr="006E68A6">
        <w:trPr>
          <w:trHeight w:val="1477"/>
        </w:trPr>
        <w:tc>
          <w:tcPr>
            <w:tcW w:w="6374" w:type="dxa"/>
            <w:tcBorders>
              <w:top w:val="single" w:sz="4" w:space="0" w:color="auto"/>
              <w:left w:val="single" w:sz="4" w:space="0" w:color="auto"/>
              <w:bottom w:val="single" w:sz="4" w:space="0" w:color="auto"/>
              <w:right w:val="single" w:sz="4" w:space="0" w:color="auto"/>
            </w:tcBorders>
          </w:tcPr>
          <w:p w14:paraId="0BB417B7"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Наличие</w:t>
            </w:r>
          </w:p>
          <w:p w14:paraId="16FE732B"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Опекаемых</w:t>
            </w:r>
          </w:p>
          <w:p w14:paraId="3A94E820"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Инвалидов</w:t>
            </w:r>
          </w:p>
          <w:p w14:paraId="7D99F39B"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Находящихся на учете СОП</w:t>
            </w:r>
          </w:p>
          <w:p w14:paraId="1623754D"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ОВЗ</w:t>
            </w:r>
          </w:p>
          <w:p w14:paraId="6957C557"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Инвалиды и ОВЗ</w:t>
            </w:r>
          </w:p>
        </w:tc>
        <w:tc>
          <w:tcPr>
            <w:tcW w:w="1070" w:type="dxa"/>
            <w:tcBorders>
              <w:top w:val="single" w:sz="4" w:space="0" w:color="auto"/>
              <w:left w:val="single" w:sz="4" w:space="0" w:color="auto"/>
              <w:bottom w:val="single" w:sz="4" w:space="0" w:color="auto"/>
              <w:right w:val="single" w:sz="4" w:space="0" w:color="auto"/>
            </w:tcBorders>
          </w:tcPr>
          <w:p w14:paraId="673A878D"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4B6F0A1C"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w:t>
            </w:r>
          </w:p>
          <w:p w14:paraId="7DE39E7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20447589"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w:t>
            </w:r>
          </w:p>
          <w:p w14:paraId="7D5DC4E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3</w:t>
            </w:r>
          </w:p>
          <w:p w14:paraId="1158FF8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w:t>
            </w:r>
          </w:p>
        </w:tc>
      </w:tr>
      <w:tr w:rsidR="004F737A" w:rsidRPr="004F737A" w14:paraId="5A1EF077" w14:textId="77777777" w:rsidTr="006E68A6">
        <w:trPr>
          <w:trHeight w:val="445"/>
        </w:trPr>
        <w:tc>
          <w:tcPr>
            <w:tcW w:w="6374" w:type="dxa"/>
            <w:tcBorders>
              <w:top w:val="single" w:sz="4" w:space="0" w:color="auto"/>
              <w:left w:val="single" w:sz="4" w:space="0" w:color="auto"/>
              <w:bottom w:val="single" w:sz="4" w:space="0" w:color="auto"/>
              <w:right w:val="single" w:sz="4" w:space="0" w:color="auto"/>
            </w:tcBorders>
          </w:tcPr>
          <w:p w14:paraId="1E9A3818"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Жилье</w:t>
            </w:r>
          </w:p>
          <w:p w14:paraId="1D66C1B8"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Благоустроенная квартира/Частный дом/Съёмное жильё</w:t>
            </w:r>
          </w:p>
        </w:tc>
        <w:tc>
          <w:tcPr>
            <w:tcW w:w="1070" w:type="dxa"/>
            <w:tcBorders>
              <w:top w:val="single" w:sz="4" w:space="0" w:color="auto"/>
              <w:left w:val="single" w:sz="4" w:space="0" w:color="auto"/>
              <w:bottom w:val="single" w:sz="4" w:space="0" w:color="auto"/>
              <w:right w:val="single" w:sz="4" w:space="0" w:color="auto"/>
            </w:tcBorders>
          </w:tcPr>
          <w:p w14:paraId="0A2270E3" w14:textId="77777777" w:rsidR="004F737A" w:rsidRPr="004F737A" w:rsidRDefault="004F737A" w:rsidP="004F737A">
            <w:pPr>
              <w:spacing w:after="0" w:line="240" w:lineRule="auto"/>
              <w:rPr>
                <w:rFonts w:ascii="Times New Roman" w:eastAsia="Times New Roman" w:hAnsi="Times New Roman" w:cs="Times New Roman"/>
                <w:b/>
                <w:lang w:eastAsia="ru-RU"/>
              </w:rPr>
            </w:pPr>
          </w:p>
          <w:p w14:paraId="66515B0D"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136/68/5</w:t>
            </w:r>
          </w:p>
        </w:tc>
      </w:tr>
      <w:tr w:rsidR="004F737A" w:rsidRPr="004F737A" w14:paraId="287DE437" w14:textId="77777777" w:rsidTr="006E68A6">
        <w:trPr>
          <w:trHeight w:val="445"/>
        </w:trPr>
        <w:tc>
          <w:tcPr>
            <w:tcW w:w="6374" w:type="dxa"/>
            <w:tcBorders>
              <w:top w:val="single" w:sz="4" w:space="0" w:color="auto"/>
              <w:left w:val="single" w:sz="4" w:space="0" w:color="auto"/>
              <w:bottom w:val="single" w:sz="4" w:space="0" w:color="auto"/>
              <w:right w:val="single" w:sz="4" w:space="0" w:color="auto"/>
            </w:tcBorders>
          </w:tcPr>
          <w:p w14:paraId="6FFBF0E6" w14:textId="77777777" w:rsidR="004F737A" w:rsidRPr="004F737A" w:rsidRDefault="004F737A" w:rsidP="004F737A">
            <w:pPr>
              <w:spacing w:after="0" w:line="240" w:lineRule="auto"/>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 xml:space="preserve">СВО </w:t>
            </w:r>
          </w:p>
          <w:p w14:paraId="2F55A86F"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служат/погибли</w:t>
            </w:r>
          </w:p>
        </w:tc>
        <w:tc>
          <w:tcPr>
            <w:tcW w:w="1070" w:type="dxa"/>
            <w:tcBorders>
              <w:top w:val="single" w:sz="4" w:space="0" w:color="auto"/>
              <w:left w:val="single" w:sz="4" w:space="0" w:color="auto"/>
              <w:bottom w:val="single" w:sz="4" w:space="0" w:color="auto"/>
              <w:right w:val="single" w:sz="4" w:space="0" w:color="auto"/>
            </w:tcBorders>
          </w:tcPr>
          <w:p w14:paraId="042B6DFD"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p>
          <w:p w14:paraId="11273737"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17/2</w:t>
            </w:r>
          </w:p>
        </w:tc>
      </w:tr>
    </w:tbl>
    <w:p w14:paraId="00A8E468" w14:textId="77777777" w:rsidR="004F737A" w:rsidRPr="004F737A" w:rsidRDefault="004F737A" w:rsidP="004F737A">
      <w:pPr>
        <w:spacing w:after="0" w:line="240" w:lineRule="auto"/>
        <w:jc w:val="both"/>
        <w:rPr>
          <w:rFonts w:ascii="Times New Roman" w:eastAsia="Times New Roman" w:hAnsi="Times New Roman" w:cs="Times New Roman"/>
          <w:lang w:eastAsia="ru-RU"/>
        </w:rPr>
      </w:pPr>
    </w:p>
    <w:p w14:paraId="6A4F15C3" w14:textId="77777777" w:rsidR="004F737A" w:rsidRPr="004F737A" w:rsidRDefault="004F737A" w:rsidP="004F737A">
      <w:pPr>
        <w:spacing w:after="0" w:line="240" w:lineRule="auto"/>
        <w:jc w:val="both"/>
        <w:rPr>
          <w:rFonts w:ascii="Times New Roman" w:eastAsia="Times New Roman" w:hAnsi="Times New Roman" w:cs="Times New Roman"/>
          <w:color w:val="FF0000"/>
          <w:lang w:eastAsia="ru-RU"/>
        </w:rPr>
      </w:pPr>
      <w:r w:rsidRPr="004F737A">
        <w:rPr>
          <w:rFonts w:ascii="Times New Roman" w:eastAsia="Times New Roman" w:hAnsi="Times New Roman" w:cs="Times New Roman"/>
          <w:lang w:eastAsia="ru-RU"/>
        </w:rPr>
        <w:t xml:space="preserve">Мониторинг семей показал, что контингент воспитанников  социально благополучный: преобладает количество полных семей, половина  родителей имеют высшее образование, в половине семей воспитывается двое детей,  54 семьи являются многодетными.  Неблагоприятным фактором является то, что часть семей являются малообеспеченными,  они получают компенсацию по родительской плате: в 2022 г. - 54  семьи, из них  - 31 семья относится к многодетным малоимущим, в 2023 г. – 43 семьи, из них 23 семьи многодетные, малоимущие, в 2024 г. – 54 семьи, из них 20 семей – многодетные, малоимущие. </w:t>
      </w:r>
      <w:r w:rsidRPr="004F737A">
        <w:rPr>
          <w:rFonts w:ascii="Times New Roman" w:eastAsia="Times New Roman" w:hAnsi="Times New Roman" w:cs="Times New Roman"/>
          <w:color w:val="FF0000"/>
          <w:lang w:eastAsia="ru-RU"/>
        </w:rPr>
        <w:t xml:space="preserve"> </w:t>
      </w:r>
    </w:p>
    <w:p w14:paraId="7702CB94" w14:textId="77777777" w:rsidR="004F737A" w:rsidRPr="004F737A" w:rsidRDefault="004F737A" w:rsidP="004F737A">
      <w:pPr>
        <w:spacing w:after="0" w:line="240" w:lineRule="auto"/>
        <w:jc w:val="both"/>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Воспитательная работа</w:t>
      </w:r>
      <w:r w:rsidRPr="004F737A">
        <w:rPr>
          <w:rFonts w:ascii="Times New Roman" w:eastAsia="Times New Roman" w:hAnsi="Times New Roman" w:cs="Times New Roman"/>
          <w:lang w:eastAsia="ru-RU"/>
        </w:rPr>
        <w:t xml:space="preserve">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14:paraId="4148EE18" w14:textId="77777777" w:rsidR="004F737A" w:rsidRPr="004F737A" w:rsidRDefault="004F737A" w:rsidP="004F737A">
      <w:pPr>
        <w:tabs>
          <w:tab w:val="left" w:pos="993"/>
        </w:tabs>
        <w:spacing w:after="0" w:line="240" w:lineRule="auto"/>
        <w:ind w:right="-1"/>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A"/>
          <w:lang w:eastAsia="ru-RU"/>
        </w:rPr>
        <w:t xml:space="preserve">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 </w:t>
      </w:r>
      <w:r w:rsidRPr="004F737A">
        <w:rPr>
          <w:rFonts w:ascii="Times New Roman" w:eastAsia="Times New Roman" w:hAnsi="Times New Roman" w:cs="Times New Roman"/>
          <w:color w:val="000000"/>
          <w:lang w:eastAsia="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детском саду лежат конституционные и национальные ценности российского общества.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25E2D5FA" w14:textId="77777777" w:rsidR="004F737A" w:rsidRPr="004F737A" w:rsidRDefault="004F737A" w:rsidP="004F737A">
      <w:pPr>
        <w:tabs>
          <w:tab w:val="left" w:pos="709"/>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Задачами воспитания в ДОО являются:</w:t>
      </w:r>
    </w:p>
    <w:p w14:paraId="0A37A7B3" w14:textId="77777777" w:rsidR="004F737A" w:rsidRPr="004F737A" w:rsidRDefault="004F737A" w:rsidP="00E66D17">
      <w:pPr>
        <w:numPr>
          <w:ilvl w:val="1"/>
          <w:numId w:val="27"/>
        </w:numPr>
        <w:tabs>
          <w:tab w:val="left" w:pos="426"/>
        </w:tabs>
        <w:spacing w:after="0" w:line="240" w:lineRule="auto"/>
        <w:ind w:right="2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содействие развитию личности, основанному на принятых в обществе представлениях о добре и зле, должном и недопустимом;</w:t>
      </w:r>
    </w:p>
    <w:p w14:paraId="14292345" w14:textId="77777777" w:rsidR="004F737A" w:rsidRPr="004F737A" w:rsidRDefault="004F737A" w:rsidP="00E66D17">
      <w:pPr>
        <w:numPr>
          <w:ilvl w:val="1"/>
          <w:numId w:val="27"/>
        </w:numPr>
        <w:tabs>
          <w:tab w:val="left" w:pos="426"/>
        </w:tabs>
        <w:spacing w:after="0" w:line="240" w:lineRule="auto"/>
        <w:ind w:right="2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93ACC1C" w14:textId="77777777" w:rsidR="004F737A" w:rsidRPr="004F737A" w:rsidRDefault="004F737A" w:rsidP="00E66D17">
      <w:pPr>
        <w:numPr>
          <w:ilvl w:val="1"/>
          <w:numId w:val="27"/>
        </w:numPr>
        <w:tabs>
          <w:tab w:val="left" w:pos="426"/>
        </w:tabs>
        <w:spacing w:after="0" w:line="240" w:lineRule="auto"/>
        <w:ind w:right="2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2FB510EF" w14:textId="77777777" w:rsidR="004F737A" w:rsidRPr="004F737A" w:rsidRDefault="004F737A" w:rsidP="004F737A">
      <w:pPr>
        <w:spacing w:after="0" w:line="240" w:lineRule="auto"/>
        <w:ind w:right="2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50577498"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 1 сентября 2024 года календарный план воспитательной работы скорректировали согласно перечню мероприятий, которые Министерство просвещения рекомендовало к реализации в рамках календарного плана воспитательной работы на 2024-2025 учебный год, из письма </w:t>
      </w:r>
      <w:proofErr w:type="spellStart"/>
      <w:r w:rsidRPr="004F737A">
        <w:rPr>
          <w:rFonts w:ascii="Times New Roman" w:eastAsia="Times New Roman" w:hAnsi="Times New Roman" w:cs="Times New Roman"/>
          <w:lang w:eastAsia="ru-RU"/>
        </w:rPr>
        <w:t>Минпросвещения</w:t>
      </w:r>
      <w:proofErr w:type="spellEnd"/>
      <w:r w:rsidRPr="004F737A">
        <w:rPr>
          <w:rFonts w:ascii="Times New Roman" w:eastAsia="Times New Roman" w:hAnsi="Times New Roman" w:cs="Times New Roman"/>
          <w:lang w:eastAsia="ru-RU"/>
        </w:rPr>
        <w:t xml:space="preserve"> от 30.08.2024 № 06-1145. Мероприятия были подобраны в соответствии с возрастными особенностями детей, в календарный план воспитательной работы был добавлен «День государственного герба РФ», который был проведен с детьми подготовительных групп учреждения 29 ноября 2024 г. С сентября 2024 года в соответствии с Федеральным конституционным законом от 23.03.2024 № 1-ФКЗ на здании детского сада при входе в учреждение размещен Государственный флаг России. В подготовительной группе детского сада продолжена работа по патриотическому  воспитанию посредством ознакомления старших дошкольников с подвигами Защитников Отечества, и особое внимание уделяем известным людям России, которые прославляли и защищали нашу Родину, стали частью её истории. Работа по патриотическому воспитанию позволила нам расширить представления детей о Защитниках России прошлого и настоящего, познакомить с героями разных поколений, учить узнавать их по фотографиям, на картинах известных художников.</w:t>
      </w:r>
      <w:r w:rsidRPr="004F737A">
        <w:rPr>
          <w:rFonts w:ascii="Times New Roman" w:eastAsia="Times New Roman" w:hAnsi="Times New Roman" w:cs="Times New Roman"/>
          <w:sz w:val="24"/>
          <w:szCs w:val="24"/>
          <w:lang w:eastAsia="ru-RU"/>
        </w:rPr>
        <w:t xml:space="preserve">  </w:t>
      </w:r>
    </w:p>
    <w:p w14:paraId="4620C7E8"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При организации работы по взаимодействию   с семьями воспитанников решаются приоритетные задачи: повышение педагогической культуры родителей; вовлечение родителей в воспитательно-образовательный процесс. </w:t>
      </w:r>
    </w:p>
    <w:p w14:paraId="72A1DD34"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2024 год был объявлен президентом РФ Годом семьи, в детском саду все группы провели мероприятия в рамках Года семьи, в своей работе учитывали  планы Правительства от 26.12.2023 № 21515-П45-ТГ и Пермского края. Родители приняли участие во Всероссийской   неделе родительской компетентности, семинаре - практикуме «Формирование эмоционального интеллекта у детей дошкольного возраста» (ПГГПУ), семейном экологическом субботнике, семья Всемогущих приняла участие в региональном этапе Всероссийского конкурса «Семья года». Педагоги, родители и воспитанники приняли участие в </w:t>
      </w:r>
      <w:r w:rsidRPr="004F737A">
        <w:rPr>
          <w:rFonts w:ascii="Times New Roman" w:eastAsia="Times New Roman" w:hAnsi="Times New Roman" w:cs="Times New Roman"/>
          <w:sz w:val="24"/>
          <w:szCs w:val="24"/>
          <w:lang w:eastAsia="ru-RU"/>
        </w:rPr>
        <w:t xml:space="preserve">едином родительском Дне по просвещению родителей, в ходе которого прошли мастер-классы, творческие гостиные, консультации, акции и фотовыставки. </w:t>
      </w:r>
    </w:p>
    <w:p w14:paraId="46B0107F"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В 2024 году  активно развивается   взаимодействие с родителями посредством социальной сети </w:t>
      </w:r>
      <w:proofErr w:type="spellStart"/>
      <w:r w:rsidRPr="004F737A">
        <w:rPr>
          <w:rFonts w:ascii="Times New Roman" w:eastAsia="Times New Roman" w:hAnsi="Times New Roman" w:cs="Times New Roman"/>
          <w:lang w:eastAsia="ru-RU"/>
        </w:rPr>
        <w:t>Вконтакте</w:t>
      </w:r>
      <w:proofErr w:type="spellEnd"/>
      <w:r w:rsidRPr="004F737A">
        <w:rPr>
          <w:rFonts w:ascii="Times New Roman" w:eastAsia="Times New Roman" w:hAnsi="Times New Roman" w:cs="Times New Roman"/>
          <w:lang w:eastAsia="ru-RU"/>
        </w:rPr>
        <w:t>: у каждой возрастной группы создана закрытая группа, в которой для родителей предлагаются фото и видеоматериалы праздников, развлечений, соревнований, событий, конкурсов, родители в удобное время могут познакомиться с тем, чем занимался ребенок в детском саду, повторить дома, посредством соцсетей для родителей проводятся акции, конкурсы, консультации, предлагаются рекомендации для занятий с детьми и мн. др.</w:t>
      </w:r>
    </w:p>
    <w:p w14:paraId="6B75B4AC" w14:textId="77777777" w:rsidR="004F737A" w:rsidRPr="004F737A" w:rsidRDefault="004F737A" w:rsidP="004F737A">
      <w:pPr>
        <w:spacing w:after="0" w:line="240" w:lineRule="auto"/>
        <w:jc w:val="center"/>
        <w:rPr>
          <w:rFonts w:ascii="Times New Roman" w:eastAsia="Times New Roman" w:hAnsi="Times New Roman" w:cs="Times New Roman"/>
          <w:b/>
          <w:color w:val="000000"/>
          <w:lang w:eastAsia="ru-RU"/>
        </w:rPr>
      </w:pPr>
    </w:p>
    <w:p w14:paraId="1DA110D7" w14:textId="77777777" w:rsidR="004F737A" w:rsidRPr="004F737A" w:rsidRDefault="004F737A" w:rsidP="004F737A">
      <w:pPr>
        <w:spacing w:after="0" w:line="240" w:lineRule="auto"/>
        <w:jc w:val="center"/>
        <w:rPr>
          <w:rFonts w:ascii="Times New Roman" w:eastAsia="Times New Roman" w:hAnsi="Times New Roman" w:cs="Times New Roman"/>
          <w:b/>
          <w:color w:val="000000"/>
          <w:lang w:eastAsia="ru-RU"/>
        </w:rPr>
      </w:pPr>
      <w:r w:rsidRPr="004F737A">
        <w:rPr>
          <w:rFonts w:ascii="Times New Roman" w:eastAsia="Times New Roman" w:hAnsi="Times New Roman" w:cs="Times New Roman"/>
          <w:b/>
          <w:color w:val="000000"/>
          <w:lang w:eastAsia="ru-RU"/>
        </w:rPr>
        <w:t>Работа с семьями воспитанников, находящихся в социально опасном положении.</w:t>
      </w:r>
    </w:p>
    <w:p w14:paraId="470FC060"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 целью раннего выявления факторов семейного неблагополучия педагогами детского сада осуществляется педагогическое наблюдение за детьми в детском саду и взаимодействием детей и родителей во время утреннего и вечернего приема и работа в ЕИС «Траектория» (2 раза в месяц).</w:t>
      </w:r>
    </w:p>
    <w:p w14:paraId="42540C86"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lang w:eastAsia="ru-RU"/>
        </w:rPr>
        <w:t xml:space="preserve">В начале  года состояли  в группе СОП: </w:t>
      </w:r>
      <w:r w:rsidRPr="004F737A">
        <w:rPr>
          <w:rFonts w:ascii="Times New Roman" w:eastAsia="Times New Roman" w:hAnsi="Times New Roman" w:cs="Times New Roman"/>
          <w:color w:val="000000"/>
          <w:lang w:eastAsia="ru-RU"/>
        </w:rPr>
        <w:t>3 семьи (4 детей),  на конец – 1 семья (1 ребенок - дошкольник),   за отчетный период 1 семья  была снята с учета СОП (2 детей), один  ребёнок из  семьи  СОП снят с учета в связи с завершением дошкольного образования и поступлением в 1 класс, один ребенок перешел в другой детский сад в связи со сменой места жительства.  Детей «группы риска» в учреждении нет.</w:t>
      </w:r>
    </w:p>
    <w:p w14:paraId="2D714EDE"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Анализируя работу в целом, можно отметить положительную динамику: переход семьи в группу «норма»; стабильность положения семей, находящихся на педагогической поддержке.</w:t>
      </w:r>
    </w:p>
    <w:p w14:paraId="6EEB5A7C" w14:textId="77777777" w:rsidR="004F737A" w:rsidRPr="004F737A" w:rsidRDefault="004F737A" w:rsidP="004F737A">
      <w:pPr>
        <w:shd w:val="clear" w:color="auto" w:fill="FFFFFF"/>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Продолжается тенденция по наличию в каждой возрастной группе  единичных  родителей с долгами по родительской плате и, в том числе, у детей,  из семей СОП, проводится работа с родителями о своевременной оплате за детский сад, выдаются предупреждения, в случаях неоплаты готовятся документы в суд о взыскании долгов по оплате за детский сад.</w:t>
      </w:r>
    </w:p>
    <w:p w14:paraId="55FB3DF5"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lang w:eastAsia="ru-RU"/>
        </w:rPr>
        <w:t>Вывод:</w:t>
      </w:r>
      <w:r w:rsidRPr="004F737A">
        <w:rPr>
          <w:rFonts w:ascii="Times New Roman" w:eastAsia="Times New Roman" w:hAnsi="Times New Roman" w:cs="Times New Roman"/>
          <w:lang w:eastAsia="ru-RU"/>
        </w:rPr>
        <w:t xml:space="preserve"> Образовательная деятельность строится в соответствии с действующими нормативными документами, направлена на реализацию образовательной программы дошкольного образования и повышение качества дошкольного образования в  детском саду.   </w:t>
      </w:r>
    </w:p>
    <w:p w14:paraId="2284C409" w14:textId="77777777" w:rsidR="004F737A" w:rsidRPr="004F737A" w:rsidRDefault="004F737A" w:rsidP="004F737A">
      <w:pPr>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p>
    <w:p w14:paraId="5A61538D" w14:textId="77777777" w:rsidR="004F737A" w:rsidRPr="004F737A" w:rsidRDefault="004F737A" w:rsidP="004F737A">
      <w:pPr>
        <w:shd w:val="clear" w:color="auto" w:fill="FFFFFF"/>
        <w:tabs>
          <w:tab w:val="left" w:pos="0"/>
        </w:tabs>
        <w:spacing w:after="0" w:line="240" w:lineRule="auto"/>
        <w:jc w:val="both"/>
        <w:rPr>
          <w:rFonts w:ascii="Times New Roman" w:eastAsia="Times New Roman" w:hAnsi="Times New Roman" w:cs="Times New Roman"/>
          <w:lang w:eastAsia="ru-RU"/>
        </w:rPr>
      </w:pPr>
    </w:p>
    <w:p w14:paraId="62CF3099" w14:textId="77777777" w:rsidR="004F737A" w:rsidRPr="004F737A" w:rsidRDefault="004F737A" w:rsidP="004F737A">
      <w:pPr>
        <w:shd w:val="clear" w:color="auto" w:fill="FFFFFF"/>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lang w:eastAsia="ru-RU"/>
        </w:rPr>
        <w:lastRenderedPageBreak/>
        <w:t>Дополнительное образование</w:t>
      </w:r>
      <w:r w:rsidRPr="004F737A">
        <w:rPr>
          <w:rFonts w:ascii="Times New Roman" w:eastAsia="Times New Roman" w:hAnsi="Times New Roman" w:cs="Times New Roman"/>
          <w:lang w:eastAsia="ru-RU"/>
        </w:rPr>
        <w:t xml:space="preserve"> в учреждении было реализовано в виде кружковой работы на основе изучения запросов родителей по направлению «Художественно-эстетическое и физическое развитие». </w:t>
      </w:r>
    </w:p>
    <w:p w14:paraId="41883865"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b/>
          <w:lang w:eastAsia="ru-RU"/>
        </w:rPr>
        <w:t xml:space="preserve">             </w:t>
      </w:r>
      <w:r w:rsidRPr="004F737A">
        <w:rPr>
          <w:rFonts w:ascii="Times New Roman" w:eastAsia="Times New Roman" w:hAnsi="Times New Roman" w:cs="Times New Roman"/>
          <w:color w:val="000000"/>
          <w:lang w:eastAsia="ru-RU"/>
        </w:rPr>
        <w:t>В детском саду в 2024 году дополнительные общеразвивающие программы реализовались по двум направлениям: художественно-эстетическому (кружковая работа) и физкультурно-оздоровительному (группа ОФП на основе сетевого взаимодействия с МАУ ДО «Очерская спортивная школа»).</w:t>
      </w:r>
    </w:p>
    <w:p w14:paraId="21E85A3A"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600" w:firstRow="0" w:lastRow="0" w:firstColumn="0" w:lastColumn="0" w:noHBand="1" w:noVBand="1"/>
      </w:tblPr>
      <w:tblGrid>
        <w:gridCol w:w="425"/>
        <w:gridCol w:w="4245"/>
        <w:gridCol w:w="1977"/>
        <w:gridCol w:w="923"/>
        <w:gridCol w:w="1935"/>
      </w:tblGrid>
      <w:tr w:rsidR="004F737A" w:rsidRPr="004F737A" w14:paraId="1502D545" w14:textId="77777777" w:rsidTr="006E68A6">
        <w:trPr>
          <w:trHeight w:val="53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DA2D3F"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06C358"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Направленность / Наименование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80F1AC"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Форма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C3F9C6"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Возраст</w:t>
            </w:r>
          </w:p>
        </w:tc>
        <w:tc>
          <w:tcPr>
            <w:tcW w:w="186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5A51F3CD"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Количество воспитанников</w:t>
            </w:r>
          </w:p>
        </w:tc>
      </w:tr>
      <w:tr w:rsidR="004F737A" w:rsidRPr="004F737A" w14:paraId="39DAB8B8" w14:textId="77777777" w:rsidTr="006E6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BC6AB8"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56E697"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Художественно-эстетическое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D90F37"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297B15"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3C71F"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p>
        </w:tc>
      </w:tr>
      <w:tr w:rsidR="004F737A" w:rsidRPr="004F737A" w14:paraId="4319C0F3" w14:textId="77777777" w:rsidTr="006E6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ED3720"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876A8"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Вокальная 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9CCF11"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09652"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5-7 лет</w:t>
            </w: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384C7"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12</w:t>
            </w:r>
          </w:p>
        </w:tc>
      </w:tr>
      <w:tr w:rsidR="004F737A" w:rsidRPr="004F737A" w14:paraId="51A58EF7" w14:textId="77777777" w:rsidTr="006E6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C1174"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2.</w:t>
            </w:r>
          </w:p>
        </w:tc>
        <w:tc>
          <w:tcPr>
            <w:tcW w:w="962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66D8D"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 xml:space="preserve">Физкультурно-оздоровительное </w:t>
            </w:r>
          </w:p>
        </w:tc>
      </w:tr>
      <w:tr w:rsidR="004F737A" w:rsidRPr="004F737A" w14:paraId="2818734F" w14:textId="77777777" w:rsidTr="006E68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6A8447"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17CDF"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Общая физическая подготовка (дошкольники)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005220" w14:textId="77777777" w:rsidR="004F737A" w:rsidRPr="004F737A" w:rsidRDefault="004F737A" w:rsidP="004F737A">
            <w:pPr>
              <w:spacing w:after="0" w:line="240" w:lineRule="auto"/>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 xml:space="preserve">Секция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5B6AAC"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5-6  лет</w:t>
            </w:r>
          </w:p>
        </w:tc>
        <w:tc>
          <w:tcPr>
            <w:tcW w:w="1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8022F" w14:textId="77777777" w:rsidR="004F737A" w:rsidRPr="004F737A" w:rsidRDefault="004F737A" w:rsidP="004F737A">
            <w:pPr>
              <w:spacing w:after="0" w:line="240" w:lineRule="auto"/>
              <w:jc w:val="center"/>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24</w:t>
            </w:r>
          </w:p>
        </w:tc>
      </w:tr>
    </w:tbl>
    <w:p w14:paraId="4D0C53F2"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p>
    <w:p w14:paraId="6CFD583B" w14:textId="77777777" w:rsidR="004F737A" w:rsidRPr="004F737A" w:rsidRDefault="004F737A" w:rsidP="004F737A">
      <w:pPr>
        <w:spacing w:after="0" w:line="240" w:lineRule="auto"/>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color w:val="000000"/>
          <w:lang w:eastAsia="ru-RU"/>
        </w:rPr>
        <w:t>Анализ работы  по дополнительному образованию показывает, что наблюдается незначительное снижение посещаемости занятий в связи частой заболеваемостью детей.  Дошкольники, занимающиеся в группе ОФП, заняли все призовые места в городских соревнованиях среди дошкольников по лыжным гонкам, вокальный ансамбль детского сада принимал участие и получал призовые места в конкурсах разного уровня, выступал на городских концертах на сцене центрального дома культуры («Мамино счастье», «Симфония цветов»).</w:t>
      </w:r>
    </w:p>
    <w:p w14:paraId="4E2ED029"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p>
    <w:p w14:paraId="74F49121"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             Образовательный процесс в Учреждении строится на основе режима дня, который включает в себя необходимые режимные моменты и устанавливает распорядок бодрствования и сна, приема пищи, гигиенических и оздоровительных процедур, организацию непрерывной образовательной деятельности, совместной деятельности, прогулок и самостоятельной деятельности воспитанников.</w:t>
      </w:r>
    </w:p>
    <w:p w14:paraId="65708FD4"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Максимально допустимый объём образовательной нагрузки соответствует санитарно-гигиеническими нормам и требованиям: для детей от 2 до 3 лет - не более 10 минут,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 Перерывы между периодами непрерывной образовательной деятельности - не менее 10 минут.</w:t>
      </w:r>
    </w:p>
    <w:p w14:paraId="2A4AA723"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Образовательные программы реализуются согласно годовому планированию, режиму дня  и расписанию занятий, которые составлены в соответствии с современными дидактическими, санитарными и методическими требованиями, содержание выстроено в соответствии с Федеральным государственным образовательным стандартом дошкольного образования, утвержденным приказом Минобрнауки России от 17.10.2013 N 1155 (далее - ФГОС ДО), Федеральной образовательной программой дошкольного образования, принятой приказом Министерства просвещения Российской Федерации от 25.11.2022 г. N 1028 (далее - ФОП) и Федеральной адаптированной образовательной программой дошкольного образования, утвержденной приказом </w:t>
      </w:r>
      <w:proofErr w:type="spellStart"/>
      <w:r w:rsidRPr="004F737A">
        <w:rPr>
          <w:rFonts w:ascii="Times New Roman" w:eastAsia="Calibri" w:hAnsi="Times New Roman" w:cs="Times New Roman"/>
          <w:lang w:eastAsia="ru-RU"/>
        </w:rPr>
        <w:t>Минпросвещения</w:t>
      </w:r>
      <w:proofErr w:type="spellEnd"/>
      <w:r w:rsidRPr="004F737A">
        <w:rPr>
          <w:rFonts w:ascii="Times New Roman" w:eastAsia="Calibri" w:hAnsi="Times New Roman" w:cs="Times New Roman"/>
          <w:lang w:eastAsia="ru-RU"/>
        </w:rPr>
        <w:t xml:space="preserve"> России от 24 ноября 2022 г. № 1022 (далее - ФАОП).</w:t>
      </w:r>
    </w:p>
    <w:p w14:paraId="0CFAAB81"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Образовательная деятельность осуществляется в процессе организации различных видов детской деятельности, организованной образовательной деятельности, осуществляемой в ходе режимных моментов, самостоятельной деятельности, взаимодействия с семьями детей.</w:t>
      </w:r>
    </w:p>
    <w:p w14:paraId="079239C6"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Образовательный процесс строится с учетом комплексно-тематического планирования, который обеспечивал системность и последовательность в реализации программных задач по разным образовательным областям. </w:t>
      </w:r>
    </w:p>
    <w:p w14:paraId="0FBF2677"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При организации образовательного процесса учтены принципы интеграции образовательных областей (физическое развитие, художественно-эстетическое развитие, социально-коммуникативное развитие, речевое и познавательное развитие) в соответствии с возрастными возможностями и особенностями воспитанников. </w:t>
      </w:r>
    </w:p>
    <w:p w14:paraId="33336C49"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Главным условием развития ребенка в образовательном процессе ДОУ, является включение каждого воспитанника в деятельность с учетом его возможностей, интересов, способностей, «зоны </w:t>
      </w:r>
      <w:r w:rsidRPr="004F737A">
        <w:rPr>
          <w:rFonts w:ascii="Times New Roman" w:eastAsia="Calibri" w:hAnsi="Times New Roman" w:cs="Times New Roman"/>
          <w:color w:val="000000"/>
          <w:lang w:eastAsia="ru-RU"/>
        </w:rPr>
        <w:lastRenderedPageBreak/>
        <w:t xml:space="preserve">ближайшего развития» и уровнем потенциального развития, которого ребенок способен достигнуть под руководством взрослых и в сотрудничестве со сверстниками в созданном образовательном пространстве. </w:t>
      </w:r>
    </w:p>
    <w:p w14:paraId="56CE0A2E"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Главная задача всех участников образовательного процесса не только максимальное развитие личности каждого воспитанника, но и формирование ее готовности к дальнейшему развитию в различных видах деятельности. </w:t>
      </w:r>
    </w:p>
    <w:p w14:paraId="39696280"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В детском саду при реализации Программ используются следующие формы работы с воспитанниками: групповые, подгрупповые, индивидуальные. </w:t>
      </w:r>
    </w:p>
    <w:p w14:paraId="1AF48F8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Cs/>
          <w:lang w:eastAsia="ru-RU"/>
        </w:rPr>
      </w:pPr>
      <w:r w:rsidRPr="004F737A">
        <w:rPr>
          <w:rFonts w:ascii="Times New Roman" w:eastAsia="Times New Roman" w:hAnsi="Times New Roman" w:cs="Times New Roman"/>
          <w:lang w:eastAsia="ru-RU"/>
        </w:rPr>
        <w:t xml:space="preserve">Большое внимание в ДОУ уделяется физическому развитию детей, которое представлено системой физкультурно-оздоровительной работы с использованием </w:t>
      </w:r>
      <w:proofErr w:type="spellStart"/>
      <w:r w:rsidRPr="004F737A">
        <w:rPr>
          <w:rFonts w:ascii="Times New Roman" w:eastAsia="Times New Roman" w:hAnsi="Times New Roman" w:cs="Times New Roman"/>
          <w:lang w:eastAsia="ru-RU"/>
        </w:rPr>
        <w:t>здоровьесберегающих</w:t>
      </w:r>
      <w:proofErr w:type="spellEnd"/>
      <w:r w:rsidRPr="004F737A">
        <w:rPr>
          <w:rFonts w:ascii="Times New Roman" w:eastAsia="Times New Roman" w:hAnsi="Times New Roman" w:cs="Times New Roman"/>
          <w:lang w:eastAsia="ru-RU"/>
        </w:rPr>
        <w:t xml:space="preserve"> технологий, направленной на улучшение состояния здоровья детей и снижение заболеваемости; привлечение родителей к формированию у детей ценностей здорового образа жизни. </w:t>
      </w:r>
      <w:r w:rsidRPr="004F737A">
        <w:rPr>
          <w:rFonts w:ascii="Times New Roman" w:eastAsia="Times New Roman" w:hAnsi="Times New Roman" w:cs="Times New Roman"/>
          <w:bCs/>
          <w:lang w:eastAsia="ru-RU"/>
        </w:rPr>
        <w:t>Осуществлялась работа по приоритетному направлению детского сада: физическое развитие детей. С целью оптимизации режима проводятся различные формы организации двигательной активности детей, а также мероприятия по формированию ЗОЖ у детей и родителей:</w:t>
      </w:r>
    </w:p>
    <w:p w14:paraId="333335B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Cs/>
          <w:lang w:eastAsia="ru-RU"/>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4F737A" w:rsidRPr="004F737A" w14:paraId="2E0AAF1C" w14:textId="77777777" w:rsidTr="006E68A6">
        <w:trPr>
          <w:trHeight w:val="227"/>
        </w:trPr>
        <w:tc>
          <w:tcPr>
            <w:tcW w:w="4536" w:type="dxa"/>
            <w:tcBorders>
              <w:top w:val="single" w:sz="4" w:space="0" w:color="auto"/>
              <w:left w:val="single" w:sz="4" w:space="0" w:color="auto"/>
              <w:bottom w:val="single" w:sz="4" w:space="0" w:color="auto"/>
              <w:right w:val="single" w:sz="4" w:space="0" w:color="auto"/>
            </w:tcBorders>
            <w:vAlign w:val="center"/>
          </w:tcPr>
          <w:p w14:paraId="4EA16BA0"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спортивные праздники и развлечения</w:t>
            </w:r>
          </w:p>
        </w:tc>
        <w:tc>
          <w:tcPr>
            <w:tcW w:w="5387" w:type="dxa"/>
            <w:tcBorders>
              <w:top w:val="single" w:sz="4" w:space="0" w:color="auto"/>
              <w:left w:val="single" w:sz="4" w:space="0" w:color="auto"/>
              <w:bottom w:val="single" w:sz="4" w:space="0" w:color="auto"/>
              <w:right w:val="single" w:sz="4" w:space="0" w:color="auto"/>
            </w:tcBorders>
            <w:vAlign w:val="center"/>
          </w:tcPr>
          <w:p w14:paraId="21AABC68" w14:textId="77777777" w:rsidR="004F737A" w:rsidRPr="004F737A" w:rsidRDefault="004F737A" w:rsidP="004F737A">
            <w:pPr>
              <w:spacing w:before="5"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 xml:space="preserve">«Веселые старты», квест-игра «Космическое путешествие», «Масленица», «Школа космонавтов», «Суворовские старты», «Праздник  здоровья», «Вместе ярче», «Винни-пух и все, все, все»  и др. </w:t>
            </w:r>
          </w:p>
        </w:tc>
      </w:tr>
      <w:tr w:rsidR="004F737A" w:rsidRPr="004F737A" w14:paraId="103BCBFF" w14:textId="77777777" w:rsidTr="006E68A6">
        <w:tc>
          <w:tcPr>
            <w:tcW w:w="4536" w:type="dxa"/>
            <w:tcBorders>
              <w:top w:val="single" w:sz="4" w:space="0" w:color="auto"/>
              <w:left w:val="single" w:sz="4" w:space="0" w:color="auto"/>
              <w:bottom w:val="single" w:sz="4" w:space="0" w:color="auto"/>
              <w:right w:val="single" w:sz="4" w:space="0" w:color="auto"/>
            </w:tcBorders>
            <w:vAlign w:val="center"/>
          </w:tcPr>
          <w:p w14:paraId="6AEC8A07"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прогулки-походы  в бор</w:t>
            </w:r>
          </w:p>
        </w:tc>
        <w:tc>
          <w:tcPr>
            <w:tcW w:w="5387" w:type="dxa"/>
            <w:tcBorders>
              <w:top w:val="single" w:sz="4" w:space="0" w:color="auto"/>
              <w:left w:val="single" w:sz="4" w:space="0" w:color="auto"/>
              <w:bottom w:val="single" w:sz="4" w:space="0" w:color="auto"/>
              <w:right w:val="single" w:sz="4" w:space="0" w:color="auto"/>
            </w:tcBorders>
            <w:vAlign w:val="center"/>
          </w:tcPr>
          <w:p w14:paraId="0F782BFA" w14:textId="77777777" w:rsidR="004F737A" w:rsidRPr="004F737A" w:rsidRDefault="004F737A" w:rsidP="004F737A">
            <w:pPr>
              <w:spacing w:before="5"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осенью дети старших и подготовительных групп совершили прогулки-походы</w:t>
            </w:r>
          </w:p>
        </w:tc>
      </w:tr>
      <w:tr w:rsidR="004F737A" w:rsidRPr="004F737A" w14:paraId="4CFAD162" w14:textId="77777777" w:rsidTr="006E68A6">
        <w:tc>
          <w:tcPr>
            <w:tcW w:w="4536" w:type="dxa"/>
            <w:tcBorders>
              <w:top w:val="single" w:sz="4" w:space="0" w:color="auto"/>
              <w:left w:val="single" w:sz="4" w:space="0" w:color="auto"/>
              <w:bottom w:val="single" w:sz="4" w:space="0" w:color="auto"/>
              <w:right w:val="single" w:sz="4" w:space="0" w:color="auto"/>
            </w:tcBorders>
            <w:vAlign w:val="center"/>
          </w:tcPr>
          <w:p w14:paraId="610DB5A0"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 xml:space="preserve">окружные соревнования для дошкольников </w:t>
            </w:r>
          </w:p>
        </w:tc>
        <w:tc>
          <w:tcPr>
            <w:tcW w:w="5387" w:type="dxa"/>
            <w:tcBorders>
              <w:top w:val="single" w:sz="4" w:space="0" w:color="auto"/>
              <w:left w:val="single" w:sz="4" w:space="0" w:color="auto"/>
              <w:bottom w:val="single" w:sz="4" w:space="0" w:color="auto"/>
              <w:right w:val="single" w:sz="4" w:space="0" w:color="auto"/>
            </w:tcBorders>
            <w:vAlign w:val="center"/>
          </w:tcPr>
          <w:p w14:paraId="65FD999C" w14:textId="77777777" w:rsidR="004F737A" w:rsidRPr="004F737A" w:rsidRDefault="004F737A" w:rsidP="004F737A">
            <w:pPr>
              <w:spacing w:before="5"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 xml:space="preserve">«Кросс нации», «Лыжня России», «Вечерняя гонка с фонариками», «Лыжные гонки», «Лыжня </w:t>
            </w:r>
            <w:proofErr w:type="spellStart"/>
            <w:r w:rsidRPr="004F737A">
              <w:rPr>
                <w:rFonts w:ascii="Times New Roman" w:eastAsia="Times New Roman" w:hAnsi="Times New Roman" w:cs="Times New Roman"/>
                <w:bCs/>
                <w:lang w:eastAsia="ru-RU"/>
              </w:rPr>
              <w:t>Михалыча</w:t>
            </w:r>
            <w:proofErr w:type="spellEnd"/>
            <w:r w:rsidRPr="004F737A">
              <w:rPr>
                <w:rFonts w:ascii="Times New Roman" w:eastAsia="Times New Roman" w:hAnsi="Times New Roman" w:cs="Times New Roman"/>
                <w:bCs/>
                <w:lang w:eastAsia="ru-RU"/>
              </w:rPr>
              <w:t>», «Старты надежд. Весенний этап», «Спартакиада, посвященная международному Олимпийскому Дню», шашечный турнир, посвященный Дню Победы.</w:t>
            </w:r>
          </w:p>
        </w:tc>
      </w:tr>
      <w:tr w:rsidR="004F737A" w:rsidRPr="004F737A" w14:paraId="489E763A" w14:textId="77777777" w:rsidTr="006E68A6">
        <w:tc>
          <w:tcPr>
            <w:tcW w:w="4536" w:type="dxa"/>
            <w:tcBorders>
              <w:top w:val="single" w:sz="4" w:space="0" w:color="auto"/>
              <w:left w:val="single" w:sz="4" w:space="0" w:color="auto"/>
              <w:bottom w:val="single" w:sz="4" w:space="0" w:color="auto"/>
              <w:right w:val="single" w:sz="4" w:space="0" w:color="auto"/>
            </w:tcBorders>
            <w:vAlign w:val="center"/>
          </w:tcPr>
          <w:p w14:paraId="4D3F8307"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окружные конкурсы ЗОЖ</w:t>
            </w:r>
          </w:p>
        </w:tc>
        <w:tc>
          <w:tcPr>
            <w:tcW w:w="5387" w:type="dxa"/>
            <w:tcBorders>
              <w:top w:val="single" w:sz="4" w:space="0" w:color="auto"/>
              <w:left w:val="single" w:sz="4" w:space="0" w:color="auto"/>
              <w:bottom w:val="single" w:sz="4" w:space="0" w:color="auto"/>
              <w:right w:val="single" w:sz="4" w:space="0" w:color="auto"/>
            </w:tcBorders>
            <w:vAlign w:val="center"/>
          </w:tcPr>
          <w:p w14:paraId="18928900" w14:textId="77777777" w:rsidR="004F737A" w:rsidRPr="004F737A" w:rsidRDefault="004F737A" w:rsidP="004F737A">
            <w:pPr>
              <w:spacing w:before="5"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«День физкультурника», конкурс рисунков «Мы за ЗОЖ всей семьей».</w:t>
            </w:r>
          </w:p>
        </w:tc>
      </w:tr>
      <w:tr w:rsidR="004F737A" w:rsidRPr="004F737A" w14:paraId="31017FE7" w14:textId="77777777" w:rsidTr="006E68A6">
        <w:tc>
          <w:tcPr>
            <w:tcW w:w="4536" w:type="dxa"/>
            <w:tcBorders>
              <w:top w:val="single" w:sz="4" w:space="0" w:color="auto"/>
              <w:left w:val="single" w:sz="4" w:space="0" w:color="auto"/>
              <w:bottom w:val="single" w:sz="4" w:space="0" w:color="auto"/>
              <w:right w:val="single" w:sz="4" w:space="0" w:color="auto"/>
            </w:tcBorders>
            <w:vAlign w:val="center"/>
          </w:tcPr>
          <w:p w14:paraId="022A75E0"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тестирование норм ГТО 1 ступень</w:t>
            </w:r>
          </w:p>
        </w:tc>
        <w:tc>
          <w:tcPr>
            <w:tcW w:w="5387" w:type="dxa"/>
            <w:tcBorders>
              <w:top w:val="single" w:sz="4" w:space="0" w:color="auto"/>
              <w:left w:val="single" w:sz="4" w:space="0" w:color="auto"/>
              <w:bottom w:val="single" w:sz="4" w:space="0" w:color="auto"/>
              <w:right w:val="single" w:sz="4" w:space="0" w:color="auto"/>
            </w:tcBorders>
            <w:vAlign w:val="center"/>
          </w:tcPr>
          <w:p w14:paraId="31F8CDF2" w14:textId="77777777" w:rsidR="004F737A" w:rsidRPr="004F737A" w:rsidRDefault="004F737A" w:rsidP="004F737A">
            <w:pPr>
              <w:shd w:val="clear" w:color="auto" w:fill="FFFFFF"/>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Участие в акции «Я расту с ГТО». Всего присвоено 24 значка различного достоинства: 13  – золото, 9 – серебро, 2 – бронза.</w:t>
            </w:r>
          </w:p>
        </w:tc>
      </w:tr>
      <w:tr w:rsidR="004F737A" w:rsidRPr="004F737A" w14:paraId="269463F6" w14:textId="77777777" w:rsidTr="006E68A6">
        <w:tc>
          <w:tcPr>
            <w:tcW w:w="4536" w:type="dxa"/>
            <w:tcBorders>
              <w:top w:val="single" w:sz="4" w:space="0" w:color="auto"/>
              <w:left w:val="single" w:sz="4" w:space="0" w:color="auto"/>
              <w:bottom w:val="single" w:sz="4" w:space="0" w:color="auto"/>
              <w:right w:val="single" w:sz="4" w:space="0" w:color="auto"/>
            </w:tcBorders>
            <w:vAlign w:val="center"/>
          </w:tcPr>
          <w:p w14:paraId="21949A3C"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фотовыставки</w:t>
            </w:r>
          </w:p>
        </w:tc>
        <w:tc>
          <w:tcPr>
            <w:tcW w:w="5387" w:type="dxa"/>
            <w:tcBorders>
              <w:top w:val="single" w:sz="4" w:space="0" w:color="auto"/>
              <w:left w:val="single" w:sz="4" w:space="0" w:color="auto"/>
              <w:bottom w:val="single" w:sz="4" w:space="0" w:color="auto"/>
              <w:right w:val="single" w:sz="4" w:space="0" w:color="auto"/>
            </w:tcBorders>
            <w:vAlign w:val="center"/>
          </w:tcPr>
          <w:p w14:paraId="5CEDB70D" w14:textId="77777777" w:rsidR="004F737A" w:rsidRPr="004F737A" w:rsidRDefault="004F737A" w:rsidP="004F737A">
            <w:pPr>
              <w:spacing w:before="5"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 xml:space="preserve"> по итогам  турнира по мини-футболу, соревнований «Лыжня </w:t>
            </w:r>
            <w:proofErr w:type="spellStart"/>
            <w:r w:rsidRPr="004F737A">
              <w:rPr>
                <w:rFonts w:ascii="Times New Roman" w:eastAsia="Times New Roman" w:hAnsi="Times New Roman" w:cs="Times New Roman"/>
                <w:bCs/>
                <w:lang w:eastAsia="ru-RU"/>
              </w:rPr>
              <w:t>Михалыча</w:t>
            </w:r>
            <w:proofErr w:type="spellEnd"/>
            <w:r w:rsidRPr="004F737A">
              <w:rPr>
                <w:rFonts w:ascii="Times New Roman" w:eastAsia="Times New Roman" w:hAnsi="Times New Roman" w:cs="Times New Roman"/>
                <w:bCs/>
                <w:lang w:eastAsia="ru-RU"/>
              </w:rPr>
              <w:t>»,  весенней спартакиады «Старты надежд» и др.</w:t>
            </w:r>
          </w:p>
        </w:tc>
      </w:tr>
      <w:tr w:rsidR="004F737A" w:rsidRPr="004F737A" w14:paraId="0CA5DE44" w14:textId="77777777" w:rsidTr="006E68A6">
        <w:tc>
          <w:tcPr>
            <w:tcW w:w="4536" w:type="dxa"/>
            <w:tcBorders>
              <w:top w:val="single" w:sz="4" w:space="0" w:color="auto"/>
              <w:left w:val="single" w:sz="4" w:space="0" w:color="auto"/>
              <w:bottom w:val="single" w:sz="4" w:space="0" w:color="auto"/>
              <w:right w:val="single" w:sz="4" w:space="0" w:color="auto"/>
            </w:tcBorders>
            <w:vAlign w:val="center"/>
          </w:tcPr>
          <w:p w14:paraId="25CB9FF9" w14:textId="77777777" w:rsidR="004F737A" w:rsidRPr="004F737A" w:rsidRDefault="004F737A" w:rsidP="00E66D17">
            <w:pPr>
              <w:numPr>
                <w:ilvl w:val="0"/>
                <w:numId w:val="28"/>
              </w:numPr>
              <w:spacing w:before="5" w:after="0" w:line="240" w:lineRule="auto"/>
              <w:ind w:left="142" w:right="23" w:hanging="142"/>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участие родителей в мероприятиях с детьми</w:t>
            </w:r>
          </w:p>
        </w:tc>
        <w:tc>
          <w:tcPr>
            <w:tcW w:w="5387" w:type="dxa"/>
            <w:tcBorders>
              <w:top w:val="single" w:sz="4" w:space="0" w:color="auto"/>
              <w:left w:val="single" w:sz="4" w:space="0" w:color="auto"/>
              <w:bottom w:val="single" w:sz="4" w:space="0" w:color="auto"/>
              <w:right w:val="single" w:sz="4" w:space="0" w:color="auto"/>
            </w:tcBorders>
            <w:vAlign w:val="center"/>
          </w:tcPr>
          <w:p w14:paraId="0FC4D180" w14:textId="77777777" w:rsidR="004F737A" w:rsidRPr="004F737A" w:rsidRDefault="004F737A" w:rsidP="004F737A">
            <w:pPr>
              <w:spacing w:before="5"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Участие в краевом фестивале «Папа, мама, я – спортивная семья», г. Чайковский,   праздники к 23 февраля, окружной фестиваль семейных команд «ВФСК ГТО» - 2 семьи, 1 место  и участие.</w:t>
            </w:r>
          </w:p>
        </w:tc>
      </w:tr>
    </w:tbl>
    <w:p w14:paraId="524C841C" w14:textId="77777777" w:rsidR="004F737A" w:rsidRPr="004F737A" w:rsidRDefault="004F737A" w:rsidP="004F737A">
      <w:pPr>
        <w:shd w:val="clear" w:color="auto" w:fill="FFFFFF"/>
        <w:spacing w:before="5" w:after="0" w:line="240" w:lineRule="auto"/>
        <w:ind w:right="23"/>
        <w:jc w:val="both"/>
        <w:rPr>
          <w:rFonts w:ascii="Times New Roman" w:eastAsia="Times New Roman" w:hAnsi="Times New Roman" w:cs="Times New Roman"/>
          <w:bCs/>
          <w:lang w:eastAsia="ru-RU"/>
        </w:rPr>
      </w:pPr>
    </w:p>
    <w:p w14:paraId="5C7502DB" w14:textId="77777777" w:rsidR="004F737A" w:rsidRPr="004F737A" w:rsidRDefault="004F737A" w:rsidP="004F737A">
      <w:pPr>
        <w:shd w:val="clear" w:color="auto" w:fill="FFFFFF"/>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На базе ОУ в текущем году продолжило работу спортивно-оздоровительное направление ДЮСШ: из детей старшего возраста была сформирована  спортивно-оздоровительная группа, с которой проводились занятия по спортивным играм и упражнениям: футбол, баскетбол, хоккей, ходьба на лыжах.   Команда детей (8 человек), сформированная из данных групп, принимала участие в окружных соревнованиях: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3"/>
        <w:gridCol w:w="4398"/>
      </w:tblGrid>
      <w:tr w:rsidR="004F737A" w:rsidRPr="004F737A" w14:paraId="30457B5D" w14:textId="77777777" w:rsidTr="006E68A6">
        <w:tc>
          <w:tcPr>
            <w:tcW w:w="5353" w:type="dxa"/>
            <w:tcBorders>
              <w:top w:val="single" w:sz="4" w:space="0" w:color="auto"/>
              <w:left w:val="single" w:sz="4" w:space="0" w:color="auto"/>
              <w:bottom w:val="single" w:sz="4" w:space="0" w:color="auto"/>
              <w:right w:val="single" w:sz="4" w:space="0" w:color="auto"/>
            </w:tcBorders>
          </w:tcPr>
          <w:p w14:paraId="0FFB7FDA"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Встречная лыжная эстафета (24.01.2024 г.)</w:t>
            </w:r>
          </w:p>
        </w:tc>
        <w:tc>
          <w:tcPr>
            <w:tcW w:w="4570" w:type="dxa"/>
            <w:tcBorders>
              <w:top w:val="single" w:sz="4" w:space="0" w:color="auto"/>
              <w:left w:val="single" w:sz="4" w:space="0" w:color="auto"/>
              <w:bottom w:val="single" w:sz="4" w:space="0" w:color="auto"/>
              <w:right w:val="single" w:sz="4" w:space="0" w:color="auto"/>
            </w:tcBorders>
          </w:tcPr>
          <w:p w14:paraId="3E647E13"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1,2 место</w:t>
            </w:r>
          </w:p>
        </w:tc>
      </w:tr>
      <w:tr w:rsidR="004F737A" w:rsidRPr="004F737A" w14:paraId="6DE5FE68" w14:textId="77777777" w:rsidTr="006E68A6">
        <w:tc>
          <w:tcPr>
            <w:tcW w:w="5353" w:type="dxa"/>
            <w:tcBorders>
              <w:top w:val="single" w:sz="4" w:space="0" w:color="auto"/>
              <w:left w:val="single" w:sz="4" w:space="0" w:color="auto"/>
              <w:bottom w:val="single" w:sz="4" w:space="0" w:color="auto"/>
              <w:right w:val="single" w:sz="4" w:space="0" w:color="auto"/>
            </w:tcBorders>
          </w:tcPr>
          <w:p w14:paraId="749A7E2A"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«Вечерняя гонка с фонариками» (29.01.2024 г.)</w:t>
            </w:r>
          </w:p>
        </w:tc>
        <w:tc>
          <w:tcPr>
            <w:tcW w:w="4570" w:type="dxa"/>
            <w:tcBorders>
              <w:top w:val="single" w:sz="4" w:space="0" w:color="auto"/>
              <w:left w:val="single" w:sz="4" w:space="0" w:color="auto"/>
              <w:bottom w:val="single" w:sz="4" w:space="0" w:color="auto"/>
              <w:right w:val="single" w:sz="4" w:space="0" w:color="auto"/>
            </w:tcBorders>
          </w:tcPr>
          <w:p w14:paraId="65E71A3A"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2,3 место (девочки), 2 место (мальчики)</w:t>
            </w:r>
          </w:p>
        </w:tc>
      </w:tr>
      <w:tr w:rsidR="004F737A" w:rsidRPr="004F737A" w14:paraId="4B4837F2" w14:textId="77777777" w:rsidTr="006E68A6">
        <w:tc>
          <w:tcPr>
            <w:tcW w:w="5353" w:type="dxa"/>
            <w:tcBorders>
              <w:top w:val="single" w:sz="4" w:space="0" w:color="auto"/>
              <w:left w:val="single" w:sz="4" w:space="0" w:color="auto"/>
              <w:bottom w:val="single" w:sz="4" w:space="0" w:color="auto"/>
              <w:right w:val="single" w:sz="4" w:space="0" w:color="auto"/>
            </w:tcBorders>
          </w:tcPr>
          <w:p w14:paraId="2B5DC5BB"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«Лыжные гонки» (29 февраля 2024 г.)</w:t>
            </w:r>
          </w:p>
        </w:tc>
        <w:tc>
          <w:tcPr>
            <w:tcW w:w="4570" w:type="dxa"/>
            <w:tcBorders>
              <w:top w:val="single" w:sz="4" w:space="0" w:color="auto"/>
              <w:left w:val="single" w:sz="4" w:space="0" w:color="auto"/>
              <w:bottom w:val="single" w:sz="4" w:space="0" w:color="auto"/>
              <w:right w:val="single" w:sz="4" w:space="0" w:color="auto"/>
            </w:tcBorders>
          </w:tcPr>
          <w:p w14:paraId="47776AC7"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 место</w:t>
            </w:r>
          </w:p>
        </w:tc>
      </w:tr>
      <w:tr w:rsidR="004F737A" w:rsidRPr="004F737A" w14:paraId="00B3BCD5" w14:textId="77777777" w:rsidTr="006E68A6">
        <w:tc>
          <w:tcPr>
            <w:tcW w:w="5353" w:type="dxa"/>
            <w:tcBorders>
              <w:top w:val="single" w:sz="4" w:space="0" w:color="auto"/>
              <w:left w:val="single" w:sz="4" w:space="0" w:color="auto"/>
              <w:bottom w:val="single" w:sz="4" w:space="0" w:color="auto"/>
              <w:right w:val="single" w:sz="4" w:space="0" w:color="auto"/>
            </w:tcBorders>
          </w:tcPr>
          <w:p w14:paraId="2C972F15"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«Закрытие лыжного сезона» (27.03.2024)</w:t>
            </w:r>
          </w:p>
        </w:tc>
        <w:tc>
          <w:tcPr>
            <w:tcW w:w="4570" w:type="dxa"/>
            <w:tcBorders>
              <w:top w:val="single" w:sz="4" w:space="0" w:color="auto"/>
              <w:left w:val="single" w:sz="4" w:space="0" w:color="auto"/>
              <w:bottom w:val="single" w:sz="4" w:space="0" w:color="auto"/>
              <w:right w:val="single" w:sz="4" w:space="0" w:color="auto"/>
            </w:tcBorders>
          </w:tcPr>
          <w:p w14:paraId="3EF60F3F"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1,2,3 место</w:t>
            </w:r>
          </w:p>
        </w:tc>
      </w:tr>
      <w:tr w:rsidR="004F737A" w:rsidRPr="004F737A" w14:paraId="36A3894D" w14:textId="77777777" w:rsidTr="006E68A6">
        <w:tc>
          <w:tcPr>
            <w:tcW w:w="5353" w:type="dxa"/>
            <w:tcBorders>
              <w:top w:val="single" w:sz="4" w:space="0" w:color="auto"/>
              <w:left w:val="single" w:sz="4" w:space="0" w:color="auto"/>
              <w:bottom w:val="single" w:sz="4" w:space="0" w:color="auto"/>
              <w:right w:val="single" w:sz="4" w:space="0" w:color="auto"/>
            </w:tcBorders>
          </w:tcPr>
          <w:p w14:paraId="0A5FDBCC"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«Старты надежд. Весенний этап » (16 мая 2024 г.)</w:t>
            </w:r>
          </w:p>
        </w:tc>
        <w:tc>
          <w:tcPr>
            <w:tcW w:w="4570" w:type="dxa"/>
            <w:tcBorders>
              <w:top w:val="single" w:sz="4" w:space="0" w:color="auto"/>
              <w:left w:val="single" w:sz="4" w:space="0" w:color="auto"/>
              <w:bottom w:val="single" w:sz="4" w:space="0" w:color="auto"/>
              <w:right w:val="single" w:sz="4" w:space="0" w:color="auto"/>
            </w:tcBorders>
          </w:tcPr>
          <w:p w14:paraId="1A7FDF3B"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 место</w:t>
            </w:r>
          </w:p>
        </w:tc>
      </w:tr>
      <w:tr w:rsidR="004F737A" w:rsidRPr="004F737A" w14:paraId="0674349F" w14:textId="77777777" w:rsidTr="006E68A6">
        <w:tc>
          <w:tcPr>
            <w:tcW w:w="5353" w:type="dxa"/>
            <w:tcBorders>
              <w:top w:val="single" w:sz="4" w:space="0" w:color="auto"/>
              <w:left w:val="single" w:sz="4" w:space="0" w:color="auto"/>
              <w:bottom w:val="single" w:sz="4" w:space="0" w:color="auto"/>
              <w:right w:val="single" w:sz="4" w:space="0" w:color="auto"/>
            </w:tcBorders>
          </w:tcPr>
          <w:p w14:paraId="3AD72D45"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«Спартакиада ДОУ, посвященная международному Олимпийскому Дню» (20.06.2024 г.)</w:t>
            </w:r>
          </w:p>
        </w:tc>
        <w:tc>
          <w:tcPr>
            <w:tcW w:w="4570" w:type="dxa"/>
            <w:tcBorders>
              <w:top w:val="single" w:sz="4" w:space="0" w:color="auto"/>
              <w:left w:val="single" w:sz="4" w:space="0" w:color="auto"/>
              <w:bottom w:val="single" w:sz="4" w:space="0" w:color="auto"/>
              <w:right w:val="single" w:sz="4" w:space="0" w:color="auto"/>
            </w:tcBorders>
          </w:tcPr>
          <w:p w14:paraId="6BF08D93"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 место</w:t>
            </w:r>
          </w:p>
        </w:tc>
      </w:tr>
      <w:tr w:rsidR="004F737A" w:rsidRPr="004F737A" w14:paraId="2B40E014" w14:textId="77777777" w:rsidTr="006E68A6">
        <w:tc>
          <w:tcPr>
            <w:tcW w:w="5353" w:type="dxa"/>
            <w:tcBorders>
              <w:top w:val="single" w:sz="4" w:space="0" w:color="auto"/>
              <w:left w:val="single" w:sz="4" w:space="0" w:color="auto"/>
              <w:bottom w:val="single" w:sz="4" w:space="0" w:color="auto"/>
              <w:right w:val="single" w:sz="4" w:space="0" w:color="auto"/>
            </w:tcBorders>
          </w:tcPr>
          <w:p w14:paraId="331360C0" w14:textId="77777777" w:rsidR="004F737A" w:rsidRPr="004F737A" w:rsidRDefault="004F737A" w:rsidP="00E66D17">
            <w:pPr>
              <w:numPr>
                <w:ilvl w:val="0"/>
                <w:numId w:val="28"/>
              </w:numPr>
              <w:tabs>
                <w:tab w:val="left" w:pos="34"/>
                <w:tab w:val="left" w:pos="176"/>
              </w:tabs>
              <w:spacing w:before="5" w:after="0" w:line="240" w:lineRule="auto"/>
              <w:ind w:left="34" w:right="23" w:firstLine="0"/>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 xml:space="preserve">«Лыжня </w:t>
            </w:r>
            <w:proofErr w:type="spellStart"/>
            <w:r w:rsidRPr="004F737A">
              <w:rPr>
                <w:rFonts w:ascii="Times New Roman" w:eastAsia="Times New Roman" w:hAnsi="Times New Roman" w:cs="Times New Roman"/>
                <w:bCs/>
                <w:lang w:eastAsia="ru-RU"/>
              </w:rPr>
              <w:t>Михалыча</w:t>
            </w:r>
            <w:proofErr w:type="spellEnd"/>
            <w:r w:rsidRPr="004F737A">
              <w:rPr>
                <w:rFonts w:ascii="Times New Roman" w:eastAsia="Times New Roman" w:hAnsi="Times New Roman" w:cs="Times New Roman"/>
                <w:bCs/>
                <w:lang w:eastAsia="ru-RU"/>
              </w:rPr>
              <w:t>» (21.12.2024 г.)</w:t>
            </w:r>
          </w:p>
        </w:tc>
        <w:tc>
          <w:tcPr>
            <w:tcW w:w="4570" w:type="dxa"/>
            <w:tcBorders>
              <w:top w:val="single" w:sz="4" w:space="0" w:color="auto"/>
              <w:left w:val="single" w:sz="4" w:space="0" w:color="auto"/>
              <w:bottom w:val="single" w:sz="4" w:space="0" w:color="auto"/>
              <w:right w:val="single" w:sz="4" w:space="0" w:color="auto"/>
            </w:tcBorders>
          </w:tcPr>
          <w:p w14:paraId="097366F1" w14:textId="77777777" w:rsidR="004F737A" w:rsidRPr="004F737A" w:rsidRDefault="004F737A" w:rsidP="004F737A">
            <w:pPr>
              <w:spacing w:before="5" w:after="0" w:line="240" w:lineRule="auto"/>
              <w:ind w:right="23"/>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1,3 место (девочки), 2,3 место (мальчики)</w:t>
            </w:r>
          </w:p>
        </w:tc>
      </w:tr>
    </w:tbl>
    <w:p w14:paraId="72E11F67" w14:textId="77777777" w:rsidR="004F737A" w:rsidRPr="004F737A" w:rsidRDefault="004F737A" w:rsidP="004F737A">
      <w:pPr>
        <w:shd w:val="clear" w:color="auto" w:fill="FFFFFF"/>
        <w:spacing w:before="5" w:after="0" w:line="240" w:lineRule="auto"/>
        <w:ind w:right="23"/>
        <w:jc w:val="both"/>
        <w:rPr>
          <w:rFonts w:ascii="Times New Roman" w:eastAsia="Times New Roman" w:hAnsi="Times New Roman" w:cs="Times New Roman"/>
          <w:b/>
          <w:bCs/>
          <w:i/>
          <w:color w:val="000000"/>
          <w:lang w:eastAsia="ru-RU"/>
        </w:rPr>
      </w:pPr>
    </w:p>
    <w:p w14:paraId="417E9ED7" w14:textId="77777777" w:rsidR="004F737A" w:rsidRPr="004F737A" w:rsidRDefault="004F737A" w:rsidP="004F737A">
      <w:pPr>
        <w:shd w:val="clear" w:color="auto" w:fill="FFFFFF"/>
        <w:spacing w:before="5" w:after="0" w:line="240" w:lineRule="auto"/>
        <w:ind w:right="23"/>
        <w:jc w:val="both"/>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 xml:space="preserve">Большое внимание уделялось безопасности дошкольников: </w:t>
      </w:r>
    </w:p>
    <w:p w14:paraId="31A071A7" w14:textId="77777777" w:rsidR="004F737A" w:rsidRPr="004F737A" w:rsidRDefault="004F737A" w:rsidP="004F737A">
      <w:pPr>
        <w:shd w:val="clear" w:color="auto" w:fill="FFFFFF"/>
        <w:spacing w:before="5" w:after="0" w:line="240" w:lineRule="auto"/>
        <w:ind w:right="23"/>
        <w:jc w:val="both"/>
        <w:rPr>
          <w:rFonts w:ascii="Times New Roman" w:eastAsia="Times New Roman" w:hAnsi="Times New Roman" w:cs="Times New Roman"/>
          <w:bCs/>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8"/>
        <w:gridCol w:w="4383"/>
      </w:tblGrid>
      <w:tr w:rsidR="004F737A" w:rsidRPr="004F737A" w14:paraId="4B70525E"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7334DB72"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проводились месячники безопасности (сентябрь, май)</w:t>
            </w:r>
          </w:p>
        </w:tc>
        <w:tc>
          <w:tcPr>
            <w:tcW w:w="4536" w:type="dxa"/>
            <w:tcBorders>
              <w:top w:val="single" w:sz="4" w:space="0" w:color="auto"/>
              <w:left w:val="single" w:sz="4" w:space="0" w:color="auto"/>
              <w:bottom w:val="single" w:sz="4" w:space="0" w:color="auto"/>
              <w:right w:val="single" w:sz="4" w:space="0" w:color="auto"/>
            </w:tcBorders>
            <w:vAlign w:val="center"/>
          </w:tcPr>
          <w:p w14:paraId="4DD3A511" w14:textId="77777777" w:rsidR="004F737A" w:rsidRPr="004F737A" w:rsidRDefault="004F737A" w:rsidP="004F737A">
            <w:pPr>
              <w:spacing w:after="0" w:line="240" w:lineRule="auto"/>
              <w:ind w:right="23"/>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беседы, игры, продуктивная деятельность, чтение художественной литературы и др.</w:t>
            </w:r>
          </w:p>
        </w:tc>
      </w:tr>
      <w:tr w:rsidR="004F737A" w:rsidRPr="004F737A" w14:paraId="1199CC17"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2F14CE25"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организована работа отрядов ЮИД «Дорожный патруль», «</w:t>
            </w:r>
            <w:proofErr w:type="spellStart"/>
            <w:r w:rsidRPr="004F737A">
              <w:rPr>
                <w:rFonts w:ascii="Times New Roman" w:eastAsia="Times New Roman" w:hAnsi="Times New Roman" w:cs="Times New Roman"/>
                <w:bCs/>
                <w:color w:val="000000"/>
                <w:lang w:eastAsia="ru-RU"/>
              </w:rPr>
              <w:t>Светофорчики</w:t>
            </w:r>
            <w:proofErr w:type="spellEnd"/>
            <w:r w:rsidRPr="004F737A">
              <w:rPr>
                <w:rFonts w:ascii="Times New Roman" w:eastAsia="Times New Roman" w:hAnsi="Times New Roman" w:cs="Times New Roman"/>
                <w:bCs/>
                <w:color w:val="000000"/>
                <w:lang w:eastAsia="ru-RU"/>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4C352DCB" w14:textId="77777777" w:rsidR="004F737A" w:rsidRPr="004F737A" w:rsidRDefault="004F737A" w:rsidP="004F737A">
            <w:pPr>
              <w:spacing w:after="0" w:line="240" w:lineRule="auto"/>
              <w:ind w:right="23"/>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старшая группа №7</w:t>
            </w:r>
          </w:p>
          <w:p w14:paraId="2F2AA21C" w14:textId="77777777" w:rsidR="004F737A" w:rsidRPr="004F737A" w:rsidRDefault="004F737A" w:rsidP="004F737A">
            <w:pPr>
              <w:spacing w:after="0" w:line="240" w:lineRule="auto"/>
              <w:ind w:right="23"/>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подготовительная группа №2</w:t>
            </w:r>
          </w:p>
        </w:tc>
      </w:tr>
      <w:tr w:rsidR="004F737A" w:rsidRPr="004F737A" w14:paraId="2D35AB81"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54373F82"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bCs/>
                <w:color w:val="000000"/>
                <w:lang w:eastAsia="ru-RU"/>
              </w:rPr>
            </w:pPr>
            <w:r w:rsidRPr="004F737A">
              <w:rPr>
                <w:rFonts w:ascii="Times New Roman" w:eastAsia="Times New Roman" w:hAnsi="Times New Roman" w:cs="Times New Roman"/>
                <w:lang w:eastAsia="ru-RU"/>
              </w:rPr>
              <w:t xml:space="preserve">спортивно-игровое развлечение </w:t>
            </w:r>
          </w:p>
        </w:tc>
        <w:tc>
          <w:tcPr>
            <w:tcW w:w="4536" w:type="dxa"/>
            <w:tcBorders>
              <w:top w:val="single" w:sz="4" w:space="0" w:color="auto"/>
              <w:left w:val="single" w:sz="4" w:space="0" w:color="auto"/>
              <w:bottom w:val="single" w:sz="4" w:space="0" w:color="auto"/>
              <w:right w:val="single" w:sz="4" w:space="0" w:color="auto"/>
            </w:tcBorders>
            <w:vAlign w:val="center"/>
          </w:tcPr>
          <w:p w14:paraId="668C3E0F" w14:textId="77777777" w:rsidR="004F737A" w:rsidRPr="004F737A" w:rsidRDefault="004F737A" w:rsidP="004F737A">
            <w:pPr>
              <w:spacing w:after="0" w:line="240" w:lineRule="auto"/>
              <w:ind w:right="23"/>
              <w:rPr>
                <w:rFonts w:ascii="Times New Roman" w:eastAsia="Times New Roman" w:hAnsi="Times New Roman" w:cs="Times New Roman"/>
                <w:bCs/>
                <w:color w:val="000000"/>
                <w:lang w:eastAsia="ru-RU"/>
              </w:rPr>
            </w:pPr>
            <w:r w:rsidRPr="004F737A">
              <w:rPr>
                <w:rFonts w:ascii="Times New Roman" w:eastAsia="Times New Roman" w:hAnsi="Times New Roman" w:cs="Times New Roman"/>
                <w:lang w:eastAsia="ru-RU"/>
              </w:rPr>
              <w:t>«Дорожная азбука»</w:t>
            </w:r>
          </w:p>
        </w:tc>
      </w:tr>
      <w:tr w:rsidR="004F737A" w:rsidRPr="004F737A" w14:paraId="78403918"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7F013679"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изготовлены буклеты для родителей</w:t>
            </w:r>
          </w:p>
        </w:tc>
        <w:tc>
          <w:tcPr>
            <w:tcW w:w="4536" w:type="dxa"/>
            <w:tcBorders>
              <w:top w:val="single" w:sz="4" w:space="0" w:color="auto"/>
              <w:left w:val="single" w:sz="4" w:space="0" w:color="auto"/>
              <w:bottom w:val="single" w:sz="4" w:space="0" w:color="auto"/>
              <w:right w:val="single" w:sz="4" w:space="0" w:color="auto"/>
            </w:tcBorders>
            <w:vAlign w:val="center"/>
          </w:tcPr>
          <w:p w14:paraId="6C93AC27" w14:textId="77777777" w:rsidR="004F737A" w:rsidRPr="004F737A" w:rsidRDefault="004F737A" w:rsidP="004F737A">
            <w:pPr>
              <w:spacing w:after="0" w:line="240" w:lineRule="auto"/>
              <w:ind w:right="23"/>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«Правила перевозки детей в автомобиле»</w:t>
            </w:r>
          </w:p>
        </w:tc>
      </w:tr>
      <w:tr w:rsidR="004F737A" w:rsidRPr="004F737A" w14:paraId="2D6D5969"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52DB4155"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проведена беседа с инспектором ГИБДД с детьми старших и подготовительных групп</w:t>
            </w:r>
          </w:p>
        </w:tc>
        <w:tc>
          <w:tcPr>
            <w:tcW w:w="4536" w:type="dxa"/>
            <w:tcBorders>
              <w:top w:val="single" w:sz="4" w:space="0" w:color="auto"/>
              <w:left w:val="single" w:sz="4" w:space="0" w:color="auto"/>
              <w:bottom w:val="single" w:sz="4" w:space="0" w:color="auto"/>
              <w:right w:val="single" w:sz="4" w:space="0" w:color="auto"/>
            </w:tcBorders>
            <w:vAlign w:val="center"/>
          </w:tcPr>
          <w:p w14:paraId="40663E35" w14:textId="77777777" w:rsidR="004F737A" w:rsidRPr="004F737A" w:rsidRDefault="004F737A" w:rsidP="004F737A">
            <w:pPr>
              <w:spacing w:after="0" w:line="240" w:lineRule="auto"/>
              <w:ind w:right="23"/>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color w:val="000000"/>
                <w:lang w:eastAsia="ru-RU"/>
              </w:rPr>
              <w:t>беседа о правилах дорожного движения, демонстрация оборудования патрульного автомобиля</w:t>
            </w:r>
          </w:p>
        </w:tc>
      </w:tr>
      <w:tr w:rsidR="004F737A" w:rsidRPr="004F737A" w14:paraId="05895794"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570BE909"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место в окружном конкурсе отрядов ЮИД</w:t>
            </w:r>
          </w:p>
        </w:tc>
        <w:tc>
          <w:tcPr>
            <w:tcW w:w="4536" w:type="dxa"/>
            <w:tcBorders>
              <w:top w:val="single" w:sz="4" w:space="0" w:color="auto"/>
              <w:left w:val="single" w:sz="4" w:space="0" w:color="auto"/>
              <w:bottom w:val="single" w:sz="4" w:space="0" w:color="auto"/>
              <w:right w:val="single" w:sz="4" w:space="0" w:color="auto"/>
            </w:tcBorders>
            <w:vAlign w:val="center"/>
          </w:tcPr>
          <w:p w14:paraId="7EF7DA94" w14:textId="77777777" w:rsidR="004F737A" w:rsidRPr="004F737A" w:rsidRDefault="004F737A" w:rsidP="004F737A">
            <w:pPr>
              <w:spacing w:after="0" w:line="240" w:lineRule="auto"/>
              <w:ind w:right="23"/>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подготовительная группа</w:t>
            </w:r>
          </w:p>
        </w:tc>
      </w:tr>
      <w:tr w:rsidR="004F737A" w:rsidRPr="004F737A" w14:paraId="7B212E9F" w14:textId="77777777" w:rsidTr="006E68A6">
        <w:tc>
          <w:tcPr>
            <w:tcW w:w="5387" w:type="dxa"/>
            <w:tcBorders>
              <w:top w:val="single" w:sz="4" w:space="0" w:color="auto"/>
              <w:left w:val="single" w:sz="4" w:space="0" w:color="auto"/>
              <w:bottom w:val="single" w:sz="4" w:space="0" w:color="auto"/>
              <w:right w:val="single" w:sz="4" w:space="0" w:color="auto"/>
            </w:tcBorders>
            <w:vAlign w:val="center"/>
          </w:tcPr>
          <w:p w14:paraId="00F18D54" w14:textId="77777777" w:rsidR="004F737A" w:rsidRPr="004F737A" w:rsidRDefault="004F737A" w:rsidP="00E66D17">
            <w:pPr>
              <w:numPr>
                <w:ilvl w:val="0"/>
                <w:numId w:val="28"/>
              </w:numPr>
              <w:spacing w:after="0" w:line="240" w:lineRule="auto"/>
              <w:ind w:left="142" w:right="23" w:hanging="142"/>
              <w:rPr>
                <w:rFonts w:ascii="Times New Roman" w:eastAsia="Times New Roman" w:hAnsi="Times New Roman" w:cs="Times New Roman"/>
                <w:bCs/>
                <w:color w:val="000000"/>
                <w:lang w:eastAsia="ru-RU"/>
              </w:rPr>
            </w:pPr>
            <w:r w:rsidRPr="004F737A">
              <w:rPr>
                <w:rFonts w:ascii="Times New Roman" w:eastAsia="Times New Roman" w:hAnsi="Times New Roman" w:cs="Times New Roman"/>
                <w:bCs/>
                <w:lang w:eastAsia="ru-RU"/>
              </w:rPr>
              <w:t>обновление информации в родительских уголках</w:t>
            </w:r>
          </w:p>
        </w:tc>
        <w:tc>
          <w:tcPr>
            <w:tcW w:w="4536" w:type="dxa"/>
            <w:tcBorders>
              <w:top w:val="single" w:sz="4" w:space="0" w:color="auto"/>
              <w:left w:val="single" w:sz="4" w:space="0" w:color="auto"/>
              <w:bottom w:val="single" w:sz="4" w:space="0" w:color="auto"/>
              <w:right w:val="single" w:sz="4" w:space="0" w:color="auto"/>
            </w:tcBorders>
            <w:vAlign w:val="center"/>
          </w:tcPr>
          <w:p w14:paraId="4DC78AB5" w14:textId="77777777" w:rsidR="004F737A" w:rsidRPr="004F737A" w:rsidRDefault="004F737A" w:rsidP="004F737A">
            <w:pPr>
              <w:spacing w:after="0" w:line="240" w:lineRule="auto"/>
              <w:ind w:right="23"/>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«Осторожно, тонкий лёд!», «Родителям о безопасности детей на дорогах», «Правила пожарной безопасности в период новогодних праздников» и др.</w:t>
            </w:r>
          </w:p>
        </w:tc>
      </w:tr>
    </w:tbl>
    <w:p w14:paraId="4306928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p w14:paraId="6E2F4BB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При решении задач образовательной деятельности педагоги применяли следующие педагогические технологии: </w:t>
      </w:r>
    </w:p>
    <w:p w14:paraId="2779423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проектной деятельности; </w:t>
      </w:r>
    </w:p>
    <w:p w14:paraId="71EE066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исследовательской деятельности; </w:t>
      </w:r>
    </w:p>
    <w:p w14:paraId="53798A9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развивающего обучения; </w:t>
      </w:r>
    </w:p>
    <w:p w14:paraId="78C7B58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игровые технологии; </w:t>
      </w:r>
    </w:p>
    <w:p w14:paraId="208BC5A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 информационно-коммуникативные технологии. </w:t>
      </w:r>
    </w:p>
    <w:p w14:paraId="2D294CF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w:t>
      </w:r>
    </w:p>
    <w:p w14:paraId="247B52C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Педагоги используют такие формы проведения образовательной деятельности с воспитанниками в режиме дня, как: </w:t>
      </w:r>
    </w:p>
    <w:p w14:paraId="2A23D0C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 </w:t>
      </w:r>
    </w:p>
    <w:p w14:paraId="3B0DEB8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Оздоровительные и закаливающие процедуры, </w:t>
      </w:r>
      <w:proofErr w:type="spellStart"/>
      <w:r w:rsidRPr="004F737A">
        <w:rPr>
          <w:rFonts w:ascii="Times New Roman" w:eastAsia="Times New Roman" w:hAnsi="Times New Roman" w:cs="Times New Roman"/>
          <w:lang w:eastAsia="ru-RU"/>
        </w:rPr>
        <w:t>здоровьесберегающие</w:t>
      </w:r>
      <w:proofErr w:type="spellEnd"/>
      <w:r w:rsidRPr="004F737A">
        <w:rPr>
          <w:rFonts w:ascii="Times New Roman" w:eastAsia="Times New Roman" w:hAnsi="Times New Roman" w:cs="Times New Roman"/>
          <w:lang w:eastAsia="ru-RU"/>
        </w:rPr>
        <w:t xml:space="preserve"> мероприятия,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 </w:t>
      </w:r>
    </w:p>
    <w:p w14:paraId="2011E74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Анализ проблемных ситуаций, игровые ситуации по формированию культуры безопасности, беседы, рассказы, практические упражнения; </w:t>
      </w:r>
    </w:p>
    <w:p w14:paraId="69E22F9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Игровые ситуации, игры с правилами (дидактические), творческие сюжетно-ролевые, театрализованные, конструктивные;</w:t>
      </w:r>
    </w:p>
    <w:p w14:paraId="254962F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Опыты и эксперименты, дежурства, трудовые поручения, моделирование, игры- драматизации;          </w:t>
      </w:r>
    </w:p>
    <w:p w14:paraId="0B65874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Беседы, речевые ситуации, составление рассказывание сказок, пересказы, отгадывание загадок, разучивание потешек, стихов, песенок, ситуативные разговоры; </w:t>
      </w:r>
    </w:p>
    <w:p w14:paraId="51036C7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Слушание, исполнение музыкальных произведений, музыкально-ритмические движения, музыкальные игры и импровизации, выставки детского творчества, выставки изобразительного искусства и др. </w:t>
      </w:r>
    </w:p>
    <w:p w14:paraId="0B64B12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p w14:paraId="30ECE72E"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b/>
          <w:lang w:eastAsia="ru-RU"/>
        </w:rPr>
        <w:t>Вывод:</w:t>
      </w:r>
      <w:r w:rsidRPr="004F737A">
        <w:rPr>
          <w:rFonts w:ascii="Times New Roman" w:eastAsia="Calibri" w:hAnsi="Times New Roman" w:cs="Times New Roman"/>
          <w:lang w:eastAsia="ru-RU"/>
        </w:rPr>
        <w:t xml:space="preserve"> Организация образовательного процесса в учреждении осуществляется в соответствии с годовым планированием, образовательной программой дошкольного образования на основе ФГОС ДО, ФОП, ФАОП. Количество и продолжительность непосредственно образовательной деятельности, устанавливаются в соответствии с санитарно-гигиеническими нормами и требованиями. При организации образовательного процесса педагоги учреждения используют личностно - ориентированный подход. Характерными особенностями является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14:paraId="0B6DAA87" w14:textId="77777777" w:rsidR="004F737A" w:rsidRPr="004F737A" w:rsidRDefault="004F737A" w:rsidP="004F737A">
      <w:pPr>
        <w:spacing w:after="0" w:line="240" w:lineRule="auto"/>
        <w:rPr>
          <w:rFonts w:ascii="Times New Roman" w:eastAsia="Times New Roman" w:hAnsi="Times New Roman" w:cs="Times New Roman"/>
          <w:bCs/>
          <w:color w:val="000000"/>
          <w:sz w:val="24"/>
          <w:szCs w:val="24"/>
          <w:lang w:eastAsia="ru-RU"/>
        </w:rPr>
      </w:pPr>
    </w:p>
    <w:p w14:paraId="0933B638" w14:textId="77777777" w:rsidR="004F737A" w:rsidRPr="004F737A" w:rsidRDefault="004F737A" w:rsidP="004F737A">
      <w:pPr>
        <w:shd w:val="clear" w:color="auto" w:fill="FFFFFF"/>
        <w:tabs>
          <w:tab w:val="left" w:pos="0"/>
        </w:tabs>
        <w:spacing w:after="0" w:line="240" w:lineRule="auto"/>
        <w:jc w:val="both"/>
        <w:rPr>
          <w:rFonts w:ascii="Times New Roman" w:eastAsia="Times New Roman" w:hAnsi="Times New Roman" w:cs="Times New Roman"/>
          <w:spacing w:val="-1"/>
          <w:lang w:eastAsia="ru-RU"/>
        </w:rPr>
      </w:pPr>
      <w:r w:rsidRPr="004F737A">
        <w:rPr>
          <w:rFonts w:ascii="Times New Roman" w:eastAsia="Times New Roman" w:hAnsi="Times New Roman" w:cs="Times New Roman"/>
          <w:sz w:val="24"/>
          <w:szCs w:val="24"/>
          <w:lang w:eastAsia="ru-RU"/>
        </w:rPr>
        <w:t>1.5. Функционирование внутренней системы оценки качества образования</w:t>
      </w:r>
    </w:p>
    <w:p w14:paraId="1FE22629"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4"/>
          <w:szCs w:val="24"/>
          <w:lang w:eastAsia="ru-RU"/>
        </w:rPr>
      </w:pPr>
    </w:p>
    <w:p w14:paraId="41DEC5FD"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lastRenderedPageBreak/>
        <w:t>В структурном подразделении детский сад  функционирует внутренняя система оценки качества образования, которая определяется по следующим показателям соответствия требованиям ФГОС ДО:</w:t>
      </w:r>
    </w:p>
    <w:p w14:paraId="1A5E659C" w14:textId="77777777" w:rsidR="004F737A" w:rsidRPr="004F737A" w:rsidRDefault="004F737A" w:rsidP="00E66D17">
      <w:pPr>
        <w:numPr>
          <w:ilvl w:val="0"/>
          <w:numId w:val="25"/>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результаты освоения образовательной программы дошкольного образования; </w:t>
      </w:r>
    </w:p>
    <w:p w14:paraId="326CDE53" w14:textId="77777777" w:rsidR="004F737A" w:rsidRPr="004F737A" w:rsidRDefault="004F737A" w:rsidP="00E66D17">
      <w:pPr>
        <w:numPr>
          <w:ilvl w:val="0"/>
          <w:numId w:val="25"/>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организация образовательного процесса;</w:t>
      </w:r>
    </w:p>
    <w:p w14:paraId="1599E907" w14:textId="77777777" w:rsidR="004F737A" w:rsidRPr="004F737A" w:rsidRDefault="004F737A" w:rsidP="00E66D17">
      <w:pPr>
        <w:numPr>
          <w:ilvl w:val="0"/>
          <w:numId w:val="25"/>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условия в соответствии с ФГОС ДО; </w:t>
      </w:r>
    </w:p>
    <w:p w14:paraId="4C8D60F9" w14:textId="77777777" w:rsidR="004F737A" w:rsidRPr="004F737A" w:rsidRDefault="004F737A" w:rsidP="00E66D17">
      <w:pPr>
        <w:numPr>
          <w:ilvl w:val="0"/>
          <w:numId w:val="25"/>
        </w:numPr>
        <w:tabs>
          <w:tab w:val="left" w:pos="426"/>
        </w:tabs>
        <w:autoSpaceDE w:val="0"/>
        <w:autoSpaceDN w:val="0"/>
        <w:adjustRightInd w:val="0"/>
        <w:spacing w:after="0" w:line="240" w:lineRule="auto"/>
        <w:ind w:left="0" w:firstLine="0"/>
        <w:jc w:val="both"/>
        <w:rPr>
          <w:rFonts w:ascii="Times New Roman" w:eastAsia="Calibri" w:hAnsi="Times New Roman" w:cs="Times New Roman"/>
          <w:lang w:eastAsia="ru-RU"/>
        </w:rPr>
      </w:pPr>
      <w:r w:rsidRPr="004F737A">
        <w:rPr>
          <w:rFonts w:ascii="Times New Roman" w:eastAsia="Calibri" w:hAnsi="Times New Roman" w:cs="Times New Roman"/>
          <w:lang w:eastAsia="ru-RU"/>
        </w:rPr>
        <w:t>обеспеченность ДОУ квалифицированными кадрами для реализации образовательного процесса;</w:t>
      </w:r>
    </w:p>
    <w:p w14:paraId="66CE0978" w14:textId="77777777" w:rsidR="004F737A" w:rsidRPr="004F737A" w:rsidRDefault="004F737A" w:rsidP="00E66D17">
      <w:pPr>
        <w:numPr>
          <w:ilvl w:val="0"/>
          <w:numId w:val="25"/>
        </w:numPr>
        <w:tabs>
          <w:tab w:val="left" w:pos="426"/>
        </w:tabs>
        <w:autoSpaceDE w:val="0"/>
        <w:autoSpaceDN w:val="0"/>
        <w:adjustRightInd w:val="0"/>
        <w:spacing w:after="0" w:line="240" w:lineRule="auto"/>
        <w:ind w:left="0" w:firstLine="0"/>
        <w:jc w:val="both"/>
        <w:rPr>
          <w:rFonts w:ascii="Times New Roman" w:eastAsia="Calibri" w:hAnsi="Times New Roman" w:cs="Times New Roman"/>
          <w:lang w:eastAsia="ru-RU"/>
        </w:rPr>
      </w:pPr>
      <w:r w:rsidRPr="004F737A">
        <w:rPr>
          <w:rFonts w:ascii="Times New Roman" w:eastAsia="Calibri" w:hAnsi="Times New Roman" w:cs="Times New Roman"/>
          <w:lang w:eastAsia="ru-RU"/>
        </w:rPr>
        <w:t>степень удовлетворенности родителей качеством деятельности.</w:t>
      </w:r>
    </w:p>
    <w:p w14:paraId="094E38B5"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Внутренний контроль осуществляется в виде плановых или оперативных проверок. Контроль в виде плановых проверок осуществляется в соответствии с утверждённым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отчётов, карт наблюдений. Итоговый материал содержит констатацию фактов, выводы и, при необходимости, предложения. 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Мониторинг предусматривает сбор,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 </w:t>
      </w:r>
    </w:p>
    <w:p w14:paraId="18E231C0"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Мониторинг удовлетворенности родителей работой детского сада показал, что родителей удовлетворяет качество образования в детском саду: 96 % полностью удовлетворяет реализация образовательной программы дошкольного образования, оказание услуг по присмотру и уходу полностью удовлетворяет 96 % родителей.</w:t>
      </w:r>
    </w:p>
    <w:p w14:paraId="389B5CDB" w14:textId="77777777" w:rsidR="004F737A" w:rsidRPr="004F737A" w:rsidRDefault="004F737A" w:rsidP="004F737A">
      <w:pPr>
        <w:widowControl w:val="0"/>
        <w:tabs>
          <w:tab w:val="left" w:pos="0"/>
        </w:tabs>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4F737A">
        <w:rPr>
          <w:rFonts w:ascii="Times New Roman" w:eastAsia="Times New Roman" w:hAnsi="Times New Roman" w:cs="Times New Roman"/>
          <w:lang w:eastAsia="ru-RU"/>
        </w:rPr>
        <w:t>Вывод. Система внутренней оценки качества образования функционирует в соответствии с требованиями действующего законодательства, способствует реализации планов по различным направлениям функционирования учреждения и принятию эффективных управленческих действий для совершенствования деятельности ДОУ.</w:t>
      </w:r>
    </w:p>
    <w:p w14:paraId="3B4609B0" w14:textId="77777777" w:rsidR="004F737A" w:rsidRPr="004F737A" w:rsidRDefault="004F737A" w:rsidP="004F737A">
      <w:pPr>
        <w:tabs>
          <w:tab w:val="left" w:pos="0"/>
          <w:tab w:val="left" w:pos="284"/>
        </w:tabs>
        <w:spacing w:after="0" w:line="240" w:lineRule="auto"/>
        <w:contextualSpacing/>
        <w:jc w:val="both"/>
        <w:rPr>
          <w:rFonts w:ascii="Times New Roman" w:eastAsia="Times New Roman" w:hAnsi="Times New Roman" w:cs="Times New Roman"/>
          <w:bCs/>
          <w:lang w:eastAsia="ru-RU"/>
        </w:rPr>
      </w:pPr>
    </w:p>
    <w:p w14:paraId="08EE6D66"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bCs/>
        </w:rPr>
      </w:pPr>
      <w:r w:rsidRPr="004F737A">
        <w:rPr>
          <w:rFonts w:ascii="Times New Roman" w:eastAsia="Times New Roman" w:hAnsi="Times New Roman" w:cs="Times New Roman"/>
          <w:bCs/>
          <w:lang w:eastAsia="ru-RU"/>
        </w:rPr>
        <w:t xml:space="preserve">1.6. </w:t>
      </w:r>
      <w:r w:rsidRPr="004F737A">
        <w:rPr>
          <w:rFonts w:ascii="Times New Roman" w:eastAsia="Calibri" w:hAnsi="Times New Roman" w:cs="Times New Roman"/>
          <w:sz w:val="24"/>
          <w:szCs w:val="24"/>
        </w:rPr>
        <w:t>Оценка качества кадрового обеспечения</w:t>
      </w:r>
    </w:p>
    <w:p w14:paraId="3DE787F8"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bCs/>
        </w:rPr>
      </w:pPr>
    </w:p>
    <w:p w14:paraId="76580B7C" w14:textId="77777777" w:rsidR="004F737A" w:rsidRPr="004F737A" w:rsidRDefault="004F737A" w:rsidP="004F737A">
      <w:pPr>
        <w:tabs>
          <w:tab w:val="left" w:pos="0"/>
        </w:tabs>
        <w:spacing w:after="0" w:line="240" w:lineRule="auto"/>
        <w:contextualSpacing/>
        <w:jc w:val="both"/>
        <w:rPr>
          <w:rFonts w:ascii="Times New Roman" w:eastAsia="Times New Roman" w:hAnsi="Times New Roman" w:cs="Times New Roman"/>
          <w:bCs/>
          <w:lang w:eastAsia="ru-RU"/>
        </w:rPr>
      </w:pPr>
      <w:r w:rsidRPr="004F737A">
        <w:rPr>
          <w:rFonts w:ascii="Times New Roman" w:eastAsia="Times New Roman" w:hAnsi="Times New Roman" w:cs="Times New Roman"/>
          <w:bCs/>
          <w:lang w:eastAsia="ru-RU"/>
        </w:rPr>
        <w:t xml:space="preserve">Укомплектованность кадрами </w:t>
      </w:r>
    </w:p>
    <w:p w14:paraId="2ABD7E72" w14:textId="77777777" w:rsidR="004F737A" w:rsidRPr="004F737A" w:rsidRDefault="004F737A" w:rsidP="004F737A">
      <w:pPr>
        <w:tabs>
          <w:tab w:val="left" w:pos="0"/>
        </w:tabs>
        <w:spacing w:after="0" w:line="240" w:lineRule="auto"/>
        <w:contextualSpacing/>
        <w:jc w:val="both"/>
        <w:rPr>
          <w:rFonts w:ascii="Times New Roman" w:eastAsia="Times New Roman" w:hAnsi="Times New Roman" w:cs="Times New Roman"/>
          <w:bCs/>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1984"/>
      </w:tblGrid>
      <w:tr w:rsidR="004F737A" w:rsidRPr="004F737A" w14:paraId="38B3F5D9" w14:textId="77777777" w:rsidTr="006E68A6">
        <w:tc>
          <w:tcPr>
            <w:tcW w:w="5387" w:type="dxa"/>
          </w:tcPr>
          <w:p w14:paraId="42A8B28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Воспитатель (в т.ч. старший воспитатель)</w:t>
            </w:r>
          </w:p>
        </w:tc>
        <w:tc>
          <w:tcPr>
            <w:tcW w:w="1984" w:type="dxa"/>
          </w:tcPr>
          <w:p w14:paraId="5CD6D4F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18 чел.</w:t>
            </w:r>
          </w:p>
        </w:tc>
      </w:tr>
      <w:tr w:rsidR="004F737A" w:rsidRPr="004F737A" w14:paraId="7D74159F" w14:textId="77777777" w:rsidTr="006E68A6">
        <w:tc>
          <w:tcPr>
            <w:tcW w:w="5387" w:type="dxa"/>
          </w:tcPr>
          <w:p w14:paraId="6AEB469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Cs/>
                <w:lang w:eastAsia="ru-RU"/>
              </w:rPr>
              <w:t>Педагог-психолог</w:t>
            </w:r>
          </w:p>
        </w:tc>
        <w:tc>
          <w:tcPr>
            <w:tcW w:w="1984" w:type="dxa"/>
          </w:tcPr>
          <w:p w14:paraId="5EFF267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чел.</w:t>
            </w:r>
          </w:p>
        </w:tc>
      </w:tr>
      <w:tr w:rsidR="004F737A" w:rsidRPr="004F737A" w14:paraId="2BEE5987" w14:textId="77777777" w:rsidTr="006E68A6">
        <w:tc>
          <w:tcPr>
            <w:tcW w:w="5387" w:type="dxa"/>
          </w:tcPr>
          <w:p w14:paraId="696E65E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Cs/>
                <w:lang w:eastAsia="ru-RU"/>
              </w:rPr>
              <w:t>Учитель-логопед</w:t>
            </w:r>
          </w:p>
        </w:tc>
        <w:tc>
          <w:tcPr>
            <w:tcW w:w="1984" w:type="dxa"/>
          </w:tcPr>
          <w:p w14:paraId="4B48338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чел.</w:t>
            </w:r>
          </w:p>
        </w:tc>
      </w:tr>
      <w:tr w:rsidR="004F737A" w:rsidRPr="004F737A" w14:paraId="025CC838" w14:textId="77777777" w:rsidTr="006E68A6">
        <w:tc>
          <w:tcPr>
            <w:tcW w:w="5387" w:type="dxa"/>
          </w:tcPr>
          <w:p w14:paraId="71ED577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Cs/>
                <w:lang w:eastAsia="ru-RU"/>
              </w:rPr>
              <w:t>Инструктор по ФК</w:t>
            </w:r>
          </w:p>
        </w:tc>
        <w:tc>
          <w:tcPr>
            <w:tcW w:w="1984" w:type="dxa"/>
          </w:tcPr>
          <w:p w14:paraId="3940B49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чел.</w:t>
            </w:r>
          </w:p>
        </w:tc>
      </w:tr>
      <w:tr w:rsidR="004F737A" w:rsidRPr="004F737A" w14:paraId="7740BF3F" w14:textId="77777777" w:rsidTr="006E68A6">
        <w:tc>
          <w:tcPr>
            <w:tcW w:w="5387" w:type="dxa"/>
          </w:tcPr>
          <w:p w14:paraId="3C79CB2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Cs/>
                <w:lang w:eastAsia="ru-RU"/>
              </w:rPr>
              <w:t>Музыкальный руководитель</w:t>
            </w:r>
          </w:p>
        </w:tc>
        <w:tc>
          <w:tcPr>
            <w:tcW w:w="1984" w:type="dxa"/>
          </w:tcPr>
          <w:p w14:paraId="2772B97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  чел.</w:t>
            </w:r>
          </w:p>
        </w:tc>
      </w:tr>
      <w:tr w:rsidR="004F737A" w:rsidRPr="004F737A" w14:paraId="1E882749" w14:textId="77777777" w:rsidTr="006E68A6">
        <w:tc>
          <w:tcPr>
            <w:tcW w:w="5387" w:type="dxa"/>
          </w:tcPr>
          <w:p w14:paraId="09F5D19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Учебно-вспомогательный персонал </w:t>
            </w:r>
          </w:p>
        </w:tc>
        <w:tc>
          <w:tcPr>
            <w:tcW w:w="1984" w:type="dxa"/>
          </w:tcPr>
          <w:p w14:paraId="36776C7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 чел.</w:t>
            </w:r>
          </w:p>
        </w:tc>
      </w:tr>
      <w:tr w:rsidR="004F737A" w:rsidRPr="004F737A" w14:paraId="5467411F" w14:textId="77777777" w:rsidTr="006E68A6">
        <w:tc>
          <w:tcPr>
            <w:tcW w:w="5387" w:type="dxa"/>
          </w:tcPr>
          <w:p w14:paraId="6857D52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Обслуживающий персонал </w:t>
            </w:r>
          </w:p>
        </w:tc>
        <w:tc>
          <w:tcPr>
            <w:tcW w:w="1984" w:type="dxa"/>
          </w:tcPr>
          <w:p w14:paraId="0C9893B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 чел.</w:t>
            </w:r>
          </w:p>
        </w:tc>
      </w:tr>
    </w:tbl>
    <w:p w14:paraId="183A2F36"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276"/>
      </w:tblGrid>
      <w:tr w:rsidR="004F737A" w:rsidRPr="004F737A" w14:paraId="5FB5FBD0" w14:textId="77777777" w:rsidTr="006E68A6">
        <w:trPr>
          <w:trHeight w:val="439"/>
        </w:trPr>
        <w:tc>
          <w:tcPr>
            <w:tcW w:w="8330" w:type="dxa"/>
            <w:vAlign w:val="center"/>
          </w:tcPr>
          <w:p w14:paraId="0B31E225"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roofErr w:type="spellStart"/>
            <w:r w:rsidRPr="004F737A">
              <w:rPr>
                <w:rFonts w:ascii="Times New Roman" w:eastAsia="Calibri" w:hAnsi="Times New Roman" w:cs="Times New Roman"/>
                <w:b/>
                <w:lang w:val="en-US"/>
              </w:rPr>
              <w:t>Всего</w:t>
            </w:r>
            <w:proofErr w:type="spellEnd"/>
            <w:r w:rsidRPr="004F737A">
              <w:rPr>
                <w:rFonts w:ascii="Times New Roman" w:eastAsia="Calibri" w:hAnsi="Times New Roman" w:cs="Times New Roman"/>
                <w:b/>
                <w:lang w:val="en-US"/>
              </w:rPr>
              <w:t xml:space="preserve"> </w:t>
            </w:r>
            <w:proofErr w:type="spellStart"/>
            <w:r w:rsidRPr="004F737A">
              <w:rPr>
                <w:rFonts w:ascii="Times New Roman" w:eastAsia="Calibri" w:hAnsi="Times New Roman" w:cs="Times New Roman"/>
                <w:b/>
                <w:lang w:val="en-US"/>
              </w:rPr>
              <w:t>педагогических</w:t>
            </w:r>
            <w:proofErr w:type="spellEnd"/>
            <w:r w:rsidRPr="004F737A">
              <w:rPr>
                <w:rFonts w:ascii="Times New Roman" w:eastAsia="Calibri" w:hAnsi="Times New Roman" w:cs="Times New Roman"/>
                <w:b/>
                <w:lang w:val="en-US"/>
              </w:rPr>
              <w:t xml:space="preserve"> </w:t>
            </w:r>
            <w:proofErr w:type="spellStart"/>
            <w:r w:rsidRPr="004F737A">
              <w:rPr>
                <w:rFonts w:ascii="Times New Roman" w:eastAsia="Calibri" w:hAnsi="Times New Roman" w:cs="Times New Roman"/>
                <w:b/>
                <w:lang w:val="en-US"/>
              </w:rPr>
              <w:t>работников</w:t>
            </w:r>
            <w:proofErr w:type="spellEnd"/>
          </w:p>
        </w:tc>
        <w:tc>
          <w:tcPr>
            <w:tcW w:w="1276" w:type="dxa"/>
            <w:vAlign w:val="center"/>
          </w:tcPr>
          <w:p w14:paraId="13BD4969"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22</w:t>
            </w:r>
          </w:p>
        </w:tc>
      </w:tr>
      <w:tr w:rsidR="004F737A" w:rsidRPr="004F737A" w14:paraId="2B824E2C" w14:textId="77777777" w:rsidTr="006E68A6">
        <w:tc>
          <w:tcPr>
            <w:tcW w:w="8330" w:type="dxa"/>
          </w:tcPr>
          <w:p w14:paraId="638A3D04"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bCs/>
              </w:rPr>
            </w:pPr>
            <w:proofErr w:type="spellStart"/>
            <w:r w:rsidRPr="004F737A">
              <w:rPr>
                <w:rFonts w:ascii="Times New Roman" w:eastAsia="Calibri" w:hAnsi="Times New Roman" w:cs="Times New Roman"/>
                <w:b/>
                <w:i/>
                <w:lang w:val="en-US"/>
              </w:rPr>
              <w:t>Образовательный</w:t>
            </w:r>
            <w:proofErr w:type="spellEnd"/>
            <w:r w:rsidRPr="004F737A">
              <w:rPr>
                <w:rFonts w:ascii="Times New Roman" w:eastAsia="Calibri" w:hAnsi="Times New Roman" w:cs="Times New Roman"/>
                <w:b/>
                <w:i/>
                <w:lang w:val="en-US"/>
              </w:rPr>
              <w:t xml:space="preserve"> </w:t>
            </w:r>
            <w:proofErr w:type="spellStart"/>
            <w:r w:rsidRPr="004F737A">
              <w:rPr>
                <w:rFonts w:ascii="Times New Roman" w:eastAsia="Calibri" w:hAnsi="Times New Roman" w:cs="Times New Roman"/>
                <w:b/>
                <w:i/>
                <w:lang w:val="en-US"/>
              </w:rPr>
              <w:t>ценз</w:t>
            </w:r>
            <w:proofErr w:type="spellEnd"/>
          </w:p>
        </w:tc>
        <w:tc>
          <w:tcPr>
            <w:tcW w:w="1276" w:type="dxa"/>
          </w:tcPr>
          <w:p w14:paraId="4953B638"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4DBC2A9A" w14:textId="77777777" w:rsidTr="006E68A6">
        <w:tc>
          <w:tcPr>
            <w:tcW w:w="8330" w:type="dxa"/>
          </w:tcPr>
          <w:p w14:paraId="40FDC0EE" w14:textId="77777777" w:rsidR="004F737A" w:rsidRPr="004F737A" w:rsidRDefault="004F737A" w:rsidP="00E66D17">
            <w:pPr>
              <w:numPr>
                <w:ilvl w:val="0"/>
                <w:numId w:val="15"/>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высшее профессиональное/ педагогическое образование</w:t>
            </w:r>
          </w:p>
        </w:tc>
        <w:tc>
          <w:tcPr>
            <w:tcW w:w="1276" w:type="dxa"/>
          </w:tcPr>
          <w:p w14:paraId="61DF4738"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12</w:t>
            </w:r>
          </w:p>
        </w:tc>
      </w:tr>
      <w:tr w:rsidR="004F737A" w:rsidRPr="004F737A" w14:paraId="46B6DBF4" w14:textId="77777777" w:rsidTr="006E68A6">
        <w:tc>
          <w:tcPr>
            <w:tcW w:w="8330" w:type="dxa"/>
          </w:tcPr>
          <w:p w14:paraId="46BB2811" w14:textId="77777777" w:rsidR="004F737A" w:rsidRPr="004F737A" w:rsidRDefault="004F737A" w:rsidP="00E66D17">
            <w:pPr>
              <w:numPr>
                <w:ilvl w:val="0"/>
                <w:numId w:val="15"/>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среднее профессиональное образование</w:t>
            </w:r>
          </w:p>
        </w:tc>
        <w:tc>
          <w:tcPr>
            <w:tcW w:w="1276" w:type="dxa"/>
          </w:tcPr>
          <w:p w14:paraId="14FCF104"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12</w:t>
            </w:r>
          </w:p>
        </w:tc>
      </w:tr>
      <w:tr w:rsidR="004F737A" w:rsidRPr="004F737A" w14:paraId="3237E2B9" w14:textId="77777777" w:rsidTr="006E68A6">
        <w:tc>
          <w:tcPr>
            <w:tcW w:w="8330" w:type="dxa"/>
          </w:tcPr>
          <w:p w14:paraId="7020EDA3"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bCs/>
              </w:rPr>
            </w:pPr>
            <w:proofErr w:type="spellStart"/>
            <w:r w:rsidRPr="004F737A">
              <w:rPr>
                <w:rFonts w:ascii="Times New Roman" w:eastAsia="Calibri" w:hAnsi="Times New Roman" w:cs="Times New Roman"/>
                <w:b/>
                <w:i/>
                <w:lang w:val="en-US"/>
              </w:rPr>
              <w:t>Квалификационная</w:t>
            </w:r>
            <w:proofErr w:type="spellEnd"/>
            <w:r w:rsidRPr="004F737A">
              <w:rPr>
                <w:rFonts w:ascii="Times New Roman" w:eastAsia="Calibri" w:hAnsi="Times New Roman" w:cs="Times New Roman"/>
                <w:b/>
                <w:i/>
                <w:lang w:val="en-US"/>
              </w:rPr>
              <w:t xml:space="preserve"> </w:t>
            </w:r>
            <w:proofErr w:type="spellStart"/>
            <w:r w:rsidRPr="004F737A">
              <w:rPr>
                <w:rFonts w:ascii="Times New Roman" w:eastAsia="Calibri" w:hAnsi="Times New Roman" w:cs="Times New Roman"/>
                <w:b/>
                <w:i/>
                <w:lang w:val="en-US"/>
              </w:rPr>
              <w:t>категория</w:t>
            </w:r>
            <w:proofErr w:type="spellEnd"/>
          </w:p>
        </w:tc>
        <w:tc>
          <w:tcPr>
            <w:tcW w:w="1276" w:type="dxa"/>
          </w:tcPr>
          <w:p w14:paraId="3A4989CA"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0095F4AA" w14:textId="77777777" w:rsidTr="006E68A6">
        <w:tc>
          <w:tcPr>
            <w:tcW w:w="8330" w:type="dxa"/>
          </w:tcPr>
          <w:p w14:paraId="2501B2F8"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высшая квалификационная категория</w:t>
            </w:r>
          </w:p>
        </w:tc>
        <w:tc>
          <w:tcPr>
            <w:tcW w:w="1276" w:type="dxa"/>
          </w:tcPr>
          <w:p w14:paraId="4D3B8CD0"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6</w:t>
            </w:r>
          </w:p>
        </w:tc>
      </w:tr>
      <w:tr w:rsidR="004F737A" w:rsidRPr="004F737A" w14:paraId="5CB4AA39" w14:textId="77777777" w:rsidTr="006E68A6">
        <w:tc>
          <w:tcPr>
            <w:tcW w:w="8330" w:type="dxa"/>
          </w:tcPr>
          <w:p w14:paraId="13D7BCDB"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первая квалификационная категория</w:t>
            </w:r>
          </w:p>
        </w:tc>
        <w:tc>
          <w:tcPr>
            <w:tcW w:w="1276" w:type="dxa"/>
          </w:tcPr>
          <w:p w14:paraId="5674DFA5"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6</w:t>
            </w:r>
          </w:p>
        </w:tc>
      </w:tr>
      <w:tr w:rsidR="004F737A" w:rsidRPr="004F737A" w14:paraId="3156EF12" w14:textId="77777777" w:rsidTr="006E68A6">
        <w:tc>
          <w:tcPr>
            <w:tcW w:w="8330" w:type="dxa"/>
          </w:tcPr>
          <w:p w14:paraId="19F336CF"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соответствие категории</w:t>
            </w:r>
          </w:p>
        </w:tc>
        <w:tc>
          <w:tcPr>
            <w:tcW w:w="1276" w:type="dxa"/>
          </w:tcPr>
          <w:p w14:paraId="228A5E78"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6</w:t>
            </w:r>
          </w:p>
        </w:tc>
      </w:tr>
      <w:tr w:rsidR="004F737A" w:rsidRPr="004F737A" w14:paraId="119C2B51" w14:textId="77777777" w:rsidTr="006E68A6">
        <w:tc>
          <w:tcPr>
            <w:tcW w:w="8330" w:type="dxa"/>
          </w:tcPr>
          <w:p w14:paraId="6F1E5855"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без категории</w:t>
            </w:r>
          </w:p>
        </w:tc>
        <w:tc>
          <w:tcPr>
            <w:tcW w:w="1276" w:type="dxa"/>
          </w:tcPr>
          <w:p w14:paraId="7A2FAA10"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4</w:t>
            </w:r>
          </w:p>
        </w:tc>
      </w:tr>
      <w:tr w:rsidR="004F737A" w:rsidRPr="004F737A" w14:paraId="582D567D" w14:textId="77777777" w:rsidTr="006E68A6">
        <w:tc>
          <w:tcPr>
            <w:tcW w:w="8330" w:type="dxa"/>
          </w:tcPr>
          <w:p w14:paraId="2F366D8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i/>
                <w:lang w:eastAsia="ru-RU"/>
              </w:rPr>
              <w:t>Аттестованы в 2024 году</w:t>
            </w:r>
          </w:p>
        </w:tc>
        <w:tc>
          <w:tcPr>
            <w:tcW w:w="1276" w:type="dxa"/>
          </w:tcPr>
          <w:p w14:paraId="5613FF13"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2EA17A57" w14:textId="77777777" w:rsidTr="006E68A6">
        <w:tc>
          <w:tcPr>
            <w:tcW w:w="8330" w:type="dxa"/>
          </w:tcPr>
          <w:p w14:paraId="5E5BEA67"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высшая квалификационная категория</w:t>
            </w:r>
          </w:p>
        </w:tc>
        <w:tc>
          <w:tcPr>
            <w:tcW w:w="1276" w:type="dxa"/>
          </w:tcPr>
          <w:p w14:paraId="073C47F7"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w:t>
            </w:r>
          </w:p>
        </w:tc>
      </w:tr>
      <w:tr w:rsidR="004F737A" w:rsidRPr="004F737A" w14:paraId="60704958" w14:textId="77777777" w:rsidTr="006E68A6">
        <w:tc>
          <w:tcPr>
            <w:tcW w:w="8330" w:type="dxa"/>
          </w:tcPr>
          <w:p w14:paraId="03DF2A82"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первая квалификационная категория</w:t>
            </w:r>
          </w:p>
        </w:tc>
        <w:tc>
          <w:tcPr>
            <w:tcW w:w="1276" w:type="dxa"/>
          </w:tcPr>
          <w:p w14:paraId="236E7AF8"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w:t>
            </w:r>
          </w:p>
        </w:tc>
      </w:tr>
      <w:tr w:rsidR="004F737A" w:rsidRPr="004F737A" w14:paraId="5969FF34" w14:textId="77777777" w:rsidTr="006E68A6">
        <w:tc>
          <w:tcPr>
            <w:tcW w:w="8330" w:type="dxa"/>
          </w:tcPr>
          <w:p w14:paraId="4EBA9939"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соответствие должности</w:t>
            </w:r>
          </w:p>
        </w:tc>
        <w:tc>
          <w:tcPr>
            <w:tcW w:w="1276" w:type="dxa"/>
          </w:tcPr>
          <w:p w14:paraId="6794FAE5"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302A82A3" w14:textId="77777777" w:rsidTr="006E68A6">
        <w:tc>
          <w:tcPr>
            <w:tcW w:w="8330" w:type="dxa"/>
          </w:tcPr>
          <w:p w14:paraId="527049D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i/>
                <w:lang w:eastAsia="ru-RU"/>
              </w:rPr>
              <w:t>Планируется аттестовать в 2025 г.</w:t>
            </w:r>
          </w:p>
        </w:tc>
        <w:tc>
          <w:tcPr>
            <w:tcW w:w="1276" w:type="dxa"/>
          </w:tcPr>
          <w:p w14:paraId="38CD1EFC"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4B450281" w14:textId="77777777" w:rsidTr="006E68A6">
        <w:tc>
          <w:tcPr>
            <w:tcW w:w="8330" w:type="dxa"/>
          </w:tcPr>
          <w:p w14:paraId="69E27FED"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высшая квалификационная категория</w:t>
            </w:r>
          </w:p>
        </w:tc>
        <w:tc>
          <w:tcPr>
            <w:tcW w:w="1276" w:type="dxa"/>
          </w:tcPr>
          <w:p w14:paraId="3152A9B3"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w:t>
            </w:r>
          </w:p>
        </w:tc>
      </w:tr>
      <w:tr w:rsidR="004F737A" w:rsidRPr="004F737A" w14:paraId="4259CB5F" w14:textId="77777777" w:rsidTr="006E68A6">
        <w:tc>
          <w:tcPr>
            <w:tcW w:w="8330" w:type="dxa"/>
          </w:tcPr>
          <w:p w14:paraId="317DFDD5"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первая квалификационная категория</w:t>
            </w:r>
          </w:p>
        </w:tc>
        <w:tc>
          <w:tcPr>
            <w:tcW w:w="1276" w:type="dxa"/>
          </w:tcPr>
          <w:p w14:paraId="497FAE98"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w:t>
            </w:r>
          </w:p>
        </w:tc>
      </w:tr>
      <w:tr w:rsidR="004F737A" w:rsidRPr="004F737A" w14:paraId="44CE4743" w14:textId="77777777" w:rsidTr="006E68A6">
        <w:tc>
          <w:tcPr>
            <w:tcW w:w="8330" w:type="dxa"/>
          </w:tcPr>
          <w:p w14:paraId="09DBC04D" w14:textId="77777777" w:rsidR="004F737A" w:rsidRPr="004F737A" w:rsidRDefault="004F737A" w:rsidP="00E66D17">
            <w:pPr>
              <w:numPr>
                <w:ilvl w:val="0"/>
                <w:numId w:val="16"/>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соответствие категории</w:t>
            </w:r>
          </w:p>
        </w:tc>
        <w:tc>
          <w:tcPr>
            <w:tcW w:w="1276" w:type="dxa"/>
          </w:tcPr>
          <w:p w14:paraId="4E6CF3B5"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w:t>
            </w:r>
          </w:p>
        </w:tc>
      </w:tr>
      <w:tr w:rsidR="004F737A" w:rsidRPr="004F737A" w14:paraId="537B209D" w14:textId="77777777" w:rsidTr="006E68A6">
        <w:tc>
          <w:tcPr>
            <w:tcW w:w="8330" w:type="dxa"/>
          </w:tcPr>
          <w:p w14:paraId="3890AD6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i/>
                <w:lang w:eastAsia="ru-RU"/>
              </w:rPr>
              <w:t>Повышение квалификации</w:t>
            </w:r>
          </w:p>
        </w:tc>
        <w:tc>
          <w:tcPr>
            <w:tcW w:w="1276" w:type="dxa"/>
          </w:tcPr>
          <w:p w14:paraId="21584C7D"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71A1A4D5" w14:textId="77777777" w:rsidTr="006E68A6">
        <w:tc>
          <w:tcPr>
            <w:tcW w:w="8330" w:type="dxa"/>
          </w:tcPr>
          <w:p w14:paraId="359F12A2" w14:textId="77777777" w:rsidR="004F737A" w:rsidRPr="004F737A" w:rsidRDefault="004F737A" w:rsidP="00E66D17">
            <w:pPr>
              <w:numPr>
                <w:ilvl w:val="0"/>
                <w:numId w:val="18"/>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прошли курсы повышения квалификации 72 часа</w:t>
            </w:r>
          </w:p>
        </w:tc>
        <w:tc>
          <w:tcPr>
            <w:tcW w:w="1276" w:type="dxa"/>
          </w:tcPr>
          <w:p w14:paraId="329AA466"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19</w:t>
            </w:r>
          </w:p>
        </w:tc>
      </w:tr>
      <w:tr w:rsidR="004F737A" w:rsidRPr="004F737A" w14:paraId="45231514" w14:textId="77777777" w:rsidTr="006E68A6">
        <w:tc>
          <w:tcPr>
            <w:tcW w:w="8330" w:type="dxa"/>
            <w:vAlign w:val="center"/>
          </w:tcPr>
          <w:p w14:paraId="613D8007" w14:textId="77777777" w:rsidR="004F737A" w:rsidRPr="004F737A" w:rsidRDefault="004F737A" w:rsidP="00E66D17">
            <w:pPr>
              <w:numPr>
                <w:ilvl w:val="0"/>
                <w:numId w:val="18"/>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прошли курсы повышения квалификации не менее 16 часов</w:t>
            </w:r>
          </w:p>
        </w:tc>
        <w:tc>
          <w:tcPr>
            <w:tcW w:w="1276" w:type="dxa"/>
          </w:tcPr>
          <w:p w14:paraId="0F65881A"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w:t>
            </w:r>
          </w:p>
        </w:tc>
      </w:tr>
      <w:tr w:rsidR="004F737A" w:rsidRPr="004F737A" w14:paraId="5248E6E7" w14:textId="77777777" w:rsidTr="006E68A6">
        <w:tc>
          <w:tcPr>
            <w:tcW w:w="8330" w:type="dxa"/>
          </w:tcPr>
          <w:p w14:paraId="6DEC6C9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i/>
                <w:lang w:eastAsia="ru-RU"/>
              </w:rPr>
              <w:t>Укомплектованность штатов</w:t>
            </w:r>
          </w:p>
        </w:tc>
        <w:tc>
          <w:tcPr>
            <w:tcW w:w="1276" w:type="dxa"/>
          </w:tcPr>
          <w:p w14:paraId="220FC6C3"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4300693F" w14:textId="77777777" w:rsidTr="006E68A6">
        <w:tc>
          <w:tcPr>
            <w:tcW w:w="8330" w:type="dxa"/>
          </w:tcPr>
          <w:p w14:paraId="51CF115F" w14:textId="77777777" w:rsidR="004F737A" w:rsidRPr="004F737A" w:rsidRDefault="004F737A" w:rsidP="00E66D17">
            <w:pPr>
              <w:numPr>
                <w:ilvl w:val="0"/>
                <w:numId w:val="17"/>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 штатному расписанию/фактически</w:t>
            </w:r>
          </w:p>
        </w:tc>
        <w:tc>
          <w:tcPr>
            <w:tcW w:w="1276" w:type="dxa"/>
          </w:tcPr>
          <w:p w14:paraId="0FDA411B"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24/22</w:t>
            </w:r>
          </w:p>
        </w:tc>
      </w:tr>
      <w:tr w:rsidR="004F737A" w:rsidRPr="004F737A" w14:paraId="2405441C" w14:textId="77777777" w:rsidTr="006E68A6">
        <w:tc>
          <w:tcPr>
            <w:tcW w:w="8330" w:type="dxa"/>
          </w:tcPr>
          <w:p w14:paraId="01D277D2" w14:textId="77777777" w:rsidR="004F737A" w:rsidRPr="004F737A" w:rsidRDefault="004F737A" w:rsidP="00E66D17">
            <w:pPr>
              <w:numPr>
                <w:ilvl w:val="0"/>
                <w:numId w:val="17"/>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совместители</w:t>
            </w:r>
          </w:p>
        </w:tc>
        <w:tc>
          <w:tcPr>
            <w:tcW w:w="1276" w:type="dxa"/>
          </w:tcPr>
          <w:p w14:paraId="024B7647"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w:t>
            </w:r>
          </w:p>
        </w:tc>
      </w:tr>
      <w:tr w:rsidR="004F737A" w:rsidRPr="004F737A" w14:paraId="045641F0" w14:textId="77777777" w:rsidTr="006E68A6">
        <w:tc>
          <w:tcPr>
            <w:tcW w:w="8330" w:type="dxa"/>
          </w:tcPr>
          <w:p w14:paraId="7912A72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
                <w:i/>
                <w:lang w:eastAsia="ru-RU"/>
              </w:rPr>
            </w:pPr>
            <w:r w:rsidRPr="004F737A">
              <w:rPr>
                <w:rFonts w:ascii="Times New Roman" w:eastAsia="Times New Roman" w:hAnsi="Times New Roman" w:cs="Times New Roman"/>
                <w:b/>
                <w:i/>
                <w:lang w:eastAsia="ru-RU"/>
              </w:rPr>
              <w:t>Потребность в 2025 г.</w:t>
            </w:r>
          </w:p>
        </w:tc>
        <w:tc>
          <w:tcPr>
            <w:tcW w:w="1276" w:type="dxa"/>
          </w:tcPr>
          <w:p w14:paraId="5BA281B1"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33609A5B" w14:textId="77777777" w:rsidTr="006E68A6">
        <w:tc>
          <w:tcPr>
            <w:tcW w:w="8330" w:type="dxa"/>
          </w:tcPr>
          <w:p w14:paraId="7C2C5778" w14:textId="77777777" w:rsidR="004F737A" w:rsidRPr="004F737A" w:rsidRDefault="004F737A" w:rsidP="00E66D17">
            <w:pPr>
              <w:numPr>
                <w:ilvl w:val="0"/>
                <w:numId w:val="22"/>
              </w:numPr>
              <w:tabs>
                <w:tab w:val="left" w:pos="284"/>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воспитатель</w:t>
            </w:r>
          </w:p>
        </w:tc>
        <w:tc>
          <w:tcPr>
            <w:tcW w:w="1276" w:type="dxa"/>
          </w:tcPr>
          <w:p w14:paraId="4C249B24"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w:t>
            </w:r>
          </w:p>
        </w:tc>
      </w:tr>
      <w:tr w:rsidR="004F737A" w:rsidRPr="004F737A" w14:paraId="661C9AD9" w14:textId="77777777" w:rsidTr="006E68A6">
        <w:tc>
          <w:tcPr>
            <w:tcW w:w="8330" w:type="dxa"/>
          </w:tcPr>
          <w:p w14:paraId="1C0E6C94" w14:textId="77777777" w:rsidR="004F737A" w:rsidRPr="004F737A" w:rsidRDefault="004F737A" w:rsidP="00E66D17">
            <w:pPr>
              <w:numPr>
                <w:ilvl w:val="0"/>
                <w:numId w:val="22"/>
              </w:numPr>
              <w:tabs>
                <w:tab w:val="left" w:pos="0"/>
              </w:tabs>
              <w:spacing w:after="0" w:line="240" w:lineRule="auto"/>
              <w:ind w:left="284" w:hanging="284"/>
              <w:jc w:val="both"/>
              <w:rPr>
                <w:rFonts w:ascii="Times New Roman" w:eastAsia="Times New Roman" w:hAnsi="Times New Roman" w:cs="Times New Roman"/>
                <w:b/>
                <w:i/>
                <w:lang w:eastAsia="ru-RU"/>
              </w:rPr>
            </w:pPr>
            <w:r w:rsidRPr="004F737A">
              <w:rPr>
                <w:rFonts w:ascii="Times New Roman" w:eastAsia="Times New Roman" w:hAnsi="Times New Roman" w:cs="Times New Roman"/>
                <w:lang w:eastAsia="ru-RU"/>
              </w:rPr>
              <w:t>музыкальный руководитель</w:t>
            </w:r>
          </w:p>
        </w:tc>
        <w:tc>
          <w:tcPr>
            <w:tcW w:w="1276" w:type="dxa"/>
          </w:tcPr>
          <w:p w14:paraId="7068233C"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w:t>
            </w:r>
          </w:p>
        </w:tc>
      </w:tr>
      <w:tr w:rsidR="004F737A" w:rsidRPr="004F737A" w14:paraId="4EA841C4" w14:textId="77777777" w:rsidTr="006E68A6">
        <w:tc>
          <w:tcPr>
            <w:tcW w:w="8330" w:type="dxa"/>
          </w:tcPr>
          <w:p w14:paraId="726D5FF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b/>
                <w:i/>
                <w:lang w:eastAsia="ru-RU"/>
              </w:rPr>
              <w:t>Педагогический стаж</w:t>
            </w:r>
          </w:p>
        </w:tc>
        <w:tc>
          <w:tcPr>
            <w:tcW w:w="1276" w:type="dxa"/>
          </w:tcPr>
          <w:p w14:paraId="69070DC6"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p>
        </w:tc>
      </w:tr>
      <w:tr w:rsidR="004F737A" w:rsidRPr="004F737A" w14:paraId="4CCBE58F" w14:textId="77777777" w:rsidTr="006E68A6">
        <w:tc>
          <w:tcPr>
            <w:tcW w:w="8330" w:type="dxa"/>
          </w:tcPr>
          <w:p w14:paraId="27EFD811" w14:textId="77777777" w:rsidR="004F737A" w:rsidRPr="004F737A" w:rsidRDefault="004F737A" w:rsidP="00E66D17">
            <w:pPr>
              <w:numPr>
                <w:ilvl w:val="0"/>
                <w:numId w:val="17"/>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0-5</w:t>
            </w:r>
          </w:p>
        </w:tc>
        <w:tc>
          <w:tcPr>
            <w:tcW w:w="1276" w:type="dxa"/>
          </w:tcPr>
          <w:p w14:paraId="3740D22D"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3</w:t>
            </w:r>
          </w:p>
        </w:tc>
      </w:tr>
      <w:tr w:rsidR="004F737A" w:rsidRPr="004F737A" w14:paraId="60D83FA9" w14:textId="77777777" w:rsidTr="006E68A6">
        <w:tc>
          <w:tcPr>
            <w:tcW w:w="8330" w:type="dxa"/>
          </w:tcPr>
          <w:p w14:paraId="4532774A" w14:textId="77777777" w:rsidR="004F737A" w:rsidRPr="004F737A" w:rsidRDefault="004F737A" w:rsidP="00E66D17">
            <w:pPr>
              <w:numPr>
                <w:ilvl w:val="0"/>
                <w:numId w:val="17"/>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5-10</w:t>
            </w:r>
          </w:p>
        </w:tc>
        <w:tc>
          <w:tcPr>
            <w:tcW w:w="1276" w:type="dxa"/>
          </w:tcPr>
          <w:p w14:paraId="3C1731A4"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4</w:t>
            </w:r>
          </w:p>
        </w:tc>
      </w:tr>
      <w:tr w:rsidR="004F737A" w:rsidRPr="004F737A" w14:paraId="3918E5E2" w14:textId="77777777" w:rsidTr="006E68A6">
        <w:tc>
          <w:tcPr>
            <w:tcW w:w="8330" w:type="dxa"/>
          </w:tcPr>
          <w:p w14:paraId="630F237D" w14:textId="77777777" w:rsidR="004F737A" w:rsidRPr="004F737A" w:rsidRDefault="004F737A" w:rsidP="00E66D17">
            <w:pPr>
              <w:numPr>
                <w:ilvl w:val="0"/>
                <w:numId w:val="17"/>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10-20</w:t>
            </w:r>
          </w:p>
        </w:tc>
        <w:tc>
          <w:tcPr>
            <w:tcW w:w="1276" w:type="dxa"/>
          </w:tcPr>
          <w:p w14:paraId="56D15E3B"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5</w:t>
            </w:r>
          </w:p>
        </w:tc>
      </w:tr>
      <w:tr w:rsidR="004F737A" w:rsidRPr="004F737A" w14:paraId="15AB3782" w14:textId="77777777" w:rsidTr="006E68A6">
        <w:tc>
          <w:tcPr>
            <w:tcW w:w="8330" w:type="dxa"/>
          </w:tcPr>
          <w:p w14:paraId="0B37F0E3" w14:textId="77777777" w:rsidR="004F737A" w:rsidRPr="004F737A" w:rsidRDefault="004F737A" w:rsidP="00E66D17">
            <w:pPr>
              <w:numPr>
                <w:ilvl w:val="0"/>
                <w:numId w:val="17"/>
              </w:numPr>
              <w:tabs>
                <w:tab w:val="left" w:pos="0"/>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более 20</w:t>
            </w:r>
          </w:p>
        </w:tc>
        <w:tc>
          <w:tcPr>
            <w:tcW w:w="1276" w:type="dxa"/>
          </w:tcPr>
          <w:p w14:paraId="7C20E983" w14:textId="77777777" w:rsidR="004F737A" w:rsidRPr="004F737A" w:rsidRDefault="004F737A" w:rsidP="004F737A">
            <w:pPr>
              <w:tabs>
                <w:tab w:val="left" w:pos="0"/>
                <w:tab w:val="left" w:pos="284"/>
              </w:tabs>
              <w:spacing w:after="0" w:line="240" w:lineRule="auto"/>
              <w:contextualSpacing/>
              <w:jc w:val="center"/>
              <w:rPr>
                <w:rFonts w:ascii="Times New Roman" w:eastAsia="Calibri" w:hAnsi="Times New Roman" w:cs="Times New Roman"/>
                <w:bCs/>
              </w:rPr>
            </w:pPr>
            <w:r w:rsidRPr="004F737A">
              <w:rPr>
                <w:rFonts w:ascii="Times New Roman" w:eastAsia="Calibri" w:hAnsi="Times New Roman" w:cs="Times New Roman"/>
                <w:bCs/>
              </w:rPr>
              <w:t>10</w:t>
            </w:r>
          </w:p>
        </w:tc>
      </w:tr>
    </w:tbl>
    <w:p w14:paraId="647D45E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p w14:paraId="34EE7F70" w14:textId="77777777" w:rsidR="004F737A" w:rsidRPr="004F737A" w:rsidRDefault="004F737A" w:rsidP="004F737A">
      <w:pPr>
        <w:autoSpaceDE w:val="0"/>
        <w:autoSpaceDN w:val="0"/>
        <w:adjustRightInd w:val="0"/>
        <w:spacing w:after="0" w:line="240" w:lineRule="auto"/>
        <w:jc w:val="both"/>
        <w:rPr>
          <w:rFonts w:ascii="Times New Roman" w:eastAsia="Times New Roman" w:hAnsi="Times New Roman" w:cs="Times New Roman"/>
          <w:bCs/>
          <w:color w:val="222222"/>
          <w:sz w:val="21"/>
          <w:szCs w:val="21"/>
          <w:lang w:eastAsia="ru-RU"/>
        </w:rPr>
      </w:pPr>
      <w:r w:rsidRPr="004F737A">
        <w:rPr>
          <w:rFonts w:ascii="Times New Roman" w:eastAsia="Calibri" w:hAnsi="Times New Roman" w:cs="Times New Roman"/>
          <w:color w:val="000000"/>
          <w:lang w:eastAsia="ru-RU"/>
        </w:rPr>
        <w:t xml:space="preserve">Выводы. Анализ соответствия кадрового обеспечения реализации </w:t>
      </w:r>
      <w:r w:rsidRPr="004F737A">
        <w:rPr>
          <w:rFonts w:ascii="Times New Roman" w:eastAsia="Calibri" w:hAnsi="Times New Roman" w:cs="Times New Roman"/>
          <w:color w:val="000000"/>
          <w:sz w:val="24"/>
          <w:szCs w:val="24"/>
          <w:lang w:eastAsia="ru-RU"/>
        </w:rPr>
        <w:t xml:space="preserve"> </w:t>
      </w:r>
      <w:r w:rsidRPr="004F737A">
        <w:rPr>
          <w:rFonts w:ascii="Times New Roman" w:eastAsia="Calibri" w:hAnsi="Times New Roman" w:cs="Times New Roman"/>
          <w:lang w:eastAsia="ru-RU"/>
        </w:rPr>
        <w:t>основной образовательной программы дошкольного образования требованиям показал, что педагоги учреждения постоянно повышают свой профессиональный уровень, посещают методические объединения, знакомятся с опытом работы</w:t>
      </w:r>
      <w:r w:rsidRPr="004F737A">
        <w:rPr>
          <w:rFonts w:ascii="Times New Roman" w:eastAsia="Calibri" w:hAnsi="Times New Roman" w:cs="Times New Roman"/>
          <w:color w:val="000000"/>
          <w:lang w:eastAsia="ru-RU"/>
        </w:rPr>
        <w:t xml:space="preserve"> </w:t>
      </w:r>
      <w:r w:rsidRPr="004F737A">
        <w:rPr>
          <w:rFonts w:ascii="Times New Roman" w:eastAsia="Calibri" w:hAnsi="Times New Roman" w:cs="Times New Roman"/>
          <w:lang w:eastAsia="ru-RU"/>
        </w:rPr>
        <w:t>своих коллег и других дошкольных учреждений, приобретают и изучают новинки периодической и методической литературы. Всё это в комплексе даёт хороший результат в организации педагогической деятельности и улучшения качества образования и воспитания дошкольников. Педагоги обладают высоким уровнем знаний и умений, развитой способностью к проектировочной деятельности, современными педагогическими технологиями, умеют организовать рефлексивную деятельность, постоянно совершенствуют свои знания и умения, занимаются самообразованием, открыты к взаимодействию и сотрудничеству с другими педагогами/воспитателями ДОУ, а также другими образовательными учреждениями на муниципальном, краевом  и федеральном уровнях. Вместе с тем на сегодня существует проблема неукомплектованности кадрами, имеется 1 вакансия воспитателя и 1 музыкального педагога, в связи с уходом педагогов в декретный отпуск.</w:t>
      </w:r>
    </w:p>
    <w:p w14:paraId="3C9BB618" w14:textId="77777777" w:rsidR="004F737A" w:rsidRPr="004F737A" w:rsidRDefault="004F737A" w:rsidP="004F737A">
      <w:pPr>
        <w:tabs>
          <w:tab w:val="left" w:pos="0"/>
        </w:tabs>
        <w:autoSpaceDE w:val="0"/>
        <w:autoSpaceDN w:val="0"/>
        <w:adjustRightInd w:val="0"/>
        <w:spacing w:after="0" w:line="240" w:lineRule="auto"/>
        <w:rPr>
          <w:rFonts w:ascii="Times New Roman" w:eastAsia="Times New Roman" w:hAnsi="Times New Roman" w:cs="Times New Roman"/>
          <w:bCs/>
          <w:color w:val="222222"/>
          <w:lang w:eastAsia="ru-RU"/>
        </w:rPr>
      </w:pPr>
    </w:p>
    <w:p w14:paraId="3CA5785B" w14:textId="77777777" w:rsidR="004F737A" w:rsidRPr="004F737A" w:rsidRDefault="004F737A" w:rsidP="004F737A">
      <w:pPr>
        <w:tabs>
          <w:tab w:val="left" w:pos="0"/>
        </w:tabs>
        <w:autoSpaceDE w:val="0"/>
        <w:autoSpaceDN w:val="0"/>
        <w:adjustRightInd w:val="0"/>
        <w:spacing w:after="0" w:line="240" w:lineRule="auto"/>
        <w:rPr>
          <w:rFonts w:ascii="Times New Roman" w:eastAsia="Times New Roman" w:hAnsi="Times New Roman" w:cs="Times New Roman"/>
          <w:bCs/>
          <w:lang w:eastAsia="ru-RU"/>
        </w:rPr>
      </w:pPr>
      <w:r w:rsidRPr="004F737A">
        <w:rPr>
          <w:rFonts w:ascii="Times New Roman" w:eastAsia="Calibri" w:hAnsi="Times New Roman" w:cs="Times New Roman"/>
          <w:color w:val="000000"/>
          <w:sz w:val="24"/>
          <w:szCs w:val="24"/>
          <w:lang w:eastAsia="ru-RU"/>
        </w:rPr>
        <w:t>1.7. Оценка качества учебно-методического и библиотечно-информационного обеспечения</w:t>
      </w:r>
    </w:p>
    <w:p w14:paraId="33071965" w14:textId="77777777" w:rsidR="004F737A" w:rsidRPr="004F737A" w:rsidRDefault="004F737A" w:rsidP="004F737A">
      <w:pPr>
        <w:tabs>
          <w:tab w:val="left" w:pos="0"/>
        </w:tabs>
        <w:autoSpaceDE w:val="0"/>
        <w:autoSpaceDN w:val="0"/>
        <w:adjustRightInd w:val="0"/>
        <w:spacing w:after="0" w:line="240" w:lineRule="auto"/>
        <w:rPr>
          <w:rFonts w:ascii="Times New Roman" w:eastAsia="Calibri" w:hAnsi="Times New Roman" w:cs="Times New Roman"/>
          <w:color w:val="000000"/>
          <w:lang w:eastAsia="ru-RU"/>
        </w:rPr>
      </w:pPr>
    </w:p>
    <w:p w14:paraId="32660578"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В учреждении созданы условия для разностороннего развития и оздоровления детей. Имеются помещения, оборудованные всем необходимым для осуществления разных видов образовательной деятельности: групповые помещения, кабинеты учителя-логопеда, педагога- психолога, музыкальный и физкультурный залы. Предметно-развивающая среда образовательного учреждения отвечает требованиям организации образовательной деятельности в рамках реализации основной образовательной программы учреждения. Образовательный процесс оснащен необходимыми учебно-методическими материалами для полноценной реализации образовательной программы детского сада, наглядными пособиями, игровыми предметами. В помещениях имеется </w:t>
      </w:r>
      <w:proofErr w:type="spellStart"/>
      <w:r w:rsidRPr="004F737A">
        <w:rPr>
          <w:rFonts w:ascii="Times New Roman" w:eastAsia="Calibri" w:hAnsi="Times New Roman" w:cs="Times New Roman"/>
          <w:lang w:eastAsia="ru-RU"/>
        </w:rPr>
        <w:t>здоровьесберегающее</w:t>
      </w:r>
      <w:proofErr w:type="spellEnd"/>
      <w:r w:rsidRPr="004F737A">
        <w:rPr>
          <w:rFonts w:ascii="Times New Roman" w:eastAsia="Calibri" w:hAnsi="Times New Roman" w:cs="Times New Roman"/>
          <w:lang w:eastAsia="ru-RU"/>
        </w:rPr>
        <w:t xml:space="preserve"> оборудование: оборудование для организации двигательной активности детей - центры двигательной активности.</w:t>
      </w:r>
    </w:p>
    <w:p w14:paraId="0EEC94E7"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В  учреждении имеется методическое обеспечение литературой, учебно-наглядными пособиями и материалами, методическая литература по направлениям развития дошкольников: социально-коммуникативное, физическое, познавательное, речевое, художественно - эстетическое в соответствии с образовательной программой дошкольного образования, которое находится в методическом кабинете. Своевременно приобретается новое методическое обеспечение, соответствующее ФГОС ДО.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иллюстративный материал, дидактические пособия </w:t>
      </w:r>
      <w:r w:rsidRPr="004F737A">
        <w:rPr>
          <w:rFonts w:ascii="Times New Roman" w:eastAsia="Calibri" w:hAnsi="Times New Roman" w:cs="Times New Roman"/>
          <w:lang w:eastAsia="ru-RU"/>
        </w:rPr>
        <w:lastRenderedPageBreak/>
        <w:t>демонстрационный и раздаточный материал. Кроме того, в целях эффективного библиотечно-информационного обеспечения используются электронные ресурсы. Отдельного помещения библиотеки нет, все материалы хранятся в методическом кабинете.</w:t>
      </w:r>
    </w:p>
    <w:p w14:paraId="25192043"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Учреждение оснащено современными техническими средствами: компьютерами, МФУ,  мультимедийным оборудованием, музыкальным центром. Имеется электронная почта.</w:t>
      </w:r>
    </w:p>
    <w:p w14:paraId="4FF7629C"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Информационное обеспечение образовательного процесса позволяет:</w:t>
      </w:r>
    </w:p>
    <w:p w14:paraId="608EE452"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управлять образовательным процессом;</w:t>
      </w:r>
    </w:p>
    <w:p w14:paraId="64D9FBF9"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обеспечивает доступ к электронным методическим материалам в сетях Интернет;</w:t>
      </w:r>
    </w:p>
    <w:p w14:paraId="19A465A9"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проводить мониторинг и фиксировать ход образовательного процесса и результаты освоения основной образовательной программы дошкольного образования;</w:t>
      </w:r>
    </w:p>
    <w:p w14:paraId="52DCD4F1"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создавать и редактировать электронные таблицы, тексты и презентации;</w:t>
      </w:r>
    </w:p>
    <w:p w14:paraId="7CE20580"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использовать интерактивные дидактические материалы, образовательные ресурсы;</w:t>
      </w:r>
    </w:p>
    <w:p w14:paraId="05FA0B8B"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организовывать взаимодействие Учреждения с органами, осуществляющими управление в сфере образования, с другими образовательными учреждениями и организациями;</w:t>
      </w:r>
    </w:p>
    <w:p w14:paraId="649999B4" w14:textId="77777777" w:rsidR="004F737A" w:rsidRPr="004F737A" w:rsidRDefault="004F737A" w:rsidP="00E66D17">
      <w:pPr>
        <w:numPr>
          <w:ilvl w:val="0"/>
          <w:numId w:val="23"/>
        </w:numPr>
        <w:tabs>
          <w:tab w:val="left" w:pos="1134"/>
        </w:tabs>
        <w:autoSpaceDE w:val="0"/>
        <w:autoSpaceDN w:val="0"/>
        <w:adjustRightInd w:val="0"/>
        <w:spacing w:after="0" w:line="240" w:lineRule="auto"/>
        <w:ind w:left="0" w:firstLine="709"/>
        <w:jc w:val="both"/>
        <w:rPr>
          <w:rFonts w:ascii="Times New Roman" w:eastAsia="Calibri" w:hAnsi="Times New Roman" w:cs="Times New Roman"/>
          <w:lang w:eastAsia="ru-RU"/>
        </w:rPr>
      </w:pPr>
      <w:r w:rsidRPr="004F737A">
        <w:rPr>
          <w:rFonts w:ascii="Times New Roman" w:eastAsia="Calibri" w:hAnsi="Times New Roman" w:cs="Times New Roman"/>
          <w:lang w:eastAsia="ru-RU"/>
        </w:rPr>
        <w:t>осуществлять хранение и доставку учебно-методических ресурсов с использованием E-mail, различных мессенджеров.</w:t>
      </w:r>
    </w:p>
    <w:p w14:paraId="73AA6FCB"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Официальный сайт учреждения имеет адаптированную версию (версию для слабовидящих) для лиц с ограниченными возможностями здоровья. Доступ к информационным системам и информационно-телекоммуникационным сетям имеется у административных и педагогических работников.</w:t>
      </w:r>
    </w:p>
    <w:p w14:paraId="6C8FC40B"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В 2024 году в соответствии с требованиями законодательства созданы и ведутся официальные аккаунты «ВКонтакте», также используется для общения педагогов ВК «</w:t>
      </w:r>
      <w:proofErr w:type="spellStart"/>
      <w:r w:rsidRPr="004F737A">
        <w:rPr>
          <w:rFonts w:ascii="Times New Roman" w:eastAsia="Calibri" w:hAnsi="Times New Roman" w:cs="Times New Roman"/>
          <w:lang w:eastAsia="ru-RU"/>
        </w:rPr>
        <w:t>Сферум</w:t>
      </w:r>
      <w:proofErr w:type="spellEnd"/>
      <w:r w:rsidRPr="004F737A">
        <w:rPr>
          <w:rFonts w:ascii="Times New Roman" w:eastAsia="Calibri" w:hAnsi="Times New Roman" w:cs="Times New Roman"/>
          <w:lang w:eastAsia="ru-RU"/>
        </w:rPr>
        <w:t>».</w:t>
      </w:r>
    </w:p>
    <w:p w14:paraId="6260B93A"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Методическое обеспечение соответствует ФГОС ДО к условиям реализации образовательной программы дошкольного образования.</w:t>
      </w:r>
    </w:p>
    <w:p w14:paraId="33AEE12E"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b/>
          <w:color w:val="000000"/>
          <w:lang w:eastAsia="ru-RU"/>
        </w:rPr>
      </w:pPr>
      <w:r w:rsidRPr="004F737A">
        <w:rPr>
          <w:rFonts w:ascii="Times New Roman" w:eastAsia="Calibri" w:hAnsi="Times New Roman" w:cs="Times New Roman"/>
          <w:lang w:eastAsia="ru-RU"/>
        </w:rPr>
        <w:t>Вывод: Учебно-методическое обеспечение в структурном подразделении детский сад соответствует требованиям реализуемой образовательной программы, обеспечивает образовательную деятельность, присмотр и уход,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14:paraId="570165E5"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p>
    <w:p w14:paraId="6BAEE744"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1.8. Оценка материально-технической базы </w:t>
      </w:r>
    </w:p>
    <w:p w14:paraId="2FEB1D2E"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sz w:val="24"/>
          <w:szCs w:val="24"/>
          <w:lang w:eastAsia="ru-RU"/>
        </w:rPr>
      </w:pPr>
    </w:p>
    <w:p w14:paraId="69CB42C1"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Материально-техническая база учреждения соответствует санитарно- эпидемиологическим правилам и нормативам.</w:t>
      </w:r>
    </w:p>
    <w:p w14:paraId="35CCC62C"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 xml:space="preserve">Общая площадь территории учреждения составляет 10 154 кв. м, на ней имеются различные виды деревьев и кустарников, цветники. Опасных мест для прогулки на территории детского сада нет, удобрения, и ядохимикаты на участке не применяются. </w:t>
      </w:r>
    </w:p>
    <w:p w14:paraId="0BDB5A95"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Учреждение находится в отдельно стоящем 3-х этажном здании, построенном по типовому проекту. Территория включает 9 прогулочных участков для детей, спортивную площадку. Игровые площадки оснащены теневыми навесами, песочницами и малыми архитектурными формами, отделены друг от друга живой (зелёной) изгородью. Территория вокруг детского сада озеленена различными видами деревьев и кустарников.</w:t>
      </w:r>
    </w:p>
    <w:p w14:paraId="792EBC60"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Здание оборудовано системами холодного и горячего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w:t>
      </w:r>
    </w:p>
    <w:p w14:paraId="10FD9C33"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bCs/>
          <w:lang w:eastAsia="ru-RU"/>
        </w:rPr>
        <w:t xml:space="preserve">В </w:t>
      </w:r>
      <w:r w:rsidRPr="004F737A">
        <w:rPr>
          <w:rFonts w:ascii="Times New Roman" w:eastAsia="Calibri" w:hAnsi="Times New Roman" w:cs="Times New Roman"/>
          <w:b/>
          <w:bCs/>
          <w:lang w:eastAsia="ru-RU"/>
        </w:rPr>
        <w:t xml:space="preserve"> у</w:t>
      </w:r>
      <w:r w:rsidRPr="004F737A">
        <w:rPr>
          <w:rFonts w:ascii="Times New Roman" w:eastAsia="Calibri" w:hAnsi="Times New Roman" w:cs="Times New Roman"/>
          <w:lang w:eastAsia="ru-RU"/>
        </w:rPr>
        <w:t xml:space="preserve">чреждении имеется система видеонаблюдения (5 видеокамер, с хранением информации 3 </w:t>
      </w:r>
      <w:proofErr w:type="spellStart"/>
      <w:r w:rsidRPr="004F737A">
        <w:rPr>
          <w:rFonts w:ascii="Times New Roman" w:eastAsia="Calibri" w:hAnsi="Times New Roman" w:cs="Times New Roman"/>
          <w:lang w:eastAsia="ru-RU"/>
        </w:rPr>
        <w:t>дн</w:t>
      </w:r>
      <w:proofErr w:type="spellEnd"/>
      <w:r w:rsidRPr="004F737A">
        <w:rPr>
          <w:rFonts w:ascii="Times New Roman" w:eastAsia="Calibri" w:hAnsi="Times New Roman" w:cs="Times New Roman"/>
          <w:lang w:eastAsia="ru-RU"/>
        </w:rPr>
        <w:t>., монитор). Здание детского сада оборудовано современной пожарно-охранной сигнализацией,  системой речевого оповещения и тревожной кнопкой, что позволяет оперативно вызвать наряд охраны в случае чрезвычайной ситуации. Обеспечение условий безопасности в ДОУ выполняется согласно локальным нормативно-правовым документам. Имеются планы эвакуации. Территория по всему периметру ограждена забором. Охрана объекта осуществляется сотрудниками ЧОП.</w:t>
      </w:r>
    </w:p>
    <w:p w14:paraId="6C5E049A"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Структурными компонентами учреждения являются</w:t>
      </w:r>
    </w:p>
    <w:p w14:paraId="6DE36B00"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941"/>
      </w:tblGrid>
      <w:tr w:rsidR="004F737A" w:rsidRPr="004F737A" w14:paraId="16E8691F" w14:textId="77777777" w:rsidTr="006E68A6">
        <w:tc>
          <w:tcPr>
            <w:tcW w:w="4644" w:type="dxa"/>
          </w:tcPr>
          <w:p w14:paraId="488CBDEF" w14:textId="77777777" w:rsidR="004F737A" w:rsidRPr="004F737A" w:rsidRDefault="004F737A" w:rsidP="004F737A">
            <w:pPr>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lastRenderedPageBreak/>
              <w:t>Наименование  помещения</w:t>
            </w:r>
          </w:p>
        </w:tc>
        <w:tc>
          <w:tcPr>
            <w:tcW w:w="941" w:type="dxa"/>
          </w:tcPr>
          <w:p w14:paraId="5A5F590F"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b/>
              </w:rPr>
            </w:pPr>
            <w:r w:rsidRPr="004F737A">
              <w:rPr>
                <w:rFonts w:ascii="Times New Roman" w:eastAsia="Times New Roman" w:hAnsi="Times New Roman" w:cs="Times New Roman"/>
                <w:b/>
              </w:rPr>
              <w:t>Кол-во</w:t>
            </w:r>
          </w:p>
        </w:tc>
      </w:tr>
      <w:tr w:rsidR="004F737A" w:rsidRPr="004F737A" w14:paraId="5A4D950E" w14:textId="77777777" w:rsidTr="006E68A6">
        <w:tc>
          <w:tcPr>
            <w:tcW w:w="4644" w:type="dxa"/>
          </w:tcPr>
          <w:p w14:paraId="6D15877A"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Групповые помещения  </w:t>
            </w:r>
          </w:p>
        </w:tc>
        <w:tc>
          <w:tcPr>
            <w:tcW w:w="941" w:type="dxa"/>
          </w:tcPr>
          <w:p w14:paraId="6DFB3C84"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9</w:t>
            </w:r>
          </w:p>
        </w:tc>
      </w:tr>
      <w:tr w:rsidR="004F737A" w:rsidRPr="004F737A" w14:paraId="48428CDB" w14:textId="77777777" w:rsidTr="006E68A6">
        <w:tc>
          <w:tcPr>
            <w:tcW w:w="4644" w:type="dxa"/>
          </w:tcPr>
          <w:p w14:paraId="6D5C12B9"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Спальни</w:t>
            </w:r>
          </w:p>
        </w:tc>
        <w:tc>
          <w:tcPr>
            <w:tcW w:w="941" w:type="dxa"/>
          </w:tcPr>
          <w:p w14:paraId="00473ED8"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9</w:t>
            </w:r>
          </w:p>
        </w:tc>
      </w:tr>
      <w:tr w:rsidR="004F737A" w:rsidRPr="004F737A" w14:paraId="74AECC7C" w14:textId="77777777" w:rsidTr="006E68A6">
        <w:tc>
          <w:tcPr>
            <w:tcW w:w="4644" w:type="dxa"/>
          </w:tcPr>
          <w:p w14:paraId="3C2283BA"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Методкабинет </w:t>
            </w:r>
          </w:p>
        </w:tc>
        <w:tc>
          <w:tcPr>
            <w:tcW w:w="941" w:type="dxa"/>
          </w:tcPr>
          <w:p w14:paraId="13245A74"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6F27CECF" w14:textId="77777777" w:rsidTr="006E68A6">
        <w:tc>
          <w:tcPr>
            <w:tcW w:w="4644" w:type="dxa"/>
          </w:tcPr>
          <w:p w14:paraId="70E7A1A9"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Медицинский кабинет </w:t>
            </w:r>
          </w:p>
        </w:tc>
        <w:tc>
          <w:tcPr>
            <w:tcW w:w="941" w:type="dxa"/>
          </w:tcPr>
          <w:p w14:paraId="0131D0E7"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7C17845E" w14:textId="77777777" w:rsidTr="006E68A6">
        <w:tc>
          <w:tcPr>
            <w:tcW w:w="4644" w:type="dxa"/>
          </w:tcPr>
          <w:p w14:paraId="6535D16F"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Процедурный кабинет </w:t>
            </w:r>
          </w:p>
        </w:tc>
        <w:tc>
          <w:tcPr>
            <w:tcW w:w="941" w:type="dxa"/>
          </w:tcPr>
          <w:p w14:paraId="5CB08CD4"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43FD6380" w14:textId="77777777" w:rsidTr="006E68A6">
        <w:tc>
          <w:tcPr>
            <w:tcW w:w="4644" w:type="dxa"/>
          </w:tcPr>
          <w:p w14:paraId="2D3E04CF"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Физкультурный зал</w:t>
            </w:r>
          </w:p>
        </w:tc>
        <w:tc>
          <w:tcPr>
            <w:tcW w:w="941" w:type="dxa"/>
          </w:tcPr>
          <w:p w14:paraId="3F4B3A03"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4BA322C4" w14:textId="77777777" w:rsidTr="006E68A6">
        <w:tc>
          <w:tcPr>
            <w:tcW w:w="4644" w:type="dxa"/>
          </w:tcPr>
          <w:p w14:paraId="6ADEFA3E"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Бассейн </w:t>
            </w:r>
          </w:p>
        </w:tc>
        <w:tc>
          <w:tcPr>
            <w:tcW w:w="941" w:type="dxa"/>
          </w:tcPr>
          <w:p w14:paraId="07330713"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00E31752" w14:textId="77777777" w:rsidTr="006E68A6">
        <w:tc>
          <w:tcPr>
            <w:tcW w:w="4644" w:type="dxa"/>
          </w:tcPr>
          <w:p w14:paraId="4C79A241"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Музыкальный зал </w:t>
            </w:r>
          </w:p>
        </w:tc>
        <w:tc>
          <w:tcPr>
            <w:tcW w:w="941" w:type="dxa"/>
          </w:tcPr>
          <w:p w14:paraId="71526469"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177643B3" w14:textId="77777777" w:rsidTr="006E68A6">
        <w:tc>
          <w:tcPr>
            <w:tcW w:w="4644" w:type="dxa"/>
          </w:tcPr>
          <w:p w14:paraId="23024BFB"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Кабинет педагога-психолога </w:t>
            </w:r>
          </w:p>
        </w:tc>
        <w:tc>
          <w:tcPr>
            <w:tcW w:w="941" w:type="dxa"/>
          </w:tcPr>
          <w:p w14:paraId="2A298F96"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1A50D66E" w14:textId="77777777" w:rsidTr="006E68A6">
        <w:tc>
          <w:tcPr>
            <w:tcW w:w="4644" w:type="dxa"/>
          </w:tcPr>
          <w:p w14:paraId="2F0FEFD3"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Кабинет учителя-логопеда </w:t>
            </w:r>
          </w:p>
        </w:tc>
        <w:tc>
          <w:tcPr>
            <w:tcW w:w="941" w:type="dxa"/>
          </w:tcPr>
          <w:p w14:paraId="11703FEB"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0A0FA80F" w14:textId="77777777" w:rsidTr="006E68A6">
        <w:tc>
          <w:tcPr>
            <w:tcW w:w="4644" w:type="dxa"/>
          </w:tcPr>
          <w:p w14:paraId="2A3EF0B3"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Пищеблок </w:t>
            </w:r>
          </w:p>
        </w:tc>
        <w:tc>
          <w:tcPr>
            <w:tcW w:w="941" w:type="dxa"/>
          </w:tcPr>
          <w:p w14:paraId="4BA4BDBC"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069F9912" w14:textId="77777777" w:rsidTr="006E68A6">
        <w:tc>
          <w:tcPr>
            <w:tcW w:w="4644" w:type="dxa"/>
          </w:tcPr>
          <w:p w14:paraId="15AEFFA6" w14:textId="77777777" w:rsidR="004F737A" w:rsidRPr="004F737A" w:rsidRDefault="004F737A" w:rsidP="004F737A">
            <w:pPr>
              <w:spacing w:after="0" w:line="240" w:lineRule="auto"/>
              <w:rPr>
                <w:rFonts w:ascii="Times New Roman" w:eastAsia="Times New Roman" w:hAnsi="Times New Roman" w:cs="Times New Roman"/>
                <w:lang w:eastAsia="ru-RU"/>
              </w:rPr>
            </w:pPr>
            <w:proofErr w:type="spellStart"/>
            <w:r w:rsidRPr="004F737A">
              <w:rPr>
                <w:rFonts w:ascii="Times New Roman" w:eastAsia="Times New Roman" w:hAnsi="Times New Roman" w:cs="Times New Roman"/>
                <w:lang w:eastAsia="ru-RU"/>
              </w:rPr>
              <w:t>Кастелянская</w:t>
            </w:r>
            <w:proofErr w:type="spellEnd"/>
            <w:r w:rsidRPr="004F737A">
              <w:rPr>
                <w:rFonts w:ascii="Times New Roman" w:eastAsia="Times New Roman" w:hAnsi="Times New Roman" w:cs="Times New Roman"/>
                <w:lang w:eastAsia="ru-RU"/>
              </w:rPr>
              <w:t xml:space="preserve"> </w:t>
            </w:r>
          </w:p>
        </w:tc>
        <w:tc>
          <w:tcPr>
            <w:tcW w:w="941" w:type="dxa"/>
          </w:tcPr>
          <w:p w14:paraId="75923F9E"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7BE0C584" w14:textId="77777777" w:rsidTr="006E68A6">
        <w:tc>
          <w:tcPr>
            <w:tcW w:w="4644" w:type="dxa"/>
          </w:tcPr>
          <w:p w14:paraId="33C00701"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Руководителя с/п</w:t>
            </w:r>
          </w:p>
        </w:tc>
        <w:tc>
          <w:tcPr>
            <w:tcW w:w="941" w:type="dxa"/>
          </w:tcPr>
          <w:p w14:paraId="68D9856E"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r w:rsidR="004F737A" w:rsidRPr="004F737A" w14:paraId="231018D1" w14:textId="77777777" w:rsidTr="006E68A6">
        <w:tc>
          <w:tcPr>
            <w:tcW w:w="4644" w:type="dxa"/>
          </w:tcPr>
          <w:p w14:paraId="7906631E" w14:textId="77777777" w:rsidR="004F737A" w:rsidRPr="004F737A" w:rsidRDefault="004F737A" w:rsidP="004F737A">
            <w:pPr>
              <w:spacing w:after="0" w:line="240" w:lineRule="auto"/>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Кабинет завхоза </w:t>
            </w:r>
          </w:p>
        </w:tc>
        <w:tc>
          <w:tcPr>
            <w:tcW w:w="941" w:type="dxa"/>
          </w:tcPr>
          <w:p w14:paraId="05157402" w14:textId="77777777" w:rsidR="004F737A" w:rsidRPr="004F737A" w:rsidRDefault="004F737A" w:rsidP="004F737A">
            <w:pPr>
              <w:tabs>
                <w:tab w:val="left" w:pos="-1985"/>
                <w:tab w:val="left" w:pos="-1843"/>
              </w:tabs>
              <w:spacing w:after="0" w:line="240" w:lineRule="auto"/>
              <w:contextualSpacing/>
              <w:jc w:val="center"/>
              <w:rPr>
                <w:rFonts w:ascii="Times New Roman" w:eastAsia="Times New Roman" w:hAnsi="Times New Roman" w:cs="Times New Roman"/>
              </w:rPr>
            </w:pPr>
            <w:r w:rsidRPr="004F737A">
              <w:rPr>
                <w:rFonts w:ascii="Times New Roman" w:eastAsia="Times New Roman" w:hAnsi="Times New Roman" w:cs="Times New Roman"/>
              </w:rPr>
              <w:t>1</w:t>
            </w:r>
          </w:p>
        </w:tc>
      </w:tr>
    </w:tbl>
    <w:p w14:paraId="3B94C438"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p>
    <w:p w14:paraId="55387E52"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6804"/>
      </w:tblGrid>
      <w:tr w:rsidR="004F737A" w:rsidRPr="004F737A" w14:paraId="608599B7" w14:textId="77777777" w:rsidTr="006E68A6">
        <w:trPr>
          <w:trHeight w:val="163"/>
        </w:trPr>
        <w:tc>
          <w:tcPr>
            <w:tcW w:w="1951" w:type="dxa"/>
          </w:tcPr>
          <w:p w14:paraId="7352F1CB"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Помещения</w:t>
            </w:r>
          </w:p>
        </w:tc>
        <w:tc>
          <w:tcPr>
            <w:tcW w:w="1418" w:type="dxa"/>
            <w:vAlign w:val="center"/>
          </w:tcPr>
          <w:p w14:paraId="5012E910"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p>
        </w:tc>
        <w:tc>
          <w:tcPr>
            <w:tcW w:w="6804" w:type="dxa"/>
          </w:tcPr>
          <w:p w14:paraId="0083EF72"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Материально-техническое оснащение</w:t>
            </w:r>
          </w:p>
        </w:tc>
      </w:tr>
      <w:tr w:rsidR="004F737A" w:rsidRPr="004F737A" w14:paraId="77AE9CF9" w14:textId="77777777" w:rsidTr="006E68A6">
        <w:trPr>
          <w:trHeight w:val="852"/>
        </w:trPr>
        <w:tc>
          <w:tcPr>
            <w:tcW w:w="1951" w:type="dxa"/>
            <w:vAlign w:val="center"/>
          </w:tcPr>
          <w:p w14:paraId="0066EF41"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Музыкальный</w:t>
            </w:r>
          </w:p>
          <w:p w14:paraId="07F55387"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зал</w:t>
            </w:r>
          </w:p>
        </w:tc>
        <w:tc>
          <w:tcPr>
            <w:tcW w:w="1418" w:type="dxa"/>
            <w:vAlign w:val="center"/>
          </w:tcPr>
          <w:p w14:paraId="69921D63"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49,7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257E41CA"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Методическая и музыкальная литература, детские музыкальные инструменты, музыкальные пособия, стульчики, детские шумовые музыкальные инструменты, портреты композиторов, наборы иллюстраций с изображением музыкальных инструментов, 2 микрофона, музыкальный центр, интерактивная панель, компьютер.</w:t>
            </w:r>
          </w:p>
        </w:tc>
      </w:tr>
      <w:tr w:rsidR="004F737A" w:rsidRPr="004F737A" w14:paraId="7A893233" w14:textId="77777777" w:rsidTr="006E68A6">
        <w:trPr>
          <w:trHeight w:val="858"/>
        </w:trPr>
        <w:tc>
          <w:tcPr>
            <w:tcW w:w="1951" w:type="dxa"/>
            <w:vAlign w:val="center"/>
          </w:tcPr>
          <w:p w14:paraId="00C8FE50"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Физкультурный</w:t>
            </w:r>
          </w:p>
          <w:p w14:paraId="39D0EE4C"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зал</w:t>
            </w:r>
          </w:p>
        </w:tc>
        <w:tc>
          <w:tcPr>
            <w:tcW w:w="1418" w:type="dxa"/>
            <w:vAlign w:val="center"/>
          </w:tcPr>
          <w:p w14:paraId="1F52AC09"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71,9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419E8CB7"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Методическая литература по физической культуре, спортинвентарь: гимнастические коврики, скакалки, мячи футбольные и мячи детские резиновые, скамьи гимнастические, баскетбольные кольца, дуги, стойки, обручи, кегли, </w:t>
            </w:r>
            <w:proofErr w:type="spellStart"/>
            <w:r w:rsidRPr="004F737A">
              <w:rPr>
                <w:rFonts w:ascii="Times New Roman" w:eastAsia="Calibri" w:hAnsi="Times New Roman" w:cs="Times New Roman"/>
                <w:color w:val="000000"/>
                <w:sz w:val="23"/>
                <w:szCs w:val="23"/>
                <w:lang w:eastAsia="ru-RU"/>
              </w:rPr>
              <w:t>кольцебросы</w:t>
            </w:r>
            <w:proofErr w:type="spellEnd"/>
            <w:r w:rsidRPr="004F737A">
              <w:rPr>
                <w:rFonts w:ascii="Times New Roman" w:eastAsia="Calibri" w:hAnsi="Times New Roman" w:cs="Times New Roman"/>
                <w:color w:val="000000"/>
                <w:sz w:val="23"/>
                <w:szCs w:val="23"/>
                <w:lang w:eastAsia="ru-RU"/>
              </w:rPr>
              <w:t>, флажки, палки гимнастические, мячи малые, кубы, гимнастическая стенка, ребристая доска, массажные дорожки.</w:t>
            </w:r>
          </w:p>
        </w:tc>
      </w:tr>
      <w:tr w:rsidR="004F737A" w:rsidRPr="004F737A" w14:paraId="12CF6562" w14:textId="77777777" w:rsidTr="006E68A6">
        <w:trPr>
          <w:trHeight w:val="573"/>
        </w:trPr>
        <w:tc>
          <w:tcPr>
            <w:tcW w:w="1951" w:type="dxa"/>
            <w:vAlign w:val="center"/>
          </w:tcPr>
          <w:p w14:paraId="7C57DA0A"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Медицинский</w:t>
            </w:r>
          </w:p>
          <w:p w14:paraId="5154BA3A"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кабинет</w:t>
            </w:r>
          </w:p>
        </w:tc>
        <w:tc>
          <w:tcPr>
            <w:tcW w:w="1418" w:type="dxa"/>
            <w:vAlign w:val="center"/>
          </w:tcPr>
          <w:p w14:paraId="3A792201"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33,9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541A5F85"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Картотека, медицинская документация, кушетка, ростомер, медицинские весы, весы напольные, холодильник, измеритель артериального давления, облучатели бактерицидные, шкафы медицинские и другой медицинский инструментарий, компьютер</w:t>
            </w:r>
          </w:p>
        </w:tc>
      </w:tr>
    </w:tbl>
    <w:p w14:paraId="397121F1"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6804"/>
      </w:tblGrid>
      <w:tr w:rsidR="004F737A" w:rsidRPr="004F737A" w14:paraId="66D784A9" w14:textId="77777777" w:rsidTr="006E68A6">
        <w:trPr>
          <w:trHeight w:val="442"/>
        </w:trPr>
        <w:tc>
          <w:tcPr>
            <w:tcW w:w="1951" w:type="dxa"/>
            <w:vAlign w:val="center"/>
          </w:tcPr>
          <w:p w14:paraId="442FDD03"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Кабинет</w:t>
            </w:r>
          </w:p>
          <w:p w14:paraId="7B3E9A59"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педагога-</w:t>
            </w:r>
          </w:p>
          <w:p w14:paraId="2BB43581"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психолога</w:t>
            </w:r>
          </w:p>
        </w:tc>
        <w:tc>
          <w:tcPr>
            <w:tcW w:w="1418" w:type="dxa"/>
            <w:vAlign w:val="center"/>
          </w:tcPr>
          <w:p w14:paraId="3B75625E"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24,4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214B7516"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Методико-психологическая литература, диагностические тесты, разные комплекты игрушек, шкафы, столы, стульчики, световой песочный стол, интерактивный стол, моноблок.</w:t>
            </w:r>
          </w:p>
        </w:tc>
      </w:tr>
      <w:tr w:rsidR="004F737A" w:rsidRPr="004F737A" w14:paraId="49267547" w14:textId="77777777" w:rsidTr="006E68A6">
        <w:trPr>
          <w:trHeight w:val="276"/>
        </w:trPr>
        <w:tc>
          <w:tcPr>
            <w:tcW w:w="1951" w:type="dxa"/>
            <w:vAlign w:val="center"/>
          </w:tcPr>
          <w:p w14:paraId="75094605"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Кабинет учителя- логопеда</w:t>
            </w:r>
          </w:p>
        </w:tc>
        <w:tc>
          <w:tcPr>
            <w:tcW w:w="1418" w:type="dxa"/>
            <w:vAlign w:val="center"/>
          </w:tcPr>
          <w:p w14:paraId="7FD02CF7"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23,7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705A095F"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Дидактический материал, коррекционно-методическая литература, логопедическая документация, учебно-методические пособия, картотека по развитию всех сторон речи, дыхательные тренажёры, логопедические зонды и шпатели, доска для занятий, игрушки, шкаф, столы, стульчики, логопедический комплекс.</w:t>
            </w:r>
          </w:p>
        </w:tc>
      </w:tr>
      <w:tr w:rsidR="004F737A" w:rsidRPr="004F737A" w14:paraId="48557F0D" w14:textId="77777777" w:rsidTr="006E68A6">
        <w:trPr>
          <w:trHeight w:val="712"/>
        </w:trPr>
        <w:tc>
          <w:tcPr>
            <w:tcW w:w="1951" w:type="dxa"/>
            <w:vAlign w:val="center"/>
          </w:tcPr>
          <w:p w14:paraId="636DF0B2"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Групповые помещения</w:t>
            </w:r>
          </w:p>
        </w:tc>
        <w:tc>
          <w:tcPr>
            <w:tcW w:w="1418" w:type="dxa"/>
            <w:vAlign w:val="center"/>
          </w:tcPr>
          <w:p w14:paraId="0BB7B695"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49,7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21E42468"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Игрушки и игры, дидактический и раздаточный материал, детская художественная литература, доска для занятий, плакаты, детские стенки, шкафы, столы, стульчики, магнитофоны, мультимедийное оборудование (2 интерактивные доски, 2 настенных планшета)</w:t>
            </w:r>
          </w:p>
        </w:tc>
      </w:tr>
      <w:tr w:rsidR="004F737A" w:rsidRPr="004F737A" w14:paraId="2D266B00" w14:textId="77777777" w:rsidTr="006E68A6">
        <w:trPr>
          <w:trHeight w:val="581"/>
        </w:trPr>
        <w:tc>
          <w:tcPr>
            <w:tcW w:w="1951" w:type="dxa"/>
            <w:vAlign w:val="center"/>
          </w:tcPr>
          <w:p w14:paraId="12F7E453"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Коридоры ДОУ</w:t>
            </w:r>
          </w:p>
        </w:tc>
        <w:tc>
          <w:tcPr>
            <w:tcW w:w="1418" w:type="dxa"/>
            <w:vAlign w:val="center"/>
          </w:tcPr>
          <w:p w14:paraId="4AFF0C62"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p>
        </w:tc>
        <w:tc>
          <w:tcPr>
            <w:tcW w:w="6804" w:type="dxa"/>
            <w:vAlign w:val="center"/>
          </w:tcPr>
          <w:p w14:paraId="358AE956"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Информационные стенды по пожарной безопасности, по охране труда, по правилам дорожного движения, по антитеррористической защищенности, профсоюзная жизнь, выставка детских работ и фото, видеонаблюдение, диваны, сезонное оформление.</w:t>
            </w:r>
          </w:p>
        </w:tc>
      </w:tr>
      <w:tr w:rsidR="004F737A" w:rsidRPr="004F737A" w14:paraId="1A186892" w14:textId="77777777" w:rsidTr="006E68A6">
        <w:trPr>
          <w:trHeight w:val="447"/>
        </w:trPr>
        <w:tc>
          <w:tcPr>
            <w:tcW w:w="1951" w:type="dxa"/>
            <w:vAlign w:val="center"/>
          </w:tcPr>
          <w:p w14:paraId="35E3A1E9"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«Зеленая зона»</w:t>
            </w:r>
          </w:p>
          <w:p w14:paraId="78C74959"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территория</w:t>
            </w:r>
          </w:p>
          <w:p w14:paraId="1055D625"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lastRenderedPageBreak/>
              <w:t>ДОУ</w:t>
            </w:r>
          </w:p>
        </w:tc>
        <w:tc>
          <w:tcPr>
            <w:tcW w:w="1418" w:type="dxa"/>
            <w:vAlign w:val="center"/>
          </w:tcPr>
          <w:p w14:paraId="4804F1D4"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p>
        </w:tc>
        <w:tc>
          <w:tcPr>
            <w:tcW w:w="6804" w:type="dxa"/>
            <w:vAlign w:val="center"/>
          </w:tcPr>
          <w:p w14:paraId="00BE2830"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Участки для прогулок, цветники, спортивная площадка.</w:t>
            </w:r>
          </w:p>
        </w:tc>
      </w:tr>
      <w:tr w:rsidR="004F737A" w:rsidRPr="004F737A" w14:paraId="4FE818C6" w14:textId="77777777" w:rsidTr="006E68A6">
        <w:trPr>
          <w:trHeight w:val="440"/>
        </w:trPr>
        <w:tc>
          <w:tcPr>
            <w:tcW w:w="1951" w:type="dxa"/>
            <w:vAlign w:val="center"/>
          </w:tcPr>
          <w:p w14:paraId="3570662F"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Спортивная</w:t>
            </w:r>
          </w:p>
          <w:p w14:paraId="340CE072"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площадка,</w:t>
            </w:r>
          </w:p>
          <w:p w14:paraId="6D0B3C98"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участки</w:t>
            </w:r>
          </w:p>
        </w:tc>
        <w:tc>
          <w:tcPr>
            <w:tcW w:w="1418" w:type="dxa"/>
            <w:vAlign w:val="center"/>
          </w:tcPr>
          <w:p w14:paraId="6320827C" w14:textId="77777777" w:rsidR="004F737A" w:rsidRPr="004F737A" w:rsidRDefault="004F737A" w:rsidP="004F737A">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227 </w:t>
            </w:r>
            <w:proofErr w:type="spellStart"/>
            <w:r w:rsidRPr="004F737A">
              <w:rPr>
                <w:rFonts w:ascii="Times New Roman" w:eastAsia="Calibri" w:hAnsi="Times New Roman" w:cs="Times New Roman"/>
                <w:color w:val="000000"/>
                <w:sz w:val="23"/>
                <w:szCs w:val="23"/>
                <w:lang w:eastAsia="ru-RU"/>
              </w:rPr>
              <w:t>кв.м</w:t>
            </w:r>
            <w:proofErr w:type="spellEnd"/>
            <w:r w:rsidRPr="004F737A">
              <w:rPr>
                <w:rFonts w:ascii="Times New Roman" w:eastAsia="Calibri" w:hAnsi="Times New Roman" w:cs="Times New Roman"/>
                <w:color w:val="000000"/>
                <w:sz w:val="23"/>
                <w:szCs w:val="23"/>
                <w:lang w:eastAsia="ru-RU"/>
              </w:rPr>
              <w:t>.</w:t>
            </w:r>
          </w:p>
        </w:tc>
        <w:tc>
          <w:tcPr>
            <w:tcW w:w="6804" w:type="dxa"/>
            <w:vAlign w:val="center"/>
          </w:tcPr>
          <w:p w14:paraId="713AC535"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Спортивное оборудование</w:t>
            </w:r>
          </w:p>
          <w:p w14:paraId="76AC6D40"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F737A">
              <w:rPr>
                <w:rFonts w:ascii="Times New Roman" w:eastAsia="Calibri" w:hAnsi="Times New Roman" w:cs="Times New Roman"/>
                <w:color w:val="000000"/>
                <w:sz w:val="23"/>
                <w:szCs w:val="23"/>
                <w:lang w:eastAsia="ru-RU"/>
              </w:rPr>
              <w:t xml:space="preserve">Оборудование для спортивных игр, игровое. </w:t>
            </w:r>
          </w:p>
        </w:tc>
      </w:tr>
    </w:tbl>
    <w:p w14:paraId="160B4CC2" w14:textId="77777777" w:rsidR="004F737A" w:rsidRPr="004F737A" w:rsidRDefault="004F737A" w:rsidP="004F737A">
      <w:pPr>
        <w:autoSpaceDE w:val="0"/>
        <w:autoSpaceDN w:val="0"/>
        <w:adjustRightInd w:val="0"/>
        <w:spacing w:after="0" w:line="240" w:lineRule="auto"/>
        <w:rPr>
          <w:rFonts w:ascii="Times New Roman" w:eastAsia="Calibri" w:hAnsi="Times New Roman" w:cs="Times New Roman"/>
          <w:sz w:val="24"/>
          <w:szCs w:val="24"/>
          <w:lang w:eastAsia="ru-RU"/>
        </w:rPr>
      </w:pPr>
    </w:p>
    <w:p w14:paraId="4A8C665F"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Calibri" w:hAnsi="Times New Roman" w:cs="Times New Roman"/>
          <w:lang w:eastAsia="ru-RU"/>
        </w:rPr>
        <w:t>Предметно-развивающая среда отвечает требованиям организации образовательной деятельности в рамках реализации основной образовательной программы Учреждения, соответствует требованиям ФГОС ДО, учитывает возрастные особенности детей, гендерную специфику в игровой среде (игровые зоны для мальчиков и для девочек), а также возможность уединения, создана с учетом возрастных возможностей детей, зарождающихся склонностей и интересов и размещается таким образом, чтобы ребенок в течение дня мог найти для себя увлекательное дело, занятие, является безопасной, трансформируемой, полифункциональной, насыщенной и вариативной. Разнообразие пространства обеспечивает свободу выбора детей. Кроме того, в групповых помещениях происходит периодическая смена материала, появляются новые предметы, необходимые для реализации программы. В достаточном количестве имеются расходные материалы, инвентарь. Разнообразие материалов и оборудования обеспечивает разные виды активности детей: игровую, познавательную, творческую, исследовательскую, двигательную, а также эмоциональное благополучие детей и возможность самовыражения.</w:t>
      </w:r>
    </w:p>
    <w:p w14:paraId="074037B0"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lang w:eastAsia="ru-RU"/>
        </w:rPr>
        <w:t>Мебель и игровое оборудование подобраны с учетом санитарных и психолого-педагогических требований.</w:t>
      </w:r>
      <w:r w:rsidRPr="004F737A">
        <w:rPr>
          <w:rFonts w:ascii="Times New Roman" w:eastAsia="Calibri" w:hAnsi="Times New Roman" w:cs="Times New Roman"/>
          <w:color w:val="000000"/>
          <w:lang w:eastAsia="ru-RU"/>
        </w:rPr>
        <w:t xml:space="preserve"> </w:t>
      </w:r>
    </w:p>
    <w:p w14:paraId="45A50100"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В течение 2024 года для образовательного процесса:</w:t>
      </w:r>
    </w:p>
    <w:p w14:paraId="66244154" w14:textId="77777777" w:rsidR="004F737A" w:rsidRPr="004F737A" w:rsidRDefault="004F737A" w:rsidP="00E66D17">
      <w:pPr>
        <w:numPr>
          <w:ilvl w:val="0"/>
          <w:numId w:val="24"/>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обновлен методический и раздаточный материал в группах;</w:t>
      </w:r>
    </w:p>
    <w:p w14:paraId="17EB15AD" w14:textId="77777777" w:rsidR="004F737A" w:rsidRPr="004F737A" w:rsidRDefault="004F737A" w:rsidP="00E66D17">
      <w:pPr>
        <w:numPr>
          <w:ilvl w:val="0"/>
          <w:numId w:val="24"/>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разбиты цветники на каждом прогулочном участке, территории учреждения.</w:t>
      </w:r>
    </w:p>
    <w:p w14:paraId="30AB3F60" w14:textId="77777777" w:rsidR="004F737A" w:rsidRPr="004F737A" w:rsidRDefault="004F737A" w:rsidP="004F737A">
      <w:pPr>
        <w:shd w:val="clear" w:color="auto" w:fill="FFFFFF"/>
        <w:tabs>
          <w:tab w:val="left" w:pos="0"/>
        </w:tabs>
        <w:spacing w:after="0" w:line="240" w:lineRule="auto"/>
        <w:contextualSpacing/>
        <w:jc w:val="both"/>
        <w:rPr>
          <w:rFonts w:ascii="Times New Roman" w:eastAsia="Times New Roman" w:hAnsi="Times New Roman" w:cs="Times New Roman"/>
          <w:lang w:eastAsia="ru-RU"/>
        </w:rPr>
      </w:pPr>
    </w:p>
    <w:p w14:paraId="34AB2230" w14:textId="77777777" w:rsidR="004F737A" w:rsidRPr="004F737A" w:rsidRDefault="004F737A" w:rsidP="004F737A">
      <w:pPr>
        <w:shd w:val="clear" w:color="auto" w:fill="FFFFFF"/>
        <w:tabs>
          <w:tab w:val="left" w:pos="0"/>
        </w:tabs>
        <w:spacing w:after="0" w:line="240" w:lineRule="auto"/>
        <w:contextualSpacing/>
        <w:jc w:val="both"/>
        <w:rPr>
          <w:rFonts w:ascii="Times New Roman" w:eastAsia="Times New Roman" w:hAnsi="Times New Roman" w:cs="Times New Roman"/>
          <w:color w:val="000000"/>
          <w:lang w:eastAsia="ru-RU"/>
        </w:rPr>
      </w:pPr>
      <w:r w:rsidRPr="004F737A">
        <w:rPr>
          <w:rFonts w:ascii="Times New Roman" w:eastAsia="Times New Roman" w:hAnsi="Times New Roman" w:cs="Times New Roman"/>
          <w:lang w:eastAsia="ru-RU"/>
        </w:rPr>
        <w:t xml:space="preserve">Структурное подразделение обеспечивает детей гарантированным сбалансированным питанием в соответствии с санитарными правилами и возрастом детей, </w:t>
      </w:r>
      <w:r w:rsidRPr="004F737A">
        <w:rPr>
          <w:rFonts w:ascii="Times New Roman" w:eastAsia="Times New Roman" w:hAnsi="Times New Roman" w:cs="Times New Roman"/>
          <w:color w:val="000000"/>
          <w:lang w:eastAsia="ru-RU"/>
        </w:rPr>
        <w:t xml:space="preserve">осуществляется в соответствии с примерным десятидневным меню.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w:t>
      </w:r>
      <w:proofErr w:type="spellStart"/>
      <w:r w:rsidRPr="004F737A">
        <w:rPr>
          <w:rFonts w:ascii="Times New Roman" w:eastAsia="Times New Roman" w:hAnsi="Times New Roman" w:cs="Times New Roman"/>
          <w:color w:val="000000"/>
          <w:lang w:eastAsia="ru-RU"/>
        </w:rPr>
        <w:t>бракеражную</w:t>
      </w:r>
      <w:proofErr w:type="spellEnd"/>
      <w:r w:rsidRPr="004F737A">
        <w:rPr>
          <w:rFonts w:ascii="Times New Roman" w:eastAsia="Times New Roman" w:hAnsi="Times New Roman" w:cs="Times New Roman"/>
          <w:color w:val="000000"/>
          <w:lang w:eastAsia="ru-RU"/>
        </w:rPr>
        <w:t xml:space="preserve"> комиссию, в учреждении действует родительский контроль.</w:t>
      </w:r>
    </w:p>
    <w:p w14:paraId="244B5CE3"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В течение 2024 года проведены лабораторные исследования, подтверждающие безопасность детского питания. Все показатели соответствуют установленным нормативам по показателям качества и безопасности продуктов. </w:t>
      </w:r>
    </w:p>
    <w:p w14:paraId="7A3734F2" w14:textId="77777777" w:rsidR="004F737A" w:rsidRPr="004F737A" w:rsidRDefault="004F737A" w:rsidP="004F737A">
      <w:pPr>
        <w:tabs>
          <w:tab w:val="left" w:pos="0"/>
          <w:tab w:val="left" w:pos="284"/>
        </w:tabs>
        <w:spacing w:after="0" w:line="240" w:lineRule="auto"/>
        <w:contextualSpacing/>
        <w:jc w:val="both"/>
        <w:rPr>
          <w:rFonts w:ascii="Times New Roman" w:eastAsia="Calibri" w:hAnsi="Times New Roman" w:cs="Times New Roman"/>
        </w:rPr>
      </w:pPr>
      <w:r w:rsidRPr="004F737A">
        <w:rPr>
          <w:rFonts w:ascii="Times New Roman" w:eastAsia="Calibri" w:hAnsi="Times New Roman" w:cs="Times New Roman"/>
        </w:rPr>
        <w:t xml:space="preserve">Материалы по организации питания представлены на сайте по ссылке: </w:t>
      </w:r>
      <w:hyperlink r:id="rId11" w:history="1">
        <w:r w:rsidRPr="004F737A">
          <w:rPr>
            <w:rFonts w:ascii="Times New Roman" w:eastAsia="Calibri" w:hAnsi="Times New Roman" w:cs="Times New Roman"/>
            <w:color w:val="0000FF"/>
            <w:u w:val="single"/>
          </w:rPr>
          <w:t>https://gnezdyshko-dets.ucoz.ru/index/organizacija_pitanija/0-59</w:t>
        </w:r>
      </w:hyperlink>
      <w:r w:rsidRPr="004F737A">
        <w:rPr>
          <w:rFonts w:ascii="Times New Roman" w:eastAsia="Calibri" w:hAnsi="Times New Roman" w:cs="Times New Roman"/>
        </w:rPr>
        <w:t xml:space="preserve"> </w:t>
      </w:r>
    </w:p>
    <w:p w14:paraId="32F728DE"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p>
    <w:p w14:paraId="4EE7975A"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 xml:space="preserve">Медицинское обслуживание детей в структурном подразделении  обеспечивается специально закрепленным медицинским работником ГБУЗ Пермского края «Очерская ЦРБ». Медперсонал совместно с администрацией структурного подразделения несет ответственность в соответствии с действующим законодательством за жизнь и здоровье детей во время образовательного процесса, их физическое развитие, проведение лечебно-профилактических и оздоровительных мероприятий, соблюдение в учреждении санитарных правил и нормативов, организацию и качество питания обучающихся (воспитанников). </w:t>
      </w:r>
    </w:p>
    <w:p w14:paraId="25A63535" w14:textId="77777777" w:rsidR="004F737A" w:rsidRPr="004F737A" w:rsidRDefault="004F737A" w:rsidP="004F737A">
      <w:pPr>
        <w:tabs>
          <w:tab w:val="left" w:pos="0"/>
        </w:tabs>
        <w:autoSpaceDE w:val="0"/>
        <w:autoSpaceDN w:val="0"/>
        <w:adjustRightInd w:val="0"/>
        <w:spacing w:after="0" w:line="240" w:lineRule="auto"/>
        <w:jc w:val="both"/>
        <w:rPr>
          <w:rFonts w:ascii="Times New Roman" w:eastAsia="Calibri" w:hAnsi="Times New Roman" w:cs="Times New Roman"/>
          <w:lang w:eastAsia="ru-RU"/>
        </w:rPr>
      </w:pPr>
      <w:r w:rsidRPr="004F737A">
        <w:rPr>
          <w:rFonts w:ascii="Times New Roman" w:eastAsia="Times New Roman" w:hAnsi="Times New Roman" w:cs="Times New Roman"/>
          <w:lang w:eastAsia="ru-RU"/>
        </w:rPr>
        <w:t>Чтобы не допустить распространения гриппа и ОРВИ, администрация детского сада в 2024 году продолжила соблюдать ограничительные и профилактические меры в соответствии с </w:t>
      </w:r>
      <w:hyperlink r:id="rId12" w:anchor="/document/99/565231806/" w:tgtFrame="_self" w:history="1">
        <w:r w:rsidRPr="004F737A">
          <w:rPr>
            <w:rFonts w:ascii="Times New Roman" w:eastAsia="Times New Roman" w:hAnsi="Times New Roman" w:cs="Times New Roman"/>
            <w:lang w:eastAsia="ru-RU"/>
          </w:rPr>
          <w:t>СП 3.1/2.4.3598-20</w:t>
        </w:r>
      </w:hyperlink>
      <w:r w:rsidRPr="004F737A">
        <w:rPr>
          <w:rFonts w:ascii="Times New Roman" w:eastAsia="Times New Roman" w:hAnsi="Times New Roman" w:cs="Times New Roman"/>
          <w:lang w:eastAsia="ru-RU"/>
        </w:rPr>
        <w:t>:</w:t>
      </w:r>
    </w:p>
    <w:p w14:paraId="7454001A" w14:textId="77777777" w:rsidR="004F737A" w:rsidRPr="004F737A" w:rsidRDefault="004F737A" w:rsidP="00E66D17">
      <w:pPr>
        <w:numPr>
          <w:ilvl w:val="0"/>
          <w:numId w:val="21"/>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w:t>
      </w:r>
    </w:p>
    <w:p w14:paraId="5594DB15" w14:textId="77777777" w:rsidR="004F737A" w:rsidRPr="004F737A" w:rsidRDefault="004F737A" w:rsidP="00E66D17">
      <w:pPr>
        <w:numPr>
          <w:ilvl w:val="0"/>
          <w:numId w:val="21"/>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еженедельную генеральную уборку с применением дезинфицирующих средств, разведенных в концентрациях по вирусному режиму;</w:t>
      </w:r>
    </w:p>
    <w:p w14:paraId="4AA5955C" w14:textId="77777777" w:rsidR="004F737A" w:rsidRPr="004F737A" w:rsidRDefault="004F737A" w:rsidP="00E66D17">
      <w:pPr>
        <w:numPr>
          <w:ilvl w:val="0"/>
          <w:numId w:val="21"/>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ежедневную влажную уборку с обработкой всех контактных поверхностей, игрушек и оборудования дезинфицирующими средствами;</w:t>
      </w:r>
    </w:p>
    <w:p w14:paraId="4D5FD75E" w14:textId="77777777" w:rsidR="004F737A" w:rsidRPr="004F737A" w:rsidRDefault="004F737A" w:rsidP="00E66D17">
      <w:pPr>
        <w:numPr>
          <w:ilvl w:val="0"/>
          <w:numId w:val="21"/>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использование бактерицидных установок в групповых комнатах;</w:t>
      </w:r>
    </w:p>
    <w:p w14:paraId="70D60F08" w14:textId="77777777" w:rsidR="004F737A" w:rsidRPr="004F737A" w:rsidRDefault="004F737A" w:rsidP="00E66D17">
      <w:pPr>
        <w:numPr>
          <w:ilvl w:val="0"/>
          <w:numId w:val="21"/>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частое проветривание групповых комнат в отсутствие воспитанников.</w:t>
      </w:r>
    </w:p>
    <w:p w14:paraId="5F0B9699" w14:textId="77777777" w:rsidR="004F737A" w:rsidRPr="004F737A" w:rsidRDefault="004F737A" w:rsidP="004F737A">
      <w:pPr>
        <w:tabs>
          <w:tab w:val="left" w:pos="426"/>
        </w:tabs>
        <w:spacing w:after="0" w:line="240" w:lineRule="auto"/>
        <w:jc w:val="both"/>
        <w:rPr>
          <w:rFonts w:ascii="Times New Roman" w:eastAsia="Times New Roman" w:hAnsi="Times New Roman" w:cs="Times New Roman"/>
          <w:lang w:eastAsia="ru-RU"/>
        </w:rPr>
      </w:pPr>
    </w:p>
    <w:p w14:paraId="5A9D4C9D" w14:textId="77777777" w:rsidR="004F737A" w:rsidRPr="004F737A" w:rsidRDefault="004F737A" w:rsidP="004F737A">
      <w:pPr>
        <w:tabs>
          <w:tab w:val="left" w:pos="426"/>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2024 г. в структурном подразделении были проведены работы:</w:t>
      </w:r>
    </w:p>
    <w:p w14:paraId="5F91057D" w14:textId="77777777" w:rsidR="004F737A" w:rsidRPr="004F737A" w:rsidRDefault="004F737A" w:rsidP="00E66D17">
      <w:pPr>
        <w:numPr>
          <w:ilvl w:val="0"/>
          <w:numId w:val="29"/>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по ремонту бассейна (отремонтирована чаша и канализационные трубы); </w:t>
      </w:r>
    </w:p>
    <w:p w14:paraId="598C802C" w14:textId="77777777" w:rsidR="004F737A" w:rsidRPr="004F737A" w:rsidRDefault="004F737A" w:rsidP="00E66D17">
      <w:pPr>
        <w:numPr>
          <w:ilvl w:val="0"/>
          <w:numId w:val="29"/>
        </w:numPr>
        <w:tabs>
          <w:tab w:val="left" w:pos="426"/>
        </w:tabs>
        <w:spacing w:after="0" w:line="240" w:lineRule="auto"/>
        <w:ind w:left="0" w:firstLine="0"/>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тепловом узле (замена оборудования);</w:t>
      </w:r>
    </w:p>
    <w:p w14:paraId="7E1E0A2C" w14:textId="77777777" w:rsidR="004F737A" w:rsidRPr="004F737A" w:rsidRDefault="004F737A" w:rsidP="00E66D17">
      <w:pPr>
        <w:numPr>
          <w:ilvl w:val="0"/>
          <w:numId w:val="29"/>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заменены лампы освещения в приемных и спальных помещениях здания, проведены косметические ремонты подготовительных групп;</w:t>
      </w:r>
    </w:p>
    <w:p w14:paraId="6179334B" w14:textId="77777777" w:rsidR="004F737A" w:rsidRPr="004F737A" w:rsidRDefault="004F737A" w:rsidP="00E66D17">
      <w:pPr>
        <w:numPr>
          <w:ilvl w:val="0"/>
          <w:numId w:val="29"/>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косметический ремонт групповых комнат № 3,6 групп;</w:t>
      </w:r>
    </w:p>
    <w:p w14:paraId="01B1A116" w14:textId="77777777" w:rsidR="004F737A" w:rsidRPr="004F737A" w:rsidRDefault="004F737A" w:rsidP="00E66D17">
      <w:pPr>
        <w:numPr>
          <w:ilvl w:val="0"/>
          <w:numId w:val="29"/>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установлена кнопка быстрого вызова персонала для инвалидов;</w:t>
      </w:r>
    </w:p>
    <w:p w14:paraId="167D7E7E" w14:textId="77777777" w:rsidR="004F737A" w:rsidRPr="004F737A" w:rsidRDefault="004F737A" w:rsidP="00E66D17">
      <w:pPr>
        <w:numPr>
          <w:ilvl w:val="0"/>
          <w:numId w:val="29"/>
        </w:numPr>
        <w:tabs>
          <w:tab w:val="left" w:pos="426"/>
        </w:tabs>
        <w:autoSpaceDE w:val="0"/>
        <w:autoSpaceDN w:val="0"/>
        <w:adjustRightInd w:val="0"/>
        <w:spacing w:after="0" w:line="240" w:lineRule="auto"/>
        <w:ind w:left="0" w:firstLine="0"/>
        <w:jc w:val="both"/>
        <w:rPr>
          <w:rFonts w:ascii="Times New Roman" w:eastAsia="Calibri" w:hAnsi="Times New Roman" w:cs="Times New Roman"/>
          <w:color w:val="000000"/>
          <w:lang w:eastAsia="ru-RU"/>
        </w:rPr>
      </w:pPr>
      <w:r w:rsidRPr="004F737A">
        <w:rPr>
          <w:rFonts w:ascii="Times New Roman" w:eastAsia="Calibri" w:hAnsi="Times New Roman" w:cs="Times New Roman"/>
          <w:color w:val="000000"/>
          <w:lang w:eastAsia="ru-RU"/>
        </w:rPr>
        <w:t>ремонт методического кабинета.</w:t>
      </w:r>
    </w:p>
    <w:p w14:paraId="676A75C6"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iCs/>
          <w:color w:val="000000"/>
          <w:lang w:eastAsia="ru-RU"/>
        </w:rPr>
      </w:pPr>
    </w:p>
    <w:p w14:paraId="7A352124" w14:textId="77777777" w:rsidR="004F737A" w:rsidRPr="004F737A" w:rsidRDefault="004F737A" w:rsidP="004F737A">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F737A">
        <w:rPr>
          <w:rFonts w:ascii="Times New Roman" w:eastAsia="Calibri" w:hAnsi="Times New Roman" w:cs="Times New Roman"/>
          <w:iCs/>
          <w:color w:val="000000"/>
          <w:lang w:eastAsia="ru-RU"/>
        </w:rPr>
        <w:t xml:space="preserve">Выводы:  </w:t>
      </w:r>
      <w:r w:rsidRPr="004F737A">
        <w:rPr>
          <w:rFonts w:ascii="Times New Roman" w:eastAsia="Calibri" w:hAnsi="Times New Roman" w:cs="Times New Roman"/>
          <w:color w:val="000000"/>
          <w:lang w:eastAsia="ru-RU"/>
        </w:rPr>
        <w:t>Материально-техническая база Учреждения находится в удовлетворительном состоянии, рационально используются все помещения. Материально-техническое обеспечение в группах соответствует санитарно-эпидемиологическим правилам и нормам, требованиям пожарной безопасности, требованиям ФГОС ДО.</w:t>
      </w:r>
    </w:p>
    <w:p w14:paraId="634557B7" w14:textId="77777777" w:rsidR="004F737A" w:rsidRPr="004F737A" w:rsidRDefault="004F737A" w:rsidP="004F737A">
      <w:pPr>
        <w:widowControl w:val="0"/>
        <w:tabs>
          <w:tab w:val="left" w:pos="0"/>
        </w:tabs>
        <w:autoSpaceDE w:val="0"/>
        <w:autoSpaceDN w:val="0"/>
        <w:adjustRightInd w:val="0"/>
        <w:spacing w:after="0" w:line="240" w:lineRule="auto"/>
        <w:jc w:val="both"/>
        <w:rPr>
          <w:rFonts w:ascii="Times New Roman" w:eastAsia="Times New Roman" w:hAnsi="Times New Roman" w:cs="Times New Roman"/>
          <w:b/>
          <w:bCs/>
          <w:color w:val="000000"/>
          <w:lang w:eastAsia="ru-RU"/>
        </w:rPr>
      </w:pPr>
    </w:p>
    <w:p w14:paraId="7642E836" w14:textId="77777777" w:rsidR="004F737A" w:rsidRPr="004F737A" w:rsidRDefault="004F737A" w:rsidP="004F737A">
      <w:pPr>
        <w:widowControl w:val="0"/>
        <w:tabs>
          <w:tab w:val="left" w:pos="0"/>
        </w:tabs>
        <w:autoSpaceDE w:val="0"/>
        <w:autoSpaceDN w:val="0"/>
        <w:adjustRightInd w:val="0"/>
        <w:spacing w:after="0" w:line="240" w:lineRule="auto"/>
        <w:jc w:val="both"/>
        <w:rPr>
          <w:rFonts w:ascii="Times New Roman" w:eastAsia="Times New Roman" w:hAnsi="Times New Roman" w:cs="Times New Roman"/>
          <w:b/>
          <w:bCs/>
          <w:lang w:eastAsia="ru-RU"/>
        </w:rPr>
      </w:pPr>
      <w:r w:rsidRPr="004F737A">
        <w:rPr>
          <w:rFonts w:ascii="Times New Roman" w:eastAsia="Times New Roman" w:hAnsi="Times New Roman" w:cs="Times New Roman"/>
          <w:b/>
          <w:bCs/>
          <w:color w:val="000000"/>
          <w:lang w:eastAsia="ru-RU"/>
        </w:rPr>
        <w:t xml:space="preserve">II. </w:t>
      </w:r>
      <w:r w:rsidRPr="004F737A">
        <w:rPr>
          <w:rFonts w:ascii="Times New Roman" w:eastAsia="Times New Roman" w:hAnsi="Times New Roman" w:cs="Times New Roman"/>
          <w:b/>
          <w:bCs/>
          <w:lang w:eastAsia="ru-RU"/>
        </w:rPr>
        <w:t>Показатели деятельности дошкольной образовательной организации,</w:t>
      </w:r>
    </w:p>
    <w:p w14:paraId="7FD34C8F" w14:textId="77777777" w:rsidR="004F737A" w:rsidRPr="004F737A" w:rsidRDefault="004F737A" w:rsidP="004F737A">
      <w:pPr>
        <w:widowControl w:val="0"/>
        <w:tabs>
          <w:tab w:val="left" w:pos="0"/>
        </w:tabs>
        <w:autoSpaceDE w:val="0"/>
        <w:autoSpaceDN w:val="0"/>
        <w:adjustRightInd w:val="0"/>
        <w:spacing w:after="0" w:line="240" w:lineRule="auto"/>
        <w:jc w:val="both"/>
        <w:rPr>
          <w:rFonts w:ascii="Times New Roman" w:eastAsia="Times New Roman" w:hAnsi="Times New Roman" w:cs="Times New Roman"/>
          <w:b/>
          <w:bCs/>
          <w:lang w:eastAsia="ru-RU"/>
        </w:rPr>
      </w:pPr>
      <w:r w:rsidRPr="004F737A">
        <w:rPr>
          <w:rFonts w:ascii="Times New Roman" w:eastAsia="Times New Roman" w:hAnsi="Times New Roman" w:cs="Times New Roman"/>
          <w:b/>
          <w:bCs/>
          <w:lang w:eastAsia="ru-RU"/>
        </w:rPr>
        <w:t>подлежащей самообследованию</w:t>
      </w:r>
    </w:p>
    <w:p w14:paraId="682D0E58" w14:textId="77777777" w:rsidR="004F737A" w:rsidRPr="004F737A" w:rsidRDefault="004F737A" w:rsidP="004F737A">
      <w:pPr>
        <w:widowControl w:val="0"/>
        <w:tabs>
          <w:tab w:val="left" w:pos="0"/>
        </w:tabs>
        <w:autoSpaceDE w:val="0"/>
        <w:spacing w:after="0" w:line="240" w:lineRule="auto"/>
        <w:jc w:val="both"/>
        <w:rPr>
          <w:rFonts w:ascii="Times New Roman" w:eastAsia="Times New Roman" w:hAnsi="Times New Roman" w:cs="Times New Roman"/>
          <w:lang w:eastAsia="ru-RU"/>
        </w:rPr>
      </w:pPr>
    </w:p>
    <w:tbl>
      <w:tblPr>
        <w:tblW w:w="10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6826"/>
        <w:gridCol w:w="2383"/>
      </w:tblGrid>
      <w:tr w:rsidR="004F737A" w:rsidRPr="004F737A" w14:paraId="430AB668" w14:textId="77777777" w:rsidTr="006E68A6">
        <w:tc>
          <w:tcPr>
            <w:tcW w:w="851" w:type="dxa"/>
          </w:tcPr>
          <w:p w14:paraId="238C44AD"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 п/п</w:t>
            </w:r>
          </w:p>
        </w:tc>
        <w:tc>
          <w:tcPr>
            <w:tcW w:w="6826" w:type="dxa"/>
          </w:tcPr>
          <w:p w14:paraId="57335A3E"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Показатели</w:t>
            </w:r>
          </w:p>
        </w:tc>
        <w:tc>
          <w:tcPr>
            <w:tcW w:w="2383" w:type="dxa"/>
          </w:tcPr>
          <w:p w14:paraId="6819DB9B" w14:textId="77777777" w:rsidR="004F737A" w:rsidRPr="004F737A" w:rsidRDefault="004F737A" w:rsidP="004F737A">
            <w:pPr>
              <w:tabs>
                <w:tab w:val="left" w:pos="0"/>
              </w:tabs>
              <w:spacing w:after="0" w:line="240" w:lineRule="auto"/>
              <w:jc w:val="center"/>
              <w:rPr>
                <w:rFonts w:ascii="Times New Roman" w:eastAsia="Times New Roman" w:hAnsi="Times New Roman" w:cs="Times New Roman"/>
                <w:b/>
                <w:lang w:eastAsia="ru-RU"/>
              </w:rPr>
            </w:pPr>
            <w:r w:rsidRPr="004F737A">
              <w:rPr>
                <w:rFonts w:ascii="Times New Roman" w:eastAsia="Times New Roman" w:hAnsi="Times New Roman" w:cs="Times New Roman"/>
                <w:b/>
                <w:lang w:eastAsia="ru-RU"/>
              </w:rPr>
              <w:t>Единица измерения</w:t>
            </w:r>
          </w:p>
        </w:tc>
      </w:tr>
      <w:tr w:rsidR="004F737A" w:rsidRPr="004F737A" w14:paraId="52E000A1" w14:textId="77777777" w:rsidTr="006E68A6">
        <w:tc>
          <w:tcPr>
            <w:tcW w:w="851" w:type="dxa"/>
            <w:vAlign w:val="center"/>
          </w:tcPr>
          <w:p w14:paraId="0D04793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w:t>
            </w:r>
          </w:p>
        </w:tc>
        <w:tc>
          <w:tcPr>
            <w:tcW w:w="6826" w:type="dxa"/>
            <w:vAlign w:val="center"/>
          </w:tcPr>
          <w:p w14:paraId="7FAC019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Образовательная деятельность</w:t>
            </w:r>
          </w:p>
        </w:tc>
        <w:tc>
          <w:tcPr>
            <w:tcW w:w="2383" w:type="dxa"/>
            <w:vAlign w:val="center"/>
          </w:tcPr>
          <w:p w14:paraId="04C69F7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tc>
      </w:tr>
      <w:tr w:rsidR="004F737A" w:rsidRPr="004F737A" w14:paraId="5F7FD89A" w14:textId="77777777" w:rsidTr="006E68A6">
        <w:tc>
          <w:tcPr>
            <w:tcW w:w="851" w:type="dxa"/>
            <w:vAlign w:val="center"/>
          </w:tcPr>
          <w:p w14:paraId="7684F20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w:t>
            </w:r>
          </w:p>
        </w:tc>
        <w:tc>
          <w:tcPr>
            <w:tcW w:w="6826" w:type="dxa"/>
            <w:vAlign w:val="center"/>
          </w:tcPr>
          <w:p w14:paraId="6545288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Общая численность воспитанников, осваивающих образовательную программу дошкольного образования, в том числе:</w:t>
            </w:r>
          </w:p>
        </w:tc>
        <w:tc>
          <w:tcPr>
            <w:tcW w:w="2383" w:type="dxa"/>
            <w:vAlign w:val="center"/>
          </w:tcPr>
          <w:p w14:paraId="2931330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215 человек</w:t>
            </w:r>
          </w:p>
        </w:tc>
      </w:tr>
      <w:tr w:rsidR="004F737A" w:rsidRPr="004F737A" w14:paraId="76B2EABC" w14:textId="77777777" w:rsidTr="006E68A6">
        <w:tc>
          <w:tcPr>
            <w:tcW w:w="851" w:type="dxa"/>
            <w:vAlign w:val="center"/>
          </w:tcPr>
          <w:p w14:paraId="46A5813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1.1.1.</w:t>
            </w:r>
          </w:p>
        </w:tc>
        <w:tc>
          <w:tcPr>
            <w:tcW w:w="6826" w:type="dxa"/>
            <w:vAlign w:val="center"/>
          </w:tcPr>
          <w:p w14:paraId="565AB25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режиме полного дня (8-12 часов)</w:t>
            </w:r>
          </w:p>
        </w:tc>
        <w:tc>
          <w:tcPr>
            <w:tcW w:w="2383" w:type="dxa"/>
            <w:vAlign w:val="center"/>
          </w:tcPr>
          <w:p w14:paraId="707940A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215 человек</w:t>
            </w:r>
          </w:p>
        </w:tc>
      </w:tr>
      <w:tr w:rsidR="004F737A" w:rsidRPr="004F737A" w14:paraId="0AB2D233" w14:textId="77777777" w:rsidTr="006E68A6">
        <w:tc>
          <w:tcPr>
            <w:tcW w:w="851" w:type="dxa"/>
            <w:vAlign w:val="center"/>
          </w:tcPr>
          <w:p w14:paraId="48E42FF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1.1.2.</w:t>
            </w:r>
          </w:p>
        </w:tc>
        <w:tc>
          <w:tcPr>
            <w:tcW w:w="6826" w:type="dxa"/>
            <w:vAlign w:val="center"/>
          </w:tcPr>
          <w:p w14:paraId="751233A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режиме кратковременного пребывания (3-5 часов)</w:t>
            </w:r>
          </w:p>
        </w:tc>
        <w:tc>
          <w:tcPr>
            <w:tcW w:w="2383" w:type="dxa"/>
            <w:vAlign w:val="center"/>
          </w:tcPr>
          <w:p w14:paraId="5654B50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w:t>
            </w:r>
          </w:p>
        </w:tc>
      </w:tr>
      <w:tr w:rsidR="004F737A" w:rsidRPr="004F737A" w14:paraId="64916F42" w14:textId="77777777" w:rsidTr="006E68A6">
        <w:tc>
          <w:tcPr>
            <w:tcW w:w="851" w:type="dxa"/>
            <w:vAlign w:val="center"/>
          </w:tcPr>
          <w:p w14:paraId="0936A88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1.1.3.</w:t>
            </w:r>
          </w:p>
        </w:tc>
        <w:tc>
          <w:tcPr>
            <w:tcW w:w="6826" w:type="dxa"/>
            <w:vAlign w:val="center"/>
          </w:tcPr>
          <w:p w14:paraId="10EBE6C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семейной дошкольной группе</w:t>
            </w:r>
          </w:p>
        </w:tc>
        <w:tc>
          <w:tcPr>
            <w:tcW w:w="2383" w:type="dxa"/>
            <w:vAlign w:val="center"/>
          </w:tcPr>
          <w:p w14:paraId="4501792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w:t>
            </w:r>
          </w:p>
        </w:tc>
      </w:tr>
      <w:tr w:rsidR="004F737A" w:rsidRPr="004F737A" w14:paraId="233D8ACD" w14:textId="77777777" w:rsidTr="006E68A6">
        <w:tc>
          <w:tcPr>
            <w:tcW w:w="851" w:type="dxa"/>
            <w:vAlign w:val="center"/>
          </w:tcPr>
          <w:p w14:paraId="3A66299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1.1.4.</w:t>
            </w:r>
          </w:p>
        </w:tc>
        <w:tc>
          <w:tcPr>
            <w:tcW w:w="6826" w:type="dxa"/>
            <w:vAlign w:val="center"/>
          </w:tcPr>
          <w:p w14:paraId="7C5768C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форме педагогического образования с психолого-педагогическим сопровождением на базе дошкольной образовательной организации</w:t>
            </w:r>
          </w:p>
        </w:tc>
        <w:tc>
          <w:tcPr>
            <w:tcW w:w="2383" w:type="dxa"/>
            <w:vAlign w:val="center"/>
          </w:tcPr>
          <w:p w14:paraId="405BF7C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w:t>
            </w:r>
          </w:p>
        </w:tc>
      </w:tr>
      <w:tr w:rsidR="004F737A" w:rsidRPr="004F737A" w14:paraId="1244A31A" w14:textId="77777777" w:rsidTr="006E68A6">
        <w:tc>
          <w:tcPr>
            <w:tcW w:w="851" w:type="dxa"/>
            <w:vAlign w:val="center"/>
          </w:tcPr>
          <w:p w14:paraId="0B02977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1.2.</w:t>
            </w:r>
          </w:p>
        </w:tc>
        <w:tc>
          <w:tcPr>
            <w:tcW w:w="6826" w:type="dxa"/>
            <w:vAlign w:val="center"/>
          </w:tcPr>
          <w:p w14:paraId="7D79848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Общая численность воспитанников в возрасте до 3 лет</w:t>
            </w:r>
          </w:p>
        </w:tc>
        <w:tc>
          <w:tcPr>
            <w:tcW w:w="2383" w:type="dxa"/>
            <w:vAlign w:val="center"/>
          </w:tcPr>
          <w:p w14:paraId="39DDEFC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40 человек</w:t>
            </w:r>
          </w:p>
        </w:tc>
      </w:tr>
      <w:tr w:rsidR="004F737A" w:rsidRPr="004F737A" w14:paraId="2C3D7872" w14:textId="77777777" w:rsidTr="006E68A6">
        <w:tc>
          <w:tcPr>
            <w:tcW w:w="851" w:type="dxa"/>
            <w:vAlign w:val="center"/>
          </w:tcPr>
          <w:p w14:paraId="6E31CEF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1.3.</w:t>
            </w:r>
          </w:p>
        </w:tc>
        <w:tc>
          <w:tcPr>
            <w:tcW w:w="6826" w:type="dxa"/>
            <w:vAlign w:val="center"/>
          </w:tcPr>
          <w:p w14:paraId="07DD041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Общая численность воспитанников в возрасте от 3-8 лет</w:t>
            </w:r>
          </w:p>
        </w:tc>
        <w:tc>
          <w:tcPr>
            <w:tcW w:w="2383" w:type="dxa"/>
            <w:vAlign w:val="center"/>
          </w:tcPr>
          <w:p w14:paraId="44F2A8A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175 человек</w:t>
            </w:r>
          </w:p>
        </w:tc>
      </w:tr>
      <w:tr w:rsidR="004F737A" w:rsidRPr="004F737A" w14:paraId="7DCA8AAB" w14:textId="77777777" w:rsidTr="006E68A6">
        <w:tc>
          <w:tcPr>
            <w:tcW w:w="851" w:type="dxa"/>
            <w:vAlign w:val="center"/>
          </w:tcPr>
          <w:p w14:paraId="4D427C7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1.4.</w:t>
            </w:r>
          </w:p>
        </w:tc>
        <w:tc>
          <w:tcPr>
            <w:tcW w:w="6826" w:type="dxa"/>
            <w:vAlign w:val="center"/>
          </w:tcPr>
          <w:p w14:paraId="0AADACE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383" w:type="dxa"/>
            <w:vAlign w:val="center"/>
          </w:tcPr>
          <w:p w14:paraId="43CF2BA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215 человек/100 %</w:t>
            </w:r>
          </w:p>
        </w:tc>
      </w:tr>
      <w:tr w:rsidR="004F737A" w:rsidRPr="004F737A" w14:paraId="771779D9" w14:textId="77777777" w:rsidTr="006E68A6">
        <w:tc>
          <w:tcPr>
            <w:tcW w:w="851" w:type="dxa"/>
            <w:vAlign w:val="center"/>
          </w:tcPr>
          <w:p w14:paraId="5E36BCA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1.4.1.</w:t>
            </w:r>
          </w:p>
        </w:tc>
        <w:tc>
          <w:tcPr>
            <w:tcW w:w="6826" w:type="dxa"/>
            <w:vAlign w:val="center"/>
          </w:tcPr>
          <w:p w14:paraId="74EF45B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режиме полного дня (8-12 часов)</w:t>
            </w:r>
          </w:p>
        </w:tc>
        <w:tc>
          <w:tcPr>
            <w:tcW w:w="2383" w:type="dxa"/>
            <w:vAlign w:val="center"/>
          </w:tcPr>
          <w:p w14:paraId="1A52D73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215 человек/100 %</w:t>
            </w:r>
          </w:p>
        </w:tc>
      </w:tr>
      <w:tr w:rsidR="004F737A" w:rsidRPr="004F737A" w14:paraId="0B21A7BC" w14:textId="77777777" w:rsidTr="006E68A6">
        <w:tc>
          <w:tcPr>
            <w:tcW w:w="851" w:type="dxa"/>
            <w:vAlign w:val="center"/>
          </w:tcPr>
          <w:p w14:paraId="5AAA795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1.4.2.</w:t>
            </w:r>
          </w:p>
        </w:tc>
        <w:tc>
          <w:tcPr>
            <w:tcW w:w="6826" w:type="dxa"/>
            <w:vAlign w:val="center"/>
          </w:tcPr>
          <w:p w14:paraId="58FE9E4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режиме продленного дня (12-14 часов)</w:t>
            </w:r>
          </w:p>
        </w:tc>
        <w:tc>
          <w:tcPr>
            <w:tcW w:w="2383" w:type="dxa"/>
            <w:vAlign w:val="center"/>
          </w:tcPr>
          <w:p w14:paraId="3B0A09A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w:t>
            </w:r>
          </w:p>
        </w:tc>
      </w:tr>
      <w:tr w:rsidR="004F737A" w:rsidRPr="004F737A" w14:paraId="2DB16326" w14:textId="77777777" w:rsidTr="006E68A6">
        <w:tc>
          <w:tcPr>
            <w:tcW w:w="851" w:type="dxa"/>
            <w:vAlign w:val="center"/>
          </w:tcPr>
          <w:p w14:paraId="252C9D2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1.4.3.</w:t>
            </w:r>
          </w:p>
        </w:tc>
        <w:tc>
          <w:tcPr>
            <w:tcW w:w="6826" w:type="dxa"/>
            <w:vAlign w:val="center"/>
          </w:tcPr>
          <w:p w14:paraId="3B94DFE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В режиме круглосуточного пребывания</w:t>
            </w:r>
          </w:p>
        </w:tc>
        <w:tc>
          <w:tcPr>
            <w:tcW w:w="2383" w:type="dxa"/>
            <w:vAlign w:val="center"/>
          </w:tcPr>
          <w:p w14:paraId="595F078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w:t>
            </w:r>
          </w:p>
        </w:tc>
      </w:tr>
      <w:tr w:rsidR="004F737A" w:rsidRPr="004F737A" w14:paraId="146B27D0" w14:textId="77777777" w:rsidTr="006E68A6">
        <w:tc>
          <w:tcPr>
            <w:tcW w:w="851" w:type="dxa"/>
            <w:vAlign w:val="center"/>
          </w:tcPr>
          <w:p w14:paraId="093561C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1.5.</w:t>
            </w:r>
          </w:p>
        </w:tc>
        <w:tc>
          <w:tcPr>
            <w:tcW w:w="6826" w:type="dxa"/>
            <w:vAlign w:val="center"/>
          </w:tcPr>
          <w:p w14:paraId="5FF3DE6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3" w:type="dxa"/>
            <w:vAlign w:val="center"/>
          </w:tcPr>
          <w:p w14:paraId="29A75B6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 человека/1,8 %</w:t>
            </w:r>
          </w:p>
        </w:tc>
      </w:tr>
      <w:tr w:rsidR="004F737A" w:rsidRPr="004F737A" w14:paraId="26462692" w14:textId="77777777" w:rsidTr="006E68A6">
        <w:tc>
          <w:tcPr>
            <w:tcW w:w="851" w:type="dxa"/>
            <w:vAlign w:val="center"/>
          </w:tcPr>
          <w:p w14:paraId="6DE3076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1.5.1.</w:t>
            </w:r>
          </w:p>
        </w:tc>
        <w:tc>
          <w:tcPr>
            <w:tcW w:w="6826" w:type="dxa"/>
            <w:vAlign w:val="center"/>
          </w:tcPr>
          <w:p w14:paraId="39A057D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По коррекции недостатков в физическом и (или) психическом развитии</w:t>
            </w:r>
          </w:p>
        </w:tc>
        <w:tc>
          <w:tcPr>
            <w:tcW w:w="2383" w:type="dxa"/>
            <w:vAlign w:val="center"/>
          </w:tcPr>
          <w:p w14:paraId="575656A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человек/0%</w:t>
            </w:r>
          </w:p>
        </w:tc>
      </w:tr>
      <w:tr w:rsidR="004F737A" w:rsidRPr="004F737A" w14:paraId="11EAB4D4" w14:textId="77777777" w:rsidTr="006E68A6">
        <w:tc>
          <w:tcPr>
            <w:tcW w:w="851" w:type="dxa"/>
            <w:vAlign w:val="center"/>
          </w:tcPr>
          <w:p w14:paraId="6C427ED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1.5.2.</w:t>
            </w:r>
          </w:p>
        </w:tc>
        <w:tc>
          <w:tcPr>
            <w:tcW w:w="6826" w:type="dxa"/>
            <w:vAlign w:val="center"/>
          </w:tcPr>
          <w:p w14:paraId="4E08C2B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По освоению образовательной программы дошкольного образования </w:t>
            </w:r>
          </w:p>
        </w:tc>
        <w:tc>
          <w:tcPr>
            <w:tcW w:w="2383" w:type="dxa"/>
            <w:vAlign w:val="center"/>
          </w:tcPr>
          <w:p w14:paraId="4123B52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0 человек/0%</w:t>
            </w:r>
          </w:p>
        </w:tc>
      </w:tr>
      <w:tr w:rsidR="004F737A" w:rsidRPr="004F737A" w14:paraId="72EE532A" w14:textId="77777777" w:rsidTr="006E68A6">
        <w:tc>
          <w:tcPr>
            <w:tcW w:w="851" w:type="dxa"/>
            <w:vAlign w:val="center"/>
          </w:tcPr>
          <w:p w14:paraId="7427D9F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1.5.3.</w:t>
            </w:r>
          </w:p>
        </w:tc>
        <w:tc>
          <w:tcPr>
            <w:tcW w:w="6826" w:type="dxa"/>
            <w:vAlign w:val="center"/>
          </w:tcPr>
          <w:p w14:paraId="37E0E3D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По присмотру и уходу </w:t>
            </w:r>
          </w:p>
        </w:tc>
        <w:tc>
          <w:tcPr>
            <w:tcW w:w="2383" w:type="dxa"/>
            <w:vAlign w:val="center"/>
          </w:tcPr>
          <w:p w14:paraId="4991A18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4 человека/1,8 %</w:t>
            </w:r>
          </w:p>
        </w:tc>
      </w:tr>
      <w:tr w:rsidR="004F737A" w:rsidRPr="004F737A" w14:paraId="11719840" w14:textId="77777777" w:rsidTr="006E68A6">
        <w:tc>
          <w:tcPr>
            <w:tcW w:w="851" w:type="dxa"/>
            <w:vAlign w:val="center"/>
          </w:tcPr>
          <w:p w14:paraId="3BF9690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1.6.</w:t>
            </w:r>
          </w:p>
        </w:tc>
        <w:tc>
          <w:tcPr>
            <w:tcW w:w="6826" w:type="dxa"/>
            <w:vAlign w:val="center"/>
          </w:tcPr>
          <w:p w14:paraId="6A3EBAE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383" w:type="dxa"/>
            <w:vAlign w:val="center"/>
          </w:tcPr>
          <w:p w14:paraId="03954B2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14 </w:t>
            </w:r>
            <w:proofErr w:type="spellStart"/>
            <w:r w:rsidRPr="004F737A">
              <w:rPr>
                <w:rFonts w:ascii="Times New Roman" w:eastAsia="Times New Roman" w:hAnsi="Times New Roman" w:cs="Times New Roman"/>
                <w:lang w:eastAsia="ru-RU"/>
              </w:rPr>
              <w:t>дн</w:t>
            </w:r>
            <w:proofErr w:type="spellEnd"/>
            <w:r w:rsidRPr="004F737A">
              <w:rPr>
                <w:rFonts w:ascii="Times New Roman" w:eastAsia="Times New Roman" w:hAnsi="Times New Roman" w:cs="Times New Roman"/>
                <w:lang w:eastAsia="ru-RU"/>
              </w:rPr>
              <w:t>.</w:t>
            </w:r>
          </w:p>
        </w:tc>
      </w:tr>
      <w:tr w:rsidR="004F737A" w:rsidRPr="004F737A" w14:paraId="6A169EED" w14:textId="77777777" w:rsidTr="006E68A6">
        <w:tc>
          <w:tcPr>
            <w:tcW w:w="851" w:type="dxa"/>
            <w:vAlign w:val="center"/>
          </w:tcPr>
          <w:p w14:paraId="4DEA8AB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w:t>
            </w:r>
          </w:p>
        </w:tc>
        <w:tc>
          <w:tcPr>
            <w:tcW w:w="6826" w:type="dxa"/>
            <w:vAlign w:val="center"/>
          </w:tcPr>
          <w:p w14:paraId="39D97D6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Общая численность педагогических работников, в том числе:</w:t>
            </w:r>
          </w:p>
        </w:tc>
        <w:tc>
          <w:tcPr>
            <w:tcW w:w="2383" w:type="dxa"/>
            <w:vAlign w:val="center"/>
          </w:tcPr>
          <w:p w14:paraId="67ACC53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22 человека</w:t>
            </w:r>
          </w:p>
        </w:tc>
      </w:tr>
      <w:tr w:rsidR="004F737A" w:rsidRPr="004F737A" w14:paraId="23119EF0" w14:textId="77777777" w:rsidTr="006E68A6">
        <w:tc>
          <w:tcPr>
            <w:tcW w:w="851" w:type="dxa"/>
            <w:vAlign w:val="center"/>
          </w:tcPr>
          <w:p w14:paraId="00DBE30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1.7.1.</w:t>
            </w:r>
          </w:p>
        </w:tc>
        <w:tc>
          <w:tcPr>
            <w:tcW w:w="6826" w:type="dxa"/>
            <w:vAlign w:val="center"/>
          </w:tcPr>
          <w:p w14:paraId="0EA18A3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Численность/удельный вес численности педагогических работников, имеющих высшее  образование </w:t>
            </w:r>
          </w:p>
        </w:tc>
        <w:tc>
          <w:tcPr>
            <w:tcW w:w="2383" w:type="dxa"/>
            <w:vAlign w:val="center"/>
          </w:tcPr>
          <w:p w14:paraId="663F3CF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12 человек/50 %</w:t>
            </w:r>
          </w:p>
        </w:tc>
      </w:tr>
      <w:tr w:rsidR="004F737A" w:rsidRPr="004F737A" w14:paraId="0EF1CE4C" w14:textId="77777777" w:rsidTr="006E68A6">
        <w:tc>
          <w:tcPr>
            <w:tcW w:w="851" w:type="dxa"/>
            <w:vAlign w:val="center"/>
          </w:tcPr>
          <w:p w14:paraId="760B33F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1.7.2.</w:t>
            </w:r>
          </w:p>
        </w:tc>
        <w:tc>
          <w:tcPr>
            <w:tcW w:w="6826" w:type="dxa"/>
            <w:vAlign w:val="center"/>
          </w:tcPr>
          <w:p w14:paraId="26D4FE8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83" w:type="dxa"/>
            <w:vAlign w:val="center"/>
          </w:tcPr>
          <w:p w14:paraId="5434F6E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10 человек/ 42 %</w:t>
            </w:r>
          </w:p>
        </w:tc>
      </w:tr>
      <w:tr w:rsidR="004F737A" w:rsidRPr="004F737A" w14:paraId="64402ADB" w14:textId="77777777" w:rsidTr="006E68A6">
        <w:tc>
          <w:tcPr>
            <w:tcW w:w="851" w:type="dxa"/>
            <w:vAlign w:val="center"/>
          </w:tcPr>
          <w:p w14:paraId="6D83F82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1.7.3.</w:t>
            </w:r>
          </w:p>
        </w:tc>
        <w:tc>
          <w:tcPr>
            <w:tcW w:w="6826" w:type="dxa"/>
            <w:vAlign w:val="center"/>
          </w:tcPr>
          <w:p w14:paraId="7AD4A38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работников, имеющих среднее профессиональное образование</w:t>
            </w:r>
          </w:p>
        </w:tc>
        <w:tc>
          <w:tcPr>
            <w:tcW w:w="2383" w:type="dxa"/>
            <w:vAlign w:val="center"/>
          </w:tcPr>
          <w:p w14:paraId="4A92291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12 человек/50 %</w:t>
            </w:r>
          </w:p>
        </w:tc>
      </w:tr>
      <w:tr w:rsidR="004F737A" w:rsidRPr="004F737A" w14:paraId="1969C004" w14:textId="77777777" w:rsidTr="006E68A6">
        <w:tc>
          <w:tcPr>
            <w:tcW w:w="851" w:type="dxa"/>
            <w:vAlign w:val="center"/>
          </w:tcPr>
          <w:p w14:paraId="0CB8EDE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1.7.4.</w:t>
            </w:r>
          </w:p>
        </w:tc>
        <w:tc>
          <w:tcPr>
            <w:tcW w:w="6826" w:type="dxa"/>
            <w:vAlign w:val="center"/>
          </w:tcPr>
          <w:p w14:paraId="2D8C52D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3" w:type="dxa"/>
            <w:vAlign w:val="center"/>
          </w:tcPr>
          <w:p w14:paraId="7B52253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10 человек/42 %</w:t>
            </w:r>
          </w:p>
        </w:tc>
      </w:tr>
      <w:tr w:rsidR="004F737A" w:rsidRPr="004F737A" w14:paraId="10182B71" w14:textId="77777777" w:rsidTr="006E68A6">
        <w:tc>
          <w:tcPr>
            <w:tcW w:w="851" w:type="dxa"/>
            <w:vAlign w:val="center"/>
          </w:tcPr>
          <w:p w14:paraId="08F80CA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1.8.</w:t>
            </w:r>
          </w:p>
        </w:tc>
        <w:tc>
          <w:tcPr>
            <w:tcW w:w="6826" w:type="dxa"/>
            <w:vAlign w:val="center"/>
          </w:tcPr>
          <w:p w14:paraId="2F0958A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w:t>
            </w:r>
            <w:r w:rsidRPr="004F737A">
              <w:rPr>
                <w:rFonts w:ascii="Times New Roman" w:eastAsia="Times New Roman" w:hAnsi="Times New Roman" w:cs="Times New Roman"/>
                <w:lang w:eastAsia="ru-RU"/>
              </w:rPr>
              <w:lastRenderedPageBreak/>
              <w:t>категория, в общей численности педагогических работников, в том числе:</w:t>
            </w:r>
          </w:p>
        </w:tc>
        <w:tc>
          <w:tcPr>
            <w:tcW w:w="2383" w:type="dxa"/>
            <w:vAlign w:val="center"/>
          </w:tcPr>
          <w:p w14:paraId="149AC22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lastRenderedPageBreak/>
              <w:t>22 человек/92 %</w:t>
            </w:r>
          </w:p>
        </w:tc>
      </w:tr>
      <w:tr w:rsidR="004F737A" w:rsidRPr="004F737A" w14:paraId="0B07FB3E" w14:textId="77777777" w:rsidTr="006E68A6">
        <w:tc>
          <w:tcPr>
            <w:tcW w:w="851" w:type="dxa"/>
            <w:vAlign w:val="center"/>
          </w:tcPr>
          <w:p w14:paraId="0A47418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1.8.1.</w:t>
            </w:r>
          </w:p>
        </w:tc>
        <w:tc>
          <w:tcPr>
            <w:tcW w:w="6826" w:type="dxa"/>
            <w:vAlign w:val="center"/>
          </w:tcPr>
          <w:p w14:paraId="6AA9A9B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Высшая </w:t>
            </w:r>
          </w:p>
        </w:tc>
        <w:tc>
          <w:tcPr>
            <w:tcW w:w="2383" w:type="dxa"/>
            <w:vAlign w:val="center"/>
          </w:tcPr>
          <w:p w14:paraId="09E0AAE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6 человек/25 %</w:t>
            </w:r>
          </w:p>
        </w:tc>
      </w:tr>
      <w:tr w:rsidR="004F737A" w:rsidRPr="004F737A" w14:paraId="1181367C" w14:textId="77777777" w:rsidTr="006E68A6">
        <w:tc>
          <w:tcPr>
            <w:tcW w:w="851" w:type="dxa"/>
            <w:vAlign w:val="center"/>
          </w:tcPr>
          <w:p w14:paraId="4C3E1EE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1.8.2.</w:t>
            </w:r>
          </w:p>
        </w:tc>
        <w:tc>
          <w:tcPr>
            <w:tcW w:w="6826" w:type="dxa"/>
            <w:vAlign w:val="center"/>
          </w:tcPr>
          <w:p w14:paraId="0634C2F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Первая </w:t>
            </w:r>
          </w:p>
        </w:tc>
        <w:tc>
          <w:tcPr>
            <w:tcW w:w="2383" w:type="dxa"/>
            <w:vAlign w:val="center"/>
          </w:tcPr>
          <w:p w14:paraId="31291E6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8 человек/33 %</w:t>
            </w:r>
          </w:p>
        </w:tc>
      </w:tr>
      <w:tr w:rsidR="004F737A" w:rsidRPr="004F737A" w14:paraId="2B69E0DD" w14:textId="77777777" w:rsidTr="006E68A6">
        <w:tc>
          <w:tcPr>
            <w:tcW w:w="851" w:type="dxa"/>
            <w:vAlign w:val="center"/>
          </w:tcPr>
          <w:p w14:paraId="2513E25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1.9.</w:t>
            </w:r>
          </w:p>
        </w:tc>
        <w:tc>
          <w:tcPr>
            <w:tcW w:w="6826" w:type="dxa"/>
            <w:vAlign w:val="center"/>
          </w:tcPr>
          <w:p w14:paraId="06DE7B9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3" w:type="dxa"/>
            <w:vAlign w:val="center"/>
          </w:tcPr>
          <w:p w14:paraId="2038503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tc>
      </w:tr>
      <w:tr w:rsidR="004F737A" w:rsidRPr="004F737A" w14:paraId="56479CB4" w14:textId="77777777" w:rsidTr="006E68A6">
        <w:tc>
          <w:tcPr>
            <w:tcW w:w="851" w:type="dxa"/>
            <w:vAlign w:val="center"/>
          </w:tcPr>
          <w:p w14:paraId="17E44F6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1.9.1.</w:t>
            </w:r>
          </w:p>
        </w:tc>
        <w:tc>
          <w:tcPr>
            <w:tcW w:w="6826" w:type="dxa"/>
            <w:vAlign w:val="center"/>
          </w:tcPr>
          <w:p w14:paraId="2CC8244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До 5 лет </w:t>
            </w:r>
          </w:p>
        </w:tc>
        <w:tc>
          <w:tcPr>
            <w:tcW w:w="2383" w:type="dxa"/>
            <w:vAlign w:val="center"/>
          </w:tcPr>
          <w:p w14:paraId="152562A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 человека/13 %</w:t>
            </w:r>
          </w:p>
        </w:tc>
      </w:tr>
      <w:tr w:rsidR="004F737A" w:rsidRPr="004F737A" w14:paraId="73C2ECF3" w14:textId="77777777" w:rsidTr="006E68A6">
        <w:tc>
          <w:tcPr>
            <w:tcW w:w="851" w:type="dxa"/>
            <w:vAlign w:val="center"/>
          </w:tcPr>
          <w:p w14:paraId="14538A0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1.9.2.</w:t>
            </w:r>
          </w:p>
        </w:tc>
        <w:tc>
          <w:tcPr>
            <w:tcW w:w="6826" w:type="dxa"/>
            <w:vAlign w:val="center"/>
          </w:tcPr>
          <w:p w14:paraId="63E2B97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Свыше 30 лет </w:t>
            </w:r>
          </w:p>
        </w:tc>
        <w:tc>
          <w:tcPr>
            <w:tcW w:w="2383" w:type="dxa"/>
            <w:vAlign w:val="center"/>
          </w:tcPr>
          <w:p w14:paraId="0BF2917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 человека/8 %</w:t>
            </w:r>
          </w:p>
        </w:tc>
      </w:tr>
      <w:tr w:rsidR="004F737A" w:rsidRPr="004F737A" w14:paraId="00A48111" w14:textId="77777777" w:rsidTr="006E68A6">
        <w:tc>
          <w:tcPr>
            <w:tcW w:w="851" w:type="dxa"/>
            <w:vAlign w:val="center"/>
          </w:tcPr>
          <w:p w14:paraId="1809100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1.10.</w:t>
            </w:r>
          </w:p>
        </w:tc>
        <w:tc>
          <w:tcPr>
            <w:tcW w:w="6826" w:type="dxa"/>
            <w:vAlign w:val="center"/>
          </w:tcPr>
          <w:p w14:paraId="2EB7B53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3" w:type="dxa"/>
            <w:vAlign w:val="center"/>
          </w:tcPr>
          <w:p w14:paraId="58B05B1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 человека/8 %</w:t>
            </w:r>
          </w:p>
        </w:tc>
      </w:tr>
      <w:tr w:rsidR="004F737A" w:rsidRPr="004F737A" w14:paraId="1C7E31EF" w14:textId="77777777" w:rsidTr="006E68A6">
        <w:tc>
          <w:tcPr>
            <w:tcW w:w="851" w:type="dxa"/>
            <w:vAlign w:val="center"/>
          </w:tcPr>
          <w:p w14:paraId="41F8239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1.11.</w:t>
            </w:r>
          </w:p>
        </w:tc>
        <w:tc>
          <w:tcPr>
            <w:tcW w:w="6826" w:type="dxa"/>
            <w:vAlign w:val="center"/>
          </w:tcPr>
          <w:p w14:paraId="677B585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3" w:type="dxa"/>
            <w:vAlign w:val="center"/>
          </w:tcPr>
          <w:p w14:paraId="01F7DA4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3 человека/12 %</w:t>
            </w:r>
          </w:p>
        </w:tc>
      </w:tr>
      <w:tr w:rsidR="004F737A" w:rsidRPr="004F737A" w14:paraId="2EE2DB13" w14:textId="77777777" w:rsidTr="006E68A6">
        <w:tc>
          <w:tcPr>
            <w:tcW w:w="851" w:type="dxa"/>
            <w:vAlign w:val="center"/>
          </w:tcPr>
          <w:p w14:paraId="304E6AA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1.12.</w:t>
            </w:r>
          </w:p>
        </w:tc>
        <w:tc>
          <w:tcPr>
            <w:tcW w:w="6826" w:type="dxa"/>
            <w:vAlign w:val="center"/>
          </w:tcPr>
          <w:p w14:paraId="4B5D73E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3" w:type="dxa"/>
            <w:vAlign w:val="center"/>
          </w:tcPr>
          <w:p w14:paraId="5B3582A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24 человек/ 100 %</w:t>
            </w:r>
          </w:p>
        </w:tc>
      </w:tr>
      <w:tr w:rsidR="004F737A" w:rsidRPr="004F737A" w14:paraId="2B885B4D" w14:textId="77777777" w:rsidTr="006E68A6">
        <w:tc>
          <w:tcPr>
            <w:tcW w:w="851" w:type="dxa"/>
            <w:vAlign w:val="center"/>
          </w:tcPr>
          <w:p w14:paraId="4FFB328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1.13.</w:t>
            </w:r>
          </w:p>
        </w:tc>
        <w:tc>
          <w:tcPr>
            <w:tcW w:w="6826" w:type="dxa"/>
            <w:vAlign w:val="center"/>
          </w:tcPr>
          <w:p w14:paraId="72CE61F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3" w:type="dxa"/>
            <w:vAlign w:val="center"/>
          </w:tcPr>
          <w:p w14:paraId="7290793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23 человек/96 %</w:t>
            </w:r>
          </w:p>
        </w:tc>
      </w:tr>
      <w:tr w:rsidR="004F737A" w:rsidRPr="004F737A" w14:paraId="4AF6138B" w14:textId="77777777" w:rsidTr="006E68A6">
        <w:tc>
          <w:tcPr>
            <w:tcW w:w="851" w:type="dxa"/>
            <w:vAlign w:val="center"/>
          </w:tcPr>
          <w:p w14:paraId="292364B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1.14.</w:t>
            </w:r>
          </w:p>
        </w:tc>
        <w:tc>
          <w:tcPr>
            <w:tcW w:w="6826" w:type="dxa"/>
            <w:vAlign w:val="center"/>
          </w:tcPr>
          <w:p w14:paraId="4DDBFF8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Соотношение «педагогический работник/воспитанник» в дошкольной образовательной организации </w:t>
            </w:r>
          </w:p>
        </w:tc>
        <w:tc>
          <w:tcPr>
            <w:tcW w:w="2383" w:type="dxa"/>
            <w:vAlign w:val="center"/>
          </w:tcPr>
          <w:p w14:paraId="0BE77EB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22/215 (1/10)</w:t>
            </w:r>
          </w:p>
        </w:tc>
      </w:tr>
      <w:tr w:rsidR="004F737A" w:rsidRPr="004F737A" w14:paraId="42C3CAED" w14:textId="77777777" w:rsidTr="006E68A6">
        <w:tc>
          <w:tcPr>
            <w:tcW w:w="851" w:type="dxa"/>
            <w:vAlign w:val="center"/>
          </w:tcPr>
          <w:p w14:paraId="5D58912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w:t>
            </w:r>
          </w:p>
        </w:tc>
        <w:tc>
          <w:tcPr>
            <w:tcW w:w="6826" w:type="dxa"/>
            <w:vAlign w:val="center"/>
          </w:tcPr>
          <w:p w14:paraId="29C4DD2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Наличие в образовательной организации следующих педагогических работников:</w:t>
            </w:r>
          </w:p>
        </w:tc>
        <w:tc>
          <w:tcPr>
            <w:tcW w:w="2383" w:type="dxa"/>
            <w:vAlign w:val="center"/>
          </w:tcPr>
          <w:p w14:paraId="0065218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tc>
      </w:tr>
      <w:tr w:rsidR="004F737A" w:rsidRPr="004F737A" w14:paraId="12B14E85" w14:textId="77777777" w:rsidTr="006E68A6">
        <w:tc>
          <w:tcPr>
            <w:tcW w:w="851" w:type="dxa"/>
            <w:vAlign w:val="center"/>
          </w:tcPr>
          <w:p w14:paraId="6C4CB73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1.15.1.</w:t>
            </w:r>
          </w:p>
        </w:tc>
        <w:tc>
          <w:tcPr>
            <w:tcW w:w="6826" w:type="dxa"/>
            <w:vAlign w:val="center"/>
          </w:tcPr>
          <w:p w14:paraId="561EC93F"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Музыкального руководителя</w:t>
            </w:r>
          </w:p>
        </w:tc>
        <w:tc>
          <w:tcPr>
            <w:tcW w:w="2383" w:type="dxa"/>
            <w:vAlign w:val="center"/>
          </w:tcPr>
          <w:p w14:paraId="761B5C5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r w:rsidR="004F737A" w:rsidRPr="004F737A" w14:paraId="3751E4E3" w14:textId="77777777" w:rsidTr="006E68A6">
        <w:tc>
          <w:tcPr>
            <w:tcW w:w="851" w:type="dxa"/>
            <w:vAlign w:val="center"/>
          </w:tcPr>
          <w:p w14:paraId="371DF5B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1.15.2.</w:t>
            </w:r>
          </w:p>
        </w:tc>
        <w:tc>
          <w:tcPr>
            <w:tcW w:w="6826" w:type="dxa"/>
            <w:vAlign w:val="center"/>
          </w:tcPr>
          <w:p w14:paraId="13677C0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Инструктора по физической культуре/руководитель физического воспитания</w:t>
            </w:r>
          </w:p>
        </w:tc>
        <w:tc>
          <w:tcPr>
            <w:tcW w:w="2383" w:type="dxa"/>
            <w:vAlign w:val="center"/>
          </w:tcPr>
          <w:p w14:paraId="040E655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r w:rsidR="004F737A" w:rsidRPr="004F737A" w14:paraId="51A63C49" w14:textId="77777777" w:rsidTr="006E68A6">
        <w:tc>
          <w:tcPr>
            <w:tcW w:w="851" w:type="dxa"/>
            <w:vAlign w:val="center"/>
          </w:tcPr>
          <w:p w14:paraId="5BC6BA1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1.15.3.</w:t>
            </w:r>
          </w:p>
        </w:tc>
        <w:tc>
          <w:tcPr>
            <w:tcW w:w="6826" w:type="dxa"/>
            <w:vAlign w:val="center"/>
          </w:tcPr>
          <w:p w14:paraId="71DE1E8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Учителя-логопеда</w:t>
            </w:r>
          </w:p>
        </w:tc>
        <w:tc>
          <w:tcPr>
            <w:tcW w:w="2383" w:type="dxa"/>
            <w:vAlign w:val="center"/>
          </w:tcPr>
          <w:p w14:paraId="714726B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r w:rsidR="004F737A" w:rsidRPr="004F737A" w14:paraId="5F8E4761" w14:textId="77777777" w:rsidTr="006E68A6">
        <w:tc>
          <w:tcPr>
            <w:tcW w:w="851" w:type="dxa"/>
            <w:vAlign w:val="center"/>
          </w:tcPr>
          <w:p w14:paraId="7163A0B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1.15.4.</w:t>
            </w:r>
          </w:p>
        </w:tc>
        <w:tc>
          <w:tcPr>
            <w:tcW w:w="6826" w:type="dxa"/>
            <w:vAlign w:val="center"/>
          </w:tcPr>
          <w:p w14:paraId="1618C740"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Логопеда </w:t>
            </w:r>
          </w:p>
        </w:tc>
        <w:tc>
          <w:tcPr>
            <w:tcW w:w="2383" w:type="dxa"/>
            <w:vAlign w:val="center"/>
          </w:tcPr>
          <w:p w14:paraId="4FA09C0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нет</w:t>
            </w:r>
          </w:p>
        </w:tc>
      </w:tr>
      <w:tr w:rsidR="004F737A" w:rsidRPr="004F737A" w14:paraId="42F51E57" w14:textId="77777777" w:rsidTr="006E68A6">
        <w:tc>
          <w:tcPr>
            <w:tcW w:w="851" w:type="dxa"/>
            <w:vAlign w:val="center"/>
          </w:tcPr>
          <w:p w14:paraId="70552CB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1.15.5.</w:t>
            </w:r>
          </w:p>
        </w:tc>
        <w:tc>
          <w:tcPr>
            <w:tcW w:w="6826" w:type="dxa"/>
            <w:vAlign w:val="center"/>
          </w:tcPr>
          <w:p w14:paraId="0EA1C945"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Учителя-дефектолога </w:t>
            </w:r>
          </w:p>
        </w:tc>
        <w:tc>
          <w:tcPr>
            <w:tcW w:w="2383" w:type="dxa"/>
            <w:vAlign w:val="center"/>
          </w:tcPr>
          <w:p w14:paraId="6FB30C8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нет</w:t>
            </w:r>
          </w:p>
        </w:tc>
      </w:tr>
      <w:tr w:rsidR="004F737A" w:rsidRPr="004F737A" w14:paraId="57A398D6" w14:textId="77777777" w:rsidTr="006E68A6">
        <w:tc>
          <w:tcPr>
            <w:tcW w:w="851" w:type="dxa"/>
            <w:vAlign w:val="center"/>
          </w:tcPr>
          <w:p w14:paraId="5099D48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1.15.6.</w:t>
            </w:r>
          </w:p>
        </w:tc>
        <w:tc>
          <w:tcPr>
            <w:tcW w:w="6826" w:type="dxa"/>
            <w:vAlign w:val="center"/>
          </w:tcPr>
          <w:p w14:paraId="387B58F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Педагога-психолога</w:t>
            </w:r>
          </w:p>
        </w:tc>
        <w:tc>
          <w:tcPr>
            <w:tcW w:w="2383" w:type="dxa"/>
            <w:vAlign w:val="center"/>
          </w:tcPr>
          <w:p w14:paraId="6F101932"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r w:rsidR="004F737A" w:rsidRPr="004F737A" w14:paraId="4BC7DA60" w14:textId="77777777" w:rsidTr="006E68A6">
        <w:tc>
          <w:tcPr>
            <w:tcW w:w="851" w:type="dxa"/>
            <w:vAlign w:val="center"/>
          </w:tcPr>
          <w:p w14:paraId="3A2B256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w:t>
            </w:r>
          </w:p>
        </w:tc>
        <w:tc>
          <w:tcPr>
            <w:tcW w:w="6826" w:type="dxa"/>
            <w:vAlign w:val="center"/>
          </w:tcPr>
          <w:p w14:paraId="2445D9B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Инфраструктура </w:t>
            </w:r>
          </w:p>
        </w:tc>
        <w:tc>
          <w:tcPr>
            <w:tcW w:w="2383" w:type="dxa"/>
            <w:vAlign w:val="center"/>
          </w:tcPr>
          <w:p w14:paraId="26BD6B3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p>
        </w:tc>
      </w:tr>
      <w:tr w:rsidR="004F737A" w:rsidRPr="004F737A" w14:paraId="206D49C9" w14:textId="77777777" w:rsidTr="006E68A6">
        <w:tc>
          <w:tcPr>
            <w:tcW w:w="851" w:type="dxa"/>
            <w:vAlign w:val="center"/>
          </w:tcPr>
          <w:p w14:paraId="4D117F3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2.1.</w:t>
            </w:r>
          </w:p>
        </w:tc>
        <w:tc>
          <w:tcPr>
            <w:tcW w:w="6826" w:type="dxa"/>
            <w:vAlign w:val="center"/>
          </w:tcPr>
          <w:p w14:paraId="334997B4"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Общая площадь помещений, в которых осуществляется образовательная деятельность, в расчете на одного воспитанника</w:t>
            </w:r>
          </w:p>
        </w:tc>
        <w:tc>
          <w:tcPr>
            <w:tcW w:w="2383" w:type="dxa"/>
            <w:vAlign w:val="center"/>
          </w:tcPr>
          <w:p w14:paraId="294D958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2 </w:t>
            </w:r>
            <w:proofErr w:type="spellStart"/>
            <w:r w:rsidRPr="004F737A">
              <w:rPr>
                <w:rFonts w:ascii="Times New Roman" w:eastAsia="Times New Roman" w:hAnsi="Times New Roman" w:cs="Times New Roman"/>
                <w:lang w:eastAsia="ru-RU"/>
              </w:rPr>
              <w:t>кв.м</w:t>
            </w:r>
            <w:proofErr w:type="spellEnd"/>
            <w:r w:rsidRPr="004F737A">
              <w:rPr>
                <w:rFonts w:ascii="Times New Roman" w:eastAsia="Times New Roman" w:hAnsi="Times New Roman" w:cs="Times New Roman"/>
                <w:lang w:eastAsia="ru-RU"/>
              </w:rPr>
              <w:t xml:space="preserve"> на одного ребенка</w:t>
            </w:r>
          </w:p>
        </w:tc>
      </w:tr>
      <w:tr w:rsidR="004F737A" w:rsidRPr="004F737A" w14:paraId="39815693" w14:textId="77777777" w:rsidTr="006E68A6">
        <w:tc>
          <w:tcPr>
            <w:tcW w:w="851" w:type="dxa"/>
            <w:vAlign w:val="center"/>
          </w:tcPr>
          <w:p w14:paraId="1BB4684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2.2.</w:t>
            </w:r>
          </w:p>
        </w:tc>
        <w:tc>
          <w:tcPr>
            <w:tcW w:w="6826" w:type="dxa"/>
            <w:vAlign w:val="center"/>
          </w:tcPr>
          <w:p w14:paraId="731157D6"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Площадь помещений для организации дополнительных видов деятельности воспитанников</w:t>
            </w:r>
          </w:p>
        </w:tc>
        <w:tc>
          <w:tcPr>
            <w:tcW w:w="2383" w:type="dxa"/>
            <w:vAlign w:val="center"/>
          </w:tcPr>
          <w:p w14:paraId="7B63AA1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196,1 </w:t>
            </w:r>
            <w:proofErr w:type="spellStart"/>
            <w:r w:rsidRPr="004F737A">
              <w:rPr>
                <w:rFonts w:ascii="Times New Roman" w:eastAsia="Times New Roman" w:hAnsi="Times New Roman" w:cs="Times New Roman"/>
                <w:lang w:eastAsia="ru-RU"/>
              </w:rPr>
              <w:t>кв.м</w:t>
            </w:r>
            <w:proofErr w:type="spellEnd"/>
          </w:p>
        </w:tc>
      </w:tr>
      <w:tr w:rsidR="004F737A" w:rsidRPr="004F737A" w14:paraId="14E00240" w14:textId="77777777" w:rsidTr="006E68A6">
        <w:tc>
          <w:tcPr>
            <w:tcW w:w="851" w:type="dxa"/>
            <w:vAlign w:val="center"/>
          </w:tcPr>
          <w:p w14:paraId="31E328F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2.3.</w:t>
            </w:r>
          </w:p>
        </w:tc>
        <w:tc>
          <w:tcPr>
            <w:tcW w:w="6826" w:type="dxa"/>
            <w:vAlign w:val="center"/>
          </w:tcPr>
          <w:p w14:paraId="72A80E61"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 xml:space="preserve">Наличие физкультурного зала </w:t>
            </w:r>
          </w:p>
        </w:tc>
        <w:tc>
          <w:tcPr>
            <w:tcW w:w="2383" w:type="dxa"/>
            <w:vAlign w:val="center"/>
          </w:tcPr>
          <w:p w14:paraId="343CA05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r w:rsidR="004F737A" w:rsidRPr="004F737A" w14:paraId="39CF66BC" w14:textId="77777777" w:rsidTr="006E68A6">
        <w:tc>
          <w:tcPr>
            <w:tcW w:w="851" w:type="dxa"/>
            <w:vAlign w:val="center"/>
          </w:tcPr>
          <w:p w14:paraId="70C30027"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2.4.</w:t>
            </w:r>
          </w:p>
        </w:tc>
        <w:tc>
          <w:tcPr>
            <w:tcW w:w="6826" w:type="dxa"/>
            <w:vAlign w:val="center"/>
          </w:tcPr>
          <w:p w14:paraId="03E9CD23"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Наличие музыкального зала</w:t>
            </w:r>
          </w:p>
        </w:tc>
        <w:tc>
          <w:tcPr>
            <w:tcW w:w="2383" w:type="dxa"/>
            <w:vAlign w:val="center"/>
          </w:tcPr>
          <w:p w14:paraId="3B6F59A8"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r w:rsidR="004F737A" w:rsidRPr="004F737A" w14:paraId="550F0543" w14:textId="77777777" w:rsidTr="006E68A6">
        <w:tc>
          <w:tcPr>
            <w:tcW w:w="851" w:type="dxa"/>
            <w:vAlign w:val="center"/>
          </w:tcPr>
          <w:p w14:paraId="64A518EE"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2.5.</w:t>
            </w:r>
          </w:p>
        </w:tc>
        <w:tc>
          <w:tcPr>
            <w:tcW w:w="6826" w:type="dxa"/>
            <w:vAlign w:val="center"/>
          </w:tcPr>
          <w:p w14:paraId="2CBA4C1D"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83" w:type="dxa"/>
            <w:vAlign w:val="center"/>
          </w:tcPr>
          <w:p w14:paraId="0206AC5C"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да</w:t>
            </w:r>
          </w:p>
        </w:tc>
      </w:tr>
    </w:tbl>
    <w:p w14:paraId="3C49ABE4" w14:textId="77777777" w:rsidR="004F737A" w:rsidRPr="004F737A" w:rsidRDefault="004F737A" w:rsidP="004F737A">
      <w:pPr>
        <w:widowControl w:val="0"/>
        <w:tabs>
          <w:tab w:val="left" w:pos="0"/>
        </w:tabs>
        <w:autoSpaceDE w:val="0"/>
        <w:spacing w:after="0" w:line="240" w:lineRule="auto"/>
        <w:jc w:val="both"/>
        <w:rPr>
          <w:rFonts w:ascii="Times New Roman" w:eastAsia="Times New Roman" w:hAnsi="Times New Roman" w:cs="Times New Roman"/>
          <w:lang w:eastAsia="ru-RU"/>
        </w:rPr>
      </w:pPr>
    </w:p>
    <w:p w14:paraId="71541E6B"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
          <w:bCs/>
          <w:lang w:eastAsia="ru-RU"/>
        </w:rPr>
      </w:pPr>
    </w:p>
    <w:tbl>
      <w:tblPr>
        <w:tblW w:w="11056" w:type="dxa"/>
        <w:tblInd w:w="250" w:type="dxa"/>
        <w:tblLayout w:type="fixed"/>
        <w:tblCellMar>
          <w:left w:w="0" w:type="dxa"/>
          <w:right w:w="0" w:type="dxa"/>
        </w:tblCellMar>
        <w:tblLook w:val="0000" w:firstRow="0" w:lastRow="0" w:firstColumn="0" w:lastColumn="0" w:noHBand="0" w:noVBand="0"/>
      </w:tblPr>
      <w:tblGrid>
        <w:gridCol w:w="6790"/>
        <w:gridCol w:w="4266"/>
      </w:tblGrid>
      <w:tr w:rsidR="004F737A" w:rsidRPr="004F737A" w14:paraId="4BC297BF" w14:textId="77777777" w:rsidTr="006E68A6">
        <w:tc>
          <w:tcPr>
            <w:tcW w:w="6790" w:type="dxa"/>
            <w:tcBorders>
              <w:top w:val="nil"/>
              <w:left w:val="nil"/>
              <w:bottom w:val="nil"/>
              <w:right w:val="nil"/>
            </w:tcBorders>
            <w:tcMar>
              <w:top w:w="0" w:type="dxa"/>
              <w:left w:w="108" w:type="dxa"/>
              <w:bottom w:w="0" w:type="dxa"/>
              <w:right w:w="108" w:type="dxa"/>
            </w:tcMar>
          </w:tcPr>
          <w:p w14:paraId="431FF1D9"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lang w:eastAsia="ru-RU"/>
              </w:rPr>
            </w:pPr>
            <w:r w:rsidRPr="004F737A">
              <w:rPr>
                <w:rFonts w:ascii="Times New Roman" w:eastAsia="Times New Roman" w:hAnsi="Times New Roman" w:cs="Times New Roman"/>
                <w:lang w:eastAsia="ru-RU"/>
              </w:rPr>
              <w:t>Отчет о самообследовании размещен на сайте детского сада</w:t>
            </w:r>
          </w:p>
        </w:tc>
        <w:tc>
          <w:tcPr>
            <w:tcW w:w="4266" w:type="dxa"/>
            <w:tcBorders>
              <w:top w:val="nil"/>
              <w:left w:val="nil"/>
              <w:bottom w:val="nil"/>
              <w:right w:val="nil"/>
            </w:tcBorders>
            <w:tcMar>
              <w:top w:w="0" w:type="dxa"/>
              <w:left w:w="108" w:type="dxa"/>
              <w:bottom w:w="0" w:type="dxa"/>
              <w:right w:w="108" w:type="dxa"/>
            </w:tcMar>
          </w:tcPr>
          <w:p w14:paraId="3B8DD8CA" w14:textId="77777777" w:rsidR="004F737A" w:rsidRPr="004F737A" w:rsidRDefault="00FD579C" w:rsidP="004F737A">
            <w:pPr>
              <w:tabs>
                <w:tab w:val="left" w:pos="0"/>
              </w:tabs>
              <w:spacing w:after="0" w:line="240" w:lineRule="auto"/>
              <w:jc w:val="both"/>
              <w:rPr>
                <w:rFonts w:ascii="Times New Roman" w:eastAsia="Times New Roman" w:hAnsi="Times New Roman" w:cs="Times New Roman"/>
                <w:lang w:eastAsia="ru-RU"/>
              </w:rPr>
            </w:pPr>
            <w:hyperlink r:id="rId13" w:history="1">
              <w:r w:rsidR="004F737A" w:rsidRPr="004F737A">
                <w:rPr>
                  <w:rFonts w:ascii="Times New Roman" w:eastAsia="Times New Roman" w:hAnsi="Times New Roman" w:cs="Times New Roman"/>
                  <w:b/>
                  <w:color w:val="0000FF"/>
                  <w:u w:val="single"/>
                  <w:lang w:eastAsia="ru-RU"/>
                </w:rPr>
                <w:t>http://gnezdyshko-dets.ucoz.ru</w:t>
              </w:r>
            </w:hyperlink>
          </w:p>
        </w:tc>
      </w:tr>
    </w:tbl>
    <w:p w14:paraId="0344567A" w14:textId="77777777" w:rsidR="004F737A" w:rsidRPr="004F737A" w:rsidRDefault="004F737A" w:rsidP="004F737A">
      <w:pPr>
        <w:tabs>
          <w:tab w:val="left" w:pos="0"/>
        </w:tabs>
        <w:spacing w:after="0" w:line="240" w:lineRule="auto"/>
        <w:jc w:val="both"/>
        <w:rPr>
          <w:rFonts w:ascii="Times New Roman" w:eastAsia="Times New Roman" w:hAnsi="Times New Roman" w:cs="Times New Roman"/>
          <w:bCs/>
          <w:lang w:eastAsia="ru-RU"/>
        </w:rPr>
      </w:pPr>
    </w:p>
    <w:p w14:paraId="4AF901B0" w14:textId="4DC29820" w:rsidR="004F737A" w:rsidRDefault="004F737A">
      <w:pPr>
        <w:rPr>
          <w:highlight w:val="yellow"/>
        </w:rPr>
      </w:pPr>
    </w:p>
    <w:p w14:paraId="3D52DFA3" w14:textId="2F5A4C27" w:rsidR="004F737A" w:rsidRDefault="004F737A">
      <w:pPr>
        <w:rPr>
          <w:highlight w:val="yellow"/>
        </w:rPr>
      </w:pPr>
    </w:p>
    <w:p w14:paraId="36284923" w14:textId="428A9CCE" w:rsidR="004F737A" w:rsidRDefault="004F737A">
      <w:pPr>
        <w:rPr>
          <w:highlight w:val="yellow"/>
        </w:rPr>
      </w:pPr>
    </w:p>
    <w:p w14:paraId="5AAE638D" w14:textId="6F2DF475" w:rsidR="004F737A" w:rsidRDefault="004F737A">
      <w:pPr>
        <w:rPr>
          <w:highlight w:val="yellow"/>
        </w:rPr>
      </w:pPr>
    </w:p>
    <w:p w14:paraId="51081D58" w14:textId="3F5AA816" w:rsidR="004F737A" w:rsidRDefault="004F737A">
      <w:pPr>
        <w:rPr>
          <w:highlight w:val="yellow"/>
        </w:rPr>
      </w:pPr>
    </w:p>
    <w:p w14:paraId="13EF3C25" w14:textId="5BE31D59" w:rsidR="004F737A" w:rsidRDefault="004F737A">
      <w:pPr>
        <w:rPr>
          <w:highlight w:val="yellow"/>
        </w:rPr>
      </w:pPr>
    </w:p>
    <w:p w14:paraId="32E9CB3B" w14:textId="4E265F7D" w:rsidR="004F737A" w:rsidRDefault="004F737A">
      <w:pPr>
        <w:rPr>
          <w:highlight w:val="yellow"/>
        </w:rPr>
      </w:pPr>
    </w:p>
    <w:p w14:paraId="312A1C12" w14:textId="3783BA54" w:rsidR="004F737A" w:rsidRDefault="004F737A">
      <w:pPr>
        <w:rPr>
          <w:highlight w:val="yellow"/>
        </w:rPr>
      </w:pPr>
    </w:p>
    <w:p w14:paraId="538FEF8C" w14:textId="53E5AF31" w:rsidR="004F737A" w:rsidRDefault="004F737A">
      <w:pPr>
        <w:rPr>
          <w:highlight w:val="yellow"/>
        </w:rPr>
      </w:pPr>
    </w:p>
    <w:p w14:paraId="2D7EC2C5" w14:textId="77777777" w:rsidR="004F737A" w:rsidRDefault="004F737A">
      <w:pPr>
        <w:rPr>
          <w:highlight w:val="yellow"/>
        </w:rPr>
      </w:pPr>
    </w:p>
    <w:p w14:paraId="7FDC1B4B" w14:textId="3A0FF718" w:rsidR="004F737A" w:rsidRDefault="004F737A">
      <w:pPr>
        <w:rPr>
          <w:highlight w:val="yellow"/>
        </w:rPr>
      </w:pPr>
    </w:p>
    <w:p w14:paraId="11872E76" w14:textId="0A0E1713" w:rsidR="004F737A" w:rsidRDefault="004F737A">
      <w:pPr>
        <w:rPr>
          <w:highlight w:val="yellow"/>
        </w:rPr>
      </w:pPr>
    </w:p>
    <w:p w14:paraId="5997DBD7" w14:textId="31D999D4" w:rsidR="004F737A" w:rsidRDefault="004F737A">
      <w:pPr>
        <w:rPr>
          <w:highlight w:val="yellow"/>
        </w:rPr>
      </w:pPr>
    </w:p>
    <w:p w14:paraId="03EF21E0" w14:textId="07F34946" w:rsidR="004F737A" w:rsidRDefault="004F737A">
      <w:pPr>
        <w:rPr>
          <w:highlight w:val="yellow"/>
        </w:rPr>
      </w:pPr>
    </w:p>
    <w:p w14:paraId="1B4EAD11" w14:textId="77777777" w:rsidR="004F737A" w:rsidRDefault="004F737A">
      <w:pPr>
        <w:rPr>
          <w:highlight w:val="yellow"/>
        </w:rPr>
      </w:pPr>
    </w:p>
    <w:sectPr w:rsidR="004F737A">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5326C" w14:textId="77777777" w:rsidR="00FD579C" w:rsidRDefault="00FD579C">
      <w:pPr>
        <w:spacing w:after="0" w:line="240" w:lineRule="auto"/>
      </w:pPr>
      <w:r>
        <w:separator/>
      </w:r>
    </w:p>
  </w:endnote>
  <w:endnote w:type="continuationSeparator" w:id="0">
    <w:p w14:paraId="5D67D247" w14:textId="77777777" w:rsidR="00FD579C" w:rsidRDefault="00FD5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sana">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8D629" w14:textId="77777777" w:rsidR="00FD579C" w:rsidRDefault="00FD579C">
      <w:pPr>
        <w:spacing w:after="0" w:line="240" w:lineRule="auto"/>
      </w:pPr>
      <w:r>
        <w:separator/>
      </w:r>
    </w:p>
  </w:footnote>
  <w:footnote w:type="continuationSeparator" w:id="0">
    <w:p w14:paraId="32F5AF88" w14:textId="77777777" w:rsidR="00FD579C" w:rsidRDefault="00FD5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85F"/>
    <w:multiLevelType w:val="hybridMultilevel"/>
    <w:tmpl w:val="D876E18E"/>
    <w:lvl w:ilvl="0" w:tplc="A44C7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278B6"/>
    <w:multiLevelType w:val="hybridMultilevel"/>
    <w:tmpl w:val="9B580B8E"/>
    <w:lvl w:ilvl="0" w:tplc="468E1292">
      <w:start w:val="1"/>
      <w:numFmt w:val="bullet"/>
      <w:lvlText w:val=""/>
      <w:lvlJc w:val="left"/>
      <w:pPr>
        <w:tabs>
          <w:tab w:val="num" w:pos="1641"/>
        </w:tabs>
        <w:ind w:left="164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F06CE"/>
    <w:multiLevelType w:val="multilevel"/>
    <w:tmpl w:val="4F68BFC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990198"/>
    <w:multiLevelType w:val="multilevel"/>
    <w:tmpl w:val="BB2618E8"/>
    <w:lvl w:ilvl="0">
      <w:start w:val="1"/>
      <w:numFmt w:val="bullet"/>
      <w:lvlText w:val="‒"/>
      <w:lvlJc w:val="left"/>
      <w:pPr>
        <w:ind w:left="1429" w:hanging="360"/>
      </w:pPr>
      <w:rPr>
        <w:rFonts w:ascii="Times New Roman" w:hAnsi="Times New Roman" w:cs="Times New Roman"/>
      </w:rPr>
    </w:lvl>
    <w:lvl w:ilvl="1">
      <w:start w:val="1"/>
      <w:numFmt w:val="bullet"/>
      <w:lvlText w:val="o"/>
      <w:lvlJc w:val="left"/>
      <w:pPr>
        <w:ind w:left="2149" w:hanging="360"/>
      </w:pPr>
      <w:rPr>
        <w:rFonts w:ascii="Courier New" w:hAnsi="Courier New" w:cs="Courier New"/>
      </w:rPr>
    </w:lvl>
    <w:lvl w:ilvl="2">
      <w:start w:val="1"/>
      <w:numFmt w:val="bullet"/>
      <w:lvlText w:val=""/>
      <w:lvlJc w:val="left"/>
      <w:pPr>
        <w:ind w:left="2869" w:hanging="360"/>
      </w:pPr>
      <w:rPr>
        <w:rFonts w:ascii="Wingdings" w:hAnsi="Wingdings" w:cs="Wingdings"/>
      </w:rPr>
    </w:lvl>
    <w:lvl w:ilvl="3">
      <w:start w:val="1"/>
      <w:numFmt w:val="bullet"/>
      <w:lvlText w:val=""/>
      <w:lvlJc w:val="left"/>
      <w:pPr>
        <w:ind w:left="3589" w:hanging="360"/>
      </w:pPr>
      <w:rPr>
        <w:rFonts w:ascii="Symbol" w:hAnsi="Symbol" w:cs="Symbol"/>
      </w:rPr>
    </w:lvl>
    <w:lvl w:ilvl="4">
      <w:start w:val="1"/>
      <w:numFmt w:val="bullet"/>
      <w:lvlText w:val="o"/>
      <w:lvlJc w:val="left"/>
      <w:pPr>
        <w:ind w:left="4309" w:hanging="360"/>
      </w:pPr>
      <w:rPr>
        <w:rFonts w:ascii="Courier New" w:hAnsi="Courier New" w:cs="Courier New"/>
      </w:rPr>
    </w:lvl>
    <w:lvl w:ilvl="5">
      <w:start w:val="1"/>
      <w:numFmt w:val="bullet"/>
      <w:lvlText w:val=""/>
      <w:lvlJc w:val="left"/>
      <w:pPr>
        <w:ind w:left="5029" w:hanging="360"/>
      </w:pPr>
      <w:rPr>
        <w:rFonts w:ascii="Wingdings" w:hAnsi="Wingdings" w:cs="Wingdings"/>
      </w:rPr>
    </w:lvl>
    <w:lvl w:ilvl="6">
      <w:start w:val="1"/>
      <w:numFmt w:val="bullet"/>
      <w:lvlText w:val=""/>
      <w:lvlJc w:val="left"/>
      <w:pPr>
        <w:ind w:left="5749" w:hanging="360"/>
      </w:pPr>
      <w:rPr>
        <w:rFonts w:ascii="Symbol" w:hAnsi="Symbol" w:cs="Symbol"/>
      </w:rPr>
    </w:lvl>
    <w:lvl w:ilvl="7">
      <w:start w:val="1"/>
      <w:numFmt w:val="bullet"/>
      <w:lvlText w:val="o"/>
      <w:lvlJc w:val="left"/>
      <w:pPr>
        <w:ind w:left="6469" w:hanging="360"/>
      </w:pPr>
      <w:rPr>
        <w:rFonts w:ascii="Courier New" w:hAnsi="Courier New" w:cs="Courier New"/>
      </w:rPr>
    </w:lvl>
    <w:lvl w:ilvl="8">
      <w:start w:val="1"/>
      <w:numFmt w:val="bullet"/>
      <w:lvlText w:val=""/>
      <w:lvlJc w:val="left"/>
      <w:pPr>
        <w:ind w:left="7189" w:hanging="360"/>
      </w:pPr>
      <w:rPr>
        <w:rFonts w:ascii="Wingdings" w:hAnsi="Wingdings" w:cs="Wingdings"/>
      </w:rPr>
    </w:lvl>
  </w:abstractNum>
  <w:abstractNum w:abstractNumId="4" w15:restartNumberingAfterBreak="0">
    <w:nsid w:val="06615909"/>
    <w:multiLevelType w:val="hybridMultilevel"/>
    <w:tmpl w:val="DFF2E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D25822"/>
    <w:multiLevelType w:val="hybridMultilevel"/>
    <w:tmpl w:val="C734CAB2"/>
    <w:lvl w:ilvl="0" w:tplc="A41E8484">
      <w:start w:val="1"/>
      <w:numFmt w:val="bullet"/>
      <w:lvlText w:val=""/>
      <w:lvlJc w:val="left"/>
      <w:pPr>
        <w:ind w:left="720" w:hanging="360"/>
      </w:pPr>
      <w:rPr>
        <w:rFonts w:ascii="Symbol" w:eastAsia="Symbol" w:hAnsi="Symbol" w:cs="Symbol" w:hint="default"/>
      </w:rPr>
    </w:lvl>
    <w:lvl w:ilvl="1" w:tplc="22183450">
      <w:start w:val="1"/>
      <w:numFmt w:val="bullet"/>
      <w:lvlText w:val="o"/>
      <w:lvlJc w:val="left"/>
      <w:pPr>
        <w:ind w:left="1440" w:hanging="360"/>
      </w:pPr>
      <w:rPr>
        <w:rFonts w:ascii="Courier New" w:eastAsia="Courier New" w:hAnsi="Courier New" w:cs="Courier New" w:hint="default"/>
      </w:rPr>
    </w:lvl>
    <w:lvl w:ilvl="2" w:tplc="6A548C36">
      <w:start w:val="1"/>
      <w:numFmt w:val="bullet"/>
      <w:lvlText w:val=""/>
      <w:lvlJc w:val="left"/>
      <w:pPr>
        <w:ind w:left="2160" w:hanging="360"/>
      </w:pPr>
      <w:rPr>
        <w:rFonts w:ascii="Wingdings" w:eastAsia="Wingdings" w:hAnsi="Wingdings" w:cs="Wingdings" w:hint="default"/>
      </w:rPr>
    </w:lvl>
    <w:lvl w:ilvl="3" w:tplc="5A3627FC">
      <w:start w:val="1"/>
      <w:numFmt w:val="bullet"/>
      <w:lvlText w:val=""/>
      <w:lvlJc w:val="left"/>
      <w:pPr>
        <w:ind w:left="2880" w:hanging="360"/>
      </w:pPr>
      <w:rPr>
        <w:rFonts w:ascii="Wingdings" w:eastAsia="Wingdings" w:hAnsi="Wingdings" w:cs="Wingdings" w:hint="default"/>
      </w:rPr>
    </w:lvl>
    <w:lvl w:ilvl="4" w:tplc="64406690">
      <w:start w:val="1"/>
      <w:numFmt w:val="bullet"/>
      <w:lvlText w:val=""/>
      <w:lvlJc w:val="left"/>
      <w:pPr>
        <w:ind w:left="3600" w:hanging="360"/>
      </w:pPr>
      <w:rPr>
        <w:rFonts w:ascii="Wingdings" w:eastAsia="Wingdings" w:hAnsi="Wingdings" w:cs="Wingdings" w:hint="default"/>
      </w:rPr>
    </w:lvl>
    <w:lvl w:ilvl="5" w:tplc="19DA3388">
      <w:start w:val="1"/>
      <w:numFmt w:val="bullet"/>
      <w:lvlText w:val=""/>
      <w:lvlJc w:val="left"/>
      <w:pPr>
        <w:ind w:left="4320" w:hanging="360"/>
      </w:pPr>
      <w:rPr>
        <w:rFonts w:ascii="Wingdings" w:eastAsia="Wingdings" w:hAnsi="Wingdings" w:cs="Wingdings" w:hint="default"/>
      </w:rPr>
    </w:lvl>
    <w:lvl w:ilvl="6" w:tplc="78888E5A">
      <w:start w:val="1"/>
      <w:numFmt w:val="bullet"/>
      <w:lvlText w:val=""/>
      <w:lvlJc w:val="left"/>
      <w:pPr>
        <w:ind w:left="5040" w:hanging="360"/>
      </w:pPr>
      <w:rPr>
        <w:rFonts w:ascii="Wingdings" w:eastAsia="Wingdings" w:hAnsi="Wingdings" w:cs="Wingdings" w:hint="default"/>
      </w:rPr>
    </w:lvl>
    <w:lvl w:ilvl="7" w:tplc="B8D09A4E">
      <w:start w:val="1"/>
      <w:numFmt w:val="bullet"/>
      <w:lvlText w:val=""/>
      <w:lvlJc w:val="left"/>
      <w:pPr>
        <w:ind w:left="5760" w:hanging="360"/>
      </w:pPr>
      <w:rPr>
        <w:rFonts w:ascii="Wingdings" w:eastAsia="Wingdings" w:hAnsi="Wingdings" w:cs="Wingdings" w:hint="default"/>
      </w:rPr>
    </w:lvl>
    <w:lvl w:ilvl="8" w:tplc="4AF88CF0">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51E5B60"/>
    <w:multiLevelType w:val="hybridMultilevel"/>
    <w:tmpl w:val="823A68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FC17B9"/>
    <w:multiLevelType w:val="hybridMultilevel"/>
    <w:tmpl w:val="B60EE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D5C7A8E"/>
    <w:multiLevelType w:val="hybridMultilevel"/>
    <w:tmpl w:val="E52C8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7B3361"/>
    <w:multiLevelType w:val="hybridMultilevel"/>
    <w:tmpl w:val="9D568E7A"/>
    <w:lvl w:ilvl="0" w:tplc="A44C7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932B6B"/>
    <w:multiLevelType w:val="hybridMultilevel"/>
    <w:tmpl w:val="C3203844"/>
    <w:lvl w:ilvl="0" w:tplc="EF3C6CAC">
      <w:start w:val="1"/>
      <w:numFmt w:val="bullet"/>
      <w:lvlText w:val=""/>
      <w:lvlJc w:val="left"/>
      <w:pPr>
        <w:ind w:left="720" w:hanging="360"/>
      </w:pPr>
      <w:rPr>
        <w:rFonts w:ascii="Symbol" w:eastAsia="Symbol" w:hAnsi="Symbol" w:cs="Symbol" w:hint="default"/>
      </w:rPr>
    </w:lvl>
    <w:lvl w:ilvl="1" w:tplc="5F34CD20">
      <w:start w:val="1"/>
      <w:numFmt w:val="bullet"/>
      <w:lvlText w:val="o"/>
      <w:lvlJc w:val="left"/>
      <w:pPr>
        <w:ind w:left="1440" w:hanging="360"/>
      </w:pPr>
      <w:rPr>
        <w:rFonts w:ascii="Courier New" w:eastAsia="Courier New" w:hAnsi="Courier New" w:cs="Courier New" w:hint="default"/>
      </w:rPr>
    </w:lvl>
    <w:lvl w:ilvl="2" w:tplc="F73686F0">
      <w:start w:val="1"/>
      <w:numFmt w:val="bullet"/>
      <w:lvlText w:val=""/>
      <w:lvlJc w:val="left"/>
      <w:pPr>
        <w:ind w:left="2160" w:hanging="360"/>
      </w:pPr>
      <w:rPr>
        <w:rFonts w:ascii="Wingdings" w:eastAsia="Wingdings" w:hAnsi="Wingdings" w:cs="Wingdings" w:hint="default"/>
      </w:rPr>
    </w:lvl>
    <w:lvl w:ilvl="3" w:tplc="15E8D41A">
      <w:start w:val="1"/>
      <w:numFmt w:val="bullet"/>
      <w:lvlText w:val=""/>
      <w:lvlJc w:val="left"/>
      <w:pPr>
        <w:ind w:left="2880" w:hanging="360"/>
      </w:pPr>
      <w:rPr>
        <w:rFonts w:ascii="Wingdings" w:eastAsia="Wingdings" w:hAnsi="Wingdings" w:cs="Wingdings" w:hint="default"/>
      </w:rPr>
    </w:lvl>
    <w:lvl w:ilvl="4" w:tplc="A180351A">
      <w:start w:val="1"/>
      <w:numFmt w:val="bullet"/>
      <w:lvlText w:val=""/>
      <w:lvlJc w:val="left"/>
      <w:pPr>
        <w:ind w:left="3600" w:hanging="360"/>
      </w:pPr>
      <w:rPr>
        <w:rFonts w:ascii="Wingdings" w:eastAsia="Wingdings" w:hAnsi="Wingdings" w:cs="Wingdings" w:hint="default"/>
      </w:rPr>
    </w:lvl>
    <w:lvl w:ilvl="5" w:tplc="9842884A">
      <w:start w:val="1"/>
      <w:numFmt w:val="bullet"/>
      <w:lvlText w:val=""/>
      <w:lvlJc w:val="left"/>
      <w:pPr>
        <w:ind w:left="4320" w:hanging="360"/>
      </w:pPr>
      <w:rPr>
        <w:rFonts w:ascii="Wingdings" w:eastAsia="Wingdings" w:hAnsi="Wingdings" w:cs="Wingdings" w:hint="default"/>
      </w:rPr>
    </w:lvl>
    <w:lvl w:ilvl="6" w:tplc="E3DC183C">
      <w:start w:val="1"/>
      <w:numFmt w:val="bullet"/>
      <w:lvlText w:val=""/>
      <w:lvlJc w:val="left"/>
      <w:pPr>
        <w:ind w:left="5040" w:hanging="360"/>
      </w:pPr>
      <w:rPr>
        <w:rFonts w:ascii="Wingdings" w:eastAsia="Wingdings" w:hAnsi="Wingdings" w:cs="Wingdings" w:hint="default"/>
      </w:rPr>
    </w:lvl>
    <w:lvl w:ilvl="7" w:tplc="29364E00">
      <w:start w:val="1"/>
      <w:numFmt w:val="bullet"/>
      <w:lvlText w:val=""/>
      <w:lvlJc w:val="left"/>
      <w:pPr>
        <w:ind w:left="5760" w:hanging="360"/>
      </w:pPr>
      <w:rPr>
        <w:rFonts w:ascii="Wingdings" w:eastAsia="Wingdings" w:hAnsi="Wingdings" w:cs="Wingdings" w:hint="default"/>
      </w:rPr>
    </w:lvl>
    <w:lvl w:ilvl="8" w:tplc="D0362CBC">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9AA10D4"/>
    <w:multiLevelType w:val="hybridMultilevel"/>
    <w:tmpl w:val="6F0EEDE0"/>
    <w:lvl w:ilvl="0" w:tplc="71040FDC">
      <w:start w:val="1"/>
      <w:numFmt w:val="bullet"/>
      <w:lvlText w:val="·"/>
      <w:lvlJc w:val="left"/>
      <w:pPr>
        <w:ind w:left="709" w:hanging="360"/>
      </w:pPr>
      <w:rPr>
        <w:rFonts w:ascii="Symbol" w:eastAsia="Symbol" w:hAnsi="Symbol" w:cs="Symbol" w:hint="default"/>
      </w:rPr>
    </w:lvl>
    <w:lvl w:ilvl="1" w:tplc="AFEECD06">
      <w:start w:val="1"/>
      <w:numFmt w:val="bullet"/>
      <w:lvlText w:val="o"/>
      <w:lvlJc w:val="left"/>
      <w:pPr>
        <w:ind w:left="1429" w:hanging="360"/>
      </w:pPr>
      <w:rPr>
        <w:rFonts w:ascii="Courier New" w:eastAsia="Courier New" w:hAnsi="Courier New" w:cs="Courier New" w:hint="default"/>
      </w:rPr>
    </w:lvl>
    <w:lvl w:ilvl="2" w:tplc="0A5E2FF6">
      <w:start w:val="1"/>
      <w:numFmt w:val="bullet"/>
      <w:lvlText w:val="§"/>
      <w:lvlJc w:val="left"/>
      <w:pPr>
        <w:ind w:left="2149" w:hanging="360"/>
      </w:pPr>
      <w:rPr>
        <w:rFonts w:ascii="Wingdings" w:eastAsia="Wingdings" w:hAnsi="Wingdings" w:cs="Wingdings" w:hint="default"/>
      </w:rPr>
    </w:lvl>
    <w:lvl w:ilvl="3" w:tplc="4E3226D8">
      <w:start w:val="1"/>
      <w:numFmt w:val="bullet"/>
      <w:lvlText w:val="·"/>
      <w:lvlJc w:val="left"/>
      <w:pPr>
        <w:ind w:left="2869" w:hanging="360"/>
      </w:pPr>
      <w:rPr>
        <w:rFonts w:ascii="Symbol" w:eastAsia="Symbol" w:hAnsi="Symbol" w:cs="Symbol" w:hint="default"/>
      </w:rPr>
    </w:lvl>
    <w:lvl w:ilvl="4" w:tplc="A8485CEE">
      <w:start w:val="1"/>
      <w:numFmt w:val="bullet"/>
      <w:lvlText w:val="o"/>
      <w:lvlJc w:val="left"/>
      <w:pPr>
        <w:ind w:left="3589" w:hanging="360"/>
      </w:pPr>
      <w:rPr>
        <w:rFonts w:ascii="Courier New" w:eastAsia="Courier New" w:hAnsi="Courier New" w:cs="Courier New" w:hint="default"/>
      </w:rPr>
    </w:lvl>
    <w:lvl w:ilvl="5" w:tplc="9B56B554">
      <w:start w:val="1"/>
      <w:numFmt w:val="bullet"/>
      <w:lvlText w:val="§"/>
      <w:lvlJc w:val="left"/>
      <w:pPr>
        <w:ind w:left="4309" w:hanging="360"/>
      </w:pPr>
      <w:rPr>
        <w:rFonts w:ascii="Wingdings" w:eastAsia="Wingdings" w:hAnsi="Wingdings" w:cs="Wingdings" w:hint="default"/>
      </w:rPr>
    </w:lvl>
    <w:lvl w:ilvl="6" w:tplc="CA9EBB14">
      <w:start w:val="1"/>
      <w:numFmt w:val="bullet"/>
      <w:lvlText w:val="·"/>
      <w:lvlJc w:val="left"/>
      <w:pPr>
        <w:ind w:left="5029" w:hanging="360"/>
      </w:pPr>
      <w:rPr>
        <w:rFonts w:ascii="Symbol" w:eastAsia="Symbol" w:hAnsi="Symbol" w:cs="Symbol" w:hint="default"/>
      </w:rPr>
    </w:lvl>
    <w:lvl w:ilvl="7" w:tplc="85E659E4">
      <w:start w:val="1"/>
      <w:numFmt w:val="bullet"/>
      <w:lvlText w:val="o"/>
      <w:lvlJc w:val="left"/>
      <w:pPr>
        <w:ind w:left="5749" w:hanging="360"/>
      </w:pPr>
      <w:rPr>
        <w:rFonts w:ascii="Courier New" w:eastAsia="Courier New" w:hAnsi="Courier New" w:cs="Courier New" w:hint="default"/>
      </w:rPr>
    </w:lvl>
    <w:lvl w:ilvl="8" w:tplc="F7E49EC6">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2EEC3F5F"/>
    <w:multiLevelType w:val="hybridMultilevel"/>
    <w:tmpl w:val="DAE292BC"/>
    <w:lvl w:ilvl="0" w:tplc="A44C7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F7427D"/>
    <w:multiLevelType w:val="hybridMultilevel"/>
    <w:tmpl w:val="D19CDD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9553DEE"/>
    <w:multiLevelType w:val="hybridMultilevel"/>
    <w:tmpl w:val="4CC81E44"/>
    <w:lvl w:ilvl="0" w:tplc="694A9336">
      <w:start w:val="1"/>
      <w:numFmt w:val="bullet"/>
      <w:lvlText w:val=""/>
      <w:lvlJc w:val="left"/>
      <w:pPr>
        <w:ind w:left="720" w:hanging="360"/>
      </w:pPr>
      <w:rPr>
        <w:rFonts w:ascii="Symbol" w:eastAsia="Symbol" w:hAnsi="Symbol" w:cs="Symbol" w:hint="default"/>
      </w:rPr>
    </w:lvl>
    <w:lvl w:ilvl="1" w:tplc="E58A73B4">
      <w:start w:val="1"/>
      <w:numFmt w:val="bullet"/>
      <w:lvlText w:val="o"/>
      <w:lvlJc w:val="left"/>
      <w:pPr>
        <w:ind w:left="1440" w:hanging="360"/>
      </w:pPr>
      <w:rPr>
        <w:rFonts w:ascii="Courier New" w:eastAsia="Courier New" w:hAnsi="Courier New" w:cs="Courier New" w:hint="default"/>
      </w:rPr>
    </w:lvl>
    <w:lvl w:ilvl="2" w:tplc="55D8B764">
      <w:start w:val="1"/>
      <w:numFmt w:val="bullet"/>
      <w:lvlText w:val=""/>
      <w:lvlJc w:val="left"/>
      <w:pPr>
        <w:ind w:left="2160" w:hanging="360"/>
      </w:pPr>
      <w:rPr>
        <w:rFonts w:ascii="Wingdings" w:eastAsia="Wingdings" w:hAnsi="Wingdings" w:cs="Wingdings" w:hint="default"/>
      </w:rPr>
    </w:lvl>
    <w:lvl w:ilvl="3" w:tplc="15B63A7A">
      <w:start w:val="1"/>
      <w:numFmt w:val="bullet"/>
      <w:lvlText w:val=""/>
      <w:lvlJc w:val="left"/>
      <w:pPr>
        <w:ind w:left="2880" w:hanging="360"/>
      </w:pPr>
      <w:rPr>
        <w:rFonts w:ascii="Wingdings" w:eastAsia="Wingdings" w:hAnsi="Wingdings" w:cs="Wingdings" w:hint="default"/>
      </w:rPr>
    </w:lvl>
    <w:lvl w:ilvl="4" w:tplc="E6469DE6">
      <w:start w:val="1"/>
      <w:numFmt w:val="bullet"/>
      <w:lvlText w:val=""/>
      <w:lvlJc w:val="left"/>
      <w:pPr>
        <w:ind w:left="3600" w:hanging="360"/>
      </w:pPr>
      <w:rPr>
        <w:rFonts w:ascii="Wingdings" w:eastAsia="Wingdings" w:hAnsi="Wingdings" w:cs="Wingdings" w:hint="default"/>
      </w:rPr>
    </w:lvl>
    <w:lvl w:ilvl="5" w:tplc="08EEEAB2">
      <w:start w:val="1"/>
      <w:numFmt w:val="bullet"/>
      <w:lvlText w:val=""/>
      <w:lvlJc w:val="left"/>
      <w:pPr>
        <w:ind w:left="4320" w:hanging="360"/>
      </w:pPr>
      <w:rPr>
        <w:rFonts w:ascii="Wingdings" w:eastAsia="Wingdings" w:hAnsi="Wingdings" w:cs="Wingdings" w:hint="default"/>
      </w:rPr>
    </w:lvl>
    <w:lvl w:ilvl="6" w:tplc="4F44641A">
      <w:start w:val="1"/>
      <w:numFmt w:val="bullet"/>
      <w:lvlText w:val=""/>
      <w:lvlJc w:val="left"/>
      <w:pPr>
        <w:ind w:left="5040" w:hanging="360"/>
      </w:pPr>
      <w:rPr>
        <w:rFonts w:ascii="Wingdings" w:eastAsia="Wingdings" w:hAnsi="Wingdings" w:cs="Wingdings" w:hint="default"/>
      </w:rPr>
    </w:lvl>
    <w:lvl w:ilvl="7" w:tplc="B666EDF8">
      <w:start w:val="1"/>
      <w:numFmt w:val="bullet"/>
      <w:lvlText w:val=""/>
      <w:lvlJc w:val="left"/>
      <w:pPr>
        <w:ind w:left="5760" w:hanging="360"/>
      </w:pPr>
      <w:rPr>
        <w:rFonts w:ascii="Wingdings" w:eastAsia="Wingdings" w:hAnsi="Wingdings" w:cs="Wingdings" w:hint="default"/>
      </w:rPr>
    </w:lvl>
    <w:lvl w:ilvl="8" w:tplc="F558BD54">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C041AFB"/>
    <w:multiLevelType w:val="hybridMultilevel"/>
    <w:tmpl w:val="753C1AE4"/>
    <w:lvl w:ilvl="0" w:tplc="A44C7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1A6110"/>
    <w:multiLevelType w:val="hybridMultilevel"/>
    <w:tmpl w:val="A0FC9056"/>
    <w:lvl w:ilvl="0" w:tplc="610A1D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063CE2"/>
    <w:multiLevelType w:val="hybridMultilevel"/>
    <w:tmpl w:val="B1FCBFA6"/>
    <w:lvl w:ilvl="0" w:tplc="610A1D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7F71574"/>
    <w:multiLevelType w:val="hybridMultilevel"/>
    <w:tmpl w:val="63B8E468"/>
    <w:lvl w:ilvl="0" w:tplc="E566F954">
      <w:start w:val="1"/>
      <w:numFmt w:val="bullet"/>
      <w:lvlText w:val=""/>
      <w:lvlJc w:val="left"/>
      <w:pPr>
        <w:ind w:left="720" w:hanging="360"/>
      </w:pPr>
      <w:rPr>
        <w:rFonts w:ascii="Symbol" w:eastAsia="Symbol" w:hAnsi="Symbol" w:cs="Symbol" w:hint="default"/>
      </w:rPr>
    </w:lvl>
    <w:lvl w:ilvl="1" w:tplc="A62A3CFE">
      <w:start w:val="1"/>
      <w:numFmt w:val="bullet"/>
      <w:lvlText w:val="o"/>
      <w:lvlJc w:val="left"/>
      <w:pPr>
        <w:ind w:left="1440" w:hanging="360"/>
      </w:pPr>
      <w:rPr>
        <w:rFonts w:ascii="Courier New" w:eastAsia="Courier New" w:hAnsi="Courier New" w:cs="Courier New" w:hint="default"/>
      </w:rPr>
    </w:lvl>
    <w:lvl w:ilvl="2" w:tplc="52981606">
      <w:start w:val="1"/>
      <w:numFmt w:val="bullet"/>
      <w:lvlText w:val=""/>
      <w:lvlJc w:val="left"/>
      <w:pPr>
        <w:ind w:left="2160" w:hanging="360"/>
      </w:pPr>
      <w:rPr>
        <w:rFonts w:ascii="Wingdings" w:eastAsia="Wingdings" w:hAnsi="Wingdings" w:cs="Wingdings" w:hint="default"/>
      </w:rPr>
    </w:lvl>
    <w:lvl w:ilvl="3" w:tplc="4364B0A4">
      <w:start w:val="1"/>
      <w:numFmt w:val="bullet"/>
      <w:lvlText w:val=""/>
      <w:lvlJc w:val="left"/>
      <w:pPr>
        <w:ind w:left="2880" w:hanging="360"/>
      </w:pPr>
      <w:rPr>
        <w:rFonts w:ascii="Wingdings" w:eastAsia="Wingdings" w:hAnsi="Wingdings" w:cs="Wingdings" w:hint="default"/>
      </w:rPr>
    </w:lvl>
    <w:lvl w:ilvl="4" w:tplc="39AAC1EE">
      <w:start w:val="1"/>
      <w:numFmt w:val="bullet"/>
      <w:lvlText w:val=""/>
      <w:lvlJc w:val="left"/>
      <w:pPr>
        <w:ind w:left="3600" w:hanging="360"/>
      </w:pPr>
      <w:rPr>
        <w:rFonts w:ascii="Wingdings" w:eastAsia="Wingdings" w:hAnsi="Wingdings" w:cs="Wingdings" w:hint="default"/>
      </w:rPr>
    </w:lvl>
    <w:lvl w:ilvl="5" w:tplc="54EEA6F0">
      <w:start w:val="1"/>
      <w:numFmt w:val="bullet"/>
      <w:lvlText w:val=""/>
      <w:lvlJc w:val="left"/>
      <w:pPr>
        <w:ind w:left="4320" w:hanging="360"/>
      </w:pPr>
      <w:rPr>
        <w:rFonts w:ascii="Wingdings" w:eastAsia="Wingdings" w:hAnsi="Wingdings" w:cs="Wingdings" w:hint="default"/>
      </w:rPr>
    </w:lvl>
    <w:lvl w:ilvl="6" w:tplc="C352D83E">
      <w:start w:val="1"/>
      <w:numFmt w:val="bullet"/>
      <w:lvlText w:val=""/>
      <w:lvlJc w:val="left"/>
      <w:pPr>
        <w:ind w:left="5040" w:hanging="360"/>
      </w:pPr>
      <w:rPr>
        <w:rFonts w:ascii="Wingdings" w:eastAsia="Wingdings" w:hAnsi="Wingdings" w:cs="Wingdings" w:hint="default"/>
      </w:rPr>
    </w:lvl>
    <w:lvl w:ilvl="7" w:tplc="641C26F0">
      <w:start w:val="1"/>
      <w:numFmt w:val="bullet"/>
      <w:lvlText w:val=""/>
      <w:lvlJc w:val="left"/>
      <w:pPr>
        <w:ind w:left="5760" w:hanging="360"/>
      </w:pPr>
      <w:rPr>
        <w:rFonts w:ascii="Wingdings" w:eastAsia="Wingdings" w:hAnsi="Wingdings" w:cs="Wingdings" w:hint="default"/>
      </w:rPr>
    </w:lvl>
    <w:lvl w:ilvl="8" w:tplc="4F52693C">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501D3514"/>
    <w:multiLevelType w:val="hybridMultilevel"/>
    <w:tmpl w:val="0ED208EC"/>
    <w:lvl w:ilvl="0" w:tplc="B822828C">
      <w:start w:val="1"/>
      <w:numFmt w:val="bullet"/>
      <w:lvlText w:val=""/>
      <w:lvlJc w:val="left"/>
      <w:pPr>
        <w:ind w:left="720" w:hanging="360"/>
      </w:pPr>
      <w:rPr>
        <w:rFonts w:ascii="Symbol" w:eastAsia="Symbol" w:hAnsi="Symbol" w:cs="Symbol" w:hint="default"/>
      </w:rPr>
    </w:lvl>
    <w:lvl w:ilvl="1" w:tplc="A90A7F1E">
      <w:start w:val="1"/>
      <w:numFmt w:val="bullet"/>
      <w:lvlText w:val="o"/>
      <w:lvlJc w:val="left"/>
      <w:pPr>
        <w:ind w:left="1440" w:hanging="360"/>
      </w:pPr>
      <w:rPr>
        <w:rFonts w:ascii="Courier New" w:eastAsia="Courier New" w:hAnsi="Courier New" w:cs="Courier New" w:hint="default"/>
      </w:rPr>
    </w:lvl>
    <w:lvl w:ilvl="2" w:tplc="18E44FB8">
      <w:start w:val="1"/>
      <w:numFmt w:val="bullet"/>
      <w:lvlText w:val=""/>
      <w:lvlJc w:val="left"/>
      <w:pPr>
        <w:ind w:left="2160" w:hanging="360"/>
      </w:pPr>
      <w:rPr>
        <w:rFonts w:ascii="Wingdings" w:eastAsia="Wingdings" w:hAnsi="Wingdings" w:cs="Wingdings" w:hint="default"/>
      </w:rPr>
    </w:lvl>
    <w:lvl w:ilvl="3" w:tplc="DCD8FF5C">
      <w:start w:val="1"/>
      <w:numFmt w:val="bullet"/>
      <w:lvlText w:val=""/>
      <w:lvlJc w:val="left"/>
      <w:pPr>
        <w:ind w:left="2880" w:hanging="360"/>
      </w:pPr>
      <w:rPr>
        <w:rFonts w:ascii="Wingdings" w:eastAsia="Wingdings" w:hAnsi="Wingdings" w:cs="Wingdings" w:hint="default"/>
      </w:rPr>
    </w:lvl>
    <w:lvl w:ilvl="4" w:tplc="3B3E0C58">
      <w:start w:val="1"/>
      <w:numFmt w:val="bullet"/>
      <w:lvlText w:val=""/>
      <w:lvlJc w:val="left"/>
      <w:pPr>
        <w:ind w:left="3600" w:hanging="360"/>
      </w:pPr>
      <w:rPr>
        <w:rFonts w:ascii="Wingdings" w:eastAsia="Wingdings" w:hAnsi="Wingdings" w:cs="Wingdings" w:hint="default"/>
      </w:rPr>
    </w:lvl>
    <w:lvl w:ilvl="5" w:tplc="F894F8BE">
      <w:start w:val="1"/>
      <w:numFmt w:val="bullet"/>
      <w:lvlText w:val=""/>
      <w:lvlJc w:val="left"/>
      <w:pPr>
        <w:ind w:left="4320" w:hanging="360"/>
      </w:pPr>
      <w:rPr>
        <w:rFonts w:ascii="Wingdings" w:eastAsia="Wingdings" w:hAnsi="Wingdings" w:cs="Wingdings" w:hint="default"/>
      </w:rPr>
    </w:lvl>
    <w:lvl w:ilvl="6" w:tplc="20108CB6">
      <w:start w:val="1"/>
      <w:numFmt w:val="bullet"/>
      <w:lvlText w:val=""/>
      <w:lvlJc w:val="left"/>
      <w:pPr>
        <w:ind w:left="5040" w:hanging="360"/>
      </w:pPr>
      <w:rPr>
        <w:rFonts w:ascii="Wingdings" w:eastAsia="Wingdings" w:hAnsi="Wingdings" w:cs="Wingdings" w:hint="default"/>
      </w:rPr>
    </w:lvl>
    <w:lvl w:ilvl="7" w:tplc="BD166C50">
      <w:start w:val="1"/>
      <w:numFmt w:val="bullet"/>
      <w:lvlText w:val=""/>
      <w:lvlJc w:val="left"/>
      <w:pPr>
        <w:ind w:left="5760" w:hanging="360"/>
      </w:pPr>
      <w:rPr>
        <w:rFonts w:ascii="Wingdings" w:eastAsia="Wingdings" w:hAnsi="Wingdings" w:cs="Wingdings" w:hint="default"/>
      </w:rPr>
    </w:lvl>
    <w:lvl w:ilvl="8" w:tplc="CAD8652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52CD4593"/>
    <w:multiLevelType w:val="hybridMultilevel"/>
    <w:tmpl w:val="A926C900"/>
    <w:lvl w:ilvl="0" w:tplc="610A1D7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7166F4"/>
    <w:multiLevelType w:val="multilevel"/>
    <w:tmpl w:val="F9B2AF98"/>
    <w:lvl w:ilvl="0">
      <w:start w:val="1"/>
      <w:numFmt w:val="bullet"/>
      <w:lvlText w:val="‒"/>
      <w:lvlJc w:val="left"/>
      <w:pPr>
        <w:ind w:left="1429" w:hanging="360"/>
      </w:pPr>
      <w:rPr>
        <w:rFonts w:ascii="Times New Roman" w:hAnsi="Times New Roman" w:cs="Times New Roman"/>
      </w:rPr>
    </w:lvl>
    <w:lvl w:ilvl="1">
      <w:start w:val="1"/>
      <w:numFmt w:val="bullet"/>
      <w:lvlText w:val="o"/>
      <w:lvlJc w:val="left"/>
      <w:pPr>
        <w:ind w:left="2149" w:hanging="360"/>
      </w:pPr>
      <w:rPr>
        <w:rFonts w:ascii="Courier New" w:hAnsi="Courier New" w:cs="Courier New"/>
      </w:rPr>
    </w:lvl>
    <w:lvl w:ilvl="2">
      <w:start w:val="1"/>
      <w:numFmt w:val="bullet"/>
      <w:lvlText w:val=""/>
      <w:lvlJc w:val="left"/>
      <w:pPr>
        <w:ind w:left="2869" w:hanging="360"/>
      </w:pPr>
      <w:rPr>
        <w:rFonts w:ascii="Wingdings" w:hAnsi="Wingdings" w:cs="Wingdings"/>
      </w:rPr>
    </w:lvl>
    <w:lvl w:ilvl="3">
      <w:start w:val="1"/>
      <w:numFmt w:val="bullet"/>
      <w:lvlText w:val=""/>
      <w:lvlJc w:val="left"/>
      <w:pPr>
        <w:ind w:left="3589" w:hanging="360"/>
      </w:pPr>
      <w:rPr>
        <w:rFonts w:ascii="Symbol" w:hAnsi="Symbol" w:cs="Symbol"/>
      </w:rPr>
    </w:lvl>
    <w:lvl w:ilvl="4">
      <w:start w:val="1"/>
      <w:numFmt w:val="bullet"/>
      <w:lvlText w:val="o"/>
      <w:lvlJc w:val="left"/>
      <w:pPr>
        <w:ind w:left="4309" w:hanging="360"/>
      </w:pPr>
      <w:rPr>
        <w:rFonts w:ascii="Courier New" w:hAnsi="Courier New" w:cs="Courier New"/>
      </w:rPr>
    </w:lvl>
    <w:lvl w:ilvl="5">
      <w:start w:val="1"/>
      <w:numFmt w:val="bullet"/>
      <w:lvlText w:val=""/>
      <w:lvlJc w:val="left"/>
      <w:pPr>
        <w:ind w:left="5029" w:hanging="360"/>
      </w:pPr>
      <w:rPr>
        <w:rFonts w:ascii="Wingdings" w:hAnsi="Wingdings" w:cs="Wingdings"/>
      </w:rPr>
    </w:lvl>
    <w:lvl w:ilvl="6">
      <w:start w:val="1"/>
      <w:numFmt w:val="bullet"/>
      <w:lvlText w:val=""/>
      <w:lvlJc w:val="left"/>
      <w:pPr>
        <w:ind w:left="5749" w:hanging="360"/>
      </w:pPr>
      <w:rPr>
        <w:rFonts w:ascii="Symbol" w:hAnsi="Symbol" w:cs="Symbol"/>
      </w:rPr>
    </w:lvl>
    <w:lvl w:ilvl="7">
      <w:start w:val="1"/>
      <w:numFmt w:val="bullet"/>
      <w:lvlText w:val="o"/>
      <w:lvlJc w:val="left"/>
      <w:pPr>
        <w:ind w:left="6469" w:hanging="360"/>
      </w:pPr>
      <w:rPr>
        <w:rFonts w:ascii="Courier New" w:hAnsi="Courier New" w:cs="Courier New"/>
      </w:rPr>
    </w:lvl>
    <w:lvl w:ilvl="8">
      <w:start w:val="1"/>
      <w:numFmt w:val="bullet"/>
      <w:lvlText w:val=""/>
      <w:lvlJc w:val="left"/>
      <w:pPr>
        <w:ind w:left="7189" w:hanging="360"/>
      </w:pPr>
      <w:rPr>
        <w:rFonts w:ascii="Wingdings" w:hAnsi="Wingdings" w:cs="Wingdings"/>
      </w:rPr>
    </w:lvl>
  </w:abstractNum>
  <w:abstractNum w:abstractNumId="22" w15:restartNumberingAfterBreak="0">
    <w:nsid w:val="57330D74"/>
    <w:multiLevelType w:val="hybridMultilevel"/>
    <w:tmpl w:val="B31CB4FC"/>
    <w:lvl w:ilvl="0" w:tplc="A44C7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D901E7"/>
    <w:multiLevelType w:val="hybridMultilevel"/>
    <w:tmpl w:val="4ED81DC0"/>
    <w:lvl w:ilvl="0" w:tplc="C53E8560">
      <w:start w:val="1"/>
      <w:numFmt w:val="bullet"/>
      <w:lvlText w:val=""/>
      <w:lvlJc w:val="left"/>
      <w:pPr>
        <w:ind w:left="720" w:hanging="360"/>
      </w:pPr>
      <w:rPr>
        <w:rFonts w:ascii="Symbol" w:eastAsia="Symbol" w:hAnsi="Symbol" w:cs="Symbol" w:hint="default"/>
      </w:rPr>
    </w:lvl>
    <w:lvl w:ilvl="1" w:tplc="2B9C7BF2">
      <w:start w:val="1"/>
      <w:numFmt w:val="bullet"/>
      <w:lvlText w:val="o"/>
      <w:lvlJc w:val="left"/>
      <w:pPr>
        <w:ind w:left="1440" w:hanging="360"/>
      </w:pPr>
      <w:rPr>
        <w:rFonts w:ascii="Courier New" w:eastAsia="Courier New" w:hAnsi="Courier New" w:cs="Courier New" w:hint="default"/>
      </w:rPr>
    </w:lvl>
    <w:lvl w:ilvl="2" w:tplc="84E47DAC">
      <w:start w:val="1"/>
      <w:numFmt w:val="bullet"/>
      <w:lvlText w:val=""/>
      <w:lvlJc w:val="left"/>
      <w:pPr>
        <w:ind w:left="2160" w:hanging="360"/>
      </w:pPr>
      <w:rPr>
        <w:rFonts w:ascii="Wingdings" w:eastAsia="Wingdings" w:hAnsi="Wingdings" w:cs="Wingdings" w:hint="default"/>
      </w:rPr>
    </w:lvl>
    <w:lvl w:ilvl="3" w:tplc="B1A23A12">
      <w:start w:val="1"/>
      <w:numFmt w:val="bullet"/>
      <w:lvlText w:val=""/>
      <w:lvlJc w:val="left"/>
      <w:pPr>
        <w:ind w:left="2880" w:hanging="360"/>
      </w:pPr>
      <w:rPr>
        <w:rFonts w:ascii="Wingdings" w:eastAsia="Wingdings" w:hAnsi="Wingdings" w:cs="Wingdings" w:hint="default"/>
      </w:rPr>
    </w:lvl>
    <w:lvl w:ilvl="4" w:tplc="478888D0">
      <w:start w:val="1"/>
      <w:numFmt w:val="bullet"/>
      <w:lvlText w:val=""/>
      <w:lvlJc w:val="left"/>
      <w:pPr>
        <w:ind w:left="3600" w:hanging="360"/>
      </w:pPr>
      <w:rPr>
        <w:rFonts w:ascii="Wingdings" w:eastAsia="Wingdings" w:hAnsi="Wingdings" w:cs="Wingdings" w:hint="default"/>
      </w:rPr>
    </w:lvl>
    <w:lvl w:ilvl="5" w:tplc="16C84F20">
      <w:start w:val="1"/>
      <w:numFmt w:val="bullet"/>
      <w:lvlText w:val=""/>
      <w:lvlJc w:val="left"/>
      <w:pPr>
        <w:ind w:left="4320" w:hanging="360"/>
      </w:pPr>
      <w:rPr>
        <w:rFonts w:ascii="Wingdings" w:eastAsia="Wingdings" w:hAnsi="Wingdings" w:cs="Wingdings" w:hint="default"/>
      </w:rPr>
    </w:lvl>
    <w:lvl w:ilvl="6" w:tplc="F1527DC2">
      <w:start w:val="1"/>
      <w:numFmt w:val="bullet"/>
      <w:lvlText w:val=""/>
      <w:lvlJc w:val="left"/>
      <w:pPr>
        <w:ind w:left="5040" w:hanging="360"/>
      </w:pPr>
      <w:rPr>
        <w:rFonts w:ascii="Wingdings" w:eastAsia="Wingdings" w:hAnsi="Wingdings" w:cs="Wingdings" w:hint="default"/>
      </w:rPr>
    </w:lvl>
    <w:lvl w:ilvl="7" w:tplc="11CAD806">
      <w:start w:val="1"/>
      <w:numFmt w:val="bullet"/>
      <w:lvlText w:val=""/>
      <w:lvlJc w:val="left"/>
      <w:pPr>
        <w:ind w:left="5760" w:hanging="360"/>
      </w:pPr>
      <w:rPr>
        <w:rFonts w:ascii="Wingdings" w:eastAsia="Wingdings" w:hAnsi="Wingdings" w:cs="Wingdings" w:hint="default"/>
      </w:rPr>
    </w:lvl>
    <w:lvl w:ilvl="8" w:tplc="0088C72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C085CC1"/>
    <w:multiLevelType w:val="hybridMultilevel"/>
    <w:tmpl w:val="5EAA0E98"/>
    <w:lvl w:ilvl="0" w:tplc="3648BCD0">
      <w:start w:val="1"/>
      <w:numFmt w:val="bullet"/>
      <w:lvlText w:val=""/>
      <w:lvlJc w:val="left"/>
      <w:pPr>
        <w:ind w:left="720" w:hanging="360"/>
      </w:pPr>
      <w:rPr>
        <w:rFonts w:ascii="Symbol" w:eastAsia="Symbol" w:hAnsi="Symbol" w:cs="Symbol" w:hint="default"/>
      </w:rPr>
    </w:lvl>
    <w:lvl w:ilvl="1" w:tplc="1E8C26C0">
      <w:start w:val="1"/>
      <w:numFmt w:val="bullet"/>
      <w:lvlText w:val="o"/>
      <w:lvlJc w:val="left"/>
      <w:pPr>
        <w:ind w:left="1440" w:hanging="360"/>
      </w:pPr>
      <w:rPr>
        <w:rFonts w:ascii="Courier New" w:eastAsia="Courier New" w:hAnsi="Courier New" w:cs="Courier New" w:hint="default"/>
      </w:rPr>
    </w:lvl>
    <w:lvl w:ilvl="2" w:tplc="EE62E620">
      <w:start w:val="1"/>
      <w:numFmt w:val="bullet"/>
      <w:lvlText w:val=""/>
      <w:lvlJc w:val="left"/>
      <w:pPr>
        <w:ind w:left="2160" w:hanging="360"/>
      </w:pPr>
      <w:rPr>
        <w:rFonts w:ascii="Wingdings" w:eastAsia="Wingdings" w:hAnsi="Wingdings" w:cs="Wingdings" w:hint="default"/>
      </w:rPr>
    </w:lvl>
    <w:lvl w:ilvl="3" w:tplc="0BFE75E8">
      <w:start w:val="1"/>
      <w:numFmt w:val="bullet"/>
      <w:lvlText w:val=""/>
      <w:lvlJc w:val="left"/>
      <w:pPr>
        <w:ind w:left="2880" w:hanging="360"/>
      </w:pPr>
      <w:rPr>
        <w:rFonts w:ascii="Wingdings" w:eastAsia="Wingdings" w:hAnsi="Wingdings" w:cs="Wingdings" w:hint="default"/>
      </w:rPr>
    </w:lvl>
    <w:lvl w:ilvl="4" w:tplc="E22A0820">
      <w:start w:val="1"/>
      <w:numFmt w:val="bullet"/>
      <w:lvlText w:val=""/>
      <w:lvlJc w:val="left"/>
      <w:pPr>
        <w:ind w:left="3600" w:hanging="360"/>
      </w:pPr>
      <w:rPr>
        <w:rFonts w:ascii="Wingdings" w:eastAsia="Wingdings" w:hAnsi="Wingdings" w:cs="Wingdings" w:hint="default"/>
      </w:rPr>
    </w:lvl>
    <w:lvl w:ilvl="5" w:tplc="17800E5C">
      <w:start w:val="1"/>
      <w:numFmt w:val="bullet"/>
      <w:lvlText w:val=""/>
      <w:lvlJc w:val="left"/>
      <w:pPr>
        <w:ind w:left="4320" w:hanging="360"/>
      </w:pPr>
      <w:rPr>
        <w:rFonts w:ascii="Wingdings" w:eastAsia="Wingdings" w:hAnsi="Wingdings" w:cs="Wingdings" w:hint="default"/>
      </w:rPr>
    </w:lvl>
    <w:lvl w:ilvl="6" w:tplc="3AB23942">
      <w:start w:val="1"/>
      <w:numFmt w:val="bullet"/>
      <w:lvlText w:val=""/>
      <w:lvlJc w:val="left"/>
      <w:pPr>
        <w:ind w:left="5040" w:hanging="360"/>
      </w:pPr>
      <w:rPr>
        <w:rFonts w:ascii="Wingdings" w:eastAsia="Wingdings" w:hAnsi="Wingdings" w:cs="Wingdings" w:hint="default"/>
      </w:rPr>
    </w:lvl>
    <w:lvl w:ilvl="7" w:tplc="0B68D100">
      <w:start w:val="1"/>
      <w:numFmt w:val="bullet"/>
      <w:lvlText w:val=""/>
      <w:lvlJc w:val="left"/>
      <w:pPr>
        <w:ind w:left="5760" w:hanging="360"/>
      </w:pPr>
      <w:rPr>
        <w:rFonts w:ascii="Wingdings" w:eastAsia="Wingdings" w:hAnsi="Wingdings" w:cs="Wingdings" w:hint="default"/>
      </w:rPr>
    </w:lvl>
    <w:lvl w:ilvl="8" w:tplc="76AC0CB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648B7157"/>
    <w:multiLevelType w:val="multilevel"/>
    <w:tmpl w:val="C95E9BF6"/>
    <w:lvl w:ilvl="0">
      <w:start w:val="1"/>
      <w:numFmt w:val="decimal"/>
      <w:lvlText w:val="%1."/>
      <w:lvlJc w:val="left"/>
      <w:pPr>
        <w:tabs>
          <w:tab w:val="num" w:pos="708"/>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80115E"/>
    <w:multiLevelType w:val="hybridMultilevel"/>
    <w:tmpl w:val="02E8C60E"/>
    <w:lvl w:ilvl="0" w:tplc="A44C7F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C49775F"/>
    <w:multiLevelType w:val="multilevel"/>
    <w:tmpl w:val="8FCADE66"/>
    <w:lvl w:ilvl="0">
      <w:start w:val="1"/>
      <w:numFmt w:val="decimal"/>
      <w:lvlText w:val="29.2.1.%1."/>
      <w:lvlJc w:val="left"/>
      <w:rPr>
        <w:rFonts w:ascii="Times New Roman" w:hAnsi="Times New Roman"/>
        <w:b w:val="0"/>
        <w:i w:val="0"/>
        <w:smallCaps w:val="0"/>
        <w:strike w:val="0"/>
        <w:color w:val="000000"/>
        <w:spacing w:val="0"/>
        <w:sz w:val="26"/>
        <w:u w:val="none"/>
      </w:rPr>
    </w:lvl>
    <w:lvl w:ilvl="1">
      <w:start w:val="1"/>
      <w:numFmt w:val="decimal"/>
      <w:lvlText w:val="%2)"/>
      <w:lvlJc w:val="left"/>
      <w:rPr>
        <w:rFonts w:ascii="Times New Roman" w:hAnsi="Times New Roman"/>
        <w:b w:val="0"/>
        <w:i w:val="0"/>
        <w:smallCaps w:val="0"/>
        <w:strike w:val="0"/>
        <w:color w:val="000000"/>
        <w:spacing w:val="0"/>
        <w:sz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734B04"/>
    <w:multiLevelType w:val="multilevel"/>
    <w:tmpl w:val="4E1AB06E"/>
    <w:lvl w:ilvl="0">
      <w:start w:val="1"/>
      <w:numFmt w:val="bullet"/>
      <w:lvlText w:val="‒"/>
      <w:lvlJc w:val="left"/>
      <w:pPr>
        <w:ind w:left="720" w:hanging="360"/>
      </w:pPr>
      <w:rPr>
        <w:rFonts w:ascii="Times New Roman"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29" w15:restartNumberingAfterBreak="0">
    <w:nsid w:val="754105C6"/>
    <w:multiLevelType w:val="hybridMultilevel"/>
    <w:tmpl w:val="5BA06AAE"/>
    <w:lvl w:ilvl="0" w:tplc="A44C7F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85349B"/>
    <w:multiLevelType w:val="hybridMultilevel"/>
    <w:tmpl w:val="CBB68216"/>
    <w:lvl w:ilvl="0" w:tplc="189C80E0">
      <w:start w:val="1"/>
      <w:numFmt w:val="bullet"/>
      <w:lvlText w:val=""/>
      <w:lvlJc w:val="left"/>
      <w:pPr>
        <w:ind w:left="720" w:hanging="360"/>
      </w:pPr>
      <w:rPr>
        <w:rFonts w:ascii="Symbol" w:eastAsia="Symbol" w:hAnsi="Symbol" w:cs="Symbol" w:hint="default"/>
      </w:rPr>
    </w:lvl>
    <w:lvl w:ilvl="1" w:tplc="94203564">
      <w:start w:val="1"/>
      <w:numFmt w:val="bullet"/>
      <w:lvlText w:val="o"/>
      <w:lvlJc w:val="left"/>
      <w:pPr>
        <w:ind w:left="1440" w:hanging="360"/>
      </w:pPr>
      <w:rPr>
        <w:rFonts w:ascii="Courier New" w:eastAsia="Courier New" w:hAnsi="Courier New" w:cs="Courier New" w:hint="default"/>
      </w:rPr>
    </w:lvl>
    <w:lvl w:ilvl="2" w:tplc="B57620D0">
      <w:start w:val="1"/>
      <w:numFmt w:val="bullet"/>
      <w:lvlText w:val=""/>
      <w:lvlJc w:val="left"/>
      <w:pPr>
        <w:ind w:left="2160" w:hanging="360"/>
      </w:pPr>
      <w:rPr>
        <w:rFonts w:ascii="Wingdings" w:eastAsia="Wingdings" w:hAnsi="Wingdings" w:cs="Wingdings" w:hint="default"/>
      </w:rPr>
    </w:lvl>
    <w:lvl w:ilvl="3" w:tplc="4D60F0A8">
      <w:start w:val="1"/>
      <w:numFmt w:val="bullet"/>
      <w:lvlText w:val=""/>
      <w:lvlJc w:val="left"/>
      <w:pPr>
        <w:ind w:left="2880" w:hanging="360"/>
      </w:pPr>
      <w:rPr>
        <w:rFonts w:ascii="Wingdings" w:eastAsia="Wingdings" w:hAnsi="Wingdings" w:cs="Wingdings" w:hint="default"/>
      </w:rPr>
    </w:lvl>
    <w:lvl w:ilvl="4" w:tplc="2200C4C8">
      <w:start w:val="1"/>
      <w:numFmt w:val="bullet"/>
      <w:lvlText w:val=""/>
      <w:lvlJc w:val="left"/>
      <w:pPr>
        <w:ind w:left="3600" w:hanging="360"/>
      </w:pPr>
      <w:rPr>
        <w:rFonts w:ascii="Wingdings" w:eastAsia="Wingdings" w:hAnsi="Wingdings" w:cs="Wingdings" w:hint="default"/>
      </w:rPr>
    </w:lvl>
    <w:lvl w:ilvl="5" w:tplc="A7EED22A">
      <w:start w:val="1"/>
      <w:numFmt w:val="bullet"/>
      <w:lvlText w:val=""/>
      <w:lvlJc w:val="left"/>
      <w:pPr>
        <w:ind w:left="4320" w:hanging="360"/>
      </w:pPr>
      <w:rPr>
        <w:rFonts w:ascii="Wingdings" w:eastAsia="Wingdings" w:hAnsi="Wingdings" w:cs="Wingdings" w:hint="default"/>
      </w:rPr>
    </w:lvl>
    <w:lvl w:ilvl="6" w:tplc="1340C1D8">
      <w:start w:val="1"/>
      <w:numFmt w:val="bullet"/>
      <w:lvlText w:val=""/>
      <w:lvlJc w:val="left"/>
      <w:pPr>
        <w:ind w:left="5040" w:hanging="360"/>
      </w:pPr>
      <w:rPr>
        <w:rFonts w:ascii="Wingdings" w:eastAsia="Wingdings" w:hAnsi="Wingdings" w:cs="Wingdings" w:hint="default"/>
      </w:rPr>
    </w:lvl>
    <w:lvl w:ilvl="7" w:tplc="17403DF4">
      <w:start w:val="1"/>
      <w:numFmt w:val="bullet"/>
      <w:lvlText w:val=""/>
      <w:lvlJc w:val="left"/>
      <w:pPr>
        <w:ind w:left="5760" w:hanging="360"/>
      </w:pPr>
      <w:rPr>
        <w:rFonts w:ascii="Wingdings" w:eastAsia="Wingdings" w:hAnsi="Wingdings" w:cs="Wingdings" w:hint="default"/>
      </w:rPr>
    </w:lvl>
    <w:lvl w:ilvl="8" w:tplc="235CE29A">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76026D96"/>
    <w:multiLevelType w:val="multilevel"/>
    <w:tmpl w:val="C0D2C4C4"/>
    <w:lvl w:ilvl="0">
      <w:start w:val="1"/>
      <w:numFmt w:val="bullet"/>
      <w:lvlText w:val="‒"/>
      <w:lvlJc w:val="left"/>
      <w:pPr>
        <w:ind w:left="1428" w:hanging="360"/>
      </w:pPr>
      <w:rPr>
        <w:rFonts w:ascii="Times New Roman" w:hAnsi="Times New Roman" w:cs="Times New Roman"/>
      </w:rPr>
    </w:lvl>
    <w:lvl w:ilvl="1">
      <w:start w:val="1"/>
      <w:numFmt w:val="bullet"/>
      <w:lvlText w:val="o"/>
      <w:lvlJc w:val="left"/>
      <w:pPr>
        <w:ind w:left="2148" w:hanging="360"/>
      </w:pPr>
      <w:rPr>
        <w:rFonts w:ascii="Courier New" w:hAnsi="Courier New" w:cs="Courier New"/>
      </w:rPr>
    </w:lvl>
    <w:lvl w:ilvl="2">
      <w:start w:val="1"/>
      <w:numFmt w:val="bullet"/>
      <w:lvlText w:val=""/>
      <w:lvlJc w:val="left"/>
      <w:pPr>
        <w:ind w:left="2868" w:hanging="360"/>
      </w:pPr>
      <w:rPr>
        <w:rFonts w:ascii="Wingdings" w:hAnsi="Wingdings" w:cs="Wingdings"/>
      </w:rPr>
    </w:lvl>
    <w:lvl w:ilvl="3">
      <w:start w:val="1"/>
      <w:numFmt w:val="bullet"/>
      <w:lvlText w:val=""/>
      <w:lvlJc w:val="left"/>
      <w:pPr>
        <w:ind w:left="3588" w:hanging="360"/>
      </w:pPr>
      <w:rPr>
        <w:rFonts w:ascii="Symbol" w:hAnsi="Symbol" w:cs="Symbol"/>
      </w:rPr>
    </w:lvl>
    <w:lvl w:ilvl="4">
      <w:start w:val="1"/>
      <w:numFmt w:val="bullet"/>
      <w:lvlText w:val="o"/>
      <w:lvlJc w:val="left"/>
      <w:pPr>
        <w:ind w:left="4308" w:hanging="360"/>
      </w:pPr>
      <w:rPr>
        <w:rFonts w:ascii="Courier New" w:hAnsi="Courier New" w:cs="Courier New"/>
      </w:rPr>
    </w:lvl>
    <w:lvl w:ilvl="5">
      <w:start w:val="1"/>
      <w:numFmt w:val="bullet"/>
      <w:lvlText w:val=""/>
      <w:lvlJc w:val="left"/>
      <w:pPr>
        <w:ind w:left="5028" w:hanging="360"/>
      </w:pPr>
      <w:rPr>
        <w:rFonts w:ascii="Wingdings" w:hAnsi="Wingdings" w:cs="Wingdings"/>
      </w:rPr>
    </w:lvl>
    <w:lvl w:ilvl="6">
      <w:start w:val="1"/>
      <w:numFmt w:val="bullet"/>
      <w:lvlText w:val=""/>
      <w:lvlJc w:val="left"/>
      <w:pPr>
        <w:ind w:left="5748" w:hanging="360"/>
      </w:pPr>
      <w:rPr>
        <w:rFonts w:ascii="Symbol" w:hAnsi="Symbol" w:cs="Symbol"/>
      </w:rPr>
    </w:lvl>
    <w:lvl w:ilvl="7">
      <w:start w:val="1"/>
      <w:numFmt w:val="bullet"/>
      <w:lvlText w:val="o"/>
      <w:lvlJc w:val="left"/>
      <w:pPr>
        <w:ind w:left="6468" w:hanging="360"/>
      </w:pPr>
      <w:rPr>
        <w:rFonts w:ascii="Courier New" w:hAnsi="Courier New" w:cs="Courier New"/>
      </w:rPr>
    </w:lvl>
    <w:lvl w:ilvl="8">
      <w:start w:val="1"/>
      <w:numFmt w:val="bullet"/>
      <w:lvlText w:val=""/>
      <w:lvlJc w:val="left"/>
      <w:pPr>
        <w:ind w:left="7188" w:hanging="360"/>
      </w:pPr>
      <w:rPr>
        <w:rFonts w:ascii="Wingdings" w:hAnsi="Wingdings" w:cs="Wingdings"/>
      </w:rPr>
    </w:lvl>
  </w:abstractNum>
  <w:num w:numId="1">
    <w:abstractNumId w:val="10"/>
  </w:num>
  <w:num w:numId="2">
    <w:abstractNumId w:val="19"/>
  </w:num>
  <w:num w:numId="3">
    <w:abstractNumId w:val="18"/>
  </w:num>
  <w:num w:numId="4">
    <w:abstractNumId w:val="23"/>
  </w:num>
  <w:num w:numId="5">
    <w:abstractNumId w:val="30"/>
  </w:num>
  <w:num w:numId="6">
    <w:abstractNumId w:val="24"/>
  </w:num>
  <w:num w:numId="7">
    <w:abstractNumId w:val="14"/>
  </w:num>
  <w:num w:numId="8">
    <w:abstractNumId w:val="5"/>
  </w:num>
  <w:num w:numId="9">
    <w:abstractNumId w:val="11"/>
  </w:num>
  <w:num w:numId="10">
    <w:abstractNumId w:val="4"/>
  </w:num>
  <w:num w:numId="11">
    <w:abstractNumId w:val="13"/>
  </w:num>
  <w:num w:numId="12">
    <w:abstractNumId w:val="7"/>
  </w:num>
  <w:num w:numId="13">
    <w:abstractNumId w:val="8"/>
  </w:num>
  <w:num w:numId="14">
    <w:abstractNumId w:val="25"/>
  </w:num>
  <w:num w:numId="15">
    <w:abstractNumId w:val="17"/>
  </w:num>
  <w:num w:numId="16">
    <w:abstractNumId w:val="16"/>
  </w:num>
  <w:num w:numId="17">
    <w:abstractNumId w:val="20"/>
  </w:num>
  <w:num w:numId="18">
    <w:abstractNumId w:val="1"/>
  </w:num>
  <w:num w:numId="19">
    <w:abstractNumId w:val="2"/>
  </w:num>
  <w:num w:numId="20">
    <w:abstractNumId w:val="15"/>
  </w:num>
  <w:num w:numId="21">
    <w:abstractNumId w:val="29"/>
  </w:num>
  <w:num w:numId="22">
    <w:abstractNumId w:val="0"/>
  </w:num>
  <w:num w:numId="23">
    <w:abstractNumId w:val="26"/>
  </w:num>
  <w:num w:numId="24">
    <w:abstractNumId w:val="9"/>
  </w:num>
  <w:num w:numId="25">
    <w:abstractNumId w:val="22"/>
  </w:num>
  <w:num w:numId="26">
    <w:abstractNumId w:val="21"/>
  </w:num>
  <w:num w:numId="27">
    <w:abstractNumId w:val="27"/>
  </w:num>
  <w:num w:numId="28">
    <w:abstractNumId w:val="6"/>
  </w:num>
  <w:num w:numId="29">
    <w:abstractNumId w:val="12"/>
  </w:num>
  <w:num w:numId="30">
    <w:abstractNumId w:val="3"/>
  </w:num>
  <w:num w:numId="31">
    <w:abstractNumId w:val="28"/>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818"/>
    <w:rsid w:val="00060311"/>
    <w:rsid w:val="00074070"/>
    <w:rsid w:val="000E3670"/>
    <w:rsid w:val="001C1B02"/>
    <w:rsid w:val="002473E1"/>
    <w:rsid w:val="002E7774"/>
    <w:rsid w:val="00381201"/>
    <w:rsid w:val="003E417E"/>
    <w:rsid w:val="004A1D6D"/>
    <w:rsid w:val="004D1671"/>
    <w:rsid w:val="004E4147"/>
    <w:rsid w:val="004F737A"/>
    <w:rsid w:val="00633274"/>
    <w:rsid w:val="006A5530"/>
    <w:rsid w:val="006C159E"/>
    <w:rsid w:val="00777818"/>
    <w:rsid w:val="00873AD0"/>
    <w:rsid w:val="00875CA5"/>
    <w:rsid w:val="009F2F29"/>
    <w:rsid w:val="00A46035"/>
    <w:rsid w:val="00DA5A4B"/>
    <w:rsid w:val="00E25A0D"/>
    <w:rsid w:val="00E66D17"/>
    <w:rsid w:val="00ED07EC"/>
    <w:rsid w:val="00F25C68"/>
    <w:rsid w:val="00F669E7"/>
    <w:rsid w:val="00FD579C"/>
    <w:rsid w:val="00FF1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2E62D"/>
  <w15:docId w15:val="{67ADDDB2-39E0-420C-BD08-D123C750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uiPriority w:val="1"/>
    <w:qFormat/>
    <w:pPr>
      <w:spacing w:after="0" w:line="240" w:lineRule="auto"/>
    </w:pPr>
  </w:style>
  <w:style w:type="paragraph" w:styleId="af9">
    <w:name w:val="List Paragraph"/>
    <w:basedOn w:val="a"/>
    <w:link w:val="afa"/>
    <w:uiPriority w:val="34"/>
    <w:qFormat/>
    <w:pPr>
      <w:ind w:left="720"/>
      <w:contextualSpacing/>
    </w:pPr>
  </w:style>
  <w:style w:type="paragraph" w:styleId="afb">
    <w:name w:val="Balloon Text"/>
    <w:basedOn w:val="a"/>
    <w:link w:val="afc"/>
    <w:uiPriority w:val="99"/>
    <w:semiHidden/>
    <w:unhideWhenUsed/>
    <w:rsid w:val="009F2F29"/>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9F2F29"/>
    <w:rPr>
      <w:rFonts w:ascii="Tahoma" w:hAnsi="Tahoma" w:cs="Tahoma"/>
      <w:sz w:val="16"/>
      <w:szCs w:val="16"/>
    </w:rPr>
  </w:style>
  <w:style w:type="paragraph" w:styleId="afd">
    <w:name w:val="Normal (Web)"/>
    <w:basedOn w:val="a"/>
    <w:uiPriority w:val="99"/>
    <w:semiHidden/>
    <w:unhideWhenUsed/>
    <w:rsid w:val="009F2F2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4F737A"/>
  </w:style>
  <w:style w:type="paragraph" w:customStyle="1" w:styleId="afe">
    <w:basedOn w:val="a"/>
    <w:next w:val="afd"/>
    <w:uiPriority w:val="99"/>
    <w:rsid w:val="004F73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4F737A"/>
    <w:pPr>
      <w:spacing w:before="100" w:beforeAutospacing="1" w:after="0" w:line="240" w:lineRule="auto"/>
      <w:ind w:left="720"/>
      <w:contextualSpacing/>
      <w:jc w:val="center"/>
    </w:pPr>
    <w:rPr>
      <w:rFonts w:ascii="Calibri" w:eastAsia="Times New Roman" w:hAnsi="Calibri" w:cs="Times New Roman"/>
    </w:rPr>
  </w:style>
  <w:style w:type="paragraph" w:customStyle="1" w:styleId="Default">
    <w:name w:val="Default"/>
    <w:rsid w:val="004F73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5">
    <w:name w:val="Сетка таблицы1"/>
    <w:basedOn w:val="a1"/>
    <w:next w:val="ae"/>
    <w:uiPriority w:val="59"/>
    <w:rsid w:val="004F73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w:basedOn w:val="a"/>
    <w:link w:val="16"/>
    <w:uiPriority w:val="99"/>
    <w:rsid w:val="004F737A"/>
    <w:pPr>
      <w:spacing w:after="0" w:line="240" w:lineRule="auto"/>
    </w:pPr>
    <w:rPr>
      <w:rFonts w:ascii="Calibri" w:eastAsia="Times New Roman" w:hAnsi="Calibri" w:cs="Calibri"/>
      <w:color w:val="00000A"/>
      <w:sz w:val="28"/>
      <w:szCs w:val="28"/>
      <w:lang w:eastAsia="ru-RU"/>
    </w:rPr>
  </w:style>
  <w:style w:type="character" w:customStyle="1" w:styleId="aff0">
    <w:name w:val="Основной текст Знак"/>
    <w:basedOn w:val="a0"/>
    <w:uiPriority w:val="99"/>
    <w:semiHidden/>
    <w:rsid w:val="004F737A"/>
  </w:style>
  <w:style w:type="character" w:customStyle="1" w:styleId="16">
    <w:name w:val="Основной текст Знак1"/>
    <w:basedOn w:val="a0"/>
    <w:link w:val="aff"/>
    <w:uiPriority w:val="99"/>
    <w:rsid w:val="004F737A"/>
    <w:rPr>
      <w:rFonts w:ascii="Calibri" w:eastAsia="Times New Roman" w:hAnsi="Calibri" w:cs="Calibri"/>
      <w:color w:val="00000A"/>
      <w:sz w:val="28"/>
      <w:szCs w:val="28"/>
      <w:lang w:eastAsia="ru-RU"/>
    </w:rPr>
  </w:style>
  <w:style w:type="character" w:customStyle="1" w:styleId="afa">
    <w:name w:val="Абзац списка Знак"/>
    <w:basedOn w:val="a0"/>
    <w:link w:val="af9"/>
    <w:uiPriority w:val="34"/>
    <w:locked/>
    <w:rsid w:val="004F737A"/>
  </w:style>
  <w:style w:type="paragraph" w:customStyle="1" w:styleId="docdata">
    <w:name w:val="docdata"/>
    <w:aliases w:val="docy,v5,2224,bqiaagaaeyqcaaagiaiaaamxcaaabsuiaaaaaaaaaaaaaaaaaaaaaaaaaaaaaaaaaaaaaaaaaaaaaaaaaaaaaaaaaaaaaaaaaaaaaaaaaaaaaaaaaaaaaaaaaaaaaaaaaaaaaaaaaaaaaaaaaaaaaaaaaaaaaaaaaaaaaaaaaaaaaaaaaaaaaaaaaaaaaaaaaaaaaaaaaaaaaaaaaaaaaaaaaaaaaaaaaaaaaaaa"/>
    <w:basedOn w:val="a"/>
    <w:rsid w:val="001C1B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81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nezdyshko-dets.ucoz.ru/index/lokalnye_akty_reglamentirujushhie_voprosy_organizacii_obrazovatelnogo_processa/0-47" TargetMode="External"/><Relationship Id="rId13" Type="http://schemas.openxmlformats.org/officeDocument/2006/relationships/hyperlink" Target="http://gnezdyshko-dets.ucoz.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vip.1obra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nezdyshko-dets.ucoz.ru/index/organizacija_pitanija/0-5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ocherschool1.ru/svedeniya-ob-obrazovatelnoy-organizacii/struktura-i-organy-upravleniya-obrazovatelnoy-organizacii/" TargetMode="External"/><Relationship Id="rId4" Type="http://schemas.openxmlformats.org/officeDocument/2006/relationships/webSettings" Target="webSettings.xml"/><Relationship Id="rId9" Type="http://schemas.openxmlformats.org/officeDocument/2006/relationships/hyperlink" Target="http://gnezdyshko-dets.ucoz.ru/index/obrazovatelnaja_dejatelnost/0-2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50</Pages>
  <Words>16098</Words>
  <Characters>91761</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Natasha</cp:lastModifiedBy>
  <cp:revision>7</cp:revision>
  <dcterms:created xsi:type="dcterms:W3CDTF">2025-04-17T15:10:00Z</dcterms:created>
  <dcterms:modified xsi:type="dcterms:W3CDTF">2025-04-18T13:04:00Z</dcterms:modified>
</cp:coreProperties>
</file>