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1900F" w14:textId="7F8E0A08" w:rsidR="00777607" w:rsidRDefault="00872B9F" w:rsidP="00777607">
      <w:pPr>
        <w:spacing w:after="160" w:line="252" w:lineRule="auto"/>
        <w:jc w:val="center"/>
        <w:rPr>
          <w:sz w:val="24"/>
          <w:szCs w:val="24"/>
        </w:rPr>
      </w:pPr>
      <w:bookmarkStart w:id="0" w:name="_Toc116032510"/>
      <w:r>
        <w:rPr>
          <w:noProof/>
          <w:lang w:eastAsia="ru-RU"/>
        </w:rPr>
        <w:drawing>
          <wp:anchor distT="0" distB="0" distL="114300" distR="114300" simplePos="0" relativeHeight="251658240" behindDoc="0" locked="0" layoutInCell="1" allowOverlap="1" wp14:anchorId="63E32F48" wp14:editId="74E910DE">
            <wp:simplePos x="0" y="0"/>
            <wp:positionH relativeFrom="margin">
              <wp:posOffset>-472440</wp:posOffset>
            </wp:positionH>
            <wp:positionV relativeFrom="margin">
              <wp:posOffset>-447040</wp:posOffset>
            </wp:positionV>
            <wp:extent cx="7143750" cy="92417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43750" cy="9241790"/>
                    </a:xfrm>
                    <a:prstGeom prst="rect">
                      <a:avLst/>
                    </a:prstGeom>
                  </pic:spPr>
                </pic:pic>
              </a:graphicData>
            </a:graphic>
            <wp14:sizeRelH relativeFrom="margin">
              <wp14:pctWidth>0</wp14:pctWidth>
            </wp14:sizeRelH>
            <wp14:sizeRelV relativeFrom="margin">
              <wp14:pctHeight>0</wp14:pctHeight>
            </wp14:sizeRelV>
          </wp:anchor>
        </w:drawing>
      </w:r>
    </w:p>
    <w:p w14:paraId="39F25C45" w14:textId="77777777" w:rsidR="00FA35A8" w:rsidRPr="0012038A" w:rsidRDefault="00777607" w:rsidP="0012038A">
      <w:pPr>
        <w:numPr>
          <w:ilvl w:val="0"/>
          <w:numId w:val="2"/>
        </w:numPr>
        <w:spacing w:after="0" w:line="240" w:lineRule="auto"/>
        <w:ind w:left="0" w:firstLine="0"/>
        <w:jc w:val="center"/>
        <w:rPr>
          <w:rFonts w:ascii="Times New Roman" w:hAnsi="Times New Roman"/>
          <w:b/>
          <w:sz w:val="28"/>
          <w:szCs w:val="28"/>
        </w:rPr>
      </w:pPr>
      <w:bookmarkStart w:id="1" w:name="_GoBack"/>
      <w:bookmarkEnd w:id="1"/>
      <w:r>
        <w:rPr>
          <w:rFonts w:ascii="Times New Roman" w:hAnsi="Times New Roman"/>
          <w:b/>
          <w:sz w:val="28"/>
          <w:szCs w:val="28"/>
        </w:rPr>
        <w:lastRenderedPageBreak/>
        <w:t xml:space="preserve">Общие </w:t>
      </w:r>
      <w:r w:rsidR="00AE6C03" w:rsidRPr="0012038A">
        <w:rPr>
          <w:rFonts w:ascii="Times New Roman" w:hAnsi="Times New Roman"/>
          <w:b/>
          <w:sz w:val="28"/>
          <w:szCs w:val="28"/>
        </w:rPr>
        <w:t>положения</w:t>
      </w:r>
    </w:p>
    <w:p w14:paraId="21CA853B" w14:textId="77777777" w:rsidR="00073C3E" w:rsidRPr="0012038A" w:rsidRDefault="00073C3E" w:rsidP="0012038A">
      <w:pPr>
        <w:spacing w:after="0" w:line="240" w:lineRule="auto"/>
        <w:ind w:left="1080"/>
        <w:rPr>
          <w:rFonts w:ascii="Times New Roman" w:hAnsi="Times New Roman"/>
          <w:b/>
          <w:sz w:val="28"/>
          <w:szCs w:val="28"/>
        </w:rPr>
      </w:pPr>
    </w:p>
    <w:p w14:paraId="7165EAD1" w14:textId="696AC10A" w:rsidR="009E4AF7" w:rsidRDefault="001A5591"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1. </w:t>
      </w:r>
      <w:r w:rsidR="00790385">
        <w:rPr>
          <w:rFonts w:ascii="Times New Roman" w:eastAsia="SchoolBookSanPin" w:hAnsi="Times New Roman"/>
          <w:sz w:val="28"/>
          <w:szCs w:val="28"/>
        </w:rPr>
        <w:t xml:space="preserve"> О</w:t>
      </w:r>
      <w:r w:rsidR="009B3C9A">
        <w:rPr>
          <w:rFonts w:ascii="Times New Roman" w:eastAsia="SchoolBookSanPin" w:hAnsi="Times New Roman"/>
          <w:sz w:val="28"/>
          <w:szCs w:val="28"/>
        </w:rPr>
        <w:t>сновная о</w:t>
      </w:r>
      <w:r w:rsidR="00DE7B1C" w:rsidRPr="0012038A">
        <w:rPr>
          <w:rFonts w:ascii="Times New Roman" w:eastAsia="SchoolBookSanPin" w:hAnsi="Times New Roman"/>
          <w:sz w:val="28"/>
          <w:szCs w:val="28"/>
        </w:rPr>
        <w:t xml:space="preserve">бразовательная программа </w:t>
      </w:r>
      <w:r w:rsidR="000C5892" w:rsidRPr="0012038A">
        <w:rPr>
          <w:rFonts w:ascii="Times New Roman" w:eastAsia="SchoolBookSanPin" w:hAnsi="Times New Roman"/>
          <w:sz w:val="28"/>
          <w:szCs w:val="28"/>
        </w:rPr>
        <w:t>среднего</w:t>
      </w:r>
      <w:r w:rsidR="00CB0C53" w:rsidRPr="0012038A">
        <w:rPr>
          <w:rFonts w:ascii="Times New Roman" w:eastAsia="SchoolBookSanPin" w:hAnsi="Times New Roman"/>
          <w:sz w:val="28"/>
          <w:szCs w:val="28"/>
        </w:rPr>
        <w:t xml:space="preserve"> общего образования (далее</w:t>
      </w:r>
      <w:r w:rsidR="00CF16DB" w:rsidRPr="0012038A">
        <w:rPr>
          <w:rFonts w:ascii="Times New Roman" w:eastAsia="SchoolBookSanPin" w:hAnsi="Times New Roman"/>
          <w:sz w:val="28"/>
          <w:szCs w:val="28"/>
        </w:rPr>
        <w:t xml:space="preserve"> – </w:t>
      </w:r>
      <w:r w:rsidR="00790385">
        <w:rPr>
          <w:rFonts w:ascii="Times New Roman" w:eastAsia="SchoolBookSanPin" w:hAnsi="Times New Roman"/>
          <w:sz w:val="28"/>
          <w:szCs w:val="28"/>
        </w:rPr>
        <w:t>О</w:t>
      </w:r>
      <w:r w:rsidR="00CB0C53"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CB0C53" w:rsidRPr="0012038A">
        <w:rPr>
          <w:rFonts w:ascii="Times New Roman" w:eastAsia="SchoolBookSanPin" w:hAnsi="Times New Roman"/>
          <w:sz w:val="28"/>
          <w:szCs w:val="28"/>
        </w:rPr>
        <w:t xml:space="preserve">ОО) </w:t>
      </w:r>
      <w:r w:rsidR="004316B2" w:rsidRPr="0012038A">
        <w:rPr>
          <w:rFonts w:ascii="Times New Roman" w:eastAsia="SchoolBookSanPin" w:hAnsi="Times New Roman"/>
          <w:sz w:val="28"/>
          <w:szCs w:val="28"/>
        </w:rPr>
        <w:t xml:space="preserve">разработана в соответствии </w:t>
      </w:r>
      <w:r w:rsidR="009E4AF7" w:rsidRPr="0012038A">
        <w:rPr>
          <w:rFonts w:ascii="Times New Roman" w:eastAsia="SchoolBookSanPin" w:hAnsi="Times New Roman"/>
          <w:sz w:val="28"/>
          <w:szCs w:val="28"/>
        </w:rPr>
        <w:t>с федеральным государственным образовательным стандартом среднего общего образования (далее – ФГОС СОО) и ФОП СОО</w:t>
      </w:r>
      <w:r w:rsidR="009E4AF7" w:rsidRPr="0012038A">
        <w:rPr>
          <w:rFonts w:ascii="Times New Roman" w:hAnsi="Times New Roman"/>
          <w:sz w:val="28"/>
          <w:szCs w:val="28"/>
        </w:rPr>
        <w:t xml:space="preserve"> </w:t>
      </w:r>
    </w:p>
    <w:p w14:paraId="6DEE5194" w14:textId="77777777"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hAnsi="Times New Roman"/>
          <w:sz w:val="28"/>
          <w:szCs w:val="28"/>
        </w:rPr>
        <w:t>2. </w:t>
      </w:r>
      <w:r w:rsidR="00790385">
        <w:rPr>
          <w:rFonts w:ascii="Times New Roman" w:hAnsi="Times New Roman"/>
          <w:sz w:val="28"/>
          <w:szCs w:val="28"/>
        </w:rPr>
        <w:t>Содержание О</w:t>
      </w:r>
      <w:r w:rsidR="006B5346" w:rsidRPr="0012038A">
        <w:rPr>
          <w:rFonts w:ascii="Times New Roman" w:hAnsi="Times New Roman"/>
          <w:sz w:val="28"/>
          <w:szCs w:val="28"/>
        </w:rPr>
        <w:t xml:space="preserve">ОП </w:t>
      </w:r>
      <w:r w:rsidR="000C5892" w:rsidRPr="0012038A">
        <w:rPr>
          <w:rFonts w:ascii="Times New Roman" w:hAnsi="Times New Roman"/>
          <w:sz w:val="28"/>
          <w:szCs w:val="28"/>
        </w:rPr>
        <w:t>С</w:t>
      </w:r>
      <w:r w:rsidR="006B5346" w:rsidRPr="0012038A">
        <w:rPr>
          <w:rFonts w:ascii="Times New Roman" w:hAnsi="Times New Roman"/>
          <w:sz w:val="28"/>
          <w:szCs w:val="28"/>
        </w:rPr>
        <w:t xml:space="preserve">ОО </w:t>
      </w:r>
      <w:r w:rsidR="009757F7" w:rsidRPr="0012038A">
        <w:rPr>
          <w:rFonts w:ascii="Times New Roman" w:hAnsi="Times New Roman"/>
          <w:sz w:val="28"/>
          <w:szCs w:val="28"/>
        </w:rPr>
        <w:t xml:space="preserve">представлено </w:t>
      </w:r>
      <w:r w:rsidR="00DE7B1C" w:rsidRPr="0012038A">
        <w:rPr>
          <w:rFonts w:ascii="Times New Roman" w:eastAsia="SchoolBookSanPin" w:hAnsi="Times New Roman"/>
          <w:sz w:val="28"/>
          <w:szCs w:val="28"/>
        </w:rPr>
        <w:t>учебно-методическ</w:t>
      </w:r>
      <w:r w:rsidR="009757F7" w:rsidRPr="0012038A">
        <w:rPr>
          <w:rFonts w:ascii="Times New Roman" w:eastAsia="SchoolBookSanPin" w:hAnsi="Times New Roman"/>
          <w:sz w:val="28"/>
          <w:szCs w:val="28"/>
        </w:rPr>
        <w:t>ой</w:t>
      </w:r>
      <w:r w:rsidR="00DE7B1C" w:rsidRPr="0012038A">
        <w:rPr>
          <w:rFonts w:ascii="Times New Roman" w:eastAsia="SchoolBookSanPin" w:hAnsi="Times New Roman"/>
          <w:sz w:val="28"/>
          <w:szCs w:val="28"/>
        </w:rPr>
        <w:t xml:space="preserve"> документаци</w:t>
      </w:r>
      <w:r w:rsidR="009757F7" w:rsidRPr="0012038A">
        <w:rPr>
          <w:rFonts w:ascii="Times New Roman" w:eastAsia="SchoolBookSanPin" w:hAnsi="Times New Roman"/>
          <w:sz w:val="28"/>
          <w:szCs w:val="28"/>
        </w:rPr>
        <w:t>ей</w:t>
      </w:r>
      <w:r w:rsidR="00790385">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базовые объем и содержание образования </w:t>
      </w:r>
      <w:r w:rsidR="0040543E" w:rsidRPr="0012038A">
        <w:rPr>
          <w:rFonts w:ascii="Times New Roman" w:eastAsia="SchoolBookSanPin" w:hAnsi="Times New Roman"/>
          <w:sz w:val="28"/>
          <w:szCs w:val="28"/>
        </w:rPr>
        <w:t xml:space="preserve">уровня </w:t>
      </w:r>
      <w:r w:rsidR="001C5BBA" w:rsidRPr="0012038A">
        <w:rPr>
          <w:rFonts w:ascii="Times New Roman" w:eastAsia="SchoolBookSanPin" w:hAnsi="Times New Roman"/>
          <w:sz w:val="28"/>
          <w:szCs w:val="28"/>
        </w:rPr>
        <w:t>среднего</w:t>
      </w:r>
      <w:r w:rsidR="0040543E" w:rsidRPr="0012038A">
        <w:rPr>
          <w:rFonts w:ascii="Times New Roman" w:eastAsia="SchoolBookSanPin" w:hAnsi="Times New Roman"/>
          <w:sz w:val="28"/>
          <w:szCs w:val="28"/>
        </w:rPr>
        <w:t xml:space="preserve"> общего образования</w:t>
      </w:r>
      <w:r w:rsidR="00DE7B1C" w:rsidRPr="0012038A">
        <w:rPr>
          <w:rFonts w:ascii="Times New Roman" w:eastAsia="SchoolBookSanPin" w:hAnsi="Times New Roman"/>
          <w:sz w:val="28"/>
          <w:szCs w:val="28"/>
        </w:rPr>
        <w:t>, планируемые результаты освоения образовательной программы</w:t>
      </w:r>
      <w:r w:rsidR="00E16212" w:rsidRPr="0012038A">
        <w:rPr>
          <w:rStyle w:val="af9"/>
          <w:sz w:val="28"/>
          <w:szCs w:val="28"/>
        </w:rPr>
        <w:t xml:space="preserve"> </w:t>
      </w:r>
      <w:r w:rsidR="00E16212" w:rsidRPr="0012038A">
        <w:rPr>
          <w:rStyle w:val="aff7"/>
          <w:rFonts w:ascii="Times New Roman" w:hAnsi="Times New Roman"/>
          <w:sz w:val="28"/>
          <w:szCs w:val="28"/>
        </w:rPr>
        <w:footnoteReference w:id="1"/>
      </w:r>
      <w:r w:rsidR="00E16212" w:rsidRPr="0012038A">
        <w:rPr>
          <w:sz w:val="28"/>
          <w:szCs w:val="28"/>
        </w:rPr>
        <w:t>.</w:t>
      </w:r>
    </w:p>
    <w:p w14:paraId="6ABC8C21" w14:textId="77777777" w:rsidR="00DE7B1C" w:rsidRPr="0012038A" w:rsidRDefault="009E4AF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1A5591" w:rsidRPr="0012038A">
        <w:rPr>
          <w:rFonts w:ascii="Times New Roman" w:eastAsia="SchoolBookSanPin" w:hAnsi="Times New Roman"/>
          <w:sz w:val="28"/>
          <w:szCs w:val="28"/>
        </w:rPr>
        <w:t>. </w:t>
      </w: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12038A">
        <w:rPr>
          <w:rStyle w:val="af9"/>
          <w:sz w:val="28"/>
          <w:szCs w:val="28"/>
        </w:rPr>
        <w:footnoteReference w:id="2"/>
      </w:r>
      <w:r w:rsidR="000C5892" w:rsidRPr="0012038A">
        <w:rPr>
          <w:rFonts w:ascii="Times New Roman" w:eastAsia="SchoolBookSanPin" w:hAnsi="Times New Roman"/>
          <w:sz w:val="28"/>
          <w:szCs w:val="28"/>
        </w:rPr>
        <w:t>.</w:t>
      </w:r>
    </w:p>
    <w:p w14:paraId="5E58C772" w14:textId="77777777" w:rsidR="00DE7B1C" w:rsidRPr="0012038A" w:rsidRDefault="009E4AF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1A5591"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а также способы определения достижения этих целей и результатов.</w:t>
      </w:r>
    </w:p>
    <w:p w14:paraId="0EE84B1E" w14:textId="77777777" w:rsidR="00DE7B1C" w:rsidRPr="0012038A" w:rsidRDefault="009E4AF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w:t>
      </w:r>
      <w:r w:rsidR="001A5591"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Целевой раздел </w:t>
      </w:r>
      <w:r>
        <w:rPr>
          <w:rFonts w:ascii="Times New Roman" w:eastAsia="SchoolBookSanPin" w:hAnsi="Times New Roman"/>
          <w:sz w:val="28"/>
          <w:szCs w:val="28"/>
        </w:rPr>
        <w:t>О</w:t>
      </w:r>
      <w:r w:rsidR="001A5591"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1A5591"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включает:</w:t>
      </w:r>
    </w:p>
    <w:p w14:paraId="00966431"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14:paraId="248E584F"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обучающимися </w:t>
      </w:r>
      <w:r w:rsidR="009E4AF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w:t>
      </w:r>
    </w:p>
    <w:p w14:paraId="03DEA47F"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систему оценки достижения планируемых результатов освоения </w:t>
      </w:r>
      <w:r w:rsidR="009E4AF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6F5313" w:rsidRPr="0012038A">
        <w:rPr>
          <w:rFonts w:ascii="Times New Roman" w:eastAsia="SchoolBookSanPin" w:hAnsi="Times New Roman"/>
          <w:sz w:val="28"/>
          <w:szCs w:val="28"/>
        </w:rPr>
        <w:t>.</w:t>
      </w:r>
    </w:p>
    <w:p w14:paraId="0F595A4B" w14:textId="77777777" w:rsidR="00DE7B1C" w:rsidRPr="0012038A" w:rsidRDefault="009E4AF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w:t>
      </w:r>
      <w:r w:rsidR="005B3031"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Содержательный раздел </w:t>
      </w: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14:paraId="71E9A946"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рабочие программы учебных предметов;</w:t>
      </w:r>
    </w:p>
    <w:p w14:paraId="2C0FE990"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009E3E99" w:rsidRPr="0012038A">
        <w:rPr>
          <w:rStyle w:val="af9"/>
          <w:sz w:val="28"/>
          <w:szCs w:val="28"/>
        </w:rPr>
        <w:footnoteReference w:id="3"/>
      </w:r>
      <w:r w:rsidR="009E3E99" w:rsidRPr="0012038A">
        <w:rPr>
          <w:rFonts w:ascii="Times New Roman" w:eastAsia="SchoolBookSanPin" w:hAnsi="Times New Roman"/>
          <w:sz w:val="28"/>
          <w:szCs w:val="28"/>
        </w:rPr>
        <w:t>;</w:t>
      </w:r>
    </w:p>
    <w:p w14:paraId="79801698"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рабочую программу воспитания</w:t>
      </w:r>
      <w:r w:rsidR="00B63E77" w:rsidRPr="0012038A">
        <w:rPr>
          <w:rFonts w:ascii="Times New Roman" w:eastAsia="SchoolBookSanPin" w:hAnsi="Times New Roman"/>
          <w:sz w:val="28"/>
          <w:szCs w:val="28"/>
        </w:rPr>
        <w:t>.</w:t>
      </w:r>
    </w:p>
    <w:p w14:paraId="41EFCAE4" w14:textId="77777777" w:rsidR="00DE7B1C" w:rsidRPr="0012038A" w:rsidRDefault="009E4AF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w:t>
      </w:r>
      <w:r w:rsidR="005B3031" w:rsidRPr="0012038A">
        <w:rPr>
          <w:rFonts w:ascii="Times New Roman" w:eastAsia="SchoolBookSanPin" w:hAnsi="Times New Roman"/>
          <w:sz w:val="28"/>
          <w:szCs w:val="28"/>
        </w:rPr>
        <w:t>. </w:t>
      </w:r>
      <w:r>
        <w:rPr>
          <w:rFonts w:ascii="Times New Roman" w:eastAsia="SchoolBookSanPin" w:hAnsi="Times New Roman"/>
          <w:sz w:val="28"/>
          <w:szCs w:val="28"/>
        </w:rPr>
        <w:t xml:space="preserve"> Р</w:t>
      </w:r>
      <w:r w:rsidR="00DE7B1C" w:rsidRPr="0012038A">
        <w:rPr>
          <w:rFonts w:ascii="Times New Roman" w:eastAsia="SchoolBookSanPin" w:hAnsi="Times New Roman"/>
          <w:sz w:val="28"/>
          <w:szCs w:val="28"/>
        </w:rPr>
        <w:t xml:space="preserve">абочие программы учебных предметов обеспечивают достижение </w:t>
      </w:r>
      <w:r w:rsidR="00DE7B1C" w:rsidRPr="0012038A">
        <w:rPr>
          <w:rFonts w:ascii="Times New Roman" w:eastAsia="SchoolBookSanPin" w:hAnsi="Times New Roman"/>
          <w:sz w:val="28"/>
          <w:szCs w:val="28"/>
        </w:rPr>
        <w:lastRenderedPageBreak/>
        <w:t xml:space="preserve">планируемых результатов освоения </w:t>
      </w:r>
      <w:r>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и разработаны</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на основе требований </w:t>
      </w:r>
      <w:r w:rsidR="006B5346" w:rsidRPr="0012038A">
        <w:rPr>
          <w:rFonts w:ascii="Times New Roman" w:eastAsia="SchoolBookSanPin" w:hAnsi="Times New Roman"/>
          <w:sz w:val="28"/>
          <w:szCs w:val="28"/>
        </w:rPr>
        <w:t xml:space="preserve">ФГОС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 результатам освоения программы </w:t>
      </w:r>
      <w:r w:rsidR="006F5313"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w:t>
      </w:r>
    </w:p>
    <w:p w14:paraId="27476878" w14:textId="77777777" w:rsidR="00DE7B1C" w:rsidRPr="0012038A" w:rsidRDefault="009E4AF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w:t>
      </w:r>
      <w:r w:rsidR="005B3031"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Программа формирования универсальных учебных действий</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у обучающихся содержит:</w:t>
      </w:r>
    </w:p>
    <w:p w14:paraId="797F7CB0" w14:textId="77777777"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2ADF5583" w14:textId="77777777"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9"/>
          <w:sz w:val="28"/>
          <w:szCs w:val="28"/>
        </w:rPr>
        <w:footnoteReference w:id="4"/>
      </w:r>
      <w:r w:rsidRPr="0012038A">
        <w:rPr>
          <w:rFonts w:ascii="Times New Roman" w:eastAsia="SchoolBookSanPin" w:hAnsi="Times New Roman"/>
          <w:sz w:val="28"/>
          <w:szCs w:val="28"/>
        </w:rPr>
        <w:t>.</w:t>
      </w:r>
    </w:p>
    <w:p w14:paraId="54E059E1" w14:textId="77777777" w:rsidR="006F5313" w:rsidRPr="0012038A" w:rsidRDefault="009E4AF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w:t>
      </w:r>
      <w:r w:rsidR="005B3031" w:rsidRPr="0012038A">
        <w:rPr>
          <w:rFonts w:ascii="Times New Roman" w:eastAsia="SchoolBookSanPin" w:hAnsi="Times New Roman"/>
          <w:sz w:val="28"/>
          <w:szCs w:val="28"/>
        </w:rPr>
        <w:t>. </w:t>
      </w:r>
      <w:r w:rsidR="00802982" w:rsidRPr="0012038A">
        <w:rPr>
          <w:rFonts w:ascii="Times New Roman" w:eastAsia="SchoolBookSanPin" w:hAnsi="Times New Roman"/>
          <w:sz w:val="28"/>
          <w:szCs w:val="28"/>
        </w:rPr>
        <w:t xml:space="preserve"> </w:t>
      </w:r>
      <w:r>
        <w:rPr>
          <w:rFonts w:ascii="Times New Roman" w:eastAsia="SchoolBookSanPin" w:hAnsi="Times New Roman"/>
          <w:sz w:val="28"/>
          <w:szCs w:val="28"/>
        </w:rPr>
        <w:t>Р</w:t>
      </w:r>
      <w:r w:rsidR="00802982" w:rsidRPr="0012038A">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12038A" w:rsidRPr="0012038A">
        <w:rPr>
          <w:rFonts w:ascii="Times New Roman" w:eastAsia="SchoolBookSanPin" w:hAnsi="Times New Roman"/>
          <w:sz w:val="28"/>
          <w:szCs w:val="28"/>
        </w:rPr>
        <w:t xml:space="preserve"> </w:t>
      </w:r>
      <w:r w:rsidR="00802982" w:rsidRPr="0012038A">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5"/>
      </w:r>
      <w:r w:rsidR="006F5313" w:rsidRPr="0012038A">
        <w:rPr>
          <w:rFonts w:ascii="Times New Roman" w:eastAsia="SchoolBookSanPin" w:hAnsi="Times New Roman"/>
          <w:sz w:val="28"/>
          <w:szCs w:val="28"/>
        </w:rPr>
        <w:t>.</w:t>
      </w:r>
    </w:p>
    <w:p w14:paraId="3DE4FE08" w14:textId="77777777"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9E4AF7">
        <w:rPr>
          <w:rFonts w:ascii="Times New Roman" w:eastAsia="SchoolBookSanPin" w:hAnsi="Times New Roman"/>
          <w:sz w:val="28"/>
          <w:szCs w:val="28"/>
        </w:rPr>
        <w:t>0</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 </w:t>
      </w:r>
      <w:r w:rsidR="009E4AF7">
        <w:rPr>
          <w:rFonts w:ascii="Times New Roman" w:eastAsia="SchoolBookSanPin" w:hAnsi="Times New Roman"/>
          <w:sz w:val="28"/>
          <w:szCs w:val="28"/>
        </w:rPr>
        <w:t>Р</w:t>
      </w:r>
      <w:r w:rsidR="00DE7B1C" w:rsidRPr="0012038A">
        <w:rPr>
          <w:rFonts w:ascii="Times New Roman" w:eastAsia="SchoolBookSanPin" w:hAnsi="Times New Roman"/>
          <w:sz w:val="28"/>
          <w:szCs w:val="28"/>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12038A">
        <w:rPr>
          <w:rFonts w:ascii="Times New Roman" w:eastAsia="SchoolBookSanPin" w:hAnsi="Times New Roman"/>
          <w:sz w:val="28"/>
          <w:szCs w:val="28"/>
        </w:rPr>
        <w:t>воспитания</w:t>
      </w:r>
      <w:r w:rsidR="006F5313" w:rsidRPr="0012038A">
        <w:rPr>
          <w:rStyle w:val="af9"/>
          <w:sz w:val="28"/>
          <w:szCs w:val="28"/>
        </w:rPr>
        <w:footnoteReference w:id="6"/>
      </w:r>
      <w:r w:rsidR="006F5313" w:rsidRPr="0012038A">
        <w:rPr>
          <w:rFonts w:ascii="Times New Roman" w:eastAsia="SchoolBookSanPin" w:hAnsi="Times New Roman"/>
          <w:sz w:val="28"/>
          <w:szCs w:val="28"/>
        </w:rPr>
        <w:t>.</w:t>
      </w:r>
    </w:p>
    <w:p w14:paraId="14F244F6" w14:textId="77777777"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9E4AF7">
        <w:rPr>
          <w:rFonts w:ascii="Times New Roman" w:eastAsia="SchoolBookSanPin" w:hAnsi="Times New Roman"/>
          <w:sz w:val="28"/>
          <w:szCs w:val="28"/>
        </w:rPr>
        <w:t>1.</w:t>
      </w:r>
      <w:r w:rsidR="006F5313" w:rsidRPr="0012038A">
        <w:rPr>
          <w:rFonts w:ascii="Times New Roman" w:eastAsia="SchoolBookSanPin" w:hAnsi="Times New Roman"/>
          <w:sz w:val="28"/>
          <w:szCs w:val="28"/>
        </w:rPr>
        <w:t xml:space="preserve"> </w:t>
      </w:r>
      <w:r w:rsidR="009E4AF7">
        <w:rPr>
          <w:rFonts w:ascii="Times New Roman" w:eastAsia="SchoolBookSanPin" w:hAnsi="Times New Roman"/>
          <w:sz w:val="28"/>
          <w:szCs w:val="28"/>
        </w:rPr>
        <w:t>Р</w:t>
      </w:r>
      <w:r w:rsidR="006F5313" w:rsidRPr="0012038A">
        <w:rPr>
          <w:rFonts w:ascii="Times New Roman" w:eastAsia="SchoolBookSanPin" w:hAnsi="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от поколения к поколению, лежащим в основе общероссийской идентичности</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12038A">
        <w:rPr>
          <w:rFonts w:ascii="Times New Roman" w:eastAsia="SchoolBookSanPin" w:hAnsi="Times New Roman"/>
          <w:sz w:val="28"/>
          <w:szCs w:val="28"/>
        </w:rPr>
        <w:t>ногонационального народа России</w:t>
      </w:r>
      <w:r w:rsidR="006F5313" w:rsidRPr="0012038A">
        <w:rPr>
          <w:rStyle w:val="af9"/>
          <w:sz w:val="28"/>
          <w:szCs w:val="28"/>
        </w:rPr>
        <w:footnoteReference w:id="7"/>
      </w:r>
      <w:r w:rsidR="006F5313" w:rsidRPr="0012038A">
        <w:rPr>
          <w:rFonts w:ascii="Times New Roman" w:eastAsia="SchoolBookSanPin" w:hAnsi="Times New Roman"/>
          <w:sz w:val="28"/>
          <w:szCs w:val="28"/>
        </w:rPr>
        <w:t>.</w:t>
      </w:r>
    </w:p>
    <w:p w14:paraId="2D4C52DB" w14:textId="77777777"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9E4AF7">
        <w:rPr>
          <w:rFonts w:ascii="Times New Roman" w:eastAsia="SchoolBookSanPin" w:hAnsi="Times New Roman"/>
          <w:sz w:val="28"/>
          <w:szCs w:val="28"/>
        </w:rPr>
        <w:t>2</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Организационный раздел </w:t>
      </w:r>
      <w:r w:rsidR="009E4AF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определяет общие рамки организации </w:t>
      </w:r>
      <w:r w:rsidR="00DE7B1C" w:rsidRPr="0012038A">
        <w:rPr>
          <w:rFonts w:ascii="Times New Roman" w:eastAsia="SchoolBookSanPin" w:hAnsi="Times New Roman"/>
          <w:sz w:val="28"/>
          <w:szCs w:val="28"/>
        </w:rPr>
        <w:lastRenderedPageBreak/>
        <w:t xml:space="preserve">образовательной деятельности, а также организационные механизмы и условия реализации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8"/>
      </w:r>
      <w:r w:rsidR="00DE7B1C" w:rsidRPr="0012038A">
        <w:rPr>
          <w:rFonts w:ascii="Times New Roman" w:eastAsia="SchoolBookSanPin" w:hAnsi="Times New Roman"/>
          <w:sz w:val="28"/>
          <w:szCs w:val="28"/>
        </w:rPr>
        <w:t xml:space="preserve"> и включает:</w:t>
      </w:r>
    </w:p>
    <w:p w14:paraId="64136BF4"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учебный план;</w:t>
      </w:r>
    </w:p>
    <w:p w14:paraId="58216C05"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внеурочной деятельности;</w:t>
      </w:r>
    </w:p>
    <w:p w14:paraId="1539E9BD"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календарный учебный график;</w:t>
      </w:r>
    </w:p>
    <w:p w14:paraId="69C8BD0B" w14:textId="77777777" w:rsidR="006F5313"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календарный план воспитательной работы</w:t>
      </w:r>
      <w:r w:rsidR="006F5313" w:rsidRPr="0012038A">
        <w:rPr>
          <w:rFonts w:ascii="Times New Roman" w:eastAsia="SchoolBookSanPin" w:hAnsi="Times New Roman"/>
          <w:sz w:val="28"/>
          <w:szCs w:val="28"/>
        </w:rPr>
        <w:t>.</w:t>
      </w:r>
    </w:p>
    <w:p w14:paraId="5509307A" w14:textId="77777777" w:rsidR="00AE6C03" w:rsidRPr="0012038A" w:rsidRDefault="00483094" w:rsidP="0012038A">
      <w:pPr>
        <w:spacing w:after="0" w:line="348"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t>II.</w:t>
      </w:r>
      <w:r w:rsidR="00AE6C03" w:rsidRPr="0012038A">
        <w:rPr>
          <w:rFonts w:ascii="Times New Roman" w:eastAsia="OfficinaSansBoldITC" w:hAnsi="Times New Roman"/>
          <w:b/>
          <w:sz w:val="28"/>
          <w:szCs w:val="28"/>
        </w:rPr>
        <w:t xml:space="preserve"> Целевой раздел </w:t>
      </w:r>
      <w:r w:rsidR="009E4AF7">
        <w:rPr>
          <w:rFonts w:ascii="Times New Roman" w:eastAsia="OfficinaSansBoldITC" w:hAnsi="Times New Roman"/>
          <w:b/>
          <w:sz w:val="28"/>
          <w:szCs w:val="28"/>
        </w:rPr>
        <w:t>О</w:t>
      </w:r>
      <w:r w:rsidR="006B5346" w:rsidRPr="0012038A">
        <w:rPr>
          <w:rFonts w:ascii="Times New Roman" w:eastAsia="OfficinaSansBoldITC" w:hAnsi="Times New Roman"/>
          <w:b/>
          <w:sz w:val="28"/>
          <w:szCs w:val="28"/>
        </w:rPr>
        <w:t xml:space="preserve">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14:paraId="5C959E39" w14:textId="77777777" w:rsidR="00AE6C0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w:t>
      </w:r>
      <w:r w:rsidR="00AE6C03" w:rsidRPr="0012038A">
        <w:rPr>
          <w:rFonts w:ascii="Times New Roman" w:eastAsia="SchoolBookSanPin" w:hAnsi="Times New Roman"/>
          <w:sz w:val="28"/>
          <w:szCs w:val="28"/>
        </w:rPr>
        <w:t>Пояснительная записка</w:t>
      </w:r>
      <w:r w:rsidR="003206F3" w:rsidRPr="0012038A">
        <w:rPr>
          <w:rFonts w:ascii="Times New Roman" w:eastAsia="SchoolBookSanPin" w:hAnsi="Times New Roman"/>
          <w:sz w:val="28"/>
          <w:szCs w:val="28"/>
        </w:rPr>
        <w:t>.</w:t>
      </w:r>
    </w:p>
    <w:p w14:paraId="72E3CBBE" w14:textId="77777777" w:rsidR="00DE7B1C" w:rsidRPr="0012038A" w:rsidRDefault="001E516E"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w:t>
      </w:r>
      <w:r w:rsidR="005B3031" w:rsidRPr="0012038A">
        <w:rPr>
          <w:rFonts w:ascii="Times New Roman" w:eastAsia="SchoolBookSanPin" w:hAnsi="Times New Roman"/>
          <w:sz w:val="28"/>
          <w:szCs w:val="28"/>
        </w:rPr>
        <w:t>.1. </w:t>
      </w:r>
      <w:r w:rsidR="009E4AF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w:t>
      </w:r>
      <w:r w:rsidR="00DE7B1C" w:rsidRPr="0012038A">
        <w:rPr>
          <w:rFonts w:ascii="Times New Roman" w:eastAsia="SchoolBookSanPin" w:hAnsi="Times New Roman"/>
          <w:sz w:val="28"/>
          <w:szCs w:val="28"/>
        </w:rPr>
        <w:t xml:space="preserve"> </w:t>
      </w:r>
      <w:r w:rsidR="000C748E" w:rsidRPr="0012038A">
        <w:rPr>
          <w:rFonts w:ascii="Times New Roman" w:eastAsia="SchoolBookSanPin" w:hAnsi="Times New Roman"/>
          <w:sz w:val="28"/>
          <w:szCs w:val="28"/>
        </w:rPr>
        <w:t>отношений</w:t>
      </w:r>
      <w:r w:rsidR="00DE7B1C" w:rsidRPr="0012038A">
        <w:rPr>
          <w:rFonts w:ascii="Times New Roman" w:eastAsia="SchoolBookSanPin" w:hAnsi="Times New Roman"/>
          <w:sz w:val="28"/>
          <w:szCs w:val="28"/>
        </w:rPr>
        <w:t>.</w:t>
      </w:r>
    </w:p>
    <w:p w14:paraId="280C2C77" w14:textId="77777777" w:rsidR="00DE7B1C" w:rsidRPr="0012038A" w:rsidRDefault="001E516E"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w:t>
      </w:r>
      <w:r w:rsidR="005B3031" w:rsidRPr="0012038A">
        <w:rPr>
          <w:rFonts w:ascii="Times New Roman" w:eastAsia="SchoolBookSanPin" w:hAnsi="Times New Roman"/>
          <w:sz w:val="28"/>
          <w:szCs w:val="28"/>
        </w:rPr>
        <w:t>.2. </w:t>
      </w:r>
      <w:r w:rsidR="00DE7B1C" w:rsidRPr="0012038A">
        <w:rPr>
          <w:rFonts w:ascii="Times New Roman" w:eastAsia="SchoolBookSanPin" w:hAnsi="Times New Roman"/>
          <w:bCs/>
          <w:sz w:val="28"/>
          <w:szCs w:val="28"/>
        </w:rPr>
        <w:t>Целями</w:t>
      </w:r>
      <w:r w:rsidR="00DE7B1C" w:rsidRPr="0012038A">
        <w:rPr>
          <w:rFonts w:ascii="Times New Roman" w:eastAsia="SchoolBookSanPin" w:hAnsi="Times New Roman"/>
          <w:sz w:val="28"/>
          <w:szCs w:val="28"/>
        </w:rPr>
        <w:t xml:space="preserve"> реализации </w:t>
      </w:r>
      <w:r w:rsidR="009E4AF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являются:</w:t>
      </w:r>
    </w:p>
    <w:p w14:paraId="76128F31"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14:paraId="410C5352"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гражданского становления;</w:t>
      </w:r>
    </w:p>
    <w:p w14:paraId="10E548D5"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4727D744"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5E7A14E8"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0C80F3E2"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A18D248" w14:textId="77777777"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деятельности педагогического коллектива по созданию </w:t>
      </w:r>
      <w:r w:rsidRPr="0012038A">
        <w:rPr>
          <w:rFonts w:ascii="Times New Roman" w:eastAsia="SchoolBookSanPin" w:hAnsi="Times New Roman"/>
          <w:sz w:val="28"/>
          <w:szCs w:val="28"/>
        </w:rPr>
        <w:lastRenderedPageBreak/>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3548024D" w14:textId="77777777" w:rsidR="00DE7B1C" w:rsidRPr="0012038A" w:rsidRDefault="001E516E"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w:t>
      </w:r>
      <w:r w:rsidR="005B3031" w:rsidRPr="0012038A">
        <w:rPr>
          <w:rFonts w:ascii="Times New Roman" w:eastAsia="SchoolBookSanPin" w:hAnsi="Times New Roman"/>
          <w:sz w:val="28"/>
          <w:szCs w:val="28"/>
        </w:rPr>
        <w:t>.3. </w:t>
      </w:r>
      <w:r w:rsidR="00DE7B1C" w:rsidRPr="0012038A">
        <w:rPr>
          <w:rFonts w:ascii="Times New Roman" w:eastAsia="SchoolBookSanPin" w:hAnsi="Times New Roman"/>
          <w:sz w:val="28"/>
          <w:szCs w:val="28"/>
        </w:rPr>
        <w:t xml:space="preserve">Достижение поставленных целей </w:t>
      </w:r>
      <w:r w:rsidR="005B3031" w:rsidRPr="0012038A">
        <w:rPr>
          <w:rFonts w:ascii="Times New Roman" w:eastAsia="SchoolBookSanPin" w:hAnsi="Times New Roman"/>
          <w:sz w:val="28"/>
          <w:szCs w:val="28"/>
        </w:rPr>
        <w:t>реализаци</w:t>
      </w:r>
      <w:r w:rsidR="009E4AF7">
        <w:rPr>
          <w:rFonts w:ascii="Times New Roman" w:eastAsia="SchoolBookSanPin" w:hAnsi="Times New Roman"/>
          <w:sz w:val="28"/>
          <w:szCs w:val="28"/>
        </w:rPr>
        <w:t>и О</w:t>
      </w:r>
      <w:r w:rsidR="005B3031"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5B3031"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 xml:space="preserve">предусматривает решение следующих основных задач: </w:t>
      </w:r>
    </w:p>
    <w:p w14:paraId="268D1E43" w14:textId="77777777"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ECEC576"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2D7A0088"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14:paraId="3C7331E1"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9E4AF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14:paraId="2A4D61BA"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14:paraId="75AAE001"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14:paraId="3760727C"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A14DD16"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образовательной организации</w:t>
      </w:r>
      <w:r w:rsidRPr="0012038A">
        <w:rPr>
          <w:rFonts w:ascii="Times New Roman" w:eastAsia="SchoolBookSanPin" w:hAnsi="Times New Roman"/>
          <w:sz w:val="28"/>
          <w:szCs w:val="28"/>
        </w:rPr>
        <w:t xml:space="preserve">; </w:t>
      </w:r>
    </w:p>
    <w:p w14:paraId="5D7246E5" w14:textId="77777777"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w:t>
      </w:r>
      <w:r w:rsidRPr="0012038A">
        <w:rPr>
          <w:rFonts w:ascii="Times New Roman" w:eastAsia="SchoolBookSanPin" w:hAnsi="Times New Roman"/>
          <w:sz w:val="28"/>
          <w:szCs w:val="28"/>
        </w:rPr>
        <w:lastRenderedPageBreak/>
        <w:t xml:space="preserve">среды </w:t>
      </w:r>
      <w:r w:rsidR="009E4AF7">
        <w:rPr>
          <w:rFonts w:ascii="Times New Roman" w:eastAsia="SchoolBookSanPin" w:hAnsi="Times New Roman"/>
          <w:sz w:val="28"/>
          <w:szCs w:val="28"/>
        </w:rPr>
        <w:t>города и округа</w:t>
      </w:r>
      <w:r w:rsidRPr="0012038A">
        <w:rPr>
          <w:rFonts w:ascii="Times New Roman" w:eastAsia="SchoolBookSanPin" w:hAnsi="Times New Roman"/>
          <w:sz w:val="28"/>
          <w:szCs w:val="28"/>
        </w:rPr>
        <w:t xml:space="preserve"> для приобретения опыта реального управления и действия; </w:t>
      </w:r>
    </w:p>
    <w:p w14:paraId="041697FC" w14:textId="77777777"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14:paraId="71D15B63" w14:textId="77777777"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безопасности.</w:t>
      </w:r>
    </w:p>
    <w:p w14:paraId="07ABD1B1" w14:textId="77777777" w:rsidR="00DE7B1C" w:rsidRPr="0012038A" w:rsidRDefault="001E516E"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w:t>
      </w:r>
      <w:r w:rsidR="005B3031" w:rsidRPr="0012038A">
        <w:rPr>
          <w:rFonts w:ascii="Times New Roman" w:eastAsia="SchoolBookSanPin" w:hAnsi="Times New Roman"/>
          <w:sz w:val="28"/>
          <w:szCs w:val="28"/>
        </w:rPr>
        <w:t>.4</w:t>
      </w:r>
      <w:r w:rsidR="00C3254C" w:rsidRPr="0012038A">
        <w:rPr>
          <w:rFonts w:ascii="Times New Roman" w:eastAsia="SchoolBookSanPin" w:hAnsi="Times New Roman"/>
          <w:sz w:val="28"/>
          <w:szCs w:val="28"/>
        </w:rPr>
        <w:t>.</w:t>
      </w:r>
      <w:r w:rsidR="005B3031" w:rsidRPr="0012038A">
        <w:rPr>
          <w:rFonts w:ascii="Times New Roman" w:eastAsia="SchoolBookSanPin" w:hAnsi="Times New Roman"/>
          <w:sz w:val="28"/>
          <w:szCs w:val="28"/>
        </w:rPr>
        <w:t> </w:t>
      </w:r>
      <w:r w:rsidR="009E4AF7" w:rsidRPr="00365789">
        <w:rPr>
          <w:rFonts w:ascii="Times New Roman" w:eastAsia="SchoolBookSanPin" w:hAnsi="Times New Roman"/>
          <w:b/>
          <w:sz w:val="28"/>
          <w:szCs w:val="28"/>
        </w:rPr>
        <w:t>О</w:t>
      </w:r>
      <w:r w:rsidR="006B5346" w:rsidRPr="00365789">
        <w:rPr>
          <w:rFonts w:ascii="Times New Roman" w:eastAsia="SchoolBookSanPin" w:hAnsi="Times New Roman"/>
          <w:b/>
          <w:sz w:val="28"/>
          <w:szCs w:val="28"/>
        </w:rPr>
        <w:t xml:space="preserve">ОП </w:t>
      </w:r>
      <w:r w:rsidR="00D85F5A" w:rsidRPr="00365789">
        <w:rPr>
          <w:rFonts w:ascii="Times New Roman" w:eastAsia="SchoolBookSanPin" w:hAnsi="Times New Roman"/>
          <w:b/>
          <w:sz w:val="28"/>
          <w:szCs w:val="28"/>
        </w:rPr>
        <w:t>С</w:t>
      </w:r>
      <w:r w:rsidR="006B5346" w:rsidRPr="00365789">
        <w:rPr>
          <w:rFonts w:ascii="Times New Roman" w:eastAsia="SchoolBookSanPin" w:hAnsi="Times New Roman"/>
          <w:b/>
          <w:sz w:val="28"/>
          <w:szCs w:val="28"/>
        </w:rPr>
        <w:t>ОО</w:t>
      </w:r>
      <w:r w:rsidR="00DE7B1C" w:rsidRPr="00365789">
        <w:rPr>
          <w:rFonts w:ascii="Times New Roman" w:eastAsia="SchoolBookSanPin" w:hAnsi="Times New Roman"/>
          <w:b/>
          <w:sz w:val="28"/>
          <w:szCs w:val="28"/>
        </w:rPr>
        <w:t xml:space="preserve"> учитывает</w:t>
      </w:r>
      <w:r w:rsidR="00DE7B1C" w:rsidRPr="0012038A">
        <w:rPr>
          <w:rFonts w:ascii="Times New Roman" w:eastAsia="SchoolBookSanPin" w:hAnsi="Times New Roman"/>
          <w:sz w:val="28"/>
          <w:szCs w:val="28"/>
        </w:rPr>
        <w:t xml:space="preserve">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14:paraId="659815FE"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3D73CA">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9E4AF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14:paraId="16908EF0" w14:textId="77777777" w:rsidR="00D82557"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9E4AF7">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w:t>
      </w:r>
      <w:r w:rsidR="00D82557">
        <w:rPr>
          <w:rFonts w:ascii="Times New Roman" w:eastAsia="SchoolBookSanPin" w:hAnsi="Times New Roman"/>
          <w:sz w:val="28"/>
          <w:szCs w:val="28"/>
        </w:rPr>
        <w:t>русском языке;</w:t>
      </w:r>
    </w:p>
    <w:p w14:paraId="42C8429D"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ведущей деятельности обучающегося: </w:t>
      </w:r>
      <w:r w:rsidR="009E4AF7">
        <w:rPr>
          <w:rFonts w:ascii="Times New Roman" w:eastAsia="SchoolBookSanPin" w:hAnsi="Times New Roman"/>
          <w:sz w:val="28"/>
          <w:szCs w:val="28"/>
        </w:rPr>
        <w:t>О</w:t>
      </w:r>
      <w:r w:rsidR="00B63E77"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самоконтроль);</w:t>
      </w:r>
    </w:p>
    <w:p w14:paraId="17B04812"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9E4AF7">
        <w:rPr>
          <w:rFonts w:ascii="Times New Roman" w:eastAsia="SchoolBookSanPin" w:hAnsi="Times New Roman"/>
          <w:sz w:val="28"/>
          <w:szCs w:val="28"/>
        </w:rPr>
        <w:t>О</w:t>
      </w:r>
      <w:r w:rsidR="007D7105"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12038A">
        <w:rPr>
          <w:rFonts w:ascii="Times New Roman" w:eastAsia="SchoolBookSanPin" w:hAnsi="Times New Roman"/>
          <w:sz w:val="28"/>
          <w:szCs w:val="28"/>
        </w:rPr>
        <w:t xml:space="preserve"> </w:t>
      </w:r>
      <w:r w:rsidR="00D16696" w:rsidRPr="0012038A">
        <w:rPr>
          <w:rFonts w:ascii="Times New Roman" w:eastAsia="SchoolBookSanPin" w:hAnsi="Times New Roman"/>
          <w:sz w:val="28"/>
          <w:szCs w:val="28"/>
        </w:rPr>
        <w:t>с учетом мнения</w:t>
      </w:r>
      <w:r w:rsidRPr="0012038A">
        <w:rPr>
          <w:rFonts w:ascii="Times New Roman" w:eastAsia="SchoolBookSanPin" w:hAnsi="Times New Roman"/>
          <w:sz w:val="28"/>
          <w:szCs w:val="28"/>
        </w:rPr>
        <w:t xml:space="preserve"> родителей (законных представителей) обучающегося;</w:t>
      </w:r>
    </w:p>
    <w:p w14:paraId="60C99582" w14:textId="77777777"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освоения мира личности, формирование его готовности к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непрерывному образованию;</w:t>
      </w:r>
    </w:p>
    <w:p w14:paraId="30797432" w14:textId="77777777"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физиологических особенностей обучающихся при построении образовательного </w:t>
      </w:r>
      <w:r w:rsidRPr="0012038A">
        <w:rPr>
          <w:rFonts w:ascii="Times New Roman" w:eastAsia="SchoolBookSanPin" w:hAnsi="Times New Roman"/>
          <w:sz w:val="28"/>
          <w:szCs w:val="28"/>
        </w:rPr>
        <w:lastRenderedPageBreak/>
        <w:t>процесса и определении образовательно-воспитательных целей и путей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достижения;</w:t>
      </w:r>
    </w:p>
    <w:p w14:paraId="3E6B5F15" w14:textId="77777777"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14:paraId="382B75F5"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9E4AF7">
        <w:rPr>
          <w:rFonts w:ascii="Times New Roman" w:eastAsia="SchoolBookSanPin" w:hAnsi="Times New Roman"/>
          <w:sz w:val="28"/>
          <w:szCs w:val="28"/>
        </w:rPr>
        <w:t>О</w:t>
      </w:r>
      <w:r w:rsidR="00FA7FF2"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связь урочной и внеурочной деятельности</w:t>
      </w:r>
      <w:r w:rsidR="00AE479F" w:rsidRPr="0012038A">
        <w:rPr>
          <w:rFonts w:ascii="Times New Roman" w:eastAsia="SchoolBookSanPin" w:hAnsi="Times New Roman"/>
          <w:sz w:val="28"/>
          <w:szCs w:val="28"/>
        </w:rPr>
        <w:t>,</w:t>
      </w:r>
      <w:r w:rsidR="00AE479F" w:rsidRPr="0012038A">
        <w:rPr>
          <w:sz w:val="28"/>
          <w:szCs w:val="28"/>
        </w:rPr>
        <w:t xml:space="preserve"> </w:t>
      </w:r>
      <w:r w:rsidR="00AE479F"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12038A">
        <w:rPr>
          <w:rFonts w:ascii="Times New Roman" w:eastAsia="SchoolBookSanPin" w:hAnsi="Times New Roman"/>
          <w:sz w:val="28"/>
          <w:szCs w:val="28"/>
        </w:rPr>
        <w:t>;</w:t>
      </w:r>
    </w:p>
    <w:p w14:paraId="7658FCDC" w14:textId="77777777"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00D82557">
        <w:rPr>
          <w:rFonts w:ascii="Times New Roman" w:eastAsia="SchoolBookSanPin" w:hAnsi="Times New Roman"/>
          <w:sz w:val="28"/>
          <w:szCs w:val="28"/>
        </w:rPr>
        <w:t xml:space="preserve"> мероприятий  соответствуют</w:t>
      </w:r>
      <w:r w:rsidRPr="0012038A">
        <w:rPr>
          <w:rFonts w:ascii="Times New Roman" w:eastAsia="SchoolBookSanPin" w:hAnsi="Times New Roman"/>
          <w:sz w:val="28"/>
          <w:szCs w:val="28"/>
        </w:rPr>
        <w:t xml:space="preserve">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28</w:t>
      </w:r>
      <w:r w:rsidR="00711A5E" w:rsidRPr="0012038A">
        <w:rPr>
          <w:rFonts w:ascii="Times New Roman" w:eastAsia="SchoolBookSanPin" w:hAnsi="Times New Roman"/>
          <w:sz w:val="28"/>
          <w:szCs w:val="28"/>
        </w:rPr>
        <w:t xml:space="preserve"> </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w:t>
      </w:r>
      <w:r w:rsidR="0012038A"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00C0211D"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(далее – Санитарно-эпидемиологические требования).</w:t>
      </w:r>
    </w:p>
    <w:p w14:paraId="4EE9815A" w14:textId="77777777" w:rsidR="00DE7B1C" w:rsidRPr="0012038A" w:rsidRDefault="00D8255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w:t>
      </w:r>
      <w:r w:rsidR="005B3031" w:rsidRPr="0012038A">
        <w:rPr>
          <w:rFonts w:ascii="Times New Roman" w:eastAsia="SchoolBookSanPin" w:hAnsi="Times New Roman"/>
          <w:sz w:val="28"/>
          <w:szCs w:val="28"/>
        </w:rPr>
        <w:t>.5. </w:t>
      </w:r>
      <w:r w:rsidR="003D73CA">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при 5-</w:t>
      </w:r>
      <w:r w:rsidR="00DE7B1C" w:rsidRPr="0012038A">
        <w:rPr>
          <w:rFonts w:ascii="Times New Roman" w:eastAsia="SchoolBookSanPin" w:hAnsi="Times New Roman"/>
          <w:sz w:val="28"/>
          <w:szCs w:val="28"/>
        </w:rPr>
        <w:lastRenderedPageBreak/>
        <w:t>дневной (или 6-дневной) учебной неделе, предусмотренными Гигиеническими нормативами и Санитарно-эпидемиологическими требованиями</w:t>
      </w:r>
      <w:r w:rsidR="00675D09" w:rsidRPr="0012038A">
        <w:rPr>
          <w:rStyle w:val="af9"/>
          <w:sz w:val="28"/>
          <w:szCs w:val="28"/>
        </w:rPr>
        <w:footnoteReference w:id="9"/>
      </w:r>
      <w:r w:rsidR="00073C3E" w:rsidRPr="0012038A">
        <w:rPr>
          <w:rFonts w:ascii="Times New Roman" w:eastAsia="SchoolBookSanPin" w:hAnsi="Times New Roman"/>
          <w:sz w:val="28"/>
          <w:szCs w:val="28"/>
        </w:rPr>
        <w:t>.</w:t>
      </w:r>
    </w:p>
    <w:p w14:paraId="6F14363B" w14:textId="77777777" w:rsidR="00DE7B1C" w:rsidRPr="0012038A" w:rsidRDefault="00D82557" w:rsidP="0012038A">
      <w:pPr>
        <w:spacing w:after="0" w:line="348" w:lineRule="auto"/>
        <w:ind w:firstLine="709"/>
        <w:jc w:val="both"/>
        <w:rPr>
          <w:rFonts w:ascii="Times New Roman" w:hAnsi="Times New Roman"/>
          <w:sz w:val="28"/>
          <w:szCs w:val="28"/>
        </w:rPr>
      </w:pPr>
      <w:r>
        <w:rPr>
          <w:rFonts w:ascii="Times New Roman" w:eastAsia="SchoolBookSanPin" w:hAnsi="Times New Roman"/>
          <w:sz w:val="28"/>
          <w:szCs w:val="28"/>
        </w:rPr>
        <w:t>13</w:t>
      </w:r>
      <w:r w:rsidR="0091793E" w:rsidRPr="0012038A">
        <w:rPr>
          <w:rFonts w:ascii="Times New Roman" w:eastAsia="SchoolBookSanPin" w:hAnsi="Times New Roman"/>
          <w:sz w:val="28"/>
          <w:szCs w:val="28"/>
        </w:rPr>
        <w:t>.6. </w:t>
      </w:r>
      <w:r w:rsidR="00DE7B1C"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00DE7B1C" w:rsidRPr="0012038A">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12038A">
        <w:rPr>
          <w:rStyle w:val="af9"/>
          <w:rFonts w:ascii="Times New Roman" w:hAnsi="Times New Roman"/>
          <w:sz w:val="28"/>
          <w:szCs w:val="28"/>
        </w:rPr>
        <w:footnoteReference w:id="10"/>
      </w:r>
      <w:r w:rsidR="00DE7B1C" w:rsidRPr="0012038A">
        <w:rPr>
          <w:rFonts w:ascii="Times New Roman" w:hAnsi="Times New Roman"/>
          <w:sz w:val="28"/>
          <w:szCs w:val="28"/>
        </w:rPr>
        <w:t>.</w:t>
      </w:r>
    </w:p>
    <w:p w14:paraId="75715BC8" w14:textId="77777777" w:rsidR="00A409F0" w:rsidRPr="0012038A" w:rsidRDefault="00D82557" w:rsidP="0012038A">
      <w:pPr>
        <w:spacing w:after="0" w:line="348" w:lineRule="auto"/>
        <w:ind w:firstLine="709"/>
        <w:jc w:val="both"/>
        <w:rPr>
          <w:rFonts w:ascii="Times New Roman" w:hAnsi="Times New Roman"/>
          <w:sz w:val="28"/>
          <w:szCs w:val="28"/>
        </w:rPr>
      </w:pPr>
      <w:r>
        <w:rPr>
          <w:rFonts w:ascii="Times New Roman" w:hAnsi="Times New Roman"/>
          <w:sz w:val="28"/>
          <w:szCs w:val="28"/>
        </w:rPr>
        <w:t>14</w:t>
      </w:r>
      <w:r w:rsidR="00A409F0" w:rsidRPr="0012038A">
        <w:rPr>
          <w:rFonts w:ascii="Times New Roman" w:hAnsi="Times New Roman"/>
          <w:sz w:val="28"/>
          <w:szCs w:val="28"/>
        </w:rPr>
        <w:t xml:space="preserve">. Планируемые результаты освоения </w:t>
      </w:r>
      <w:r w:rsidR="003D73CA">
        <w:rPr>
          <w:rFonts w:ascii="Times New Roman" w:hAnsi="Times New Roman"/>
          <w:sz w:val="28"/>
          <w:szCs w:val="28"/>
        </w:rPr>
        <w:t>О</w:t>
      </w:r>
      <w:r w:rsidR="006B5346" w:rsidRPr="0012038A">
        <w:rPr>
          <w:rFonts w:ascii="Times New Roman" w:hAnsi="Times New Roman"/>
          <w:sz w:val="28"/>
          <w:szCs w:val="28"/>
        </w:rPr>
        <w:t xml:space="preserve">ОП </w:t>
      </w:r>
      <w:r w:rsidR="00915B20" w:rsidRPr="0012038A">
        <w:rPr>
          <w:rFonts w:ascii="Times New Roman" w:hAnsi="Times New Roman"/>
          <w:sz w:val="28"/>
          <w:szCs w:val="28"/>
        </w:rPr>
        <w:t>С</w:t>
      </w:r>
      <w:r w:rsidR="006B5346" w:rsidRPr="0012038A">
        <w:rPr>
          <w:rFonts w:ascii="Times New Roman" w:hAnsi="Times New Roman"/>
          <w:sz w:val="28"/>
          <w:szCs w:val="28"/>
        </w:rPr>
        <w:t>ОО</w:t>
      </w:r>
      <w:r w:rsidR="003206F3" w:rsidRPr="0012038A">
        <w:rPr>
          <w:rFonts w:ascii="Times New Roman" w:hAnsi="Times New Roman"/>
          <w:sz w:val="28"/>
          <w:szCs w:val="28"/>
        </w:rPr>
        <w:t>.</w:t>
      </w:r>
    </w:p>
    <w:p w14:paraId="18DB0CA8" w14:textId="77777777" w:rsidR="00DE7B1C" w:rsidRPr="0012038A" w:rsidRDefault="00D8255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91793E" w:rsidRPr="0012038A">
        <w:rPr>
          <w:rFonts w:ascii="Times New Roman" w:eastAsia="SchoolBookSanPin" w:hAnsi="Times New Roman"/>
          <w:sz w:val="28"/>
          <w:szCs w:val="28"/>
        </w:rPr>
        <w:t>.1. </w:t>
      </w:r>
      <w:r w:rsidR="00DE7B1C" w:rsidRPr="0012038A">
        <w:rPr>
          <w:rFonts w:ascii="Times New Roman" w:eastAsia="SchoolBookSanPin" w:hAnsi="Times New Roman"/>
          <w:sz w:val="28"/>
          <w:szCs w:val="28"/>
        </w:rPr>
        <w:t xml:space="preserve">Планируемые результаты освоения </w:t>
      </w:r>
      <w:r w:rsidR="003D73CA">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соответствуют современным целям </w:t>
      </w:r>
      <w:r w:rsidR="00915B20"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14:paraId="26814C65" w14:textId="77777777" w:rsidR="00915B20" w:rsidRPr="0012038A" w:rsidRDefault="00D82557"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91793E" w:rsidRPr="0012038A">
        <w:rPr>
          <w:rFonts w:ascii="Times New Roman" w:eastAsia="SchoolBookSanPin" w:hAnsi="Times New Roman"/>
          <w:sz w:val="28"/>
          <w:szCs w:val="28"/>
        </w:rPr>
        <w:t>.2. </w:t>
      </w:r>
      <w:r w:rsidR="003E6565"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w:t>
      </w:r>
      <w:r w:rsidR="0012038A" w:rsidRPr="0012038A">
        <w:rPr>
          <w:rFonts w:ascii="Times New Roman" w:eastAsia="SchoolBookSanPin" w:hAnsi="Times New Roman"/>
          <w:sz w:val="28"/>
          <w:szCs w:val="28"/>
        </w:rPr>
        <w:t xml:space="preserve"> </w:t>
      </w:r>
      <w:r w:rsidR="003D73CA">
        <w:rPr>
          <w:rFonts w:ascii="Times New Roman" w:eastAsia="SchoolBookSanPin" w:hAnsi="Times New Roman"/>
          <w:sz w:val="28"/>
          <w:szCs w:val="28"/>
        </w:rPr>
        <w:t>О</w:t>
      </w:r>
      <w:r w:rsidR="006317BD" w:rsidRPr="0012038A">
        <w:rPr>
          <w:rFonts w:ascii="Times New Roman" w:eastAsia="SchoolBookSanPin" w:hAnsi="Times New Roman"/>
          <w:sz w:val="28"/>
          <w:szCs w:val="28"/>
        </w:rPr>
        <w:t>О</w:t>
      </w:r>
      <w:r w:rsidR="003E6565"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003E6565"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95C7D7B" w14:textId="77777777" w:rsidR="003E6565"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3D73CA">
        <w:rPr>
          <w:rFonts w:ascii="Times New Roman" w:eastAsia="SchoolBookSanPin" w:hAnsi="Times New Roman"/>
          <w:sz w:val="28"/>
          <w:szCs w:val="28"/>
        </w:rPr>
        <w:t>О</w:t>
      </w:r>
      <w:r w:rsidR="006B5346"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14:paraId="7C46B9C3" w14:textId="77777777" w:rsidR="003E6565" w:rsidRPr="0012038A"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Личностные результаты освоения </w:t>
      </w:r>
      <w:r w:rsidR="003D73CA">
        <w:rPr>
          <w:rFonts w:ascii="Times New Roman" w:eastAsia="SchoolBookSanPin" w:hAnsi="Times New Roman"/>
          <w:sz w:val="28"/>
          <w:szCs w:val="28"/>
        </w:rPr>
        <w:t>О</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0516520" w14:textId="77777777" w:rsidR="00BE7849"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91793E" w:rsidRPr="0012038A">
        <w:rPr>
          <w:rFonts w:ascii="Times New Roman" w:eastAsia="SchoolBookSanPin" w:hAnsi="Times New Roman"/>
          <w:sz w:val="28"/>
          <w:szCs w:val="28"/>
        </w:rPr>
        <w:t>.</w:t>
      </w:r>
      <w:r w:rsidR="006317BD" w:rsidRPr="0012038A">
        <w:rPr>
          <w:rFonts w:ascii="Times New Roman" w:eastAsia="SchoolBookSanPin" w:hAnsi="Times New Roman"/>
          <w:sz w:val="28"/>
          <w:szCs w:val="28"/>
        </w:rPr>
        <w:t>3</w:t>
      </w:r>
      <w:r w:rsidR="0091793E"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включают:</w:t>
      </w:r>
    </w:p>
    <w:p w14:paraId="0DA15D10"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27BD987"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14:paraId="6454B1AF"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03175C6" w14:textId="77777777"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14:paraId="247FE654" w14:textId="77777777"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554F13">
        <w:rPr>
          <w:rFonts w:ascii="Times New Roman" w:eastAsia="SchoolBookSanPin" w:hAnsi="Times New Roman"/>
          <w:sz w:val="28"/>
          <w:szCs w:val="28"/>
        </w:rPr>
        <w:t>4</w:t>
      </w:r>
      <w:r w:rsidRPr="0012038A">
        <w:rPr>
          <w:rFonts w:ascii="Times New Roman" w:eastAsia="SchoolBookSanPin" w:hAnsi="Times New Roman"/>
          <w:sz w:val="28"/>
          <w:szCs w:val="28"/>
        </w:rPr>
        <w:t>.</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сгруппированы по трем направлениям</w:t>
      </w:r>
      <w:r w:rsidR="0012038A" w:rsidRPr="0012038A">
        <w:rPr>
          <w:rFonts w:ascii="Times New Roman" w:eastAsia="SchoolBookSanPin" w:hAnsi="Times New Roman"/>
          <w:sz w:val="28"/>
          <w:szCs w:val="28"/>
        </w:rPr>
        <w:t xml:space="preserve"> </w:t>
      </w:r>
      <w:r w:rsidR="00BE7849" w:rsidRPr="0012038A">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14:paraId="59B3DD3C" w14:textId="77777777"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14:paraId="643B33E4" w14:textId="77777777"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14:paraId="4E429DA6" w14:textId="77777777"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14:paraId="6CA6D1C1" w14:textId="77777777" w:rsidR="00BE7849"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BF1C5A" w:rsidRPr="0012038A">
        <w:rPr>
          <w:rFonts w:ascii="Times New Roman" w:eastAsia="SchoolBookSanPin" w:hAnsi="Times New Roman"/>
          <w:sz w:val="28"/>
          <w:szCs w:val="28"/>
        </w:rPr>
        <w:t>.</w:t>
      </w:r>
      <w:r w:rsidR="006317BD" w:rsidRPr="0012038A">
        <w:rPr>
          <w:rFonts w:ascii="Times New Roman" w:eastAsia="SchoolBookSanPin" w:hAnsi="Times New Roman"/>
          <w:sz w:val="28"/>
          <w:szCs w:val="28"/>
        </w:rPr>
        <w:t>4</w:t>
      </w:r>
      <w:r w:rsidR="00BF1C5A" w:rsidRPr="0012038A">
        <w:rPr>
          <w:rFonts w:ascii="Times New Roman" w:eastAsia="SchoolBookSanPin" w:hAnsi="Times New Roman"/>
          <w:sz w:val="28"/>
          <w:szCs w:val="28"/>
        </w:rPr>
        <w:t>.1. </w:t>
      </w:r>
      <w:r w:rsidR="00BE7849" w:rsidRPr="0012038A">
        <w:rPr>
          <w:rFonts w:ascii="Times New Roman" w:eastAsia="SchoolBookSanPin" w:hAnsi="Times New Roman"/>
          <w:sz w:val="28"/>
          <w:szCs w:val="28"/>
        </w:rPr>
        <w:t xml:space="preserve">Овладение </w:t>
      </w:r>
      <w:r w:rsidR="00BF1C5A"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 xml:space="preserve">универсальными учебными действиями </w:t>
      </w:r>
      <w:r w:rsidR="00BE7849" w:rsidRPr="0012038A">
        <w:rPr>
          <w:rFonts w:ascii="Times New Roman" w:eastAsia="SchoolBookSanPin" w:hAnsi="Times New Roman"/>
          <w:sz w:val="28"/>
          <w:szCs w:val="28"/>
        </w:rPr>
        <w:lastRenderedPageBreak/>
        <w:t>предполагает умение использовать базовые логические действия, базовые исследовательские действия, работать с информацией.</w:t>
      </w:r>
    </w:p>
    <w:p w14:paraId="56C9BAE5" w14:textId="77777777" w:rsidR="00BE7849"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BF1C5A" w:rsidRPr="0012038A">
        <w:rPr>
          <w:rFonts w:ascii="Times New Roman" w:eastAsia="SchoolBookSanPin" w:hAnsi="Times New Roman"/>
          <w:sz w:val="28"/>
          <w:szCs w:val="28"/>
        </w:rPr>
        <w:t>.</w:t>
      </w:r>
      <w:r w:rsidR="006317BD" w:rsidRPr="0012038A">
        <w:rPr>
          <w:rFonts w:ascii="Times New Roman" w:eastAsia="SchoolBookSanPin" w:hAnsi="Times New Roman"/>
          <w:sz w:val="28"/>
          <w:szCs w:val="28"/>
        </w:rPr>
        <w:t>4</w:t>
      </w:r>
      <w:r w:rsidR="00BF1C5A" w:rsidRPr="0012038A">
        <w:rPr>
          <w:rFonts w:ascii="Times New Roman" w:eastAsia="SchoolBookSanPin" w:hAnsi="Times New Roman"/>
          <w:sz w:val="28"/>
          <w:szCs w:val="28"/>
        </w:rPr>
        <w:t>.2. </w:t>
      </w:r>
      <w:r w:rsidR="00BE7849" w:rsidRPr="0012038A">
        <w:rPr>
          <w:rFonts w:ascii="Times New Roman" w:eastAsia="SchoolBookSanPin" w:hAnsi="Times New Roman"/>
          <w:sz w:val="28"/>
          <w:szCs w:val="28"/>
        </w:rPr>
        <w:t xml:space="preserve">Овладение системой </w:t>
      </w:r>
      <w:r w:rsidR="00BF1C5A" w:rsidRPr="0012038A">
        <w:rPr>
          <w:rFonts w:ascii="Times New Roman" w:eastAsia="SchoolBookSanPin" w:hAnsi="Times New Roman"/>
          <w:sz w:val="28"/>
          <w:szCs w:val="28"/>
        </w:rPr>
        <w:t xml:space="preserve">коммуникативных </w:t>
      </w:r>
      <w:r w:rsidR="00BE7849" w:rsidRPr="0012038A">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14:paraId="1413BEAF" w14:textId="77777777" w:rsidR="00BE7849"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BF1C5A" w:rsidRPr="0012038A">
        <w:rPr>
          <w:rFonts w:ascii="Times New Roman" w:eastAsia="SchoolBookSanPin" w:hAnsi="Times New Roman"/>
          <w:sz w:val="28"/>
          <w:szCs w:val="28"/>
        </w:rPr>
        <w:t>.</w:t>
      </w:r>
      <w:r w:rsidR="006317BD" w:rsidRPr="0012038A">
        <w:rPr>
          <w:rFonts w:ascii="Times New Roman" w:eastAsia="SchoolBookSanPin" w:hAnsi="Times New Roman"/>
          <w:sz w:val="28"/>
          <w:szCs w:val="28"/>
        </w:rPr>
        <w:t>4</w:t>
      </w:r>
      <w:r w:rsidR="00BF1C5A" w:rsidRPr="0012038A">
        <w:rPr>
          <w:rFonts w:ascii="Times New Roman" w:eastAsia="SchoolBookSanPin" w:hAnsi="Times New Roman"/>
          <w:sz w:val="28"/>
          <w:szCs w:val="28"/>
        </w:rPr>
        <w:t>.3. </w:t>
      </w:r>
      <w:r w:rsidR="00BE7849" w:rsidRPr="0012038A">
        <w:rPr>
          <w:rFonts w:ascii="Times New Roman" w:eastAsia="SchoolBookSanPin" w:hAnsi="Times New Roman"/>
          <w:sz w:val="28"/>
          <w:szCs w:val="28"/>
        </w:rPr>
        <w:t xml:space="preserve">Овладение </w:t>
      </w:r>
      <w:r w:rsidR="00BF1C5A"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14:paraId="5486EABB" w14:textId="77777777" w:rsidR="00BE7849"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BF1C5A" w:rsidRPr="0012038A">
        <w:rPr>
          <w:rFonts w:ascii="Times New Roman" w:eastAsia="SchoolBookSanPin" w:hAnsi="Times New Roman"/>
          <w:sz w:val="28"/>
          <w:szCs w:val="28"/>
        </w:rPr>
        <w:t>.</w:t>
      </w:r>
      <w:r w:rsidR="006317BD" w:rsidRPr="0012038A">
        <w:rPr>
          <w:rFonts w:ascii="Times New Roman" w:eastAsia="SchoolBookSanPin" w:hAnsi="Times New Roman"/>
          <w:sz w:val="28"/>
          <w:szCs w:val="28"/>
        </w:rPr>
        <w:t>5</w:t>
      </w:r>
      <w:r w:rsidR="00BF1C5A"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Предметные результаты включают: </w:t>
      </w:r>
    </w:p>
    <w:p w14:paraId="56E7F9C0"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C651138"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создании учебных и социальных проектов.</w:t>
      </w:r>
    </w:p>
    <w:p w14:paraId="6C525C58"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14:paraId="2EAD955B"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14:paraId="5447816D"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14:paraId="563D035F"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по учебным предметам;</w:t>
      </w:r>
    </w:p>
    <w:p w14:paraId="7DB72601" w14:textId="77777777"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мира в целом, современного состояния науки.</w:t>
      </w:r>
    </w:p>
    <w:p w14:paraId="7639F40A" w14:textId="77777777" w:rsidR="00915B20"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915B20" w:rsidRPr="0012038A">
        <w:rPr>
          <w:rFonts w:ascii="Times New Roman" w:eastAsia="SchoolBookSanPin" w:hAnsi="Times New Roman"/>
          <w:sz w:val="28"/>
          <w:szCs w:val="28"/>
        </w:rPr>
        <w:t>.6. </w:t>
      </w:r>
      <w:r w:rsidR="007F2780">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устанавливаются</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для учебных предметов на базовом и углубленном уровнях.</w:t>
      </w:r>
    </w:p>
    <w:p w14:paraId="28541141" w14:textId="77777777" w:rsidR="00915B20" w:rsidRPr="0012038A" w:rsidRDefault="007F2780"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для учебных предметов</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 xml:space="preserve">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00915B20" w:rsidRPr="0012038A">
        <w:rPr>
          <w:rFonts w:ascii="Times New Roman" w:eastAsia="SchoolBookSanPin" w:hAnsi="Times New Roman"/>
          <w:sz w:val="28"/>
          <w:szCs w:val="28"/>
        </w:rPr>
        <w:t>ательной</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и общекультурной подготовки.</w:t>
      </w:r>
    </w:p>
    <w:p w14:paraId="3C26BA90" w14:textId="77777777" w:rsidR="00915B20" w:rsidRPr="0012038A" w:rsidRDefault="003D73CA"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для учебных предметов</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 xml:space="preserve">на углубленном уровне ориентированы на подготовку к последующему </w:t>
      </w:r>
      <w:r w:rsidR="00915B20" w:rsidRPr="0012038A">
        <w:rPr>
          <w:rFonts w:ascii="Times New Roman" w:eastAsia="SchoolBookSanPin" w:hAnsi="Times New Roman"/>
          <w:sz w:val="28"/>
          <w:szCs w:val="28"/>
        </w:rPr>
        <w:lastRenderedPageBreak/>
        <w:t>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34CFF8E2" w14:textId="77777777" w:rsidR="00915B20"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w:t>
      </w:r>
      <w:r w:rsidR="00FE1507" w:rsidRPr="0012038A">
        <w:rPr>
          <w:rFonts w:ascii="Times New Roman" w:eastAsia="SchoolBookSanPin" w:hAnsi="Times New Roman"/>
          <w:sz w:val="28"/>
          <w:szCs w:val="28"/>
        </w:rPr>
        <w:t>.7. </w:t>
      </w:r>
      <w:r w:rsidR="007F2780">
        <w:rPr>
          <w:rFonts w:ascii="Times New Roman" w:eastAsia="SchoolBookSanPin" w:hAnsi="Times New Roman"/>
          <w:sz w:val="28"/>
          <w:szCs w:val="28"/>
        </w:rPr>
        <w:t>Предметные результаты освоения О</w:t>
      </w:r>
      <w:r w:rsidR="00915B20" w:rsidRPr="0012038A">
        <w:rPr>
          <w:rFonts w:ascii="Times New Roman" w:eastAsia="SchoolBookSanPin" w:hAnsi="Times New Roman"/>
          <w:sz w:val="28"/>
          <w:szCs w:val="28"/>
        </w:rPr>
        <w:t>ОП СОО обеспечивают возможность дальнейшего успешного профессионального обучения и профессиональной деятельности.</w:t>
      </w:r>
    </w:p>
    <w:p w14:paraId="298BD663" w14:textId="77777777" w:rsidR="00373C1B"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 Система оценки достижения планируемых результатов освоения</w:t>
      </w:r>
      <w:r w:rsidR="0012038A" w:rsidRPr="0012038A">
        <w:rPr>
          <w:rFonts w:ascii="Times New Roman" w:eastAsia="SchoolBookSanPin" w:hAnsi="Times New Roman"/>
          <w:sz w:val="28"/>
          <w:szCs w:val="28"/>
        </w:rPr>
        <w:t xml:space="preserve"> </w:t>
      </w:r>
      <w:r w:rsidR="007F2780">
        <w:rPr>
          <w:rFonts w:ascii="Times New Roman" w:eastAsia="SchoolBookSanPin" w:hAnsi="Times New Roman"/>
          <w:sz w:val="28"/>
          <w:szCs w:val="28"/>
        </w:rPr>
        <w:t>О</w:t>
      </w:r>
      <w:r w:rsidR="00373C1B" w:rsidRPr="0012038A">
        <w:rPr>
          <w:rFonts w:ascii="Times New Roman" w:eastAsia="SchoolBookSanPin" w:hAnsi="Times New Roman"/>
          <w:sz w:val="28"/>
          <w:szCs w:val="28"/>
        </w:rPr>
        <w:t>ОП СОО.</w:t>
      </w:r>
    </w:p>
    <w:p w14:paraId="74AC5719" w14:textId="77777777" w:rsidR="00373C1B"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373C1B" w:rsidRPr="0012038A">
        <w:rPr>
          <w:rFonts w:ascii="Times New Roman" w:eastAsia="SchoolBookSanPin" w:hAnsi="Times New Roman"/>
          <w:bCs/>
          <w:sz w:val="28"/>
          <w:szCs w:val="28"/>
        </w:rPr>
        <w:t xml:space="preserve">функциями </w:t>
      </w:r>
      <w:r w:rsidR="00373C1B" w:rsidRPr="0012038A">
        <w:rPr>
          <w:rFonts w:ascii="Times New Roman" w:eastAsia="SchoolBookSanPin" w:hAnsi="Times New Roman"/>
          <w:sz w:val="28"/>
          <w:szCs w:val="28"/>
        </w:rPr>
        <w:t xml:space="preserve">являются: </w:t>
      </w:r>
      <w:r w:rsidR="00373C1B" w:rsidRPr="0012038A">
        <w:rPr>
          <w:rFonts w:ascii="Times New Roman" w:eastAsia="SchoolBookSanPin" w:hAnsi="Times New Roman"/>
          <w:bCs/>
          <w:sz w:val="28"/>
          <w:szCs w:val="28"/>
        </w:rPr>
        <w:t xml:space="preserve">ориентация образовательного процесса </w:t>
      </w:r>
      <w:r w:rsidR="00373C1B" w:rsidRPr="0012038A">
        <w:rPr>
          <w:rFonts w:ascii="Times New Roman" w:eastAsia="SchoolBookSanPin" w:hAnsi="Times New Roman"/>
          <w:sz w:val="28"/>
          <w:szCs w:val="28"/>
        </w:rPr>
        <w:t>на достижение пл</w:t>
      </w:r>
      <w:r w:rsidR="007F2780">
        <w:rPr>
          <w:rFonts w:ascii="Times New Roman" w:eastAsia="SchoolBookSanPin" w:hAnsi="Times New Roman"/>
          <w:sz w:val="28"/>
          <w:szCs w:val="28"/>
        </w:rPr>
        <w:t>анируемых результатов освоения О</w:t>
      </w:r>
      <w:r w:rsidR="00373C1B" w:rsidRPr="0012038A">
        <w:rPr>
          <w:rFonts w:ascii="Times New Roman" w:eastAsia="SchoolBookSanPin" w:hAnsi="Times New Roman"/>
          <w:sz w:val="28"/>
          <w:szCs w:val="28"/>
        </w:rPr>
        <w:t>ОП СОО</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 xml:space="preserve">и обеспечение эффективной </w:t>
      </w:r>
      <w:r w:rsidR="00373C1B" w:rsidRPr="0012038A">
        <w:rPr>
          <w:rFonts w:ascii="Times New Roman" w:eastAsia="SchoolBookSanPin" w:hAnsi="Times New Roman"/>
          <w:bCs/>
          <w:sz w:val="28"/>
          <w:szCs w:val="28"/>
        </w:rPr>
        <w:t>обратной связи</w:t>
      </w:r>
      <w:r w:rsidR="00373C1B" w:rsidRPr="0012038A">
        <w:rPr>
          <w:rFonts w:ascii="Times New Roman" w:eastAsia="SchoolBookSanPin" w:hAnsi="Times New Roman"/>
          <w:sz w:val="28"/>
          <w:szCs w:val="28"/>
        </w:rPr>
        <w:t xml:space="preserve">, позволяющей осуществлять </w:t>
      </w:r>
      <w:r w:rsidR="00373C1B" w:rsidRPr="0012038A">
        <w:rPr>
          <w:rFonts w:ascii="Times New Roman" w:eastAsia="SchoolBookSanPin" w:hAnsi="Times New Roman"/>
          <w:bCs/>
          <w:sz w:val="28"/>
          <w:szCs w:val="28"/>
        </w:rPr>
        <w:t>управление образовательным процессом.</w:t>
      </w:r>
    </w:p>
    <w:p w14:paraId="129650B2" w14:textId="77777777" w:rsidR="00373C1B"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.2. </w:t>
      </w:r>
      <w:r w:rsidR="00373C1B" w:rsidRPr="0012038A">
        <w:rPr>
          <w:rFonts w:ascii="Times New Roman" w:eastAsia="SchoolBookSanPin" w:hAnsi="Times New Roman"/>
          <w:bCs/>
          <w:sz w:val="28"/>
          <w:szCs w:val="28"/>
        </w:rPr>
        <w:t>Основными направлениями и целями оценочной деятельности</w:t>
      </w:r>
      <w:r w:rsidR="0012038A" w:rsidRPr="0012038A">
        <w:rPr>
          <w:rFonts w:ascii="Times New Roman" w:eastAsia="SchoolBookSanPin" w:hAnsi="Times New Roman"/>
          <w:bCs/>
          <w:sz w:val="28"/>
          <w:szCs w:val="28"/>
        </w:rPr>
        <w:t xml:space="preserve"> </w:t>
      </w:r>
      <w:r w:rsidR="00373C1B" w:rsidRPr="0012038A">
        <w:rPr>
          <w:rFonts w:ascii="Times New Roman" w:eastAsia="SchoolBookSanPin" w:hAnsi="Times New Roman"/>
          <w:sz w:val="28"/>
          <w:szCs w:val="28"/>
        </w:rPr>
        <w:t>в образовательной организации являются:</w:t>
      </w:r>
    </w:p>
    <w:p w14:paraId="2BA284D2"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14CE430F"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14:paraId="47EF56F6" w14:textId="77777777" w:rsidR="00373C1B"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.3. </w:t>
      </w:r>
      <w:r w:rsidR="00373C1B" w:rsidRPr="0012038A">
        <w:rPr>
          <w:rFonts w:ascii="Times New Roman" w:eastAsia="SchoolBookSanPin" w:hAnsi="Times New Roman"/>
          <w:bCs/>
          <w:sz w:val="28"/>
          <w:szCs w:val="28"/>
        </w:rPr>
        <w:t>Основным объектом системы оценки</w:t>
      </w:r>
      <w:r w:rsidR="00373C1B" w:rsidRPr="0012038A">
        <w:rPr>
          <w:rFonts w:ascii="Times New Roman" w:eastAsia="SchoolBookSanPin" w:hAnsi="Times New Roman"/>
          <w:sz w:val="28"/>
          <w:szCs w:val="28"/>
        </w:rPr>
        <w:t>, её содержательной</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и критериаль</w:t>
      </w:r>
      <w:r w:rsidR="007F2780">
        <w:rPr>
          <w:rFonts w:ascii="Times New Roman" w:eastAsia="SchoolBookSanPin" w:hAnsi="Times New Roman"/>
          <w:sz w:val="28"/>
          <w:szCs w:val="28"/>
        </w:rPr>
        <w:t>ной базой выступают требования О</w:t>
      </w:r>
      <w:r w:rsidR="00373C1B" w:rsidRPr="0012038A">
        <w:rPr>
          <w:rFonts w:ascii="Times New Roman" w:eastAsia="SchoolBookSanPin" w:hAnsi="Times New Roman"/>
          <w:sz w:val="28"/>
          <w:szCs w:val="28"/>
        </w:rPr>
        <w:t>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43E80444" w14:textId="77777777" w:rsidR="00373C1B" w:rsidRPr="0012038A" w:rsidRDefault="00554F13"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.4. </w:t>
      </w:r>
      <w:r w:rsidR="00373C1B" w:rsidRPr="0012038A">
        <w:rPr>
          <w:rFonts w:ascii="Times New Roman" w:eastAsia="SchoolBookSanPin" w:hAnsi="Times New Roman"/>
          <w:bCs/>
          <w:sz w:val="28"/>
          <w:szCs w:val="28"/>
        </w:rPr>
        <w:t xml:space="preserve">Внутренняя оценка </w:t>
      </w:r>
      <w:r w:rsidR="00373C1B" w:rsidRPr="0012038A">
        <w:rPr>
          <w:rFonts w:ascii="Times New Roman" w:eastAsia="SchoolBookSanPin" w:hAnsi="Times New Roman"/>
          <w:sz w:val="28"/>
          <w:szCs w:val="28"/>
        </w:rPr>
        <w:t>включает:</w:t>
      </w:r>
    </w:p>
    <w:p w14:paraId="36F889EF" w14:textId="77777777"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14:paraId="77D05882" w14:textId="77777777"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текущую и тематическую оценку;</w:t>
      </w:r>
    </w:p>
    <w:p w14:paraId="0EE06665" w14:textId="77777777" w:rsidR="00874671" w:rsidRPr="0012038A" w:rsidRDefault="00874671"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14:paraId="51C4EB36" w14:textId="77777777"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14:paraId="0A804B24" w14:textId="77777777"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14:paraId="76CF535B" w14:textId="77777777"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14:paraId="0ABDBB81" w14:textId="77777777" w:rsidR="00373C1B" w:rsidRPr="0012038A" w:rsidRDefault="00FF5A1D"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.5. Внешняя оценка включает:</w:t>
      </w:r>
    </w:p>
    <w:p w14:paraId="2BCEF7A4" w14:textId="77777777" w:rsidR="00874671"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независимую оценку качества </w:t>
      </w:r>
      <w:r w:rsidR="00874671" w:rsidRPr="0012038A">
        <w:rPr>
          <w:rFonts w:ascii="Times New Roman" w:eastAsia="SchoolBookSanPin" w:hAnsi="Times New Roman"/>
          <w:sz w:val="28"/>
          <w:szCs w:val="28"/>
        </w:rPr>
        <w:t>подготовки обучающихся</w:t>
      </w:r>
      <w:r w:rsidR="00874671" w:rsidRPr="0012038A">
        <w:rPr>
          <w:rFonts w:ascii="Times New Roman" w:eastAsia="SchoolBookSanPin" w:hAnsi="Times New Roman"/>
          <w:sz w:val="28"/>
          <w:szCs w:val="28"/>
          <w:vertAlign w:val="superscript"/>
        </w:rPr>
        <w:t>1</w:t>
      </w:r>
      <w:r w:rsidR="00E959C8" w:rsidRPr="0012038A">
        <w:rPr>
          <w:rFonts w:ascii="Times New Roman" w:eastAsia="SchoolBookSanPin" w:hAnsi="Times New Roman"/>
          <w:sz w:val="28"/>
          <w:szCs w:val="28"/>
          <w:vertAlign w:val="superscript"/>
        </w:rPr>
        <w:t>6</w:t>
      </w:r>
      <w:r w:rsidR="00874671" w:rsidRPr="0012038A">
        <w:rPr>
          <w:rFonts w:ascii="Times New Roman" w:eastAsia="SchoolBookSanPin" w:hAnsi="Times New Roman"/>
          <w:sz w:val="28"/>
          <w:szCs w:val="28"/>
        </w:rPr>
        <w:t>;</w:t>
      </w:r>
    </w:p>
    <w:p w14:paraId="3DFF15C3" w14:textId="77777777"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00E959C8" w:rsidRPr="0012038A">
        <w:rPr>
          <w:rFonts w:ascii="Times New Roman" w:eastAsia="SchoolBookSanPin" w:hAnsi="Times New Roman"/>
          <w:sz w:val="28"/>
          <w:szCs w:val="28"/>
          <w:vertAlign w:val="superscript"/>
        </w:rPr>
        <w:t>17</w:t>
      </w:r>
      <w:r w:rsidR="00874671" w:rsidRPr="0012038A">
        <w:rPr>
          <w:rFonts w:ascii="Times New Roman" w:eastAsia="SchoolBookSanPin" w:hAnsi="Times New Roman"/>
          <w:sz w:val="28"/>
          <w:szCs w:val="28"/>
        </w:rPr>
        <w:t>.</w:t>
      </w:r>
    </w:p>
    <w:p w14:paraId="7DF2A2BE" w14:textId="77777777" w:rsidR="00373C1B" w:rsidRPr="0012038A" w:rsidRDefault="00FF5A1D"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05A491C" w14:textId="77777777" w:rsidR="00874671" w:rsidRPr="0012038A" w:rsidRDefault="00874671" w:rsidP="0012038A">
      <w:pPr>
        <w:spacing w:after="0" w:line="348" w:lineRule="auto"/>
        <w:jc w:val="both"/>
        <w:rPr>
          <w:rFonts w:ascii="Times New Roman" w:eastAsia="SchoolBookSanPin" w:hAnsi="Times New Roman"/>
          <w:sz w:val="16"/>
          <w:szCs w:val="16"/>
        </w:rPr>
      </w:pPr>
    </w:p>
    <w:p w14:paraId="02B39B35" w14:textId="77777777" w:rsidR="00373C1B" w:rsidRPr="0012038A" w:rsidRDefault="00FF5A1D" w:rsidP="0012038A">
      <w:pPr>
        <w:spacing w:after="0" w:line="348" w:lineRule="auto"/>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.7. </w:t>
      </w:r>
      <w:r w:rsidR="00373C1B" w:rsidRPr="0012038A">
        <w:rPr>
          <w:rFonts w:ascii="Times New Roman" w:eastAsia="SchoolBookSanPin" w:hAnsi="Times New Roman"/>
          <w:bCs/>
          <w:sz w:val="28"/>
          <w:szCs w:val="28"/>
        </w:rPr>
        <w:t xml:space="preserve">Системно-деятельностный подход </w:t>
      </w:r>
      <w:r w:rsidR="00373C1B" w:rsidRPr="0012038A">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14:paraId="3F55E02C" w14:textId="77777777" w:rsidR="00373C1B" w:rsidRPr="0012038A" w:rsidRDefault="00FF5A1D"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.8. </w:t>
      </w:r>
      <w:r w:rsidR="00373C1B" w:rsidRPr="0012038A">
        <w:rPr>
          <w:rFonts w:ascii="Times New Roman" w:eastAsia="SchoolBookSanPin" w:hAnsi="Times New Roman"/>
          <w:bCs/>
          <w:sz w:val="28"/>
          <w:szCs w:val="28"/>
        </w:rPr>
        <w:t xml:space="preserve">Уровневый подход </w:t>
      </w:r>
      <w:r w:rsidR="00373C1B"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к содержанию оценки, так и к представлению и интерпретации результатов измерений.</w:t>
      </w:r>
    </w:p>
    <w:p w14:paraId="5C85E05C" w14:textId="77777777" w:rsidR="00373C1B" w:rsidRPr="0012038A" w:rsidRDefault="0073123F"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16FD1B3E" w14:textId="77777777" w:rsidR="00373C1B" w:rsidRPr="0012038A" w:rsidRDefault="0073123F"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 xml:space="preserve">.10. Комплексный подход </w:t>
      </w:r>
      <w:r w:rsidR="00373C1B" w:rsidRPr="0012038A">
        <w:rPr>
          <w:rFonts w:ascii="Times New Roman" w:eastAsia="SchoolBookSanPin" w:hAnsi="Times New Roman"/>
          <w:sz w:val="28"/>
          <w:szCs w:val="28"/>
        </w:rPr>
        <w:t>к оценке образовательных достижений реализуется через:</w:t>
      </w:r>
    </w:p>
    <w:p w14:paraId="070AC9A2"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14:paraId="43E5F07E"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использование комплекса оценочных процедур для выявления динамики индивидуальных образовательных достижений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747E4CB"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4C21237A"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E5AD018" w14:textId="77777777"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мониторинга динамических показателей освоения умений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12038A">
        <w:rPr>
          <w:rFonts w:ascii="Times New Roman" w:hAnsi="Times New Roman"/>
          <w:sz w:val="28"/>
          <w:szCs w:val="28"/>
        </w:rPr>
        <w:t xml:space="preserve"> </w:t>
      </w:r>
    </w:p>
    <w:p w14:paraId="6CEDFB36" w14:textId="77777777" w:rsidR="00373C1B" w:rsidRPr="0012038A" w:rsidRDefault="0073123F" w:rsidP="0012038A">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.11. </w:t>
      </w:r>
      <w:r w:rsidR="00373C1B"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00CB464D" w14:textId="77777777" w:rsidR="00373C1B" w:rsidRPr="0012038A" w:rsidRDefault="0073123F" w:rsidP="0012038A">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.12. </w:t>
      </w:r>
      <w:r w:rsidR="00373C1B" w:rsidRPr="0012038A">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15498DF" w14:textId="77777777" w:rsidR="00373C1B" w:rsidRPr="0012038A" w:rsidRDefault="00C761D6" w:rsidP="0012038A">
      <w:pPr>
        <w:spacing w:after="0" w:line="360" w:lineRule="auto"/>
        <w:ind w:firstLine="709"/>
        <w:jc w:val="both"/>
        <w:rPr>
          <w:rFonts w:ascii="Times New Roma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.13. </w:t>
      </w:r>
      <w:r w:rsidR="00373C1B"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12038A">
        <w:rPr>
          <w:rFonts w:ascii="Times New Roman" w:hAnsi="Times New Roman"/>
          <w:sz w:val="28"/>
          <w:szCs w:val="28"/>
        </w:rPr>
        <w:t xml:space="preserve"> </w:t>
      </w:r>
      <w:r w:rsidR="00373C1B" w:rsidRPr="0012038A">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12038A">
        <w:rPr>
          <w:rFonts w:ascii="Times New Roman" w:hAnsi="Times New Roman"/>
          <w:sz w:val="28"/>
          <w:szCs w:val="28"/>
        </w:rPr>
        <w:t xml:space="preserve"> </w:t>
      </w:r>
      <w:r w:rsidR="00373C1B" w:rsidRPr="0012038A">
        <w:rPr>
          <w:rFonts w:ascii="Times New Roman" w:hAnsi="Times New Roman"/>
          <w:sz w:val="28"/>
          <w:szCs w:val="28"/>
        </w:rPr>
        <w:t xml:space="preserve">за результаты обучения; способности делать осознанный выбор своей образовательной </w:t>
      </w:r>
      <w:r w:rsidR="00373C1B" w:rsidRPr="0012038A">
        <w:rPr>
          <w:rFonts w:ascii="Times New Roman" w:hAnsi="Times New Roman"/>
          <w:sz w:val="28"/>
          <w:szCs w:val="28"/>
        </w:rPr>
        <w:lastRenderedPageBreak/>
        <w:t>траектории, в том числе выбор профессии.</w:t>
      </w:r>
    </w:p>
    <w:p w14:paraId="75794C85" w14:textId="77777777" w:rsidR="00373C1B" w:rsidRPr="0012038A" w:rsidRDefault="00C761D6" w:rsidP="0012038A">
      <w:pPr>
        <w:spacing w:after="0" w:line="348" w:lineRule="auto"/>
        <w:ind w:firstLine="709"/>
        <w:jc w:val="both"/>
        <w:rPr>
          <w:rFonts w:ascii="Times New Roma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.14. </w:t>
      </w:r>
      <w:r w:rsidR="00373C1B"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497987C9"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.15. </w:t>
      </w:r>
      <w:r w:rsidR="00373C1B" w:rsidRPr="0012038A">
        <w:rPr>
          <w:rFonts w:ascii="Times New Roman" w:eastAsia="SchoolBookSanPin" w:hAnsi="Times New Roman"/>
          <w:sz w:val="28"/>
          <w:szCs w:val="28"/>
        </w:rPr>
        <w:t>Оценка метапредметных результатов представляет собой оценку достижения пл</w:t>
      </w:r>
      <w:r w:rsidR="007F2780">
        <w:rPr>
          <w:rFonts w:ascii="Times New Roman" w:eastAsia="SchoolBookSanPin" w:hAnsi="Times New Roman"/>
          <w:sz w:val="28"/>
          <w:szCs w:val="28"/>
        </w:rPr>
        <w:t>анируемых результатов освоения О</w:t>
      </w:r>
      <w:r w:rsidR="00373C1B" w:rsidRPr="0012038A">
        <w:rPr>
          <w:rFonts w:ascii="Times New Roman" w:eastAsia="SchoolBookSanPin" w:hAnsi="Times New Roman"/>
          <w:sz w:val="28"/>
          <w:szCs w:val="28"/>
        </w:rPr>
        <w:t>ОП СОО, которые отражают совокупность познавательных, коммуникативных и регулятивных универсальных учебных действий.</w:t>
      </w:r>
    </w:p>
    <w:p w14:paraId="565AF6D2"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.16. </w:t>
      </w:r>
      <w:r w:rsidR="00373C1B"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7ABBB718"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.17. </w:t>
      </w:r>
      <w:r w:rsidR="00373C1B" w:rsidRPr="0012038A">
        <w:rPr>
          <w:rFonts w:ascii="Times New Roman" w:eastAsia="SchoolBookSanPin" w:hAnsi="Times New Roman"/>
          <w:sz w:val="28"/>
          <w:szCs w:val="28"/>
        </w:rPr>
        <w:t>Основным объектом оценки метапредметных результатов является:</w:t>
      </w:r>
    </w:p>
    <w:p w14:paraId="0E6C07A3"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14:paraId="616DABB0"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использования универсальных учебных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построении индивидуальной образовательной траектории;</w:t>
      </w:r>
    </w:p>
    <w:p w14:paraId="476076F9"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14:paraId="5AC107D8"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.18. </w:t>
      </w:r>
      <w:r w:rsidR="00373C1B" w:rsidRPr="0012038A">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и познавательных универсальных учебных действий.</w:t>
      </w:r>
    </w:p>
    <w:p w14:paraId="3A56DE0F"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.19. </w:t>
      </w:r>
      <w:r w:rsidR="00373C1B" w:rsidRPr="0012038A">
        <w:rPr>
          <w:rFonts w:ascii="Times New Roman" w:eastAsia="SchoolBookSanPin" w:hAnsi="Times New Roman"/>
          <w:sz w:val="28"/>
          <w:szCs w:val="28"/>
        </w:rPr>
        <w:t>Формы оценки:</w:t>
      </w:r>
    </w:p>
    <w:p w14:paraId="3191B134"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межпредметной основе;</w:t>
      </w:r>
    </w:p>
    <w:p w14:paraId="3D47E3DE"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для проверки цифровой грамотности – практическая работа в сочетании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письменной (компьютеризованной) частью;</w:t>
      </w:r>
    </w:p>
    <w:p w14:paraId="09FD9C89"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14:paraId="616AE1EC"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14:paraId="5C6A16BD"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.20. </w:t>
      </w:r>
      <w:r w:rsidR="00373C1B" w:rsidRPr="0012038A">
        <w:rPr>
          <w:rFonts w:ascii="Times New Roman" w:eastAsia="SchoolBookSanPin" w:hAnsi="Times New Roman"/>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6CF74219"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.20.1. </w:t>
      </w:r>
      <w:r w:rsidR="00373C1B" w:rsidRPr="0012038A">
        <w:rPr>
          <w:rFonts w:ascii="Times New Roman" w:eastAsia="SchoolBookSanPin" w:hAnsi="Times New Roman"/>
          <w:sz w:val="28"/>
          <w:szCs w:val="28"/>
        </w:rPr>
        <w:t>Выбор темы проекта осуществляется обучающимися.</w:t>
      </w:r>
    </w:p>
    <w:p w14:paraId="64AFB96F"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.20.2. </w:t>
      </w:r>
      <w:r w:rsidR="00373C1B" w:rsidRPr="0012038A">
        <w:rPr>
          <w:rFonts w:ascii="Times New Roman" w:eastAsia="SchoolBookSanPin" w:hAnsi="Times New Roman"/>
          <w:sz w:val="28"/>
          <w:szCs w:val="28"/>
        </w:rPr>
        <w:t>Результатом проекта является одна из следующих работ:</w:t>
      </w:r>
    </w:p>
    <w:p w14:paraId="4469B702"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69E9FD8"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E66EC53"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14:paraId="3D84F13D"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тные материалы по социальному проекту.</w:t>
      </w:r>
    </w:p>
    <w:p w14:paraId="302776C5"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.20.3. </w:t>
      </w:r>
      <w:r w:rsidR="00373C1B" w:rsidRPr="0012038A">
        <w:rPr>
          <w:rFonts w:ascii="Times New Roman" w:eastAsia="SchoolBookSanPin" w:hAnsi="Times New Roman"/>
          <w:sz w:val="28"/>
          <w:szCs w:val="28"/>
        </w:rPr>
        <w:t>Требования к организации проектной деятельности, к содержанию</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 xml:space="preserve">и направленности проекта разрабатываются образовательной организацией. </w:t>
      </w:r>
    </w:p>
    <w:p w14:paraId="75043396"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.20.4. </w:t>
      </w:r>
      <w:r w:rsidR="00373C1B" w:rsidRPr="0012038A">
        <w:rPr>
          <w:rFonts w:ascii="Times New Roman" w:eastAsia="SchoolBookSanPin" w:hAnsi="Times New Roman"/>
          <w:sz w:val="28"/>
          <w:szCs w:val="28"/>
        </w:rPr>
        <w:t>Проект оценивается по критериям сформированности:</w:t>
      </w:r>
    </w:p>
    <w:p w14:paraId="3D3C0165"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 решения, в том числе поиск и обработку </w:t>
      </w:r>
      <w:r w:rsidRPr="0012038A">
        <w:rPr>
          <w:rFonts w:ascii="Times New Roman" w:eastAsia="SchoolBookSanPin" w:hAnsi="Times New Roman"/>
          <w:sz w:val="28"/>
          <w:szCs w:val="28"/>
        </w:rPr>
        <w:lastRenderedPageBreak/>
        <w:t>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20E5BEE"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темой использовать имеющиеся знания и способы действий;</w:t>
      </w:r>
    </w:p>
    <w:p w14:paraId="3BE983F1"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8777D29"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14:paraId="6B0941BE"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.21. </w:t>
      </w:r>
      <w:r w:rsidR="007F2780">
        <w:rPr>
          <w:rFonts w:ascii="Times New Roman" w:eastAsia="SchoolBookSanPin" w:hAnsi="Times New Roman"/>
          <w:sz w:val="28"/>
          <w:szCs w:val="28"/>
        </w:rPr>
        <w:t>Предметные результаты освоения О</w:t>
      </w:r>
      <w:r w:rsidR="00373C1B" w:rsidRPr="0012038A">
        <w:rPr>
          <w:rFonts w:ascii="Times New Roman" w:eastAsia="SchoolBookSanPin" w:hAnsi="Times New Roman"/>
          <w:sz w:val="28"/>
          <w:szCs w:val="28"/>
        </w:rPr>
        <w:t>ОП СОО с уч</w:t>
      </w:r>
      <w:r w:rsidR="00177571" w:rsidRPr="0012038A">
        <w:rPr>
          <w:rFonts w:ascii="Times New Roman" w:eastAsia="SchoolBookSanPin" w:hAnsi="Times New Roman"/>
          <w:sz w:val="28"/>
          <w:szCs w:val="28"/>
        </w:rPr>
        <w:t>ё</w:t>
      </w:r>
      <w:r w:rsidR="00373C1B" w:rsidRPr="0012038A">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12038A">
        <w:rPr>
          <w:rFonts w:ascii="Times New Roman" w:eastAsia="SchoolBookSanPin" w:hAnsi="Times New Roman"/>
          <w:sz w:val="28"/>
          <w:szCs w:val="28"/>
        </w:rPr>
        <w:t xml:space="preserve">обучающимися </w:t>
      </w:r>
      <w:r w:rsidR="00373C1B" w:rsidRPr="0012038A">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14:paraId="5D2C0A89"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C761D6">
        <w:rPr>
          <w:rFonts w:ascii="Times New Roman" w:eastAsia="SchoolBookSanPin" w:hAnsi="Times New Roman"/>
          <w:sz w:val="28"/>
          <w:szCs w:val="28"/>
        </w:rPr>
        <w:t>5</w:t>
      </w:r>
      <w:r w:rsidRPr="0012038A">
        <w:rPr>
          <w:rFonts w:ascii="Times New Roman" w:eastAsia="SchoolBookSanPin" w:hAnsi="Times New Roman"/>
          <w:sz w:val="28"/>
          <w:szCs w:val="28"/>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14:paraId="7D9D14FD"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0E3B2B58"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EFA8525" w14:textId="77777777" w:rsidR="00373C1B" w:rsidRPr="0012038A" w:rsidRDefault="00C761D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.25. Особенности оценки по отдельному учебному предмету фиксируются</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в приложении к ООП СОО.</w:t>
      </w:r>
    </w:p>
    <w:p w14:paraId="3BD29C6E"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Описание оценки предметных результатов по отдельному учебному предмету </w:t>
      </w:r>
      <w:r w:rsidRPr="0012038A">
        <w:rPr>
          <w:rFonts w:ascii="Times New Roman" w:eastAsia="SchoolBookSanPin" w:hAnsi="Times New Roman"/>
          <w:sz w:val="28"/>
          <w:szCs w:val="28"/>
        </w:rPr>
        <w:lastRenderedPageBreak/>
        <w:t>включает:</w:t>
      </w:r>
    </w:p>
    <w:p w14:paraId="19C80673"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формирования и способов оценки (например, текущая (тематическая), устно (письменно), практика);</w:t>
      </w:r>
    </w:p>
    <w:p w14:paraId="29AC1F21" w14:textId="77777777"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необходимости – с учётом степени значимости отметок за отдельные оценочные процедуры);</w:t>
      </w:r>
    </w:p>
    <w:p w14:paraId="4B32F50D" w14:textId="77777777"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r w:rsidRPr="0012038A">
        <w:rPr>
          <w:rFonts w:ascii="Times New Roman" w:hAnsi="Times New Roman"/>
          <w:sz w:val="28"/>
          <w:szCs w:val="28"/>
        </w:rPr>
        <w:t xml:space="preserve"> </w:t>
      </w:r>
    </w:p>
    <w:p w14:paraId="7CEFD92C"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.26. </w:t>
      </w:r>
      <w:r w:rsidR="00373C1B" w:rsidRPr="0012038A">
        <w:rPr>
          <w:rFonts w:ascii="Times New Roman" w:eastAsia="SchoolBookSanPin" w:hAnsi="Times New Roman"/>
          <w:bCs/>
          <w:sz w:val="28"/>
          <w:szCs w:val="28"/>
        </w:rPr>
        <w:t xml:space="preserve">Стартовая диагностика </w:t>
      </w:r>
      <w:r w:rsidR="00373C1B" w:rsidRPr="0012038A">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14:paraId="186B6AF1"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.26.1. Стартовая диагностика проводится</w:t>
      </w:r>
      <w:r w:rsidR="00373C1B" w:rsidRPr="0012038A">
        <w:rPr>
          <w:rFonts w:ascii="Times New Roman" w:eastAsia="SchoolBookSanPin" w:hAnsi="Times New Roman"/>
          <w:sz w:val="28"/>
          <w:szCs w:val="28"/>
        </w:rPr>
        <w:t xml:space="preserve"> в начале 10 класса и выступает</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14:paraId="6BF26010"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.26.2. </w:t>
      </w:r>
      <w:r w:rsidR="00373C1B" w:rsidRPr="0012038A">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 xml:space="preserve">с информацией, знаково-символическими средствами, логическими операциями. </w:t>
      </w:r>
    </w:p>
    <w:p w14:paraId="4C5C2EB6"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.26.3. </w:t>
      </w:r>
      <w:r w:rsidR="00373C1B" w:rsidRPr="0012038A">
        <w:rPr>
          <w:rFonts w:ascii="Times New Roman" w:eastAsia="SchoolBookSanPin" w:hAnsi="Times New Roman"/>
          <w:sz w:val="28"/>
          <w:szCs w:val="28"/>
        </w:rPr>
        <w:t>Стартовая диагностика проводится педагогическими работниками</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 xml:space="preserve">с целью оценки готовности к изучению отдельных </w:t>
      </w:r>
      <w:r w:rsidR="007C587B" w:rsidRPr="0012038A">
        <w:rPr>
          <w:rFonts w:ascii="Times New Roman" w:eastAsia="SchoolBookSanPin" w:hAnsi="Times New Roman"/>
          <w:sz w:val="28"/>
          <w:szCs w:val="28"/>
        </w:rPr>
        <w:t xml:space="preserve">учебных </w:t>
      </w:r>
      <w:r w:rsidR="00373C1B" w:rsidRPr="0012038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14:paraId="0778E159"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 xml:space="preserve">.27. Текущая оценка </w:t>
      </w:r>
      <w:r w:rsidR="00373C1B"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14:paraId="4369D605"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.27.1. </w:t>
      </w:r>
      <w:r w:rsidR="00373C1B" w:rsidRPr="0012038A">
        <w:rPr>
          <w:rFonts w:ascii="Times New Roman" w:eastAsia="SchoolBookSanPin" w:hAnsi="Times New Roman"/>
          <w:sz w:val="28"/>
          <w:szCs w:val="28"/>
        </w:rPr>
        <w:t xml:space="preserve">Текущая оценка может быть </w:t>
      </w:r>
      <w:r w:rsidR="00373C1B" w:rsidRPr="0012038A">
        <w:rPr>
          <w:rFonts w:ascii="Times New Roman" w:eastAsia="SchoolBookSanPin" w:hAnsi="Times New Roman"/>
          <w:bCs/>
          <w:sz w:val="28"/>
          <w:szCs w:val="28"/>
        </w:rPr>
        <w:t>формирующей (</w:t>
      </w:r>
      <w:r w:rsidR="00373C1B" w:rsidRPr="0012038A">
        <w:rPr>
          <w:rFonts w:ascii="Times New Roman" w:eastAsia="SchoolBookSanPin" w:hAnsi="Times New Roman"/>
          <w:sz w:val="28"/>
          <w:szCs w:val="28"/>
        </w:rPr>
        <w:t>поддерживающей</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00373C1B" w:rsidRPr="0012038A">
        <w:rPr>
          <w:rFonts w:ascii="Times New Roman" w:eastAsia="SchoolBookSanPin" w:hAnsi="Times New Roman"/>
          <w:bCs/>
          <w:sz w:val="28"/>
          <w:szCs w:val="28"/>
        </w:rPr>
        <w:t>диагностической</w:t>
      </w:r>
      <w:r w:rsidR="00373C1B" w:rsidRPr="0012038A">
        <w:rPr>
          <w:rFonts w:ascii="Times New Roman" w:eastAsia="SchoolBookSanPin" w:hAnsi="Times New Roman"/>
          <w:sz w:val="28"/>
          <w:szCs w:val="28"/>
        </w:rPr>
        <w:t>, способствующей выявлению</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в обучении.</w:t>
      </w:r>
    </w:p>
    <w:p w14:paraId="4E444A9E"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.27.2. </w:t>
      </w:r>
      <w:r w:rsidR="00373C1B" w:rsidRPr="0012038A">
        <w:rPr>
          <w:rFonts w:ascii="Times New Roman" w:eastAsia="SchoolBookSanPin" w:hAnsi="Times New Roman"/>
          <w:sz w:val="28"/>
          <w:szCs w:val="28"/>
        </w:rPr>
        <w:t xml:space="preserve">Объектом текущей оценки являются тематические планируемые </w:t>
      </w:r>
      <w:r w:rsidR="00373C1B" w:rsidRPr="0012038A">
        <w:rPr>
          <w:rFonts w:ascii="Times New Roman" w:eastAsia="SchoolBookSanPin" w:hAnsi="Times New Roman"/>
          <w:sz w:val="28"/>
          <w:szCs w:val="28"/>
        </w:rPr>
        <w:lastRenderedPageBreak/>
        <w:t xml:space="preserve">результаты, этапы освоения которых зафиксированы в тематическом планировании по учебному предмету. </w:t>
      </w:r>
    </w:p>
    <w:p w14:paraId="2CEF7035"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.27.3. </w:t>
      </w:r>
      <w:r w:rsidR="00373C1B"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8B06ECD"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15</w:t>
      </w:r>
      <w:r w:rsidR="00373C1B" w:rsidRPr="0012038A">
        <w:rPr>
          <w:rFonts w:ascii="Times New Roman" w:eastAsia="SchoolBookSanPin" w:hAnsi="Times New Roman"/>
          <w:bCs/>
          <w:sz w:val="28"/>
          <w:szCs w:val="28"/>
        </w:rPr>
        <w:t>.27.4. </w:t>
      </w:r>
      <w:r w:rsidR="00373C1B"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14:paraId="2397AE9A"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.28. Тематическая оценка представляет собой процедуру оценки уровня достижения тематических планируемых результатов по учебному предмету.</w:t>
      </w:r>
    </w:p>
    <w:p w14:paraId="0D1214CD" w14:textId="77777777" w:rsidR="00373C1B" w:rsidRPr="0012038A" w:rsidRDefault="00831C86" w:rsidP="0012038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w:t>
      </w:r>
      <w:r w:rsidR="00373C1B" w:rsidRPr="0012038A">
        <w:rPr>
          <w:rFonts w:ascii="Times New Roman" w:eastAsia="SchoolBookSanPin" w:hAnsi="Times New Roman"/>
          <w:sz w:val="28"/>
          <w:szCs w:val="28"/>
        </w:rPr>
        <w:t>.29. Внутренний мониторинг представляет собой следующие процедуры:</w:t>
      </w:r>
    </w:p>
    <w:p w14:paraId="09B4C18F"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14:paraId="7672508E"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14:paraId="1A894DFA"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14:paraId="20812300"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12038A">
        <w:rPr>
          <w:rFonts w:ascii="Times New Roman" w:eastAsia="SchoolBookSanPin" w:hAnsi="Times New Roman"/>
          <w:sz w:val="28"/>
          <w:szCs w:val="28"/>
        </w:rPr>
        <w:t>ё</w:t>
      </w:r>
      <w:r w:rsidRPr="0012038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14:paraId="15286CCD" w14:textId="77777777"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w:t>
      </w:r>
      <w:r w:rsidR="00A41985">
        <w:rPr>
          <w:rFonts w:ascii="Times New Roman" w:eastAsia="SchoolBookSanPin" w:hAnsi="Times New Roman"/>
          <w:sz w:val="28"/>
          <w:szCs w:val="28"/>
        </w:rPr>
        <w:t>МБОУ «ОСОШ № 1»</w:t>
      </w:r>
      <w:r w:rsidRPr="0012038A">
        <w:rPr>
          <w:rFonts w:ascii="Times New Roman" w:eastAsia="SchoolBookSanPin" w:hAnsi="Times New Roman"/>
          <w:sz w:val="28"/>
          <w:szCs w:val="28"/>
        </w:rPr>
        <w:t>. Результаты внутреннего мониторинга являются основанием подготовки рекомендаций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текущей коррекции учебного процесса и его индивидуализации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для повышения квалификации педагогического работника.</w:t>
      </w:r>
    </w:p>
    <w:p w14:paraId="4AE2B7FC" w14:textId="77777777" w:rsidR="00073C3E" w:rsidRPr="0012038A" w:rsidRDefault="00073C3E" w:rsidP="0012038A">
      <w:pPr>
        <w:spacing w:after="0" w:line="348" w:lineRule="auto"/>
        <w:jc w:val="both"/>
        <w:rPr>
          <w:rFonts w:ascii="Times New Roman" w:eastAsia="SchoolBookSanPin" w:hAnsi="Times New Roman"/>
          <w:sz w:val="28"/>
          <w:szCs w:val="28"/>
        </w:rPr>
      </w:pPr>
    </w:p>
    <w:p w14:paraId="76B90B45" w14:textId="77777777" w:rsidR="00073C3E" w:rsidRPr="0012038A" w:rsidRDefault="00764573" w:rsidP="0012038A">
      <w:pPr>
        <w:spacing w:after="0" w:line="36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t>III. Содержательный раздел</w:t>
      </w:r>
      <w:r w:rsidR="004F36DA" w:rsidRPr="0012038A">
        <w:rPr>
          <w:rFonts w:ascii="Times New Roman" w:eastAsia="SchoolBookSanPin" w:hAnsi="Times New Roman"/>
          <w:b/>
          <w:sz w:val="28"/>
          <w:szCs w:val="28"/>
        </w:rPr>
        <w:t>.</w:t>
      </w:r>
    </w:p>
    <w:p w14:paraId="33F25645" w14:textId="77777777" w:rsidR="00BF3BA1" w:rsidRPr="00FF70AE" w:rsidRDefault="00831C86" w:rsidP="0012038A">
      <w:pPr>
        <w:pStyle w:val="1"/>
        <w:pBdr>
          <w:bottom w:val="none" w:sz="0" w:space="0" w:color="auto"/>
        </w:pBdr>
        <w:spacing w:line="360" w:lineRule="auto"/>
        <w:ind w:firstLine="708"/>
        <w:jc w:val="both"/>
        <w:rPr>
          <w:szCs w:val="28"/>
        </w:rPr>
      </w:pPr>
      <w:bookmarkStart w:id="2" w:name="_Hlk115428603"/>
      <w:bookmarkEnd w:id="0"/>
      <w:r>
        <w:rPr>
          <w:rFonts w:eastAsia="SchoolBookSanPin"/>
          <w:b w:val="0"/>
          <w:szCs w:val="28"/>
        </w:rPr>
        <w:t>16</w:t>
      </w:r>
      <w:r w:rsidR="00BF3BA1" w:rsidRPr="0012038A">
        <w:rPr>
          <w:rFonts w:eastAsia="SchoolBookSanPin"/>
          <w:b w:val="0"/>
          <w:szCs w:val="28"/>
        </w:rPr>
        <w:t>. </w:t>
      </w:r>
      <w:r w:rsidR="00FF70AE" w:rsidRPr="00FF70AE">
        <w:rPr>
          <w:rFonts w:eastAsia="SchoolBookSanPin"/>
          <w:szCs w:val="28"/>
        </w:rPr>
        <w:t>Р</w:t>
      </w:r>
      <w:r w:rsidR="00BF3BA1" w:rsidRPr="00FF70AE">
        <w:rPr>
          <w:rFonts w:eastAsia="SchoolBookSanPin"/>
          <w:szCs w:val="28"/>
        </w:rPr>
        <w:t>абочая программа по учебному предмету «Русский язык»</w:t>
      </w:r>
      <w:r w:rsidR="00EC308E" w:rsidRPr="00FF70AE">
        <w:rPr>
          <w:rFonts w:eastAsia="SchoolBookSanPin"/>
          <w:szCs w:val="28"/>
        </w:rPr>
        <w:t xml:space="preserve"> (базовый уровень)</w:t>
      </w:r>
      <w:r w:rsidR="00BF3BA1" w:rsidRPr="00FF70AE">
        <w:rPr>
          <w:rFonts w:eastAsia="SchoolBookSanPin"/>
          <w:szCs w:val="28"/>
        </w:rPr>
        <w:t>.</w:t>
      </w:r>
      <w:r w:rsidR="00BF3BA1" w:rsidRPr="00FF70AE">
        <w:rPr>
          <w:szCs w:val="28"/>
        </w:rPr>
        <w:t xml:space="preserve"> </w:t>
      </w:r>
    </w:p>
    <w:p w14:paraId="72E466CF" w14:textId="532EB03B" w:rsidR="00BF3BA1" w:rsidRPr="0012038A" w:rsidRDefault="00831C8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00BF3BA1" w:rsidRPr="0012038A">
        <w:rPr>
          <w:rFonts w:ascii="Times New Roman" w:eastAsia="SchoolBookSanPin" w:hAnsi="Times New Roman"/>
          <w:sz w:val="28"/>
          <w:szCs w:val="28"/>
        </w:rPr>
        <w:t>.1</w:t>
      </w:r>
      <w:r w:rsidR="009B3C9A">
        <w:rPr>
          <w:rFonts w:ascii="Times New Roman" w:eastAsia="SchoolBookSanPin" w:hAnsi="Times New Roman"/>
          <w:sz w:val="28"/>
          <w:szCs w:val="28"/>
        </w:rPr>
        <w:t>.</w:t>
      </w:r>
      <w:r w:rsidR="00FF70AE">
        <w:rPr>
          <w:rFonts w:ascii="Times New Roman" w:eastAsia="SchoolBookSanPin" w:hAnsi="Times New Roman"/>
          <w:sz w:val="28"/>
          <w:szCs w:val="28"/>
        </w:rPr>
        <w:t>Р</w:t>
      </w:r>
      <w:r w:rsidR="00BF3BA1" w:rsidRPr="0012038A">
        <w:rPr>
          <w:rFonts w:ascii="Times New Roman" w:eastAsia="SchoolBookSanPin" w:hAnsi="Times New Roman"/>
          <w:sz w:val="28"/>
          <w:szCs w:val="28"/>
        </w:rPr>
        <w:t xml:space="preserve">абочая программа по учебному предмету «Русский язык» (предметная область «Русский язык и </w:t>
      </w:r>
      <w:r w:rsidR="00A24212" w:rsidRPr="0012038A">
        <w:rPr>
          <w:rFonts w:ascii="Times New Roman" w:eastAsia="SchoolBookSanPin" w:hAnsi="Times New Roman"/>
          <w:sz w:val="28"/>
          <w:szCs w:val="28"/>
        </w:rPr>
        <w:t>литература</w:t>
      </w:r>
      <w:r w:rsidR="00BF3BA1" w:rsidRPr="0012038A">
        <w:rPr>
          <w:rFonts w:ascii="Times New Roman" w:eastAsia="SchoolBookSanPin" w:hAnsi="Times New Roman"/>
          <w:sz w:val="28"/>
          <w:szCs w:val="28"/>
        </w:rPr>
        <w:t xml:space="preserve">») (далее соответственно – программа по русскому языку, русский язык) включает пояснительную записку, содержание </w:t>
      </w:r>
      <w:r w:rsidR="00BF3BA1" w:rsidRPr="0012038A">
        <w:rPr>
          <w:rFonts w:ascii="Times New Roman" w:eastAsia="SchoolBookSanPin" w:hAnsi="Times New Roman"/>
          <w:sz w:val="28"/>
          <w:szCs w:val="28"/>
        </w:rPr>
        <w:lastRenderedPageBreak/>
        <w:t>обучения, планируемые результаты освоения программы по русскому языку.</w:t>
      </w:r>
    </w:p>
    <w:p w14:paraId="3F4919EC" w14:textId="77777777" w:rsidR="00BF3BA1" w:rsidRPr="0012038A" w:rsidRDefault="00831C8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00BF3BA1" w:rsidRPr="0012038A">
        <w:rPr>
          <w:rFonts w:ascii="Times New Roman" w:eastAsia="SchoolBookSanPin" w:hAnsi="Times New Roman"/>
          <w:sz w:val="28"/>
          <w:szCs w:val="28"/>
        </w:rPr>
        <w:t>.2. Пояснительная записка отражает общие цели и задачи изучения русского языка, место в структуре учебного плана, а так</w:t>
      </w:r>
      <w:r w:rsidR="00FD6C9D" w:rsidRPr="0012038A">
        <w:rPr>
          <w:rFonts w:ascii="Times New Roman" w:eastAsia="SchoolBookSanPin" w:hAnsi="Times New Roman"/>
          <w:sz w:val="28"/>
          <w:szCs w:val="28"/>
        </w:rPr>
        <w:t>же подходы к отбору содержания</w:t>
      </w:r>
      <w:r w:rsidR="0012038A" w:rsidRPr="0012038A">
        <w:rPr>
          <w:rFonts w:ascii="Times New Roman" w:eastAsia="SchoolBookSanPin" w:hAnsi="Times New Roman"/>
          <w:sz w:val="28"/>
          <w:szCs w:val="28"/>
        </w:rPr>
        <w:t xml:space="preserve"> </w:t>
      </w:r>
      <w:r w:rsidR="00FD6C9D" w:rsidRPr="0012038A">
        <w:rPr>
          <w:rFonts w:ascii="Times New Roman" w:eastAsia="SchoolBookSanPin" w:hAnsi="Times New Roman"/>
          <w:sz w:val="28"/>
          <w:szCs w:val="28"/>
        </w:rPr>
        <w:t>и</w:t>
      </w:r>
      <w:r w:rsidR="00BF3BA1" w:rsidRPr="0012038A">
        <w:rPr>
          <w:rFonts w:ascii="Times New Roman" w:eastAsia="SchoolBookSanPin" w:hAnsi="Times New Roman"/>
          <w:sz w:val="28"/>
          <w:szCs w:val="28"/>
        </w:rPr>
        <w:t xml:space="preserve"> определению планируемых результатов.</w:t>
      </w:r>
    </w:p>
    <w:p w14:paraId="72743CFC" w14:textId="77777777" w:rsidR="00FD6C9D" w:rsidRPr="0012038A" w:rsidRDefault="00831C8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00BF3BA1"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w:t>
      </w:r>
      <w:r w:rsidR="00EC308E" w:rsidRPr="0012038A">
        <w:rPr>
          <w:rFonts w:ascii="Times New Roman" w:eastAsia="SchoolBookSanPin" w:hAnsi="Times New Roman"/>
          <w:sz w:val="28"/>
          <w:szCs w:val="28"/>
        </w:rPr>
        <w:t xml:space="preserve">среднего </w:t>
      </w:r>
      <w:r w:rsidR="00BF3BA1" w:rsidRPr="0012038A">
        <w:rPr>
          <w:rFonts w:ascii="Times New Roman" w:eastAsia="SchoolBookSanPin" w:hAnsi="Times New Roman"/>
          <w:sz w:val="28"/>
          <w:szCs w:val="28"/>
        </w:rPr>
        <w:t xml:space="preserve">общего образования. </w:t>
      </w:r>
    </w:p>
    <w:p w14:paraId="70548FF9" w14:textId="77777777" w:rsidR="00BF3BA1" w:rsidRPr="0012038A" w:rsidRDefault="00831C8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00BF3BA1" w:rsidRPr="0012038A">
        <w:rPr>
          <w:rFonts w:ascii="Times New Roman" w:eastAsia="SchoolBookSanPin" w:hAnsi="Times New Roman"/>
          <w:sz w:val="28"/>
          <w:szCs w:val="28"/>
        </w:rPr>
        <w:t>.4.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BF3BA1" w:rsidRPr="0012038A">
        <w:rPr>
          <w:rFonts w:ascii="Times New Roman" w:eastAsia="SchoolBookSanPin" w:hAnsi="Times New Roman"/>
          <w:sz w:val="28"/>
          <w:szCs w:val="28"/>
        </w:rPr>
        <w:t xml:space="preserve">на уровне </w:t>
      </w:r>
      <w:r w:rsidR="00EC308E" w:rsidRPr="0012038A">
        <w:rPr>
          <w:rFonts w:ascii="Times New Roman" w:eastAsia="SchoolBookSanPin" w:hAnsi="Times New Roman"/>
          <w:sz w:val="28"/>
          <w:szCs w:val="28"/>
        </w:rPr>
        <w:t>среднего</w:t>
      </w:r>
      <w:r w:rsidR="00BF3BA1" w:rsidRPr="0012038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14:paraId="77242A2E" w14:textId="77777777" w:rsidR="00704BEF" w:rsidRPr="0012038A" w:rsidRDefault="00831C86"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BF3BA1" w:rsidRPr="0012038A">
        <w:rPr>
          <w:rFonts w:ascii="Times New Roman" w:eastAsia="OfficinaSansBoldITC" w:hAnsi="Times New Roman"/>
          <w:sz w:val="28"/>
          <w:szCs w:val="28"/>
        </w:rPr>
        <w:t>.5.</w:t>
      </w:r>
      <w:r w:rsidR="00371D66" w:rsidRPr="0012038A">
        <w:rPr>
          <w:rFonts w:ascii="Times New Roman" w:eastAsia="OfficinaSansBoldITC" w:hAnsi="Times New Roman"/>
          <w:sz w:val="28"/>
          <w:szCs w:val="28"/>
        </w:rPr>
        <w:t xml:space="preserve"> </w:t>
      </w:r>
      <w:r w:rsidR="00460248" w:rsidRPr="0012038A">
        <w:rPr>
          <w:rFonts w:ascii="Times New Roman" w:eastAsia="OfficinaSansBoldITC" w:hAnsi="Times New Roman"/>
          <w:sz w:val="28"/>
          <w:szCs w:val="28"/>
        </w:rPr>
        <w:t>Пояснительная записка</w:t>
      </w:r>
      <w:r w:rsidR="004F36DA" w:rsidRPr="0012038A">
        <w:rPr>
          <w:rFonts w:ascii="Times New Roman" w:eastAsia="OfficinaSansBoldITC" w:hAnsi="Times New Roman"/>
          <w:sz w:val="28"/>
          <w:szCs w:val="28"/>
        </w:rPr>
        <w:t>.</w:t>
      </w:r>
    </w:p>
    <w:p w14:paraId="4173281D" w14:textId="77777777" w:rsidR="00D67B9C" w:rsidRPr="0012038A" w:rsidRDefault="00831C86"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BF3BA1" w:rsidRPr="0012038A">
        <w:rPr>
          <w:rFonts w:ascii="Times New Roman" w:eastAsia="OfficinaSansBoldITC" w:hAnsi="Times New Roman"/>
          <w:sz w:val="28"/>
          <w:szCs w:val="28"/>
        </w:rPr>
        <w:t>.5.1. </w:t>
      </w:r>
      <w:r w:rsidR="000228AA">
        <w:rPr>
          <w:rFonts w:ascii="Times New Roman" w:eastAsia="OfficinaSansBoldITC" w:hAnsi="Times New Roman"/>
          <w:sz w:val="28"/>
          <w:szCs w:val="28"/>
        </w:rPr>
        <w:t>Р</w:t>
      </w:r>
      <w:r w:rsidR="00C76097" w:rsidRPr="0012038A">
        <w:rPr>
          <w:rFonts w:ascii="Times New Roman" w:eastAsia="OfficinaSansBoldITC" w:hAnsi="Times New Roman"/>
          <w:sz w:val="28"/>
          <w:szCs w:val="28"/>
        </w:rPr>
        <w:t xml:space="preserve">абочая программа </w:t>
      </w:r>
      <w:r w:rsidR="00BF3BA1" w:rsidRPr="0012038A">
        <w:rPr>
          <w:rFonts w:ascii="Times New Roman" w:eastAsia="SchoolBookSanPin" w:hAnsi="Times New Roman"/>
          <w:sz w:val="28"/>
          <w:szCs w:val="28"/>
        </w:rPr>
        <w:t xml:space="preserve">по русскому языку на уровне </w:t>
      </w:r>
      <w:r w:rsidR="00EC308E" w:rsidRPr="0012038A">
        <w:rPr>
          <w:rFonts w:ascii="Times New Roman" w:eastAsia="SchoolBookSanPin" w:hAnsi="Times New Roman"/>
          <w:sz w:val="28"/>
          <w:szCs w:val="28"/>
        </w:rPr>
        <w:t>среднего</w:t>
      </w:r>
      <w:r w:rsidR="00BF3BA1" w:rsidRPr="0012038A">
        <w:rPr>
          <w:rFonts w:ascii="Times New Roman" w:eastAsia="SchoolBookSanPin" w:hAnsi="Times New Roman"/>
          <w:sz w:val="28"/>
          <w:szCs w:val="28"/>
        </w:rPr>
        <w:t xml:space="preserve"> общего образования</w:t>
      </w:r>
      <w:r w:rsidR="00371D66"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разработана с целью оказания методическо</w:t>
      </w:r>
      <w:r w:rsidR="00EC308E" w:rsidRPr="0012038A">
        <w:rPr>
          <w:rFonts w:ascii="Times New Roman" w:eastAsia="SchoolBookSanPin" w:hAnsi="Times New Roman"/>
          <w:sz w:val="28"/>
          <w:szCs w:val="28"/>
        </w:rPr>
        <w:t xml:space="preserve">й помощи учителю русского языка </w:t>
      </w:r>
      <w:r w:rsidR="00D67B9C" w:rsidRPr="0012038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12038A">
        <w:rPr>
          <w:rFonts w:ascii="Times New Roman" w:eastAsia="SchoolBookSanPin" w:hAnsi="Times New Roman"/>
          <w:sz w:val="28"/>
          <w:szCs w:val="28"/>
        </w:rPr>
        <w:t>российском</w:t>
      </w:r>
      <w:r w:rsidR="00D67B9C" w:rsidRPr="0012038A">
        <w:rPr>
          <w:rFonts w:ascii="Times New Roman" w:eastAsia="SchoolBookSanPin" w:hAnsi="Times New Roman"/>
          <w:sz w:val="28"/>
          <w:szCs w:val="28"/>
        </w:rPr>
        <w:t xml:space="preserve"> образовании и активные методики обучения.</w:t>
      </w:r>
    </w:p>
    <w:p w14:paraId="79D6AEAF" w14:textId="77777777" w:rsidR="00D67B9C" w:rsidRPr="0012038A" w:rsidRDefault="00831C86"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BF3BA1" w:rsidRPr="0012038A">
        <w:rPr>
          <w:rFonts w:ascii="Times New Roman" w:eastAsia="OfficinaSansBoldITC" w:hAnsi="Times New Roman"/>
          <w:sz w:val="28"/>
          <w:szCs w:val="28"/>
        </w:rPr>
        <w:t>.5.2. </w:t>
      </w:r>
      <w:r w:rsidR="00BF3BA1" w:rsidRPr="0012038A">
        <w:rPr>
          <w:rFonts w:ascii="Times New Roman" w:eastAsia="SchoolBookSanPin" w:hAnsi="Times New Roman"/>
          <w:sz w:val="28"/>
          <w:szCs w:val="28"/>
        </w:rPr>
        <w:t xml:space="preserve">Программа по русскому языку </w:t>
      </w:r>
      <w:r w:rsidR="00D67B9C" w:rsidRPr="0012038A">
        <w:rPr>
          <w:rFonts w:ascii="Times New Roman" w:eastAsia="SchoolBookSanPin" w:hAnsi="Times New Roman"/>
          <w:position w:val="1"/>
          <w:sz w:val="28"/>
          <w:szCs w:val="28"/>
        </w:rPr>
        <w:t>позволит учителю:</w:t>
      </w:r>
    </w:p>
    <w:p w14:paraId="3BF85AB9" w14:textId="77777777"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p>
    <w:p w14:paraId="41BD3B75" w14:textId="77777777" w:rsidR="00A752D4"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содержание </w:t>
      </w:r>
      <w:r w:rsidR="00BF3BA1" w:rsidRPr="0012038A">
        <w:rPr>
          <w:rFonts w:ascii="Times New Roman" w:eastAsia="SchoolBookSanPin" w:hAnsi="Times New Roman"/>
          <w:position w:val="1"/>
          <w:sz w:val="28"/>
          <w:szCs w:val="28"/>
        </w:rPr>
        <w:t>русского языка</w:t>
      </w:r>
      <w:r w:rsidRPr="0012038A">
        <w:rPr>
          <w:rFonts w:ascii="Times New Roman" w:eastAsia="SchoolBookSanPin" w:hAnsi="Times New Roman"/>
          <w:position w:val="1"/>
          <w:sz w:val="28"/>
          <w:szCs w:val="28"/>
        </w:rPr>
        <w:t xml:space="preserve"> по годам обучения в соответствии с</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r w:rsidR="00A752D4" w:rsidRPr="0012038A">
        <w:rPr>
          <w:rFonts w:ascii="Times New Roman" w:eastAsia="SchoolBookSanPin" w:hAnsi="Times New Roman"/>
          <w:position w:val="1"/>
          <w:sz w:val="28"/>
          <w:szCs w:val="28"/>
        </w:rPr>
        <w:t>;</w:t>
      </w:r>
      <w:r w:rsidRPr="0012038A">
        <w:rPr>
          <w:rFonts w:ascii="Times New Roman" w:eastAsia="SchoolBookSanPin" w:hAnsi="Times New Roman"/>
          <w:sz w:val="28"/>
          <w:szCs w:val="28"/>
        </w:rPr>
        <w:t xml:space="preserve"> </w:t>
      </w:r>
    </w:p>
    <w:p w14:paraId="139EBF97" w14:textId="77777777"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14:paraId="4C28AD4A" w14:textId="77777777" w:rsidR="00EC308E" w:rsidRPr="0012038A" w:rsidRDefault="0000073F" w:rsidP="0000073F">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EC308E" w:rsidRPr="0012038A">
        <w:rPr>
          <w:rFonts w:ascii="Times New Roman" w:eastAsia="OfficinaSansBoldITC" w:hAnsi="Times New Roman"/>
          <w:sz w:val="28"/>
          <w:szCs w:val="28"/>
        </w:rPr>
        <w:t>.5.</w:t>
      </w:r>
      <w:r>
        <w:rPr>
          <w:rFonts w:ascii="Times New Roman" w:eastAsia="OfficinaSansBoldITC" w:hAnsi="Times New Roman"/>
          <w:sz w:val="28"/>
          <w:szCs w:val="28"/>
        </w:rPr>
        <w:t>3</w:t>
      </w:r>
      <w:r w:rsidR="00EC308E" w:rsidRPr="0012038A">
        <w:rPr>
          <w:rFonts w:ascii="Times New Roman" w:eastAsia="OfficinaSansBoldITC" w:hAnsi="Times New Roman"/>
          <w:sz w:val="28"/>
          <w:szCs w:val="28"/>
        </w:rPr>
        <w:t>. </w:t>
      </w:r>
      <w:r w:rsidR="0002493C" w:rsidRPr="0012038A">
        <w:rPr>
          <w:rFonts w:ascii="Times New Roman" w:eastAsia="OfficinaSansBoldITC" w:hAnsi="Times New Roman"/>
          <w:sz w:val="28"/>
          <w:szCs w:val="28"/>
        </w:rPr>
        <w:t xml:space="preserve">Программа по русскому языку </w:t>
      </w:r>
      <w:r w:rsidR="0002493C" w:rsidRPr="0012038A">
        <w:rPr>
          <w:rFonts w:ascii="Times New Roman" w:eastAsia="SchoolBookSanPin" w:hAnsi="Times New Roman"/>
          <w:sz w:val="28"/>
          <w:szCs w:val="28"/>
        </w:rPr>
        <w:t>реализуется на уровне среднего общего образования</w:t>
      </w:r>
      <w:r w:rsidR="00EC308E" w:rsidRPr="0012038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12038A">
        <w:rPr>
          <w:rFonts w:ascii="Times New Roman" w:eastAsia="SchoolBookSanPin" w:hAnsi="Times New Roman"/>
          <w:sz w:val="28"/>
          <w:szCs w:val="28"/>
        </w:rPr>
        <w:t xml:space="preserve"> </w:t>
      </w:r>
      <w:r w:rsidR="00EC308E" w:rsidRPr="0012038A">
        <w:rPr>
          <w:rFonts w:ascii="Times New Roman" w:eastAsia="SchoolBookSanPin" w:hAnsi="Times New Roman"/>
          <w:sz w:val="28"/>
          <w:szCs w:val="28"/>
        </w:rPr>
        <w:t>и навыки, направлен</w:t>
      </w:r>
      <w:r w:rsidR="0002493C" w:rsidRPr="0012038A">
        <w:rPr>
          <w:rFonts w:ascii="Times New Roman" w:eastAsia="SchoolBookSanPin" w:hAnsi="Times New Roman"/>
          <w:sz w:val="28"/>
          <w:szCs w:val="28"/>
        </w:rPr>
        <w:t>а</w:t>
      </w:r>
      <w:r w:rsidR="00EC308E" w:rsidRPr="0012038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12038A">
        <w:rPr>
          <w:rFonts w:ascii="Times New Roman" w:eastAsia="SchoolBookSanPin" w:hAnsi="Times New Roman"/>
          <w:sz w:val="28"/>
          <w:szCs w:val="28"/>
        </w:rPr>
        <w:t xml:space="preserve">русским языком </w:t>
      </w:r>
      <w:r w:rsidR="00EC308E" w:rsidRPr="0012038A">
        <w:rPr>
          <w:rFonts w:ascii="Times New Roman" w:eastAsia="SchoolBookSanPin" w:hAnsi="Times New Roman"/>
          <w:sz w:val="28"/>
          <w:szCs w:val="28"/>
        </w:rPr>
        <w:t xml:space="preserve">в разных условиях общения, повышение речевой культуры </w:t>
      </w:r>
      <w:r w:rsidR="00300E62" w:rsidRPr="0012038A">
        <w:rPr>
          <w:rFonts w:ascii="Times New Roman" w:eastAsia="SchoolBookSanPin" w:hAnsi="Times New Roman"/>
          <w:sz w:val="28"/>
          <w:szCs w:val="28"/>
        </w:rPr>
        <w:t>обучающихся</w:t>
      </w:r>
      <w:r w:rsidR="00EC308E" w:rsidRPr="0012038A">
        <w:rPr>
          <w:rFonts w:ascii="Times New Roman" w:eastAsia="SchoolBookSanPin" w:hAnsi="Times New Roman"/>
          <w:sz w:val="28"/>
          <w:szCs w:val="28"/>
        </w:rPr>
        <w:t xml:space="preserve">, совершенствование их опыта речевого общения, развитие </w:t>
      </w:r>
      <w:r w:rsidR="00EC308E" w:rsidRPr="0012038A">
        <w:rPr>
          <w:rFonts w:ascii="Times New Roman" w:eastAsia="SchoolBookSanPin" w:hAnsi="Times New Roman"/>
          <w:sz w:val="28"/>
          <w:szCs w:val="28"/>
        </w:rPr>
        <w:lastRenderedPageBreak/>
        <w:t>коммуникативных умений в разных</w:t>
      </w:r>
      <w:r>
        <w:rPr>
          <w:rFonts w:ascii="Times New Roman" w:eastAsia="SchoolBookSanPin" w:hAnsi="Times New Roman"/>
          <w:sz w:val="28"/>
          <w:szCs w:val="28"/>
        </w:rPr>
        <w:t xml:space="preserve"> сферах функционирования языка.</w:t>
      </w:r>
    </w:p>
    <w:p w14:paraId="4F8CDAE1"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Важнейшей составляющей </w:t>
      </w:r>
      <w:r w:rsidR="0002493C" w:rsidRPr="0012038A">
        <w:rPr>
          <w:rFonts w:ascii="Times New Roman" w:eastAsia="SchoolBookSanPin" w:hAnsi="Times New Roman"/>
          <w:sz w:val="28"/>
          <w:szCs w:val="28"/>
        </w:rPr>
        <w:t xml:space="preserve">изучения русского языка </w:t>
      </w:r>
      <w:r w:rsidRPr="0012038A">
        <w:rPr>
          <w:rFonts w:ascii="Times New Roman" w:eastAsia="SchoolBookSanPin" w:hAnsi="Times New Roman"/>
          <w:sz w:val="28"/>
          <w:szCs w:val="28"/>
        </w:rPr>
        <w:t xml:space="preserve">на уровне </w:t>
      </w:r>
      <w:r w:rsidR="00FD6C9D" w:rsidRPr="0012038A">
        <w:rPr>
          <w:rFonts w:ascii="Times New Roman" w:eastAsia="SchoolBookSanPin" w:hAnsi="Times New Roman"/>
          <w:sz w:val="28"/>
          <w:szCs w:val="28"/>
        </w:rPr>
        <w:t xml:space="preserve">среднего общего образования </w:t>
      </w:r>
      <w:r w:rsidRPr="0012038A">
        <w:rPr>
          <w:rFonts w:ascii="Times New Roman" w:eastAsia="SchoolBookSanPin" w:hAnsi="Times New Roman"/>
          <w:sz w:val="28"/>
          <w:szCs w:val="28"/>
        </w:rPr>
        <w:t>являются элементы содержания, ориентированные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использования в практической деятельности.</w:t>
      </w:r>
    </w:p>
    <w:p w14:paraId="69B5D243" w14:textId="77777777"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принципом преемственности </w:t>
      </w:r>
      <w:r w:rsidR="0002493C" w:rsidRPr="0012038A">
        <w:rPr>
          <w:rFonts w:ascii="Times New Roman" w:eastAsia="SchoolBookSanPin" w:hAnsi="Times New Roman"/>
          <w:sz w:val="28"/>
          <w:szCs w:val="28"/>
        </w:rPr>
        <w:t>изучение</w:t>
      </w:r>
      <w:r w:rsidRPr="0012038A">
        <w:rPr>
          <w:rFonts w:ascii="Times New Roman" w:eastAsia="SchoolBookSanPin" w:hAnsi="Times New Roman"/>
          <w:sz w:val="28"/>
          <w:szCs w:val="28"/>
        </w:rPr>
        <w:t xml:space="preserve">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уровне среднего общего образова</w:t>
      </w:r>
      <w:r w:rsidR="0002493C" w:rsidRPr="0012038A">
        <w:rPr>
          <w:rFonts w:ascii="Times New Roman" w:eastAsia="SchoolBookSanPin" w:hAnsi="Times New Roman"/>
          <w:sz w:val="28"/>
          <w:szCs w:val="28"/>
        </w:rPr>
        <w:t>ния основывается на тех знаниях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компетенциях, которые сформированы на начальном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и основном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уровнях образования, и предусматривает систематизацию знаний о языке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14:paraId="7F503D16" w14:textId="77777777" w:rsidR="00EC308E" w:rsidRPr="0012038A" w:rsidRDefault="0000073F"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02493C" w:rsidRPr="0012038A">
        <w:rPr>
          <w:rFonts w:ascii="Times New Roman" w:eastAsia="OfficinaSansBoldITC" w:hAnsi="Times New Roman"/>
          <w:sz w:val="28"/>
          <w:szCs w:val="28"/>
        </w:rPr>
        <w:t>.5.</w:t>
      </w:r>
      <w:r>
        <w:rPr>
          <w:rFonts w:ascii="Times New Roman" w:eastAsia="OfficinaSansBoldITC" w:hAnsi="Times New Roman"/>
          <w:sz w:val="28"/>
          <w:szCs w:val="28"/>
        </w:rPr>
        <w:t>4</w:t>
      </w:r>
      <w:r w:rsidR="0002493C" w:rsidRPr="0012038A">
        <w:rPr>
          <w:rFonts w:ascii="Times New Roman" w:eastAsia="OfficinaSansBoldITC" w:hAnsi="Times New Roman"/>
          <w:sz w:val="28"/>
          <w:szCs w:val="28"/>
        </w:rPr>
        <w:t>. </w:t>
      </w:r>
      <w:r w:rsidR="00EC308E" w:rsidRPr="0012038A">
        <w:rPr>
          <w:rFonts w:ascii="Times New Roman" w:eastAsia="SchoolBookSanPin" w:hAnsi="Times New Roman"/>
          <w:sz w:val="28"/>
          <w:szCs w:val="28"/>
        </w:rPr>
        <w:t xml:space="preserve">В содержании программы </w:t>
      </w:r>
      <w:r w:rsidR="0002493C" w:rsidRPr="0012038A">
        <w:rPr>
          <w:rFonts w:ascii="Times New Roman" w:eastAsia="SchoolBookSanPin" w:hAnsi="Times New Roman"/>
          <w:sz w:val="28"/>
          <w:szCs w:val="28"/>
        </w:rPr>
        <w:t xml:space="preserve">по русскому языку </w:t>
      </w:r>
      <w:r w:rsidR="00EC308E" w:rsidRPr="0012038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14:paraId="444472A6" w14:textId="77777777"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русского языка </w:t>
      </w:r>
      <w:r w:rsidR="00EC308E" w:rsidRPr="0012038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0EF1550" w14:textId="77777777" w:rsidR="00A752D4" w:rsidRPr="0012038A" w:rsidRDefault="0000073F"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A752D4" w:rsidRPr="0012038A">
        <w:rPr>
          <w:rFonts w:ascii="Times New Roman" w:eastAsia="OfficinaSansBoldITC" w:hAnsi="Times New Roman"/>
          <w:sz w:val="28"/>
          <w:szCs w:val="28"/>
        </w:rPr>
        <w:t>.5.</w:t>
      </w:r>
      <w:r>
        <w:rPr>
          <w:rFonts w:ascii="Times New Roman" w:eastAsia="OfficinaSansBoldITC" w:hAnsi="Times New Roman"/>
          <w:sz w:val="28"/>
          <w:szCs w:val="28"/>
        </w:rPr>
        <w:t>5</w:t>
      </w:r>
      <w:r w:rsidR="00A752D4" w:rsidRPr="0012038A">
        <w:rPr>
          <w:rFonts w:ascii="Times New Roman" w:eastAsia="OfficinaSansBoldITC" w:hAnsi="Times New Roman"/>
          <w:sz w:val="28"/>
          <w:szCs w:val="28"/>
        </w:rPr>
        <w:t>. </w:t>
      </w:r>
      <w:r w:rsidR="00A752D4" w:rsidRPr="0012038A">
        <w:rPr>
          <w:rFonts w:ascii="Times New Roman" w:eastAsia="SchoolBookSanPin" w:hAnsi="Times New Roman"/>
          <w:sz w:val="28"/>
          <w:szCs w:val="28"/>
        </w:rPr>
        <w:t>Изучение русского языка направлено на достижение следующих целей:</w:t>
      </w:r>
    </w:p>
    <w:p w14:paraId="3F114AB8"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языку межнационального общения на основе расширения представлений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функциях русского языка в России и мире; </w:t>
      </w:r>
    </w:p>
    <w:p w14:paraId="156C5894"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788ED02C"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овладение русским языком как инструментом личностного развития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14:paraId="19D520D9"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наблюдений за речью;</w:t>
      </w:r>
    </w:p>
    <w:p w14:paraId="2059D7DC"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31BAE126" w14:textId="77777777"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95C3A8E" w14:textId="77777777" w:rsidR="0007150B" w:rsidRPr="0012038A" w:rsidRDefault="0007150B"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123F4BEE" w14:textId="77777777" w:rsidR="003D228A" w:rsidRPr="0012038A" w:rsidRDefault="0000073F" w:rsidP="0012038A">
      <w:pPr>
        <w:spacing w:after="0" w:line="360" w:lineRule="auto"/>
        <w:ind w:firstLine="709"/>
        <w:jc w:val="both"/>
        <w:rPr>
          <w:rFonts w:ascii="Times New Roman" w:eastAsia="SchoolBookSanPin" w:hAnsi="Times New Roman"/>
          <w:position w:val="1"/>
          <w:sz w:val="28"/>
          <w:szCs w:val="28"/>
        </w:rPr>
      </w:pPr>
      <w:r>
        <w:rPr>
          <w:rFonts w:ascii="Times New Roman" w:eastAsia="OfficinaSansBoldITC" w:hAnsi="Times New Roman"/>
          <w:sz w:val="28"/>
          <w:szCs w:val="28"/>
        </w:rPr>
        <w:t>16</w:t>
      </w:r>
      <w:r w:rsidR="00F055F1" w:rsidRPr="0012038A">
        <w:rPr>
          <w:rFonts w:ascii="Times New Roman" w:eastAsia="OfficinaSansBoldITC" w:hAnsi="Times New Roman"/>
          <w:sz w:val="28"/>
          <w:szCs w:val="28"/>
        </w:rPr>
        <w:t>.5.</w:t>
      </w:r>
      <w:r>
        <w:rPr>
          <w:rFonts w:ascii="Times New Roman" w:eastAsia="OfficinaSansBoldITC" w:hAnsi="Times New Roman"/>
          <w:sz w:val="28"/>
          <w:szCs w:val="28"/>
        </w:rPr>
        <w:t>6</w:t>
      </w:r>
      <w:r w:rsidR="00F055F1" w:rsidRPr="0012038A">
        <w:rPr>
          <w:rFonts w:ascii="Times New Roman" w:eastAsia="OfficinaSansBoldITC" w:hAnsi="Times New Roman"/>
          <w:sz w:val="28"/>
          <w:szCs w:val="28"/>
        </w:rPr>
        <w:t>. </w:t>
      </w:r>
      <w:r w:rsidR="00FD6C9D" w:rsidRPr="0012038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00F055F1" w:rsidRPr="0012038A">
        <w:rPr>
          <w:rFonts w:ascii="Times New Roman" w:eastAsia="SchoolBookSanPin" w:hAnsi="Times New Roman"/>
          <w:sz w:val="28"/>
          <w:szCs w:val="28"/>
        </w:rPr>
        <w:t xml:space="preserve">Общее число часов, </w:t>
      </w:r>
      <w:r w:rsidR="00963C3A" w:rsidRPr="0012038A">
        <w:rPr>
          <w:rFonts w:ascii="Times New Roman" w:eastAsia="SchoolBookSanPin" w:hAnsi="Times New Roman"/>
          <w:sz w:val="28"/>
          <w:szCs w:val="28"/>
        </w:rPr>
        <w:t xml:space="preserve">рекомендованных для изучения </w:t>
      </w:r>
      <w:r w:rsidR="00F055F1" w:rsidRPr="0012038A">
        <w:rPr>
          <w:rFonts w:ascii="Times New Roman" w:eastAsia="SchoolBookSanPin" w:hAnsi="Times New Roman"/>
          <w:sz w:val="28"/>
          <w:szCs w:val="28"/>
        </w:rPr>
        <w:t>русского языка,</w:t>
      </w:r>
      <w:r w:rsidR="00D6722C" w:rsidRPr="0012038A">
        <w:rPr>
          <w:rFonts w:ascii="Times New Roman" w:eastAsia="SchoolBookSanPin" w:hAnsi="Times New Roman"/>
          <w:sz w:val="28"/>
          <w:szCs w:val="28"/>
        </w:rPr>
        <w:t xml:space="preserve"> – </w:t>
      </w:r>
      <w:r w:rsidR="0002493C" w:rsidRPr="0012038A">
        <w:rPr>
          <w:rFonts w:ascii="Times New Roman" w:eastAsia="SchoolBookSanPin" w:hAnsi="Times New Roman"/>
          <w:position w:val="1"/>
          <w:sz w:val="28"/>
          <w:szCs w:val="28"/>
        </w:rPr>
        <w:t>136</w:t>
      </w:r>
      <w:r w:rsidR="00D67B9C" w:rsidRPr="0012038A">
        <w:rPr>
          <w:rFonts w:ascii="Times New Roman" w:eastAsia="SchoolBookSanPin" w:hAnsi="Times New Roman"/>
          <w:position w:val="1"/>
          <w:sz w:val="28"/>
          <w:szCs w:val="28"/>
        </w:rPr>
        <w:t xml:space="preserve"> часов: </w:t>
      </w:r>
      <w:r w:rsidR="0002493C"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02493C" w:rsidRPr="0012038A">
        <w:rPr>
          <w:rFonts w:ascii="Times New Roman" w:eastAsia="SchoolBookSanPin" w:hAnsi="Times New Roman"/>
          <w:position w:val="1"/>
          <w:sz w:val="28"/>
          <w:szCs w:val="28"/>
        </w:rPr>
        <w:t xml:space="preserve">68 часов </w:t>
      </w:r>
    </w:p>
    <w:p w14:paraId="2150A3FB" w14:textId="77777777" w:rsidR="0002493C" w:rsidRPr="0012038A" w:rsidRDefault="0002493C" w:rsidP="0012038A">
      <w:pPr>
        <w:spacing w:after="0" w:line="36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68 часа (2 часа</w:t>
      </w:r>
      <w:r w:rsidR="00FD6C9D"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неделю).</w:t>
      </w:r>
    </w:p>
    <w:p w14:paraId="2DAFA8B4" w14:textId="77777777" w:rsidR="00F055F1" w:rsidRPr="0012038A" w:rsidRDefault="0000073F"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055F1" w:rsidRPr="0012038A">
        <w:rPr>
          <w:rFonts w:ascii="Times New Roman" w:eastAsia="OfficinaSansBoldITC" w:hAnsi="Times New Roman"/>
          <w:sz w:val="28"/>
          <w:szCs w:val="28"/>
        </w:rPr>
        <w:t xml:space="preserve">.6. Содержание обучения в </w:t>
      </w:r>
      <w:r w:rsidR="008E581F" w:rsidRPr="0012038A">
        <w:rPr>
          <w:rFonts w:ascii="Times New Roman" w:eastAsia="OfficinaSansBoldITC" w:hAnsi="Times New Roman"/>
          <w:sz w:val="28"/>
          <w:szCs w:val="28"/>
        </w:rPr>
        <w:t>10</w:t>
      </w:r>
      <w:r w:rsidR="00F055F1" w:rsidRPr="0012038A">
        <w:rPr>
          <w:rFonts w:ascii="Times New Roman" w:eastAsia="OfficinaSansBoldITC" w:hAnsi="Times New Roman"/>
          <w:sz w:val="28"/>
          <w:szCs w:val="28"/>
        </w:rPr>
        <w:t xml:space="preserve"> классе.</w:t>
      </w:r>
    </w:p>
    <w:p w14:paraId="46E7D709" w14:textId="77777777" w:rsidR="00D67B9C"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16</w:t>
      </w:r>
      <w:r w:rsidR="00F055F1" w:rsidRPr="0012038A">
        <w:rPr>
          <w:rFonts w:ascii="Times New Roman" w:eastAsia="OfficinaSansBoldITC" w:hAnsi="Times New Roman"/>
          <w:sz w:val="28"/>
          <w:szCs w:val="28"/>
        </w:rPr>
        <w:t>.6.1. </w:t>
      </w:r>
      <w:r w:rsidR="00D67B9C" w:rsidRPr="0012038A">
        <w:rPr>
          <w:rFonts w:ascii="Times New Roman" w:eastAsia="OfficinaSansBoldITC" w:hAnsi="Times New Roman"/>
          <w:sz w:val="28"/>
          <w:szCs w:val="28"/>
        </w:rPr>
        <w:t>Общие сведения о языке</w:t>
      </w:r>
      <w:r w:rsidR="003206F3" w:rsidRPr="0012038A">
        <w:rPr>
          <w:rFonts w:ascii="Times New Roman" w:eastAsia="OfficinaSansBoldITC" w:hAnsi="Times New Roman"/>
          <w:sz w:val="28"/>
          <w:szCs w:val="28"/>
        </w:rPr>
        <w:t>.</w:t>
      </w:r>
    </w:p>
    <w:p w14:paraId="47313F59"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.6.1.1. </w:t>
      </w:r>
      <w:r w:rsidR="008E581F" w:rsidRPr="0012038A">
        <w:rPr>
          <w:rFonts w:ascii="Times New Roman" w:eastAsia="OfficinaSansBoldITC" w:hAnsi="Times New Roman"/>
          <w:sz w:val="28"/>
          <w:szCs w:val="28"/>
        </w:rPr>
        <w:t>Язык как знаковая система. Основные функции языка.</w:t>
      </w:r>
    </w:p>
    <w:p w14:paraId="47581352"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.6.1.2. </w:t>
      </w:r>
      <w:r w:rsidR="008E581F" w:rsidRPr="0012038A">
        <w:rPr>
          <w:rFonts w:ascii="Times New Roman" w:eastAsia="OfficinaSansBoldITC" w:hAnsi="Times New Roman"/>
          <w:sz w:val="28"/>
          <w:szCs w:val="28"/>
        </w:rPr>
        <w:t>Лингвистика как наука.</w:t>
      </w:r>
    </w:p>
    <w:p w14:paraId="18EA1066"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.6.1.3. </w:t>
      </w:r>
      <w:r w:rsidR="008E581F" w:rsidRPr="0012038A">
        <w:rPr>
          <w:rFonts w:ascii="Times New Roman" w:eastAsia="OfficinaSansBoldITC" w:hAnsi="Times New Roman"/>
          <w:sz w:val="28"/>
          <w:szCs w:val="28"/>
        </w:rPr>
        <w:t>Язык и культура.</w:t>
      </w:r>
    </w:p>
    <w:p w14:paraId="6683EA33"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.6.1.4. </w:t>
      </w:r>
      <w:r w:rsidR="008E581F" w:rsidRPr="0012038A">
        <w:rPr>
          <w:rFonts w:ascii="Times New Roman" w:eastAsia="OfficinaSansBoldITC" w:hAnsi="Times New Roman"/>
          <w:sz w:val="28"/>
          <w:szCs w:val="28"/>
        </w:rPr>
        <w:t>Русский язык</w:t>
      </w:r>
      <w:r w:rsidR="00C4511E" w:rsidRPr="0012038A">
        <w:rPr>
          <w:rFonts w:ascii="Times New Roman" w:eastAsia="OfficinaSansBoldITC" w:hAnsi="Times New Roman"/>
          <w:sz w:val="28"/>
          <w:szCs w:val="28"/>
        </w:rPr>
        <w:t xml:space="preserve"> – </w:t>
      </w:r>
      <w:r w:rsidR="008E581F" w:rsidRPr="0012038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из мировых языков.</w:t>
      </w:r>
    </w:p>
    <w:p w14:paraId="6DBC9BDD"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.6.1.5. </w:t>
      </w:r>
      <w:r w:rsidR="008E581F" w:rsidRPr="0012038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77B4585B"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204CB9" w:rsidRPr="0012038A">
        <w:rPr>
          <w:rFonts w:ascii="Times New Roman" w:eastAsia="OfficinaSansBoldITC" w:hAnsi="Times New Roman"/>
          <w:sz w:val="28"/>
          <w:szCs w:val="28"/>
        </w:rPr>
        <w:t>.6.2. </w:t>
      </w:r>
      <w:r w:rsidR="008E581F" w:rsidRPr="0012038A">
        <w:rPr>
          <w:rFonts w:ascii="Times New Roman" w:eastAsia="OfficinaSansBoldITC" w:hAnsi="Times New Roman"/>
          <w:sz w:val="28"/>
          <w:szCs w:val="28"/>
        </w:rPr>
        <w:t>Язык и речь. Культура речи.</w:t>
      </w:r>
    </w:p>
    <w:p w14:paraId="5CAE8AA0"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.6.2.1. </w:t>
      </w:r>
      <w:r w:rsidR="008E581F" w:rsidRPr="0012038A">
        <w:rPr>
          <w:rFonts w:ascii="Times New Roman" w:eastAsia="OfficinaSansBoldITC" w:hAnsi="Times New Roman"/>
          <w:sz w:val="28"/>
          <w:szCs w:val="28"/>
        </w:rPr>
        <w:t>Система языка. Культура речи.</w:t>
      </w:r>
    </w:p>
    <w:p w14:paraId="2F0907CC"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.6.2.2. </w:t>
      </w:r>
      <w:r w:rsidR="008E581F" w:rsidRPr="0012038A">
        <w:rPr>
          <w:rFonts w:ascii="Times New Roman" w:eastAsia="OfficinaSansBoldITC" w:hAnsi="Times New Roman"/>
          <w:sz w:val="28"/>
          <w:szCs w:val="28"/>
        </w:rPr>
        <w:t>Система языка, её устройство, функционирование.</w:t>
      </w:r>
    </w:p>
    <w:p w14:paraId="087CF7A0"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.6.2.3. </w:t>
      </w:r>
      <w:r w:rsidR="008E581F" w:rsidRPr="0012038A">
        <w:rPr>
          <w:rFonts w:ascii="Times New Roman" w:eastAsia="OfficinaSansBoldITC" w:hAnsi="Times New Roman"/>
          <w:sz w:val="28"/>
          <w:szCs w:val="28"/>
        </w:rPr>
        <w:t>Культура речи как раздел лингвистики.</w:t>
      </w:r>
    </w:p>
    <w:p w14:paraId="3D3478C9"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.6.2.4. </w:t>
      </w:r>
      <w:r w:rsidR="008E581F" w:rsidRPr="0012038A">
        <w:rPr>
          <w:rFonts w:ascii="Times New Roman" w:eastAsia="OfficinaSansBoldITC" w:hAnsi="Times New Roman"/>
          <w:sz w:val="28"/>
          <w:szCs w:val="28"/>
        </w:rPr>
        <w:t>Языковая норма, её основные признаки и функции.</w:t>
      </w:r>
    </w:p>
    <w:p w14:paraId="210A91AF"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.6.2.5. </w:t>
      </w:r>
      <w:r w:rsidR="008E581F" w:rsidRPr="0012038A">
        <w:rPr>
          <w:rFonts w:ascii="Times New Roman" w:eastAsia="OfficinaSansBoldITC" w:hAnsi="Times New Roman"/>
          <w:sz w:val="28"/>
          <w:szCs w:val="28"/>
        </w:rPr>
        <w:t>Виды языковых норм: орфоэпические (произносительные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2D83B82C"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.6.2.6. </w:t>
      </w:r>
      <w:r w:rsidR="008E581F" w:rsidRPr="0012038A">
        <w:rPr>
          <w:rFonts w:ascii="Times New Roman" w:eastAsia="OfficinaSansBoldITC" w:hAnsi="Times New Roman"/>
          <w:sz w:val="28"/>
          <w:szCs w:val="28"/>
        </w:rPr>
        <w:t>Качества хорошей речи.</w:t>
      </w:r>
    </w:p>
    <w:p w14:paraId="313D4268"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.6.2.7. </w:t>
      </w:r>
      <w:r w:rsidR="008E581F" w:rsidRPr="0012038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6296221"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204CB9" w:rsidRPr="0012038A">
        <w:rPr>
          <w:rFonts w:ascii="Times New Roman" w:eastAsia="OfficinaSansBoldITC" w:hAnsi="Times New Roman"/>
          <w:sz w:val="28"/>
          <w:szCs w:val="28"/>
        </w:rPr>
        <w:t>.6.3. </w:t>
      </w:r>
      <w:r w:rsidR="008E581F" w:rsidRPr="0012038A">
        <w:rPr>
          <w:rFonts w:ascii="Times New Roman" w:eastAsia="OfficinaSansBoldITC" w:hAnsi="Times New Roman"/>
          <w:sz w:val="28"/>
          <w:szCs w:val="28"/>
        </w:rPr>
        <w:t>Фонетика. Орфоэпия. Орфоэпические нормы.</w:t>
      </w:r>
    </w:p>
    <w:p w14:paraId="4CA6575E"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D92169">
        <w:rPr>
          <w:rFonts w:ascii="Times New Roman" w:eastAsia="OfficinaSansBoldITC" w:hAnsi="Times New Roman"/>
          <w:sz w:val="28"/>
          <w:szCs w:val="28"/>
        </w:rPr>
        <w:t>6</w:t>
      </w:r>
      <w:r w:rsidRPr="0012038A">
        <w:rPr>
          <w:rFonts w:ascii="Times New Roman" w:eastAsia="OfficinaSansBoldITC" w:hAnsi="Times New Roman"/>
          <w:sz w:val="28"/>
          <w:szCs w:val="28"/>
        </w:rPr>
        <w:t>.6.3.1. </w:t>
      </w:r>
      <w:r w:rsidR="008E581F" w:rsidRPr="0012038A">
        <w:rPr>
          <w:rFonts w:ascii="Times New Roman" w:eastAsia="OfficinaSansBoldITC" w:hAnsi="Times New Roman"/>
          <w:sz w:val="28"/>
          <w:szCs w:val="28"/>
        </w:rPr>
        <w:t xml:space="preserve">Фонетика и орфоэпия как разделы лингвистики (повторение, обобщение). Фонетический анализ слова. Изобразительно-выразительные средства </w:t>
      </w:r>
      <w:r w:rsidR="008E581F" w:rsidRPr="0012038A">
        <w:rPr>
          <w:rFonts w:ascii="Times New Roman" w:eastAsia="OfficinaSansBoldITC" w:hAnsi="Times New Roman"/>
          <w:sz w:val="28"/>
          <w:szCs w:val="28"/>
        </w:rPr>
        <w:lastRenderedPageBreak/>
        <w:t>фонетики (повторение, обобщение).</w:t>
      </w:r>
    </w:p>
    <w:p w14:paraId="247280A6"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.6.3.2. </w:t>
      </w:r>
      <w:r w:rsidR="008E581F" w:rsidRPr="0012038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57BE2F6E"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204CB9" w:rsidRPr="0012038A">
        <w:rPr>
          <w:rFonts w:ascii="Times New Roman" w:eastAsia="OfficinaSansBoldITC" w:hAnsi="Times New Roman"/>
          <w:sz w:val="28"/>
          <w:szCs w:val="28"/>
        </w:rPr>
        <w:t>.6.4. </w:t>
      </w:r>
      <w:r w:rsidR="008E581F" w:rsidRPr="0012038A">
        <w:rPr>
          <w:rFonts w:ascii="Times New Roman" w:eastAsia="OfficinaSansBoldITC" w:hAnsi="Times New Roman"/>
          <w:sz w:val="28"/>
          <w:szCs w:val="28"/>
        </w:rPr>
        <w:t>Лексикология и</w:t>
      </w:r>
      <w:r w:rsidR="001875E0" w:rsidRPr="0012038A">
        <w:rPr>
          <w:rFonts w:ascii="Times New Roman" w:eastAsia="OfficinaSansBoldITC" w:hAnsi="Times New Roman"/>
          <w:sz w:val="28"/>
          <w:szCs w:val="28"/>
        </w:rPr>
        <w:t xml:space="preserve"> фразеология. Лексические нормы.</w:t>
      </w:r>
    </w:p>
    <w:p w14:paraId="362E619C"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.6.4.1. </w:t>
      </w:r>
      <w:r w:rsidR="008E581F" w:rsidRPr="0012038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2C635E90"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.6.4.2. </w:t>
      </w:r>
      <w:r w:rsidR="008E581F" w:rsidRPr="0012038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7B2F7953"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.6.4.3. </w:t>
      </w:r>
      <w:r w:rsidR="008E581F" w:rsidRPr="0012038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14:paraId="674E5C23"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.6.4.4. </w:t>
      </w:r>
      <w:r w:rsidR="008E581F" w:rsidRPr="0012038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43195A3"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.6.4.5. </w:t>
      </w:r>
      <w:r w:rsidR="008E581F" w:rsidRPr="0012038A">
        <w:rPr>
          <w:rFonts w:ascii="Times New Roman" w:eastAsia="OfficinaSansBoldITC" w:hAnsi="Times New Roman"/>
          <w:sz w:val="28"/>
          <w:szCs w:val="28"/>
        </w:rPr>
        <w:t>Фразеология русского языка (повторение, обобщение). Крылатые слова.</w:t>
      </w:r>
    </w:p>
    <w:p w14:paraId="3D466FC6"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204CB9" w:rsidRPr="0012038A">
        <w:rPr>
          <w:rFonts w:ascii="Times New Roman" w:eastAsia="OfficinaSansBoldITC" w:hAnsi="Times New Roman"/>
          <w:sz w:val="28"/>
          <w:szCs w:val="28"/>
        </w:rPr>
        <w:t>.6.5. </w:t>
      </w:r>
      <w:r w:rsidR="008E581F" w:rsidRPr="0012038A">
        <w:rPr>
          <w:rFonts w:ascii="Times New Roman" w:eastAsia="OfficinaSansBoldITC" w:hAnsi="Times New Roman"/>
          <w:sz w:val="28"/>
          <w:szCs w:val="28"/>
        </w:rPr>
        <w:t>Морфемика и словообразование. Словообразовательные нормы.</w:t>
      </w:r>
    </w:p>
    <w:p w14:paraId="523AC570"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33B5309B"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204CB9" w:rsidRPr="0012038A">
        <w:rPr>
          <w:rFonts w:ascii="Times New Roman" w:eastAsia="OfficinaSansBoldITC" w:hAnsi="Times New Roman"/>
          <w:sz w:val="28"/>
          <w:szCs w:val="28"/>
        </w:rPr>
        <w:t>.6.6. </w:t>
      </w:r>
      <w:r w:rsidR="008E581F" w:rsidRPr="0012038A">
        <w:rPr>
          <w:rFonts w:ascii="Times New Roman" w:eastAsia="OfficinaSansBoldITC" w:hAnsi="Times New Roman"/>
          <w:sz w:val="28"/>
          <w:szCs w:val="28"/>
        </w:rPr>
        <w:t>Морфология. Морфологические нормы.</w:t>
      </w:r>
    </w:p>
    <w:p w14:paraId="491678C2"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.6.6.1. </w:t>
      </w:r>
      <w:r w:rsidR="008E581F" w:rsidRPr="0012038A">
        <w:rPr>
          <w:rFonts w:ascii="Times New Roman" w:eastAsia="OfficinaSansBoldITC" w:hAnsi="Times New Roman"/>
          <w:sz w:val="28"/>
          <w:szCs w:val="28"/>
        </w:rPr>
        <w:t xml:space="preserve">Морфология как раздел лингвистики (повторение, обобщение). Морфологический анализ слова. Особенности употребления в тексте слов разных </w:t>
      </w:r>
      <w:r w:rsidR="008E581F" w:rsidRPr="0012038A">
        <w:rPr>
          <w:rFonts w:ascii="Times New Roman" w:eastAsia="OfficinaSansBoldITC" w:hAnsi="Times New Roman"/>
          <w:sz w:val="28"/>
          <w:szCs w:val="28"/>
        </w:rPr>
        <w:lastRenderedPageBreak/>
        <w:t>частей речи.</w:t>
      </w:r>
    </w:p>
    <w:p w14:paraId="7E238B21"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D92169">
        <w:rPr>
          <w:rFonts w:ascii="Times New Roman" w:eastAsia="OfficinaSansBoldITC" w:hAnsi="Times New Roman"/>
          <w:sz w:val="28"/>
          <w:szCs w:val="28"/>
        </w:rPr>
        <w:t>6</w:t>
      </w:r>
      <w:r w:rsidRPr="0012038A">
        <w:rPr>
          <w:rFonts w:ascii="Times New Roman" w:eastAsia="OfficinaSansBoldITC" w:hAnsi="Times New Roman"/>
          <w:sz w:val="28"/>
          <w:szCs w:val="28"/>
        </w:rPr>
        <w:t>6.6.2. </w:t>
      </w:r>
      <w:r w:rsidR="008E581F" w:rsidRPr="0012038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14:paraId="349D7D54"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.6.6.3. </w:t>
      </w:r>
      <w:r w:rsidR="008E581F" w:rsidRPr="0012038A">
        <w:rPr>
          <w:rFonts w:ascii="Times New Roman" w:eastAsia="OfficinaSansBoldITC" w:hAnsi="Times New Roman"/>
          <w:sz w:val="28"/>
          <w:szCs w:val="28"/>
        </w:rPr>
        <w:t>Основные нормы употребления имён существительных: форм рода, числа, падежа.</w:t>
      </w:r>
    </w:p>
    <w:p w14:paraId="18DDE199"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.6.6.4. </w:t>
      </w:r>
      <w:r w:rsidR="008E581F" w:rsidRPr="0012038A">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14:paraId="13247B82"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D92169">
        <w:rPr>
          <w:rFonts w:ascii="Times New Roman" w:eastAsia="OfficinaSansBoldITC" w:hAnsi="Times New Roman"/>
          <w:sz w:val="28"/>
          <w:szCs w:val="28"/>
        </w:rPr>
        <w:t>6</w:t>
      </w:r>
      <w:r w:rsidRPr="0012038A">
        <w:rPr>
          <w:rFonts w:ascii="Times New Roman" w:eastAsia="OfficinaSansBoldITC" w:hAnsi="Times New Roman"/>
          <w:sz w:val="28"/>
          <w:szCs w:val="28"/>
        </w:rPr>
        <w:t>.6.6.5. </w:t>
      </w:r>
      <w:r w:rsidR="008E581F" w:rsidRPr="0012038A">
        <w:rPr>
          <w:rFonts w:ascii="Times New Roman" w:eastAsia="OfficinaSansBoldITC" w:hAnsi="Times New Roman"/>
          <w:sz w:val="28"/>
          <w:szCs w:val="28"/>
        </w:rPr>
        <w:t>Основные нормы употребления количественных, порядковых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собирательных числительных.</w:t>
      </w:r>
    </w:p>
    <w:p w14:paraId="79A2E44B"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D92169">
        <w:rPr>
          <w:rFonts w:ascii="Times New Roman" w:eastAsia="OfficinaSansBoldITC" w:hAnsi="Times New Roman"/>
          <w:sz w:val="28"/>
          <w:szCs w:val="28"/>
        </w:rPr>
        <w:t>6</w:t>
      </w:r>
      <w:r w:rsidRPr="0012038A">
        <w:rPr>
          <w:rFonts w:ascii="Times New Roman" w:eastAsia="OfficinaSansBoldITC" w:hAnsi="Times New Roman"/>
          <w:sz w:val="28"/>
          <w:szCs w:val="28"/>
        </w:rPr>
        <w:t>.6.6.6. </w:t>
      </w:r>
      <w:r w:rsidR="008E581F" w:rsidRPr="0012038A">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14:paraId="791D08AE"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D92169">
        <w:rPr>
          <w:rFonts w:ascii="Times New Roman" w:eastAsia="OfficinaSansBoldITC" w:hAnsi="Times New Roman"/>
          <w:sz w:val="28"/>
          <w:szCs w:val="28"/>
        </w:rPr>
        <w:t>6</w:t>
      </w:r>
      <w:r w:rsidRPr="0012038A">
        <w:rPr>
          <w:rFonts w:ascii="Times New Roman" w:eastAsia="OfficinaSansBoldITC" w:hAnsi="Times New Roman"/>
          <w:sz w:val="28"/>
          <w:szCs w:val="28"/>
        </w:rPr>
        <w:t>.6.6.</w:t>
      </w:r>
      <w:r w:rsidR="00117194"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-ну-, форм повелительного наклонения.</w:t>
      </w:r>
    </w:p>
    <w:p w14:paraId="69E2E9BA" w14:textId="77777777"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D92169">
        <w:rPr>
          <w:rFonts w:ascii="Times New Roman" w:eastAsia="OfficinaSansBoldITC" w:hAnsi="Times New Roman"/>
          <w:sz w:val="28"/>
          <w:szCs w:val="28"/>
        </w:rPr>
        <w:t>6</w:t>
      </w:r>
      <w:r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Орфография. Основные правила орфографии.</w:t>
      </w:r>
    </w:p>
    <w:p w14:paraId="412D81C7"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D92169">
        <w:rPr>
          <w:rFonts w:ascii="Times New Roman" w:eastAsia="OfficinaSansBoldITC" w:hAnsi="Times New Roman"/>
          <w:sz w:val="28"/>
          <w:szCs w:val="28"/>
        </w:rPr>
        <w:t>6</w:t>
      </w:r>
      <w:r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09D876C7" w14:textId="77777777"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D92169">
        <w:rPr>
          <w:rFonts w:ascii="Times New Roman" w:eastAsia="OfficinaSansBoldITC" w:hAnsi="Times New Roman"/>
          <w:sz w:val="28"/>
          <w:szCs w:val="28"/>
        </w:rPr>
        <w:t>6</w:t>
      </w:r>
      <w:r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 xml:space="preserve">Орфографические правила. Правописание гласных </w:t>
      </w:r>
      <w:r w:rsidR="00035141" w:rsidRPr="0012038A">
        <w:rPr>
          <w:rFonts w:ascii="Times New Roman" w:eastAsia="OfficinaSansBoldITC" w:hAnsi="Times New Roman"/>
          <w:sz w:val="28"/>
          <w:szCs w:val="28"/>
        </w:rPr>
        <w:t>и согласных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в корне.</w:t>
      </w:r>
    </w:p>
    <w:p w14:paraId="50516EB5"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14:paraId="5F10FB5B"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после приставок.</w:t>
      </w:r>
    </w:p>
    <w:p w14:paraId="2987B797"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14:paraId="569AD40D"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 и нн в словах различных частей речи.</w:t>
      </w:r>
    </w:p>
    <w:p w14:paraId="0CC5D968"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14:paraId="1D3226BA"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окончаний имён существительных, имён прилагательных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глаголов.</w:t>
      </w:r>
    </w:p>
    <w:p w14:paraId="28046D09"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14:paraId="4CD7C657"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16</w:t>
      </w:r>
      <w:r w:rsidR="00204CB9"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8</w:t>
      </w:r>
      <w:r w:rsidR="00204CB9"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Речь. Речевое общение.</w:t>
      </w:r>
    </w:p>
    <w:p w14:paraId="0CE0C9CE"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8</w:t>
      </w:r>
      <w:r w:rsidR="00F503BE"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Речь как деятельность. Виды речевой деятельности (повторение, обобщение).</w:t>
      </w:r>
    </w:p>
    <w:p w14:paraId="26AAA147"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8</w:t>
      </w:r>
      <w:r w:rsidR="00F503BE"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тема речи; условия общения).</w:t>
      </w:r>
    </w:p>
    <w:p w14:paraId="7AF9F888"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8</w:t>
      </w:r>
      <w:r w:rsidR="00F503BE" w:rsidRPr="0012038A">
        <w:rPr>
          <w:rFonts w:ascii="Times New Roman" w:eastAsia="OfficinaSansBoldITC" w:hAnsi="Times New Roman"/>
          <w:sz w:val="28"/>
          <w:szCs w:val="28"/>
        </w:rPr>
        <w:t>.3. </w:t>
      </w:r>
      <w:r w:rsidR="008E581F" w:rsidRPr="0012038A">
        <w:rPr>
          <w:rFonts w:ascii="Times New Roman" w:eastAsia="OfficinaSansBoldITC" w:hAnsi="Times New Roman"/>
          <w:sz w:val="28"/>
          <w:szCs w:val="28"/>
        </w:rPr>
        <w:t>Речевой этикет. Основные функции речевого этикета (установление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62C06E25"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8</w:t>
      </w:r>
      <w:r w:rsidR="00F503BE" w:rsidRPr="0012038A">
        <w:rPr>
          <w:rFonts w:ascii="Times New Roman" w:eastAsia="OfficinaSansBoldITC" w:hAnsi="Times New Roman"/>
          <w:sz w:val="28"/>
          <w:szCs w:val="28"/>
        </w:rPr>
        <w:t>.4. </w:t>
      </w:r>
      <w:r w:rsidR="008E581F" w:rsidRPr="0012038A">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с учётом его цели, особенностей адресата, ситуации общения.</w:t>
      </w:r>
    </w:p>
    <w:p w14:paraId="0B4E5B49" w14:textId="77777777" w:rsidR="008E581F"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503BE" w:rsidRPr="0012038A">
        <w:rPr>
          <w:rFonts w:ascii="Times New Roman" w:eastAsia="OfficinaSansBoldITC" w:hAnsi="Times New Roman"/>
          <w:sz w:val="28"/>
          <w:szCs w:val="28"/>
        </w:rPr>
        <w:t>.6.</w:t>
      </w:r>
      <w:r w:rsidR="006E5FA2" w:rsidRPr="0012038A">
        <w:rPr>
          <w:rFonts w:ascii="Times New Roman" w:eastAsia="OfficinaSansBoldITC" w:hAnsi="Times New Roman"/>
          <w:sz w:val="28"/>
          <w:szCs w:val="28"/>
        </w:rPr>
        <w:t>9</w:t>
      </w:r>
      <w:r w:rsidR="00F503BE"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Текст. Информационно-смысловая переработка текста.</w:t>
      </w:r>
    </w:p>
    <w:p w14:paraId="5810AAD4"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14:paraId="12766068"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14:paraId="625D4401" w14:textId="77777777" w:rsidR="00FD6C9D"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Информативность текста. </w:t>
      </w:r>
      <w:r w:rsidR="00FD6C9D" w:rsidRPr="0012038A">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F06CC7B" w14:textId="77777777"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14:paraId="32DF56A9" w14:textId="77777777" w:rsidR="00D67B9C" w:rsidRPr="0012038A" w:rsidRDefault="00D92169" w:rsidP="0012038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position w:val="1"/>
          <w:sz w:val="28"/>
          <w:szCs w:val="28"/>
        </w:rPr>
        <w:t>16</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 xml:space="preserve">. Содержание обучения в </w:t>
      </w:r>
      <w:r w:rsidR="00204CB9" w:rsidRPr="0012038A">
        <w:rPr>
          <w:rFonts w:ascii="Times New Roman" w:eastAsia="SchoolBookSanPin" w:hAnsi="Times New Roman"/>
          <w:position w:val="1"/>
          <w:sz w:val="28"/>
          <w:szCs w:val="28"/>
        </w:rPr>
        <w:t>11</w:t>
      </w:r>
      <w:r w:rsidR="00577303" w:rsidRPr="0012038A">
        <w:rPr>
          <w:rFonts w:ascii="Times New Roman" w:eastAsia="SchoolBookSanPin" w:hAnsi="Times New Roman"/>
          <w:position w:val="1"/>
          <w:sz w:val="28"/>
          <w:szCs w:val="28"/>
        </w:rPr>
        <w:t xml:space="preserve"> классе</w:t>
      </w:r>
      <w:r w:rsidR="000638DF" w:rsidRPr="0012038A">
        <w:rPr>
          <w:rFonts w:ascii="Times New Roman" w:eastAsia="SchoolBookSanPin" w:hAnsi="Times New Roman"/>
          <w:position w:val="1"/>
          <w:sz w:val="28"/>
          <w:szCs w:val="28"/>
        </w:rPr>
        <w:t>.</w:t>
      </w:r>
    </w:p>
    <w:p w14:paraId="3D0C7247" w14:textId="77777777" w:rsidR="00D67B9C"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.1. </w:t>
      </w:r>
      <w:r w:rsidR="00D67B9C" w:rsidRPr="0012038A">
        <w:rPr>
          <w:rFonts w:ascii="Times New Roman" w:eastAsia="OfficinaSansBoldITC" w:hAnsi="Times New Roman"/>
          <w:sz w:val="28"/>
          <w:szCs w:val="28"/>
        </w:rPr>
        <w:t>Общие сведения о языке</w:t>
      </w:r>
      <w:r w:rsidR="00970DDB" w:rsidRPr="0012038A">
        <w:rPr>
          <w:rFonts w:ascii="Times New Roman" w:eastAsia="OfficinaSansBoldITC" w:hAnsi="Times New Roman"/>
          <w:sz w:val="28"/>
          <w:szCs w:val="28"/>
        </w:rPr>
        <w:t>.</w:t>
      </w:r>
    </w:p>
    <w:p w14:paraId="2188E250"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12038A">
        <w:rPr>
          <w:rFonts w:ascii="Times New Roman" w:eastAsia="OfficinaSansBoldITC" w:hAnsi="Times New Roman"/>
          <w:sz w:val="28"/>
          <w:szCs w:val="28"/>
        </w:rPr>
        <w:t>другое</w:t>
      </w:r>
      <w:r w:rsidRPr="0012038A">
        <w:rPr>
          <w:rFonts w:ascii="Times New Roman" w:eastAsia="OfficinaSansBoldITC" w:hAnsi="Times New Roman"/>
          <w:sz w:val="28"/>
          <w:szCs w:val="28"/>
        </w:rPr>
        <w:t>) (обзор).</w:t>
      </w:r>
    </w:p>
    <w:p w14:paraId="1B5EECB5" w14:textId="77777777" w:rsidR="00204CB9" w:rsidRPr="0012038A" w:rsidRDefault="00D92169"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204CB9"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204CB9" w:rsidRPr="0012038A">
        <w:rPr>
          <w:rFonts w:ascii="Times New Roman" w:eastAsia="SchoolBookSanPin" w:hAnsi="Times New Roman"/>
          <w:position w:val="1"/>
          <w:sz w:val="28"/>
          <w:szCs w:val="28"/>
        </w:rPr>
        <w:t>.2. </w:t>
      </w:r>
      <w:r w:rsidR="00204CB9" w:rsidRPr="0012038A">
        <w:rPr>
          <w:rFonts w:ascii="Times New Roman" w:eastAsia="OfficinaSansBoldITC" w:hAnsi="Times New Roman"/>
          <w:sz w:val="28"/>
          <w:szCs w:val="28"/>
        </w:rPr>
        <w:t>Язык и речь. Культура речи.</w:t>
      </w:r>
    </w:p>
    <w:p w14:paraId="23ABA6D6"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lastRenderedPageBreak/>
        <w:t>16</w:t>
      </w:r>
      <w:r w:rsidR="00204CB9"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204CB9" w:rsidRPr="0012038A">
        <w:rPr>
          <w:rFonts w:ascii="Times New Roman" w:eastAsia="SchoolBookSanPin" w:hAnsi="Times New Roman"/>
          <w:position w:val="1"/>
          <w:sz w:val="28"/>
          <w:szCs w:val="28"/>
        </w:rPr>
        <w:t>.3. </w:t>
      </w:r>
      <w:r w:rsidR="00204CB9" w:rsidRPr="0012038A">
        <w:rPr>
          <w:rFonts w:ascii="Times New Roman" w:eastAsia="OfficinaSansBoldITC" w:hAnsi="Times New Roman"/>
          <w:sz w:val="28"/>
          <w:szCs w:val="28"/>
        </w:rPr>
        <w:t>Синтаксис. Синтаксические нормы.</w:t>
      </w:r>
    </w:p>
    <w:p w14:paraId="0B2C135F"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.3.1. </w:t>
      </w:r>
      <w:r w:rsidR="00204CB9"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14:paraId="34EFDCC2"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0F4CF9F"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.3.2. </w:t>
      </w:r>
      <w:r w:rsidR="00204CB9" w:rsidRPr="0012038A">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ACDFC19"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14:paraId="4B4D364E"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14:paraId="6C29257A"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14:paraId="018F9CAE"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14:paraId="7D7A6D4A"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204CB9"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204CB9" w:rsidRPr="0012038A">
        <w:rPr>
          <w:rFonts w:ascii="Times New Roman" w:eastAsia="SchoolBookSanPin" w:hAnsi="Times New Roman"/>
          <w:position w:val="1"/>
          <w:sz w:val="28"/>
          <w:szCs w:val="28"/>
        </w:rPr>
        <w:t>.4. </w:t>
      </w:r>
      <w:r w:rsidR="00204CB9" w:rsidRPr="0012038A">
        <w:rPr>
          <w:rFonts w:ascii="Times New Roman" w:eastAsia="OfficinaSansBoldITC" w:hAnsi="Times New Roman"/>
          <w:sz w:val="28"/>
          <w:szCs w:val="28"/>
        </w:rPr>
        <w:t>Пунктуация. Основные правила пунктуации.</w:t>
      </w:r>
    </w:p>
    <w:p w14:paraId="5CBFA4EC"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.4.1. </w:t>
      </w:r>
      <w:r w:rsidR="00204CB9"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14:paraId="3F26CC79"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E7F1686" w14:textId="77777777"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w:t>
      </w:r>
      <w:r w:rsidR="00927E13">
        <w:rPr>
          <w:rFonts w:ascii="Times New Roman" w:eastAsia="SchoolBookSanPin" w:hAnsi="Times New Roman"/>
          <w:position w:val="1"/>
          <w:sz w:val="28"/>
          <w:szCs w:val="28"/>
        </w:rPr>
        <w:t>6</w:t>
      </w:r>
      <w:r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.4.2. </w:t>
      </w:r>
      <w:r w:rsidR="00204CB9"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14:paraId="7C8FE0FA"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Знаки препинания в предложениях с однородными членами.</w:t>
      </w:r>
    </w:p>
    <w:p w14:paraId="36B6CFE8"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14:paraId="1E52BF24"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14:paraId="677B82F8"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14:paraId="085C5B75"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14:paraId="5A2D588A" w14:textId="77777777"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14:paraId="18AA9973"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.5. </w:t>
      </w:r>
      <w:r w:rsidR="00204CB9" w:rsidRPr="0012038A">
        <w:rPr>
          <w:rFonts w:ascii="Times New Roman" w:eastAsia="OfficinaSansBoldITC" w:hAnsi="Times New Roman"/>
          <w:sz w:val="28"/>
          <w:szCs w:val="28"/>
        </w:rPr>
        <w:t>Функциональная стилистика. Культура речи.</w:t>
      </w:r>
    </w:p>
    <w:p w14:paraId="63CD9928"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.5.1. </w:t>
      </w:r>
      <w:r w:rsidR="00204CB9"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14:paraId="61797F34"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.5.2. </w:t>
      </w:r>
      <w:r w:rsidR="00204CB9"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0D11C868"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.5.3. </w:t>
      </w:r>
      <w:r w:rsidR="00204CB9" w:rsidRPr="0012038A">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7E420170"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.5.4. </w:t>
      </w:r>
      <w:r w:rsidR="00204CB9" w:rsidRPr="0012038A">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53E26B7"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F503BE"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F503BE" w:rsidRPr="0012038A">
        <w:rPr>
          <w:rFonts w:ascii="Times New Roman" w:eastAsia="SchoolBookSanPin" w:hAnsi="Times New Roman"/>
          <w:position w:val="1"/>
          <w:sz w:val="28"/>
          <w:szCs w:val="28"/>
        </w:rPr>
        <w:t>.5.5. </w:t>
      </w:r>
      <w:r w:rsidR="00204CB9" w:rsidRPr="0012038A">
        <w:rPr>
          <w:rFonts w:ascii="Times New Roman" w:eastAsia="OfficinaSansBoldITC" w:hAnsi="Times New Roman"/>
          <w:sz w:val="28"/>
          <w:szCs w:val="28"/>
        </w:rPr>
        <w:t xml:space="preserve">Публицистический стиль, сферы его использования, назначение. Основные признаки публицистического стиля: экспрессивность, призывность, </w:t>
      </w:r>
      <w:r w:rsidR="00204CB9" w:rsidRPr="0012038A">
        <w:rPr>
          <w:rFonts w:ascii="Times New Roman" w:eastAsia="OfficinaSansBoldITC" w:hAnsi="Times New Roman"/>
          <w:sz w:val="28"/>
          <w:szCs w:val="28"/>
        </w:rPr>
        <w:lastRenderedPageBreak/>
        <w:t>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7C600C39" w14:textId="77777777" w:rsidR="00204CB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position w:val="1"/>
          <w:sz w:val="28"/>
          <w:szCs w:val="28"/>
        </w:rPr>
        <w:t>16</w:t>
      </w:r>
      <w:r w:rsidR="004952B1"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4952B1" w:rsidRPr="0012038A">
        <w:rPr>
          <w:rFonts w:ascii="Times New Roman" w:eastAsia="SchoolBookSanPin" w:hAnsi="Times New Roman"/>
          <w:position w:val="1"/>
          <w:sz w:val="28"/>
          <w:szCs w:val="28"/>
        </w:rPr>
        <w:t>.5.6. </w:t>
      </w:r>
      <w:r w:rsidR="00204CB9" w:rsidRPr="0012038A">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0BC1ED6E" w14:textId="77777777" w:rsidR="00E87CC9" w:rsidRPr="0012038A" w:rsidRDefault="00927E13"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E87CC9"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E87CC9" w:rsidRPr="0012038A">
        <w:rPr>
          <w:rFonts w:ascii="Times New Roman" w:eastAsia="OfficinaSansBoldITC" w:hAnsi="Times New Roman"/>
          <w:sz w:val="28"/>
          <w:szCs w:val="28"/>
        </w:rPr>
        <w:t>. Планируемые результаты освоения 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4952B1"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p>
    <w:p w14:paraId="29BE5F37" w14:textId="77777777" w:rsidR="00AE026D" w:rsidRPr="0012038A" w:rsidRDefault="00927E13" w:rsidP="0012038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16</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.1. </w:t>
      </w:r>
      <w:r w:rsidR="00D67B9C" w:rsidRPr="0012038A">
        <w:rPr>
          <w:rFonts w:ascii="Times New Roman" w:eastAsia="SchoolBookSanPin" w:hAnsi="Times New Roman"/>
          <w:sz w:val="28"/>
          <w:szCs w:val="28"/>
        </w:rPr>
        <w:t xml:space="preserve">Личностные результаты освоения </w:t>
      </w:r>
      <w:r w:rsidR="00E87CC9" w:rsidRPr="0012038A">
        <w:rPr>
          <w:rFonts w:ascii="Times New Roman" w:eastAsia="OfficinaSansBoldITC" w:hAnsi="Times New Roman"/>
          <w:sz w:val="28"/>
          <w:szCs w:val="28"/>
        </w:rPr>
        <w:t>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AE026D"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r w:rsidR="00E87CC9"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достигаются в единстве учебной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12038A">
        <w:rPr>
          <w:rFonts w:ascii="Times New Roman" w:eastAsia="SchoolBookSanPin" w:hAnsi="Times New Roman"/>
          <w:sz w:val="28"/>
          <w:szCs w:val="28"/>
        </w:rPr>
        <w:t xml:space="preserve">, </w:t>
      </w:r>
      <w:r w:rsidR="00AE026D" w:rsidRPr="0012038A">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14:paraId="07579B0C" w14:textId="77777777" w:rsidR="00E87CC9" w:rsidRPr="0012038A" w:rsidRDefault="00927E1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 xml:space="preserve">.2. В результате изучения русского языка на уровне </w:t>
      </w:r>
      <w:r w:rsidR="00AE026D" w:rsidRPr="0012038A">
        <w:rPr>
          <w:rFonts w:ascii="Times New Roman" w:eastAsia="SchoolBookSanPin" w:hAnsi="Times New Roman"/>
          <w:sz w:val="28"/>
          <w:szCs w:val="28"/>
        </w:rPr>
        <w:t>среднего</w:t>
      </w:r>
      <w:r w:rsidR="00E87CC9"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14:paraId="46E3DB93" w14:textId="77777777" w:rsidR="00D67B9C" w:rsidRPr="0012038A" w:rsidRDefault="00E87CC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w:t>
      </w:r>
      <w:r w:rsidR="00D67B9C" w:rsidRPr="0012038A">
        <w:rPr>
          <w:rFonts w:ascii="Times New Roman" w:eastAsia="SchoolBookSanPin" w:hAnsi="Times New Roman"/>
          <w:bCs/>
          <w:position w:val="1"/>
          <w:sz w:val="28"/>
          <w:szCs w:val="28"/>
        </w:rPr>
        <w:t>гражданского воспитания:</w:t>
      </w:r>
    </w:p>
    <w:p w14:paraId="2E6B636E"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ответственного члена российского общества;</w:t>
      </w:r>
    </w:p>
    <w:p w14:paraId="68D2424F"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правопорядка;</w:t>
      </w:r>
    </w:p>
    <w:p w14:paraId="6546B840"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w:t>
      </w:r>
      <w:r w:rsidRPr="0012038A">
        <w:rPr>
          <w:rFonts w:ascii="Times New Roman" w:eastAsia="SchoolBookSanPin" w:hAnsi="Times New Roman"/>
          <w:position w:val="1"/>
          <w:sz w:val="28"/>
          <w:szCs w:val="28"/>
        </w:rPr>
        <w:lastRenderedPageBreak/>
        <w:t>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65174A23"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9840737"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12038A">
        <w:rPr>
          <w:rFonts w:ascii="Times New Roman" w:eastAsia="SchoolBookSanPin" w:hAnsi="Times New Roman"/>
          <w:position w:val="1"/>
          <w:sz w:val="28"/>
          <w:szCs w:val="28"/>
        </w:rPr>
        <w:t>образовательной организации</w:t>
      </w:r>
      <w:r w:rsidRPr="0012038A">
        <w:rPr>
          <w:rFonts w:ascii="Times New Roman" w:eastAsia="SchoolBookSanPin" w:hAnsi="Times New Roman"/>
          <w:position w:val="1"/>
          <w:sz w:val="28"/>
          <w:szCs w:val="28"/>
        </w:rPr>
        <w:t>;</w:t>
      </w:r>
    </w:p>
    <w:p w14:paraId="6915B566"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их функциями и назначением;</w:t>
      </w:r>
    </w:p>
    <w:p w14:paraId="00DD03E4"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14:paraId="39EB02A4"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w:t>
      </w:r>
      <w:r w:rsidR="00D67B9C" w:rsidRPr="0012038A">
        <w:rPr>
          <w:rFonts w:ascii="Times New Roman" w:eastAsia="SchoolBookSanPin" w:hAnsi="Times New Roman"/>
          <w:bCs/>
          <w:position w:val="1"/>
          <w:sz w:val="28"/>
          <w:szCs w:val="28"/>
        </w:rPr>
        <w:t>патриотического воспитания:</w:t>
      </w:r>
    </w:p>
    <w:p w14:paraId="07D12BFE"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14:paraId="7E91691D"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B7A866E"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14:paraId="1683FE68"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w:t>
      </w:r>
      <w:r w:rsidR="00D67B9C" w:rsidRPr="0012038A">
        <w:rPr>
          <w:rFonts w:ascii="Times New Roman" w:eastAsia="SchoolBookSanPin" w:hAnsi="Times New Roman"/>
          <w:bCs/>
          <w:position w:val="1"/>
          <w:sz w:val="28"/>
          <w:szCs w:val="28"/>
        </w:rPr>
        <w:t>духовно-нравственного воспитания:</w:t>
      </w:r>
    </w:p>
    <w:p w14:paraId="60C3AA74"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14:paraId="4D6F19B4"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14:paraId="3A39E801"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14:paraId="5A86517E"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14:paraId="6DF13486"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978EC25"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lastRenderedPageBreak/>
        <w:t>4) </w:t>
      </w:r>
      <w:r w:rsidR="00D67B9C" w:rsidRPr="0012038A">
        <w:rPr>
          <w:rFonts w:ascii="Times New Roman" w:eastAsia="SchoolBookSanPin" w:hAnsi="Times New Roman"/>
          <w:bCs/>
          <w:position w:val="1"/>
          <w:sz w:val="28"/>
          <w:szCs w:val="28"/>
        </w:rPr>
        <w:t>эстетического воспитания:</w:t>
      </w:r>
    </w:p>
    <w:p w14:paraId="0F081DD6"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технического творчества, спорта, труда, общественных отношений;</w:t>
      </w:r>
    </w:p>
    <w:p w14:paraId="456D5EC7"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FD9CF70"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мирового искусства, этнических культурных традиций и народного, в том числе словесного, творчества;</w:t>
      </w:r>
    </w:p>
    <w:p w14:paraId="31F7B8AE"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по русскому языку;</w:t>
      </w:r>
    </w:p>
    <w:p w14:paraId="0774BF82"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w:t>
      </w:r>
      <w:r w:rsidR="00D67B9C" w:rsidRPr="0012038A">
        <w:rPr>
          <w:rFonts w:ascii="Times New Roman" w:eastAsia="SchoolBookSanPin" w:hAnsi="Times New Roman"/>
          <w:bCs/>
          <w:position w:val="1"/>
          <w:sz w:val="28"/>
          <w:szCs w:val="28"/>
        </w:rPr>
        <w:t>физического воспитания, формирования культуры здоровья</w:t>
      </w:r>
      <w:r w:rsidR="0012038A" w:rsidRPr="0012038A">
        <w:rPr>
          <w:rFonts w:ascii="Times New Roman" w:eastAsia="SchoolBookSanPin" w:hAnsi="Times New Roman"/>
          <w:bCs/>
          <w:position w:val="1"/>
          <w:sz w:val="28"/>
          <w:szCs w:val="28"/>
        </w:rPr>
        <w:t xml:space="preserve"> </w:t>
      </w:r>
      <w:r w:rsidR="00D67B9C" w:rsidRPr="0012038A">
        <w:rPr>
          <w:rFonts w:ascii="Times New Roman" w:eastAsia="SchoolBookSanPin" w:hAnsi="Times New Roman"/>
          <w:bCs/>
          <w:position w:val="1"/>
          <w:sz w:val="28"/>
          <w:szCs w:val="28"/>
        </w:rPr>
        <w:t>и эмоционального благополучия:</w:t>
      </w:r>
    </w:p>
    <w:p w14:paraId="24E39EF7"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14:paraId="4B56412C"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14:paraId="470F0DD9"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14:paraId="27932802"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w:t>
      </w:r>
      <w:r w:rsidR="00D67B9C" w:rsidRPr="0012038A">
        <w:rPr>
          <w:rFonts w:ascii="Times New Roman" w:eastAsia="SchoolBookSanPin" w:hAnsi="Times New Roman"/>
          <w:bCs/>
          <w:position w:val="1"/>
          <w:sz w:val="28"/>
          <w:szCs w:val="28"/>
        </w:rPr>
        <w:t>трудового воспитания:</w:t>
      </w:r>
    </w:p>
    <w:p w14:paraId="537296F6"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14:paraId="6E164B15"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684B5E29"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2E683CB6"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14:paraId="6FEDE895"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w:t>
      </w:r>
      <w:r w:rsidR="00D67B9C" w:rsidRPr="0012038A">
        <w:rPr>
          <w:rFonts w:ascii="Times New Roman" w:eastAsia="SchoolBookSanPin" w:hAnsi="Times New Roman"/>
          <w:bCs/>
          <w:position w:val="1"/>
          <w:sz w:val="28"/>
          <w:szCs w:val="28"/>
        </w:rPr>
        <w:t>экологического воспитания:</w:t>
      </w:r>
    </w:p>
    <w:p w14:paraId="15008D80"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141143B"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14:paraId="48B20622"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0A21300"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14:paraId="14BFE03D" w14:textId="77777777"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w:t>
      </w:r>
      <w:r w:rsidR="00D67B9C" w:rsidRPr="0012038A">
        <w:rPr>
          <w:rFonts w:ascii="Times New Roman" w:eastAsia="SchoolBookSanPin" w:hAnsi="Times New Roman"/>
          <w:bCs/>
          <w:position w:val="1"/>
          <w:sz w:val="28"/>
          <w:szCs w:val="28"/>
        </w:rPr>
        <w:t>ценности научного познания:</w:t>
      </w:r>
    </w:p>
    <w:p w14:paraId="200A33BE"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26FC09D"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14:paraId="543D108A" w14:textId="77777777"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45B05F3D" w14:textId="77777777" w:rsidR="002A4B50" w:rsidRPr="0012038A" w:rsidRDefault="00927E13" w:rsidP="0012038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16</w:t>
      </w:r>
      <w:r w:rsidR="00AE026D"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AE026D"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3</w:t>
      </w:r>
      <w:r w:rsidR="00AE026D" w:rsidRPr="0012038A">
        <w:rPr>
          <w:rFonts w:ascii="Times New Roman" w:eastAsia="SchoolBookSanPin" w:hAnsi="Times New Roman"/>
          <w:sz w:val="28"/>
          <w:szCs w:val="28"/>
        </w:rPr>
        <w:t>. </w:t>
      </w:r>
      <w:r w:rsidR="002A4B50"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A429096"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6B193C7"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адаптироваться к эмоциональным изменениям, быть открытым новому;</w:t>
      </w:r>
    </w:p>
    <w:p w14:paraId="657EDF21"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успеху, оптимизм, инициативность, умение действовать, исходя из своих возможностей;</w:t>
      </w:r>
    </w:p>
    <w:p w14:paraId="4F42EAC6"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5359C73" w14:textId="77777777"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14:paraId="04BFBE8C" w14:textId="77777777" w:rsidR="008C74C0" w:rsidRPr="0012038A" w:rsidRDefault="00927E13" w:rsidP="0012038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16</w:t>
      </w:r>
      <w:r w:rsidR="008C74C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4</w:t>
      </w:r>
      <w:r w:rsidR="008C74C0" w:rsidRPr="0012038A">
        <w:rPr>
          <w:rFonts w:ascii="Times New Roman" w:eastAsia="SchoolBookSanPin" w:hAnsi="Times New Roman"/>
          <w:sz w:val="28"/>
          <w:szCs w:val="28"/>
        </w:rPr>
        <w:t xml:space="preserve">. В результате изучения русского языка на уровне </w:t>
      </w:r>
      <w:r w:rsidR="00FD6C9D" w:rsidRPr="0012038A">
        <w:rPr>
          <w:rFonts w:ascii="Times New Roman" w:eastAsia="SchoolBookSanPin" w:hAnsi="Times New Roman"/>
          <w:sz w:val="28"/>
          <w:szCs w:val="28"/>
        </w:rPr>
        <w:t>среднего</w:t>
      </w:r>
      <w:r w:rsidR="008C74C0" w:rsidRPr="0012038A">
        <w:rPr>
          <w:rFonts w:ascii="Times New Roman" w:eastAsia="SchoolBookSanPin" w:hAnsi="Times New Roman"/>
          <w:sz w:val="28"/>
          <w:szCs w:val="28"/>
        </w:rPr>
        <w:t xml:space="preserve"> общего образования у обучающегося будут сформированы </w:t>
      </w:r>
      <w:r w:rsidR="008C74C0"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AFDC15F" w14:textId="77777777" w:rsidR="008C74C0" w:rsidRPr="0012038A" w:rsidRDefault="00927E13"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.1. </w:t>
      </w:r>
      <w:r w:rsidR="008C74C0"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14:paraId="03F0426A"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14:paraId="33309B6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6AC5748F"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14:paraId="3415851D"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языковых явлений, данных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наблюдении;</w:t>
      </w:r>
    </w:p>
    <w:p w14:paraId="38A08A6B"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14:paraId="01EAFF65"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14:paraId="2F5474F9"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русскому языку;</w:t>
      </w:r>
    </w:p>
    <w:p w14:paraId="56183F89"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14:paraId="7B4A5BC2" w14:textId="77777777" w:rsidR="008C74C0" w:rsidRPr="0012038A" w:rsidRDefault="00927E13"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16</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.2. </w:t>
      </w:r>
      <w:r w:rsidR="008C74C0"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14:paraId="6EAF1E61"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4F2D67A6" w14:textId="77777777" w:rsidR="002A4B50" w:rsidRPr="0012038A" w:rsidRDefault="007752B5"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2A4B50" w:rsidRPr="0012038A">
        <w:rPr>
          <w:rFonts w:ascii="Times New Roman" w:eastAsia="OfficinaSansBoldITC" w:hAnsi="Times New Roman"/>
          <w:sz w:val="28"/>
          <w:szCs w:val="28"/>
        </w:rPr>
        <w:t xml:space="preserve"> деятельности по получению нового знания,</w:t>
      </w:r>
      <w:r w:rsidR="0012038A" w:rsidRPr="0012038A">
        <w:rPr>
          <w:rFonts w:ascii="Times New Roman" w:eastAsia="OfficinaSansBoldITC" w:hAnsi="Times New Roman"/>
          <w:sz w:val="28"/>
          <w:szCs w:val="28"/>
        </w:rPr>
        <w:t xml:space="preserve"> </w:t>
      </w:r>
      <w:r w:rsidR="002A4B50" w:rsidRPr="0012038A">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BEE214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методами;</w:t>
      </w:r>
    </w:p>
    <w:p w14:paraId="197E54D7"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14:paraId="1E89859D"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критерии её решения, находить аргументы для доказательства своих утверждений;</w:t>
      </w:r>
    </w:p>
    <w:p w14:paraId="1CD792C8"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526C5B8"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14:paraId="0B7BED21"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14:paraId="2C44B0D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в профессиональную среду;</w:t>
      </w:r>
    </w:p>
    <w:p w14:paraId="6240847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14:paraId="6025AB35" w14:textId="77777777" w:rsidR="008C74C0" w:rsidRPr="0012038A" w:rsidRDefault="00927E13"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.3. </w:t>
      </w:r>
      <w:r w:rsidR="008C74C0"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с информацией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14:paraId="2025E70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источников разных типов, самостоятельно осуществлять поиск, анализ, </w:t>
      </w:r>
      <w:r w:rsidRPr="0012038A">
        <w:rPr>
          <w:rFonts w:ascii="Times New Roman" w:eastAsia="OfficinaSansBoldITC" w:hAnsi="Times New Roman"/>
          <w:sz w:val="28"/>
          <w:szCs w:val="28"/>
        </w:rPr>
        <w:lastRenderedPageBreak/>
        <w:t>систематизацию и интерпретацию информации различных видов и форм представления;</w:t>
      </w:r>
    </w:p>
    <w:p w14:paraId="691C91B1"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её целевой аудитории, выбирая оптимальную форму представления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визуализации (презентация, таблица, схема и другие);</w:t>
      </w:r>
    </w:p>
    <w:p w14:paraId="080E1C3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14:paraId="205CB5C2"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FB5962A"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14:paraId="144E9610" w14:textId="77777777" w:rsidR="008C74C0" w:rsidRPr="0012038A" w:rsidRDefault="00927E13"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.4.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общения как часть </w:t>
      </w:r>
      <w:r w:rsidR="008C74C0" w:rsidRPr="0012038A">
        <w:rPr>
          <w:rFonts w:ascii="Times New Roman" w:eastAsia="SchoolBookSanPin" w:hAnsi="Times New Roman"/>
          <w:bCs/>
          <w:sz w:val="28"/>
          <w:szCs w:val="28"/>
        </w:rPr>
        <w:t>коммуникативных универсальных учебных действий</w:t>
      </w:r>
      <w:r w:rsidR="008C74C0" w:rsidRPr="0012038A">
        <w:rPr>
          <w:rFonts w:ascii="Times New Roman" w:eastAsia="SchoolBookSanPin" w:hAnsi="Times New Roman"/>
          <w:sz w:val="28"/>
          <w:szCs w:val="28"/>
        </w:rPr>
        <w:t>:</w:t>
      </w:r>
    </w:p>
    <w:p w14:paraId="25DF9E42"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14:paraId="0EC71788"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6DE6FD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14:paraId="1E7422E8"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14:paraId="686BD56D" w14:textId="77777777" w:rsidR="008C74C0" w:rsidRPr="0012038A" w:rsidRDefault="00C23476"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16</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.5.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самоорганизации как части </w:t>
      </w:r>
      <w:r w:rsidR="00BD654F" w:rsidRPr="0012038A">
        <w:rPr>
          <w:rFonts w:ascii="Times New Roman" w:eastAsia="SchoolBookSanPin" w:hAnsi="Times New Roman"/>
          <w:bCs/>
          <w:sz w:val="28"/>
          <w:szCs w:val="28"/>
        </w:rPr>
        <w:t>регулятивных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14:paraId="0BE7AAD1"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190BCD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самостоятельно составлять план решения проблемы с учётом имеющихся </w:t>
      </w:r>
      <w:r w:rsidRPr="0012038A">
        <w:rPr>
          <w:rFonts w:ascii="Times New Roman" w:eastAsia="OfficinaSansBoldITC" w:hAnsi="Times New Roman"/>
          <w:sz w:val="28"/>
          <w:szCs w:val="28"/>
        </w:rPr>
        <w:lastRenderedPageBreak/>
        <w:t>ресурсов, собственных возможностей и предпочтений;</w:t>
      </w:r>
    </w:p>
    <w:p w14:paraId="38A93E53"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14:paraId="4FC8D529"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14:paraId="66A66C05"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14:paraId="198AEBC3"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183598E"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w:t>
      </w:r>
      <w:r w:rsidR="00C23476">
        <w:rPr>
          <w:rFonts w:ascii="Times New Roman" w:eastAsia="OfficinaSansBoldITC" w:hAnsi="Times New Roman"/>
          <w:sz w:val="28"/>
          <w:szCs w:val="28"/>
        </w:rPr>
        <w:t>6</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.6.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самоконтроля</w:t>
      </w:r>
      <w:r w:rsidR="00BD654F" w:rsidRPr="0012038A">
        <w:rPr>
          <w:rFonts w:ascii="Times New Roman" w:eastAsia="SchoolBookSanPin" w:hAnsi="Times New Roman"/>
          <w:sz w:val="28"/>
          <w:szCs w:val="28"/>
        </w:rPr>
        <w:t xml:space="preserve">, </w:t>
      </w:r>
      <w:r w:rsidR="002A4B50" w:rsidRPr="0012038A">
        <w:rPr>
          <w:rFonts w:ascii="Times New Roman" w:eastAsia="SchoolBookSanPin" w:hAnsi="Times New Roman"/>
          <w:sz w:val="28"/>
          <w:szCs w:val="28"/>
        </w:rPr>
        <w:t>принятия себя и других</w:t>
      </w:r>
      <w:r w:rsidR="008C74C0" w:rsidRPr="0012038A">
        <w:rPr>
          <w:rFonts w:ascii="Times New Roman" w:eastAsia="SchoolBookSanPin" w:hAnsi="Times New Roman"/>
          <w:sz w:val="28"/>
          <w:szCs w:val="28"/>
        </w:rPr>
        <w:t xml:space="preserve"> как части </w:t>
      </w:r>
      <w:r w:rsidR="00BD654F"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14:paraId="270F5B87"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14:paraId="133713B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2FB8E3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14:paraId="478B7716"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14:paraId="4C645178"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14:paraId="3F96579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14:paraId="05AA0988"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14:paraId="673C4E31"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w:t>
      </w:r>
      <w:r w:rsidR="00C23476">
        <w:rPr>
          <w:rFonts w:ascii="Times New Roman" w:eastAsia="OfficinaSansBoldITC" w:hAnsi="Times New Roman"/>
          <w:sz w:val="28"/>
          <w:szCs w:val="28"/>
        </w:rPr>
        <w:t>6</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.7.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совместной деятельности:</w:t>
      </w:r>
    </w:p>
    <w:p w14:paraId="0F9098F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14:paraId="39487260"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2B58AD62"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40060A5"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общий результат по разработанным критериям;</w:t>
      </w:r>
    </w:p>
    <w:p w14:paraId="1D885DD4" w14:textId="77777777"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воображение, быть инициативным.</w:t>
      </w:r>
    </w:p>
    <w:p w14:paraId="13845739" w14:textId="77777777"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C23476">
        <w:rPr>
          <w:rFonts w:ascii="Times New Roman" w:eastAsia="SchoolBookSanPin" w:hAnsi="Times New Roman"/>
          <w:sz w:val="28"/>
          <w:szCs w:val="28"/>
        </w:rPr>
        <w:t>6</w:t>
      </w:r>
      <w:r w:rsidR="008C74C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AD3B57" w:rsidRPr="0012038A">
        <w:rPr>
          <w:rFonts w:ascii="Times New Roman" w:eastAsia="SchoolBookSanPin" w:hAnsi="Times New Roman"/>
          <w:sz w:val="28"/>
          <w:szCs w:val="28"/>
        </w:rPr>
        <w:t>5</w:t>
      </w:r>
      <w:r w:rsidR="008C74C0" w:rsidRPr="0012038A">
        <w:rPr>
          <w:rFonts w:ascii="Times New Roman" w:eastAsia="SchoolBookSanPin" w:hAnsi="Times New Roman"/>
          <w:sz w:val="28"/>
          <w:szCs w:val="28"/>
        </w:rPr>
        <w:t>. </w:t>
      </w:r>
      <w:r w:rsidR="008C74C0" w:rsidRPr="0012038A">
        <w:rPr>
          <w:rFonts w:ascii="Times New Roman" w:eastAsia="OfficinaSansBoldITC" w:hAnsi="Times New Roman"/>
          <w:sz w:val="28"/>
          <w:szCs w:val="28"/>
        </w:rPr>
        <w:t>К</w:t>
      </w:r>
      <w:r w:rsidR="008C74C0" w:rsidRPr="0012038A">
        <w:rPr>
          <w:rFonts w:ascii="Times New Roman" w:eastAsia="SchoolBookSanPin" w:hAnsi="Times New Roman"/>
          <w:sz w:val="28"/>
          <w:szCs w:val="28"/>
        </w:rPr>
        <w:t xml:space="preserve"> концу обучения</w:t>
      </w:r>
      <w:r w:rsidR="00401BD9"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в </w:t>
      </w:r>
      <w:r w:rsidR="00AD3B57" w:rsidRPr="0012038A">
        <w:rPr>
          <w:rFonts w:ascii="Times New Roman" w:eastAsia="SchoolBookSanPin" w:hAnsi="Times New Roman"/>
          <w:bCs/>
          <w:sz w:val="28"/>
          <w:szCs w:val="28"/>
        </w:rPr>
        <w:t>10</w:t>
      </w:r>
      <w:r w:rsidR="008C74C0" w:rsidRPr="0012038A">
        <w:rPr>
          <w:rFonts w:ascii="Times New Roman" w:eastAsia="SchoolBookSanPin" w:hAnsi="Times New Roman"/>
          <w:bCs/>
          <w:sz w:val="28"/>
          <w:szCs w:val="28"/>
        </w:rPr>
        <w:t xml:space="preserve"> классе </w:t>
      </w:r>
      <w:r w:rsidR="008C74C0" w:rsidRPr="0012038A">
        <w:rPr>
          <w:rFonts w:ascii="Times New Roman" w:eastAsia="SchoolBookSanPin" w:hAnsi="Times New Roman"/>
          <w:sz w:val="28"/>
          <w:szCs w:val="28"/>
        </w:rPr>
        <w:t xml:space="preserve">обучающийся </w:t>
      </w:r>
      <w:r w:rsidR="00401BD9" w:rsidRPr="0012038A">
        <w:rPr>
          <w:rFonts w:ascii="Times New Roman" w:eastAsia="SchoolBookSanPin" w:hAnsi="Times New Roman"/>
          <w:sz w:val="28"/>
          <w:szCs w:val="28"/>
        </w:rPr>
        <w:t>получит следующие п</w:t>
      </w:r>
      <w:r w:rsidR="00401BD9"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401BD9" w:rsidRPr="0012038A">
        <w:rPr>
          <w:rFonts w:ascii="Times New Roman" w:eastAsia="OfficinaSansBoldITC" w:hAnsi="Times New Roman"/>
          <w:sz w:val="28"/>
          <w:szCs w:val="28"/>
        </w:rPr>
        <w:t>русскому языку</w:t>
      </w:r>
      <w:r w:rsidR="008C74C0" w:rsidRPr="0012038A">
        <w:rPr>
          <w:rFonts w:ascii="Times New Roman" w:eastAsia="SchoolBookSanPin" w:hAnsi="Times New Roman"/>
          <w:sz w:val="28"/>
          <w:szCs w:val="28"/>
        </w:rPr>
        <w:t>:</w:t>
      </w:r>
    </w:p>
    <w:p w14:paraId="5712EAF1"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C23476">
        <w:rPr>
          <w:rFonts w:ascii="Times New Roman" w:eastAsia="OfficinaSansBoldITC" w:hAnsi="Times New Roman"/>
          <w:sz w:val="28"/>
          <w:szCs w:val="28"/>
        </w:rPr>
        <w:t>6</w:t>
      </w:r>
      <w:r w:rsidRPr="0012038A">
        <w:rPr>
          <w:rFonts w:ascii="Times New Roman" w:eastAsia="OfficinaSansBoldITC" w:hAnsi="Times New Roman"/>
          <w:sz w:val="28"/>
          <w:szCs w:val="28"/>
        </w:rPr>
        <w:t>.</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1. Общие сведения о языке.</w:t>
      </w:r>
    </w:p>
    <w:p w14:paraId="0BCBF319"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14:paraId="2A39CDDD"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14:paraId="069B7194" w14:textId="77777777"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уметь комментировать функции русского языка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12038A">
        <w:rPr>
          <w:rFonts w:ascii="Times New Roman" w:eastAsia="OfficinaSansBoldITC" w:hAnsi="Times New Roman"/>
          <w:sz w:val="28"/>
          <w:szCs w:val="28"/>
        </w:rPr>
        <w:t>использованием</w:t>
      </w:r>
      <w:r w:rsidRPr="0012038A">
        <w:rPr>
          <w:rFonts w:ascii="Times New Roman" w:eastAsia="OfficinaSansBoldITC" w:hAnsi="Times New Roman"/>
          <w:sz w:val="28"/>
          <w:szCs w:val="28"/>
        </w:rPr>
        <w:t xml:space="preserve"> стать</w:t>
      </w:r>
      <w:r w:rsidR="000C0088" w:rsidRPr="0012038A">
        <w:rPr>
          <w:rFonts w:ascii="Times New Roman" w:eastAsia="OfficinaSansBoldITC" w:hAnsi="Times New Roman"/>
          <w:sz w:val="28"/>
          <w:szCs w:val="28"/>
        </w:rPr>
        <w:t>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68 Конституции Российской Федерации, Федеральн</w:t>
      </w:r>
      <w:r w:rsidR="000C0088" w:rsidRPr="0012038A">
        <w:rPr>
          <w:rFonts w:ascii="Times New Roman" w:eastAsia="OfficinaSansBoldITC" w:hAnsi="Times New Roman"/>
          <w:sz w:val="28"/>
          <w:szCs w:val="28"/>
        </w:rPr>
        <w:t>ого</w:t>
      </w:r>
      <w:r w:rsidRPr="0012038A">
        <w:rPr>
          <w:rFonts w:ascii="Times New Roman" w:eastAsia="OfficinaSansBoldITC" w:hAnsi="Times New Roman"/>
          <w:sz w:val="28"/>
          <w:szCs w:val="28"/>
        </w:rPr>
        <w:t xml:space="preserve">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от 1 июня 2005 г.</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53-ФЗ «О государственном языке Российской Федерации»,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Российской Федерации от</w:t>
      </w:r>
      <w:r w:rsidR="0098737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25 октября 1991 г. № 1807-1 «О языках народов Российской Федерации»).</w:t>
      </w:r>
    </w:p>
    <w:p w14:paraId="1460E986"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64EB7A57"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C23476">
        <w:rPr>
          <w:rFonts w:ascii="Times New Roman" w:eastAsia="OfficinaSansBoldITC" w:hAnsi="Times New Roman"/>
          <w:sz w:val="28"/>
          <w:szCs w:val="28"/>
        </w:rPr>
        <w:t>6</w:t>
      </w:r>
      <w:r w:rsidRPr="0012038A">
        <w:rPr>
          <w:rFonts w:ascii="Times New Roman" w:eastAsia="OfficinaSansBoldITC" w:hAnsi="Times New Roman"/>
          <w:sz w:val="28"/>
          <w:szCs w:val="28"/>
        </w:rPr>
        <w:t>.</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2. Язык и речь. Культура речи.</w:t>
      </w:r>
    </w:p>
    <w:p w14:paraId="38C15271"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уровни языковой системы, анализировать языковые единицы разных уровней языковой системы.</w:t>
      </w:r>
    </w:p>
    <w:p w14:paraId="6B849609"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14:paraId="587CC111"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Комментировать нормативный, коммуникативный и этический аспекты культуры речи, приводить соответствующие примеры.</w:t>
      </w:r>
    </w:p>
    <w:p w14:paraId="4507954C"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EF76292"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14:paraId="038D4C57"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14:paraId="5EB65C27"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C23476">
        <w:rPr>
          <w:rFonts w:ascii="Times New Roman" w:eastAsia="OfficinaSansBoldITC" w:hAnsi="Times New Roman"/>
          <w:sz w:val="28"/>
          <w:szCs w:val="28"/>
        </w:rPr>
        <w:t>6</w:t>
      </w:r>
      <w:r w:rsidRPr="0012038A">
        <w:rPr>
          <w:rFonts w:ascii="Times New Roman" w:eastAsia="OfficinaSansBoldITC" w:hAnsi="Times New Roman"/>
          <w:sz w:val="28"/>
          <w:szCs w:val="28"/>
        </w:rPr>
        <w:t>.</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14:paraId="14FA2700"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14:paraId="5BB6F4E1"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14:paraId="14DD3954"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05ECF9FA"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F3E909C"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14:paraId="4E3E91A1"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14:paraId="5165A920"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C23476">
        <w:rPr>
          <w:rFonts w:ascii="Times New Roman" w:eastAsia="OfficinaSansBoldITC" w:hAnsi="Times New Roman"/>
          <w:sz w:val="28"/>
          <w:szCs w:val="28"/>
        </w:rPr>
        <w:t>6</w:t>
      </w:r>
      <w:r w:rsidRPr="0012038A">
        <w:rPr>
          <w:rFonts w:ascii="Times New Roman" w:eastAsia="OfficinaSansBoldITC" w:hAnsi="Times New Roman"/>
          <w:sz w:val="28"/>
          <w:szCs w:val="28"/>
        </w:rPr>
        <w:t>.</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14:paraId="44161015"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14:paraId="1D73DF35"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лексики.</w:t>
      </w:r>
    </w:p>
    <w:p w14:paraId="0146A51C"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лексических норм современного русского литературного языка.</w:t>
      </w:r>
    </w:p>
    <w:p w14:paraId="0E38E723"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14:paraId="3807D387"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1F4AAEA9"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0F1B45A4"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w:t>
      </w:r>
      <w:r w:rsidR="00C23476">
        <w:rPr>
          <w:rFonts w:ascii="Times New Roman" w:eastAsia="OfficinaSansBoldITC" w:hAnsi="Times New Roman"/>
          <w:sz w:val="28"/>
          <w:szCs w:val="28"/>
        </w:rPr>
        <w:t>6</w:t>
      </w:r>
      <w:r w:rsidRPr="0012038A">
        <w:rPr>
          <w:rFonts w:ascii="Times New Roman" w:eastAsia="OfficinaSansBoldITC" w:hAnsi="Times New Roman"/>
          <w:sz w:val="28"/>
          <w:szCs w:val="28"/>
        </w:rPr>
        <w:t>.</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14:paraId="244B598E"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14:paraId="79B7602B"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AF14BAF"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14:paraId="65F12800" w14:textId="77777777"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w:t>
      </w:r>
      <w:r w:rsidR="00C23476">
        <w:rPr>
          <w:rFonts w:ascii="Times New Roman" w:eastAsia="OfficinaSansBoldITC" w:hAnsi="Times New Roman"/>
          <w:sz w:val="28"/>
          <w:szCs w:val="28"/>
        </w:rPr>
        <w:t>6</w:t>
      </w:r>
      <w:r w:rsidRPr="0012038A">
        <w:rPr>
          <w:rFonts w:ascii="Times New Roman" w:eastAsia="OfficinaSansBoldITC" w:hAnsi="Times New Roman"/>
          <w:sz w:val="28"/>
          <w:szCs w:val="28"/>
        </w:rPr>
        <w:t>.</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14:paraId="6F988760"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14:paraId="498E65FC"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14:paraId="76EB54FA"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14:paraId="3D27F242"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14:paraId="40859622"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FDD6D1E"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14:paraId="4CAFFEC6" w14:textId="77777777" w:rsidR="00F0617E" w:rsidRPr="0012038A" w:rsidRDefault="00C23476"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0617E" w:rsidRPr="0012038A">
        <w:rPr>
          <w:rFonts w:ascii="Times New Roman" w:eastAsia="OfficinaSansBoldITC" w:hAnsi="Times New Roman"/>
          <w:sz w:val="28"/>
          <w:szCs w:val="28"/>
        </w:rPr>
        <w:t>.</w:t>
      </w:r>
      <w:r w:rsidR="001B0062" w:rsidRPr="0012038A">
        <w:rPr>
          <w:rFonts w:ascii="Times New Roman" w:eastAsia="SchoolBookSanPin" w:hAnsi="Times New Roman"/>
          <w:sz w:val="28"/>
          <w:szCs w:val="28"/>
        </w:rPr>
        <w:t>8.5</w:t>
      </w:r>
      <w:r w:rsidR="001B0062" w:rsidRPr="0012038A">
        <w:rPr>
          <w:rFonts w:ascii="Times New Roman" w:eastAsia="OfficinaSansBoldITC" w:hAnsi="Times New Roman"/>
          <w:sz w:val="28"/>
          <w:szCs w:val="28"/>
        </w:rPr>
        <w:t>.7</w:t>
      </w:r>
      <w:r w:rsidR="00F0617E" w:rsidRPr="0012038A">
        <w:rPr>
          <w:rFonts w:ascii="Times New Roman" w:eastAsia="OfficinaSansBoldITC" w:hAnsi="Times New Roman"/>
          <w:sz w:val="28"/>
          <w:szCs w:val="28"/>
        </w:rPr>
        <w:t>. Орфография. Основные правила орфографии.</w:t>
      </w:r>
    </w:p>
    <w:p w14:paraId="16CDDAD5"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14:paraId="7250DC3E"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14:paraId="231E1F93"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55AE175A"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14:paraId="12C2C671"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14:paraId="5543A25C" w14:textId="77777777" w:rsidR="00F0617E" w:rsidRPr="0012038A" w:rsidRDefault="00C23476"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0617E" w:rsidRPr="0012038A">
        <w:rPr>
          <w:rFonts w:ascii="Times New Roman" w:eastAsia="OfficinaSansBoldITC" w:hAnsi="Times New Roman"/>
          <w:sz w:val="28"/>
          <w:szCs w:val="28"/>
        </w:rPr>
        <w:t>.</w:t>
      </w:r>
      <w:r w:rsidR="00C003B5" w:rsidRPr="0012038A">
        <w:rPr>
          <w:rFonts w:ascii="Times New Roman" w:eastAsia="SchoolBookSanPin" w:hAnsi="Times New Roman"/>
          <w:sz w:val="28"/>
          <w:szCs w:val="28"/>
        </w:rPr>
        <w:t>8.5</w:t>
      </w:r>
      <w:r w:rsidR="00F0617E" w:rsidRPr="0012038A">
        <w:rPr>
          <w:rFonts w:ascii="Times New Roman" w:eastAsia="OfficinaSansBoldITC" w:hAnsi="Times New Roman"/>
          <w:sz w:val="28"/>
          <w:szCs w:val="28"/>
        </w:rPr>
        <w:t>.</w:t>
      </w:r>
      <w:r w:rsidR="001B0062" w:rsidRPr="0012038A">
        <w:rPr>
          <w:rFonts w:ascii="Times New Roman" w:eastAsia="OfficinaSansBoldITC" w:hAnsi="Times New Roman"/>
          <w:sz w:val="28"/>
          <w:szCs w:val="28"/>
        </w:rPr>
        <w:t>8</w:t>
      </w:r>
      <w:r w:rsidR="00F0617E" w:rsidRPr="0012038A">
        <w:rPr>
          <w:rFonts w:ascii="Times New Roman" w:eastAsia="OfficinaSansBoldITC" w:hAnsi="Times New Roman"/>
          <w:sz w:val="28"/>
          <w:szCs w:val="28"/>
        </w:rPr>
        <w:t>. Речь. Речевое общение.</w:t>
      </w:r>
    </w:p>
    <w:p w14:paraId="1EB87DF0"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100 слов; объём диалогического высказывания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7</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8 реплик).</w:t>
      </w:r>
    </w:p>
    <w:p w14:paraId="26C423DA"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задач.</w:t>
      </w:r>
    </w:p>
    <w:p w14:paraId="4DA0167F"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14:paraId="118BD7BD" w14:textId="77777777" w:rsidR="001B0062" w:rsidRPr="0012038A" w:rsidRDefault="0007150B"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12038A">
        <w:rPr>
          <w:rFonts w:ascii="Times New Roman" w:eastAsia="OfficinaSansBoldITC" w:hAnsi="Times New Roman"/>
          <w:sz w:val="28"/>
          <w:szCs w:val="28"/>
        </w:rPr>
        <w:t>.</w:t>
      </w:r>
    </w:p>
    <w:p w14:paraId="3CE019B8"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w:t>
      </w:r>
      <w:r w:rsidR="00E802B4" w:rsidRPr="0012038A">
        <w:rPr>
          <w:rFonts w:ascii="Times New Roman" w:eastAsia="OfficinaSansBoldITC" w:hAnsi="Times New Roman"/>
          <w:sz w:val="28"/>
          <w:szCs w:val="28"/>
        </w:rPr>
        <w:t>м</w:t>
      </w:r>
      <w:r w:rsidRPr="0012038A">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7C477A30"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14:paraId="5D27752D"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14:paraId="4DC7355C"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собственную и чужую речь с точки зрения точного, уместного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выразительного словоупотребления.</w:t>
      </w:r>
    </w:p>
    <w:p w14:paraId="6E56E77B" w14:textId="77777777" w:rsidR="00F0617E" w:rsidRPr="0012038A" w:rsidRDefault="00C23476"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16</w:t>
      </w:r>
      <w:r w:rsidR="00F0617E" w:rsidRPr="0012038A">
        <w:rPr>
          <w:rFonts w:ascii="Times New Roman" w:eastAsia="OfficinaSansBoldITC" w:hAnsi="Times New Roman"/>
          <w:sz w:val="28"/>
          <w:szCs w:val="28"/>
        </w:rPr>
        <w:t>.</w:t>
      </w:r>
      <w:r w:rsidR="001B0062" w:rsidRPr="0012038A">
        <w:rPr>
          <w:rFonts w:ascii="Times New Roman" w:eastAsia="OfficinaSansBoldITC" w:hAnsi="Times New Roman"/>
          <w:sz w:val="28"/>
          <w:szCs w:val="28"/>
        </w:rPr>
        <w:t>8</w:t>
      </w:r>
      <w:r w:rsidR="00F0617E" w:rsidRPr="0012038A">
        <w:rPr>
          <w:rFonts w:ascii="Times New Roman" w:eastAsia="OfficinaSansBoldITC" w:hAnsi="Times New Roman"/>
          <w:sz w:val="28"/>
          <w:szCs w:val="28"/>
        </w:rPr>
        <w:t>.5.</w:t>
      </w:r>
      <w:r w:rsidR="001B0062" w:rsidRPr="0012038A">
        <w:rPr>
          <w:rFonts w:ascii="Times New Roman" w:eastAsia="OfficinaSansBoldITC" w:hAnsi="Times New Roman"/>
          <w:sz w:val="28"/>
          <w:szCs w:val="28"/>
        </w:rPr>
        <w:t>9.</w:t>
      </w:r>
      <w:r w:rsidR="00F0617E" w:rsidRPr="0012038A">
        <w:rPr>
          <w:rFonts w:ascii="Times New Roman" w:eastAsia="OfficinaSansBoldITC" w:hAnsi="Times New Roman"/>
          <w:sz w:val="28"/>
          <w:szCs w:val="28"/>
        </w:rPr>
        <w:t> Текст. Информационно-смысловая переработка текста.</w:t>
      </w:r>
    </w:p>
    <w:p w14:paraId="16FB4A74"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14:paraId="416405DA"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5416180"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14:paraId="28463528"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Создавать тексты разных функционально-смысловых типов; тексты разных </w:t>
      </w:r>
      <w:r w:rsidRPr="0012038A">
        <w:rPr>
          <w:rFonts w:ascii="Times New Roman" w:eastAsia="OfficinaSansBoldITC" w:hAnsi="Times New Roman"/>
          <w:sz w:val="28"/>
          <w:szCs w:val="28"/>
        </w:rPr>
        <w:lastRenderedPageBreak/>
        <w:t>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14:paraId="28720837" w14:textId="77777777"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p>
    <w:p w14:paraId="39B1E0CD"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14:paraId="7809E280" w14:textId="77777777"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14:paraId="2E433406" w14:textId="77777777" w:rsidR="008A4930" w:rsidRPr="0012038A" w:rsidRDefault="00C2347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008A493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A493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6</w:t>
      </w:r>
      <w:r w:rsidR="008A4930" w:rsidRPr="0012038A">
        <w:rPr>
          <w:rFonts w:ascii="Times New Roman" w:eastAsia="SchoolBookSanPin" w:hAnsi="Times New Roman"/>
          <w:sz w:val="28"/>
          <w:szCs w:val="28"/>
        </w:rPr>
        <w:t>. </w:t>
      </w:r>
      <w:r w:rsidR="008A4930" w:rsidRPr="0012038A">
        <w:rPr>
          <w:rFonts w:ascii="Times New Roman" w:eastAsia="OfficinaSansBoldITC" w:hAnsi="Times New Roman"/>
          <w:sz w:val="28"/>
          <w:szCs w:val="28"/>
        </w:rPr>
        <w:t>К</w:t>
      </w:r>
      <w:r w:rsidR="008A4930" w:rsidRPr="0012038A">
        <w:rPr>
          <w:rFonts w:ascii="Times New Roman" w:eastAsia="SchoolBookSanPin" w:hAnsi="Times New Roman"/>
          <w:sz w:val="28"/>
          <w:szCs w:val="28"/>
        </w:rPr>
        <w:t xml:space="preserve"> концу обучения в </w:t>
      </w:r>
      <w:r w:rsidR="00F0617E" w:rsidRPr="0012038A">
        <w:rPr>
          <w:rFonts w:ascii="Times New Roman" w:eastAsia="SchoolBookSanPin" w:hAnsi="Times New Roman"/>
          <w:bCs/>
          <w:sz w:val="28"/>
          <w:szCs w:val="28"/>
        </w:rPr>
        <w:t>11</w:t>
      </w:r>
      <w:r w:rsidR="008A4930" w:rsidRPr="0012038A">
        <w:rPr>
          <w:rFonts w:ascii="Times New Roman" w:eastAsia="SchoolBookSanPin" w:hAnsi="Times New Roman"/>
          <w:bCs/>
          <w:sz w:val="28"/>
          <w:szCs w:val="28"/>
        </w:rPr>
        <w:t xml:space="preserve"> классе </w:t>
      </w:r>
      <w:r w:rsidR="008A4930" w:rsidRPr="0012038A">
        <w:rPr>
          <w:rFonts w:ascii="Times New Roman" w:eastAsia="SchoolBookSanPin" w:hAnsi="Times New Roman"/>
          <w:sz w:val="28"/>
          <w:szCs w:val="28"/>
        </w:rPr>
        <w:t>обучающийся получит следующие п</w:t>
      </w:r>
      <w:r w:rsidR="008A4930"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8A4930" w:rsidRPr="0012038A">
        <w:rPr>
          <w:rFonts w:ascii="Times New Roman" w:eastAsia="OfficinaSansBoldITC" w:hAnsi="Times New Roman"/>
          <w:sz w:val="28"/>
          <w:szCs w:val="28"/>
        </w:rPr>
        <w:t>русскому языку</w:t>
      </w:r>
      <w:r w:rsidR="008A4930" w:rsidRPr="0012038A">
        <w:rPr>
          <w:rFonts w:ascii="Times New Roman" w:eastAsia="SchoolBookSanPin" w:hAnsi="Times New Roman"/>
          <w:sz w:val="28"/>
          <w:szCs w:val="28"/>
        </w:rPr>
        <w:t>:</w:t>
      </w:r>
    </w:p>
    <w:p w14:paraId="632F96D4" w14:textId="77777777" w:rsidR="00F0617E" w:rsidRPr="0012038A" w:rsidRDefault="00C23476"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16</w:t>
      </w:r>
      <w:r w:rsidR="001B0062" w:rsidRPr="0012038A">
        <w:rPr>
          <w:rFonts w:ascii="Times New Roman" w:eastAsia="SchoolBookSanPin" w:hAnsi="Times New Roman"/>
          <w:sz w:val="28"/>
          <w:szCs w:val="28"/>
        </w:rPr>
        <w:t>.8.6</w:t>
      </w:r>
      <w:r w:rsidR="00F0617E" w:rsidRPr="0012038A">
        <w:rPr>
          <w:rFonts w:ascii="Times New Roman" w:eastAsia="SchoolBookSanPin" w:hAnsi="Times New Roman"/>
          <w:position w:val="1"/>
          <w:sz w:val="28"/>
          <w:szCs w:val="28"/>
        </w:rPr>
        <w:t>.1. </w:t>
      </w:r>
      <w:r w:rsidR="00F0617E" w:rsidRPr="0012038A">
        <w:rPr>
          <w:rFonts w:ascii="Times New Roman" w:eastAsia="OfficinaSansBoldITC" w:hAnsi="Times New Roman"/>
          <w:sz w:val="28"/>
          <w:szCs w:val="28"/>
        </w:rPr>
        <w:t>Общие сведения о языке.</w:t>
      </w:r>
    </w:p>
    <w:p w14:paraId="33BA3C40"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w:t>
      </w:r>
    </w:p>
    <w:p w14:paraId="0AA6390C"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оценивать и комментировать уместность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неуместность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неоправданность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14:paraId="25E73403" w14:textId="77777777" w:rsidR="00F0617E" w:rsidRPr="0012038A" w:rsidRDefault="00C23476"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16</w:t>
      </w:r>
      <w:r w:rsidR="00FC4479" w:rsidRPr="0012038A">
        <w:rPr>
          <w:rFonts w:ascii="Times New Roman" w:eastAsia="SchoolBookSanPin" w:hAnsi="Times New Roman"/>
          <w:sz w:val="28"/>
          <w:szCs w:val="28"/>
        </w:rPr>
        <w:t>.8.6</w:t>
      </w:r>
      <w:r w:rsidR="00F0617E" w:rsidRPr="0012038A">
        <w:rPr>
          <w:rFonts w:ascii="Times New Roman" w:eastAsia="SchoolBookSanPin" w:hAnsi="Times New Roman"/>
          <w:position w:val="1"/>
          <w:sz w:val="28"/>
          <w:szCs w:val="28"/>
        </w:rPr>
        <w:t>.2. </w:t>
      </w:r>
      <w:r w:rsidR="00F0617E" w:rsidRPr="0012038A">
        <w:rPr>
          <w:rFonts w:ascii="Times New Roman" w:eastAsia="OfficinaSansBoldITC" w:hAnsi="Times New Roman"/>
          <w:sz w:val="28"/>
          <w:szCs w:val="28"/>
        </w:rPr>
        <w:t>Язык и речь. Культура речи.</w:t>
      </w:r>
      <w:r w:rsidR="00FC4479" w:rsidRPr="0012038A">
        <w:rPr>
          <w:rFonts w:ascii="Times New Roman" w:eastAsia="OfficinaSansBoldITC" w:hAnsi="Times New Roman"/>
          <w:sz w:val="28"/>
          <w:szCs w:val="28"/>
        </w:rPr>
        <w:t xml:space="preserve"> </w:t>
      </w:r>
      <w:r w:rsidR="00F0617E" w:rsidRPr="0012038A">
        <w:rPr>
          <w:rFonts w:ascii="Times New Roman" w:eastAsia="OfficinaSansBoldITC" w:hAnsi="Times New Roman"/>
          <w:sz w:val="28"/>
          <w:szCs w:val="28"/>
        </w:rPr>
        <w:t>Синтаксис. Синтаксические нормы.</w:t>
      </w:r>
    </w:p>
    <w:p w14:paraId="31C328D6"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14:paraId="27027A1A"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14:paraId="2513018D"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рамках изученного).</w:t>
      </w:r>
    </w:p>
    <w:p w14:paraId="652F4A59"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Соблюдать синтаксические нормы.</w:t>
      </w:r>
    </w:p>
    <w:p w14:paraId="62442726"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14:paraId="6B9ECF71" w14:textId="77777777" w:rsidR="00F0617E" w:rsidRPr="0012038A" w:rsidRDefault="00C23476"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16</w:t>
      </w:r>
      <w:r w:rsidR="00FC4479" w:rsidRPr="0012038A">
        <w:rPr>
          <w:rFonts w:ascii="Times New Roman" w:eastAsia="SchoolBookSanPin" w:hAnsi="Times New Roman"/>
          <w:sz w:val="28"/>
          <w:szCs w:val="28"/>
        </w:rPr>
        <w:t>.8.6</w:t>
      </w:r>
      <w:r w:rsidR="00F0617E" w:rsidRPr="0012038A">
        <w:rPr>
          <w:rFonts w:ascii="Times New Roman" w:eastAsia="SchoolBookSanPin" w:hAnsi="Times New Roman"/>
          <w:position w:val="1"/>
          <w:sz w:val="28"/>
          <w:szCs w:val="28"/>
        </w:rPr>
        <w:t>.</w:t>
      </w:r>
      <w:r w:rsidR="00FC4479" w:rsidRPr="0012038A">
        <w:rPr>
          <w:rFonts w:ascii="Times New Roman" w:eastAsia="SchoolBookSanPin" w:hAnsi="Times New Roman"/>
          <w:position w:val="1"/>
          <w:sz w:val="28"/>
          <w:szCs w:val="28"/>
        </w:rPr>
        <w:t>3</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Пунктуация. Основные правила пунктуации.</w:t>
      </w:r>
    </w:p>
    <w:p w14:paraId="46891ECE"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14:paraId="156FAF50"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14:paraId="78A547CE"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77C0AF6E"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14:paraId="36170A12"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14:paraId="2CEA18CD" w14:textId="77777777" w:rsidR="00F0617E" w:rsidRPr="0012038A" w:rsidRDefault="00C23476"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16</w:t>
      </w:r>
      <w:r w:rsidR="00FC4479" w:rsidRPr="0012038A">
        <w:rPr>
          <w:rFonts w:ascii="Times New Roman" w:eastAsia="SchoolBookSanPin" w:hAnsi="Times New Roman"/>
          <w:sz w:val="28"/>
          <w:szCs w:val="28"/>
        </w:rPr>
        <w:t>.8.6</w:t>
      </w:r>
      <w:r w:rsidR="00F0617E" w:rsidRPr="0012038A">
        <w:rPr>
          <w:rFonts w:ascii="Times New Roman" w:eastAsia="SchoolBookSanPin" w:hAnsi="Times New Roman"/>
          <w:position w:val="1"/>
          <w:sz w:val="28"/>
          <w:szCs w:val="28"/>
        </w:rPr>
        <w:t>.</w:t>
      </w:r>
      <w:r w:rsidR="00FC4479" w:rsidRPr="0012038A">
        <w:rPr>
          <w:rFonts w:ascii="Times New Roman" w:eastAsia="SchoolBookSanPin" w:hAnsi="Times New Roman"/>
          <w:position w:val="1"/>
          <w:sz w:val="28"/>
          <w:szCs w:val="28"/>
        </w:rPr>
        <w:t>4</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Функциональная стилистика. Культура речи.</w:t>
      </w:r>
    </w:p>
    <w:p w14:paraId="2BC63628"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14:paraId="6E187385"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B14B119"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23DAE89F"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14:paraId="201ADBC1" w14:textId="77777777"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функциональных разновидностях языка в речевой практике.</w:t>
      </w:r>
    </w:p>
    <w:p w14:paraId="416D333C" w14:textId="77777777" w:rsidR="00850922" w:rsidRPr="00E21FE0" w:rsidRDefault="00C23476" w:rsidP="0012038A">
      <w:pPr>
        <w:pStyle w:val="1"/>
        <w:pBdr>
          <w:bottom w:val="none" w:sz="0" w:space="0" w:color="auto"/>
        </w:pBdr>
        <w:spacing w:before="0" w:line="360" w:lineRule="auto"/>
        <w:ind w:firstLine="708"/>
        <w:jc w:val="both"/>
        <w:rPr>
          <w:rFonts w:eastAsia="SchoolBookSanPin"/>
          <w:position w:val="1"/>
          <w:szCs w:val="28"/>
        </w:rPr>
      </w:pPr>
      <w:r>
        <w:rPr>
          <w:rFonts w:eastAsia="SchoolBookSanPin"/>
          <w:szCs w:val="28"/>
        </w:rPr>
        <w:t>17</w:t>
      </w:r>
      <w:r w:rsidR="00C477E4" w:rsidRPr="00E21FE0">
        <w:rPr>
          <w:rFonts w:eastAsia="SchoolBookSanPin"/>
          <w:szCs w:val="28"/>
        </w:rPr>
        <w:t>. </w:t>
      </w:r>
      <w:r w:rsidR="00E21FE0" w:rsidRPr="00E21FE0">
        <w:rPr>
          <w:rFonts w:eastAsia="SchoolBookSanPin"/>
          <w:szCs w:val="28"/>
        </w:rPr>
        <w:t>Р</w:t>
      </w:r>
      <w:r w:rsidR="00C477E4" w:rsidRPr="00E21FE0">
        <w:rPr>
          <w:rFonts w:eastAsia="SchoolBookSanPin"/>
          <w:szCs w:val="28"/>
        </w:rPr>
        <w:t>абочая программа по учебному предмету «Литература»</w:t>
      </w:r>
      <w:r w:rsidR="00850922" w:rsidRPr="00E21FE0">
        <w:rPr>
          <w:rFonts w:eastAsia="SchoolBookSanPin"/>
          <w:szCs w:val="28"/>
        </w:rPr>
        <w:t xml:space="preserve"> (</w:t>
      </w:r>
      <w:r w:rsidR="00850922" w:rsidRPr="00E21FE0">
        <w:rPr>
          <w:rFonts w:eastAsia="SchoolBookSanPin"/>
          <w:position w:val="1"/>
          <w:szCs w:val="28"/>
        </w:rPr>
        <w:t>базовый уровень).</w:t>
      </w:r>
    </w:p>
    <w:p w14:paraId="15536083" w14:textId="77777777" w:rsidR="00C477E4" w:rsidRPr="0012038A" w:rsidRDefault="00C2347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C477E4" w:rsidRPr="0012038A">
        <w:rPr>
          <w:rFonts w:ascii="Times New Roman" w:eastAsia="SchoolBookSanPin" w:hAnsi="Times New Roman"/>
          <w:sz w:val="28"/>
          <w:szCs w:val="28"/>
        </w:rPr>
        <w:t>.1.</w:t>
      </w:r>
      <w:r w:rsidR="00E21FE0">
        <w:rPr>
          <w:rFonts w:ascii="Times New Roman" w:eastAsia="SchoolBookSanPin" w:hAnsi="Times New Roman"/>
          <w:sz w:val="28"/>
          <w:szCs w:val="28"/>
        </w:rPr>
        <w:t>Р</w:t>
      </w:r>
      <w:r w:rsidR="00C477E4" w:rsidRPr="0012038A">
        <w:rPr>
          <w:rFonts w:ascii="Times New Roman" w:eastAsia="SchoolBookSanPin" w:hAnsi="Times New Roman"/>
          <w:sz w:val="28"/>
          <w:szCs w:val="28"/>
        </w:rPr>
        <w:t>абочая программа по учебному предмету «Литература» (предметная область «Русский язык и литератур</w:t>
      </w:r>
      <w:r w:rsidR="00EE0888" w:rsidRPr="0012038A">
        <w:rPr>
          <w:rFonts w:ascii="Times New Roman" w:eastAsia="SchoolBookSanPin" w:hAnsi="Times New Roman"/>
          <w:sz w:val="28"/>
          <w:szCs w:val="28"/>
        </w:rPr>
        <w:t>а</w:t>
      </w:r>
      <w:r w:rsidR="00C477E4" w:rsidRPr="0012038A">
        <w:rPr>
          <w:rFonts w:ascii="Times New Roman" w:eastAsia="SchoolBookSanPin" w:hAnsi="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12038A">
        <w:rPr>
          <w:rFonts w:ascii="Times New Roman" w:eastAsia="SchoolBookSanPin" w:hAnsi="Times New Roman"/>
          <w:sz w:val="28"/>
          <w:szCs w:val="28"/>
        </w:rPr>
        <w:t xml:space="preserve"> </w:t>
      </w:r>
      <w:r w:rsidR="00C477E4" w:rsidRPr="0012038A">
        <w:rPr>
          <w:rFonts w:ascii="Times New Roman" w:eastAsia="SchoolBookSanPin" w:hAnsi="Times New Roman"/>
          <w:sz w:val="28"/>
          <w:szCs w:val="28"/>
        </w:rPr>
        <w:t xml:space="preserve">по </w:t>
      </w:r>
      <w:r w:rsidR="00127B73" w:rsidRPr="0012038A">
        <w:rPr>
          <w:rFonts w:ascii="Times New Roman" w:eastAsia="SchoolBookSanPin" w:hAnsi="Times New Roman"/>
          <w:sz w:val="28"/>
          <w:szCs w:val="28"/>
        </w:rPr>
        <w:t>литературе</w:t>
      </w:r>
      <w:r w:rsidR="00C477E4" w:rsidRPr="0012038A">
        <w:rPr>
          <w:rFonts w:ascii="Times New Roman" w:eastAsia="SchoolBookSanPin" w:hAnsi="Times New Roman"/>
          <w:sz w:val="28"/>
          <w:szCs w:val="28"/>
        </w:rPr>
        <w:t>.</w:t>
      </w:r>
    </w:p>
    <w:p w14:paraId="3AAA41A7" w14:textId="77777777" w:rsidR="00D67B9C" w:rsidRPr="0012038A" w:rsidRDefault="00C23476"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17</w:t>
      </w:r>
      <w:r w:rsidR="00127B73" w:rsidRPr="0012038A">
        <w:rPr>
          <w:rFonts w:ascii="Times New Roman" w:eastAsia="SchoolBookSanPin" w:hAnsi="Times New Roman"/>
          <w:sz w:val="28"/>
          <w:szCs w:val="28"/>
        </w:rPr>
        <w:t>.2. </w:t>
      </w:r>
      <w:r w:rsidR="002B095A" w:rsidRPr="0012038A">
        <w:rPr>
          <w:rFonts w:ascii="Times New Roman" w:eastAsia="OfficinaSansBoldITC" w:hAnsi="Times New Roman"/>
          <w:sz w:val="28"/>
          <w:szCs w:val="28"/>
        </w:rPr>
        <w:t>Пояснительная записка</w:t>
      </w:r>
      <w:r w:rsidR="00041B2F" w:rsidRPr="0012038A">
        <w:rPr>
          <w:rFonts w:ascii="Times New Roman" w:eastAsia="OfficinaSansBoldITC" w:hAnsi="Times New Roman"/>
          <w:sz w:val="28"/>
          <w:szCs w:val="28"/>
        </w:rPr>
        <w:t>.</w:t>
      </w:r>
    </w:p>
    <w:p w14:paraId="30A5891F" w14:textId="77777777" w:rsidR="00850922" w:rsidRPr="0012038A" w:rsidRDefault="00C2347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17</w:t>
      </w:r>
      <w:r w:rsidR="00127B73" w:rsidRPr="0012038A">
        <w:rPr>
          <w:rFonts w:ascii="Times New Roman" w:eastAsia="SchoolBookSanPin" w:hAnsi="Times New Roman"/>
          <w:sz w:val="28"/>
          <w:szCs w:val="28"/>
        </w:rPr>
        <w:t xml:space="preserve">.2.1. Программа по литературе </w:t>
      </w:r>
      <w:r w:rsidR="00D67B9C" w:rsidRPr="0012038A">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12038A">
        <w:rPr>
          <w:rFonts w:ascii="Times New Roman" w:eastAsia="SchoolBookSanPin" w:hAnsi="Times New Roman"/>
          <w:sz w:val="28"/>
          <w:szCs w:val="28"/>
        </w:rPr>
        <w:t>м</w:t>
      </w:r>
      <w:r w:rsidR="00D67B9C" w:rsidRPr="0012038A">
        <w:rPr>
          <w:rFonts w:ascii="Times New Roman" w:eastAsia="SchoolBookSanPin" w:hAnsi="Times New Roman"/>
          <w:sz w:val="28"/>
          <w:szCs w:val="28"/>
        </w:rPr>
        <w:t>ы по учебному предмету, ориентированной на современные тенденции в образовании и активные методики обучения</w:t>
      </w:r>
      <w:r w:rsidR="00850922" w:rsidRPr="0012038A">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14:paraId="598A41DA" w14:textId="77777777" w:rsidR="00A93D44" w:rsidRPr="0012038A" w:rsidRDefault="00C2347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127B73" w:rsidRPr="0012038A">
        <w:rPr>
          <w:rFonts w:ascii="Times New Roman" w:eastAsia="SchoolBookSanPin" w:hAnsi="Times New Roman"/>
          <w:sz w:val="28"/>
          <w:szCs w:val="28"/>
        </w:rPr>
        <w:t>.2.2. </w:t>
      </w:r>
      <w:r w:rsidR="00A93D44" w:rsidRPr="0012038A">
        <w:rPr>
          <w:rFonts w:ascii="Times New Roman" w:eastAsia="SchoolBookSanPin" w:hAnsi="Times New Roman"/>
          <w:sz w:val="28"/>
          <w:szCs w:val="28"/>
        </w:rPr>
        <w:t>Программа по литературе позволит учителю:</w:t>
      </w:r>
    </w:p>
    <w:p w14:paraId="280D2F00" w14:textId="77777777"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реализовать в процессе преподавания литературы современные подходы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формированию личностных, метапредметных и предметных результатов обучения, сформулированных во ФГОС СОО; </w:t>
      </w:r>
    </w:p>
    <w:p w14:paraId="1CD0CE92" w14:textId="77777777"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12038A">
        <w:rPr>
          <w:rFonts w:ascii="Times New Roman" w:eastAsia="SchoolBookSanPin" w:hAnsi="Times New Roman"/>
          <w:sz w:val="28"/>
          <w:szCs w:val="28"/>
        </w:rPr>
        <w:t xml:space="preserve">рабочей </w:t>
      </w:r>
      <w:r w:rsidRPr="0012038A">
        <w:rPr>
          <w:rFonts w:ascii="Times New Roman" w:eastAsia="SchoolBookSanPin" w:hAnsi="Times New Roman"/>
          <w:sz w:val="28"/>
          <w:szCs w:val="28"/>
        </w:rPr>
        <w:t>программой воспитания.</w:t>
      </w:r>
    </w:p>
    <w:p w14:paraId="11917A07" w14:textId="77777777" w:rsidR="00D67B9C" w:rsidRPr="0012038A" w:rsidRDefault="00C2347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127B73" w:rsidRPr="0012038A">
        <w:rPr>
          <w:rFonts w:ascii="Times New Roman" w:eastAsia="SchoolBookSanPin" w:hAnsi="Times New Roman"/>
          <w:sz w:val="28"/>
          <w:szCs w:val="28"/>
        </w:rPr>
        <w:t>.2.3. </w:t>
      </w:r>
      <w:r w:rsidR="00D67B9C" w:rsidRPr="0012038A">
        <w:rPr>
          <w:rFonts w:ascii="Times New Roman" w:eastAsia="SchoolBookSanPin" w:hAnsi="Times New Roman"/>
          <w:position w:val="1"/>
          <w:sz w:val="28"/>
          <w:szCs w:val="28"/>
        </w:rPr>
        <w:t xml:space="preserve">Личностные и метапредметные результаты </w:t>
      </w:r>
      <w:r w:rsidR="00127B73" w:rsidRPr="0012038A">
        <w:rPr>
          <w:rFonts w:ascii="Times New Roman" w:eastAsia="SchoolBookSanPin" w:hAnsi="Times New Roman"/>
          <w:position w:val="1"/>
          <w:sz w:val="28"/>
          <w:szCs w:val="28"/>
        </w:rPr>
        <w:t xml:space="preserve">в </w:t>
      </w:r>
      <w:r w:rsidR="00D67B9C" w:rsidRPr="0012038A">
        <w:rPr>
          <w:rFonts w:ascii="Times New Roman" w:eastAsia="SchoolBookSanPin" w:hAnsi="Times New Roman"/>
          <w:position w:val="1"/>
          <w:sz w:val="28"/>
          <w:szCs w:val="28"/>
        </w:rPr>
        <w:t xml:space="preserve">программе </w:t>
      </w:r>
      <w:r w:rsidR="00127B73" w:rsidRPr="0012038A">
        <w:rPr>
          <w:rFonts w:ascii="Times New Roman" w:eastAsia="SchoolBookSanPin" w:hAnsi="Times New Roman"/>
          <w:position w:val="1"/>
          <w:sz w:val="28"/>
          <w:szCs w:val="28"/>
        </w:rPr>
        <w:t xml:space="preserve">по литературе </w:t>
      </w:r>
      <w:r w:rsidR="00D67B9C" w:rsidRPr="0012038A">
        <w:rPr>
          <w:rFonts w:ascii="Times New Roman" w:eastAsia="SchoolBookSanPin" w:hAnsi="Times New Roman"/>
          <w:position w:val="1"/>
          <w:sz w:val="28"/>
          <w:szCs w:val="28"/>
        </w:rPr>
        <w:t xml:space="preserve">представлены с учётом особенностей преподавания </w:t>
      </w:r>
      <w:r w:rsidR="00D67B9C" w:rsidRPr="0012038A">
        <w:rPr>
          <w:rFonts w:ascii="Times New Roman" w:eastAsia="SchoolBookSanPin" w:hAnsi="Times New Roman"/>
          <w:sz w:val="28"/>
          <w:szCs w:val="28"/>
        </w:rPr>
        <w:t xml:space="preserve">учебного предмета на уровне </w:t>
      </w:r>
      <w:r w:rsidR="00850922"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14:paraId="150320DC" w14:textId="77777777" w:rsidR="00D67B9C" w:rsidRPr="0012038A" w:rsidRDefault="00C23476"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127B73" w:rsidRPr="0012038A">
        <w:rPr>
          <w:rFonts w:ascii="Times New Roman" w:eastAsia="SchoolBookSanPin" w:hAnsi="Times New Roman"/>
          <w:sz w:val="28"/>
          <w:szCs w:val="28"/>
        </w:rPr>
        <w:t>.2.4. Литература</w:t>
      </w:r>
      <w:r w:rsidR="00D67B9C" w:rsidRPr="0012038A">
        <w:rPr>
          <w:rFonts w:ascii="Times New Roman" w:eastAsia="SchoolBookSanPin" w:hAnsi="Times New Roman"/>
          <w:sz w:val="28"/>
          <w:szCs w:val="28"/>
        </w:rPr>
        <w:t xml:space="preserve"> способствует формированию духовного облика</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нравственных ориентиров молодого поколения, так как занимает ведущее место</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в эмоциональном, интеллектуальном и эстетическом развитии обучающихся,</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 xml:space="preserve">в становлении основ их миропонимания и национального самосознания. Особенности литературы как </w:t>
      </w:r>
      <w:r w:rsidR="00127B73" w:rsidRPr="0012038A">
        <w:rPr>
          <w:rFonts w:ascii="Times New Roman" w:eastAsia="SchoolBookSanPin" w:hAnsi="Times New Roman"/>
          <w:sz w:val="28"/>
          <w:szCs w:val="28"/>
        </w:rPr>
        <w:t>учебного</w:t>
      </w:r>
      <w:r w:rsidR="00D67B9C" w:rsidRPr="0012038A">
        <w:rPr>
          <w:rFonts w:ascii="Times New Roman" w:eastAsia="SchoolBookSanPin" w:hAnsi="Times New Roman"/>
          <w:sz w:val="28"/>
          <w:szCs w:val="28"/>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в художественных образах, которые содержат в себе потенциал воздействия</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на читателей и приобщают их к нравственно-эстетическим ценностям,</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как национальным, так и общечеловеческим.</w:t>
      </w:r>
    </w:p>
    <w:p w14:paraId="341041E2" w14:textId="77777777" w:rsidR="00850922"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217</w:t>
      </w:r>
      <w:r w:rsidR="00127B73" w:rsidRPr="0012038A">
        <w:rPr>
          <w:rFonts w:ascii="Times New Roman" w:eastAsia="SchoolBookSanPin" w:hAnsi="Times New Roman"/>
          <w:sz w:val="28"/>
          <w:szCs w:val="28"/>
        </w:rPr>
        <w:t>.2.5. </w:t>
      </w:r>
      <w:r w:rsidR="00D67B9C" w:rsidRPr="0012038A">
        <w:rPr>
          <w:rFonts w:ascii="Times New Roman" w:eastAsia="SchoolBookSanPin" w:hAnsi="Times New Roman"/>
          <w:sz w:val="28"/>
          <w:szCs w:val="28"/>
        </w:rPr>
        <w:t xml:space="preserve">Основу содержания литературного образования </w:t>
      </w:r>
      <w:r w:rsidR="00850922" w:rsidRPr="0012038A">
        <w:rPr>
          <w:rFonts w:ascii="Times New Roman" w:eastAsia="SchoolBookSanPin" w:hAnsi="Times New Roman"/>
          <w:sz w:val="28"/>
          <w:szCs w:val="28"/>
        </w:rPr>
        <w:t>в 10</w:t>
      </w:r>
      <w:r w:rsidR="00C4511E" w:rsidRPr="0012038A">
        <w:rPr>
          <w:rFonts w:ascii="Times New Roman" w:eastAsia="SchoolBookSanPin" w:hAnsi="Times New Roman"/>
          <w:sz w:val="28"/>
          <w:szCs w:val="28"/>
        </w:rPr>
        <w:t>–</w:t>
      </w:r>
      <w:r w:rsidR="00850922" w:rsidRPr="0012038A">
        <w:rPr>
          <w:rFonts w:ascii="Times New Roman" w:eastAsia="SchoolBookSanPin" w:hAnsi="Times New Roman"/>
          <w:sz w:val="28"/>
          <w:szCs w:val="28"/>
        </w:rPr>
        <w:t>11 классах составляют чтение и изучение выдающихся произведений отечественной</w:t>
      </w:r>
      <w:r w:rsidR="0012038A" w:rsidRPr="0012038A">
        <w:rPr>
          <w:rFonts w:ascii="Times New Roman" w:eastAsia="SchoolBookSanPin" w:hAnsi="Times New Roman"/>
          <w:sz w:val="28"/>
          <w:szCs w:val="28"/>
        </w:rPr>
        <w:t xml:space="preserve"> </w:t>
      </w:r>
      <w:r w:rsidR="00850922" w:rsidRPr="0012038A">
        <w:rPr>
          <w:rFonts w:ascii="Times New Roman" w:eastAsia="SchoolBookSanPin" w:hAnsi="Times New Roman"/>
          <w:sz w:val="28"/>
          <w:szCs w:val="28"/>
        </w:rPr>
        <w:t>и зарубежной литературы второй половины ХIХ</w:t>
      </w:r>
      <w:r w:rsidR="00C4511E" w:rsidRPr="0012038A">
        <w:rPr>
          <w:rFonts w:ascii="Times New Roman" w:eastAsia="SchoolBookSanPin" w:hAnsi="Times New Roman"/>
          <w:sz w:val="28"/>
          <w:szCs w:val="28"/>
        </w:rPr>
        <w:t xml:space="preserve"> – </w:t>
      </w:r>
      <w:r w:rsidR="00850922" w:rsidRPr="0012038A">
        <w:rPr>
          <w:rFonts w:ascii="Times New Roman" w:eastAsia="SchoolBookSanPin" w:hAnsi="Times New Roman"/>
          <w:sz w:val="28"/>
          <w:szCs w:val="28"/>
        </w:rPr>
        <w:t xml:space="preserve">начала ХХI века с целью </w:t>
      </w:r>
      <w:r w:rsidR="00850922" w:rsidRPr="0012038A">
        <w:rPr>
          <w:rFonts w:ascii="Times New Roman" w:eastAsia="SchoolBookSanPin" w:hAnsi="Times New Roman"/>
          <w:sz w:val="28"/>
          <w:szCs w:val="28"/>
        </w:rPr>
        <w:lastRenderedPageBreak/>
        <w:t>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12038A">
        <w:rPr>
          <w:rFonts w:ascii="Times New Roman" w:eastAsia="SchoolBookSanPin" w:hAnsi="Times New Roman"/>
          <w:sz w:val="28"/>
          <w:szCs w:val="28"/>
        </w:rPr>
        <w:t xml:space="preserve"> </w:t>
      </w:r>
      <w:r w:rsidR="00850922" w:rsidRPr="0012038A">
        <w:rPr>
          <w:rFonts w:ascii="Times New Roman" w:eastAsia="SchoolBookSanPin" w:hAnsi="Times New Roman"/>
          <w:sz w:val="28"/>
          <w:szCs w:val="28"/>
        </w:rPr>
        <w:t>и читательским опытом.</w:t>
      </w:r>
    </w:p>
    <w:p w14:paraId="6EBC4A26" w14:textId="77777777" w:rsidR="00D67B9C"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127B73" w:rsidRPr="0012038A">
        <w:rPr>
          <w:rFonts w:ascii="Times New Roman" w:eastAsia="SchoolBookSanPin" w:hAnsi="Times New Roman"/>
          <w:sz w:val="28"/>
          <w:szCs w:val="28"/>
        </w:rPr>
        <w:t>.2.6. </w:t>
      </w:r>
      <w:r w:rsidR="005C21A1" w:rsidRPr="0012038A">
        <w:rPr>
          <w:rFonts w:ascii="Times New Roman" w:eastAsia="SchoolBookSanPin" w:hAnsi="Times New Roman"/>
          <w:sz w:val="28"/>
          <w:szCs w:val="28"/>
        </w:rPr>
        <w:t>Л</w:t>
      </w:r>
      <w:r w:rsidR="00D67B9C" w:rsidRPr="0012038A">
        <w:rPr>
          <w:rFonts w:ascii="Times New Roman" w:eastAsia="SchoolBookSanPin" w:hAnsi="Times New Roman"/>
          <w:sz w:val="28"/>
          <w:szCs w:val="28"/>
        </w:rPr>
        <w:t xml:space="preserve">итературное образование на уровне </w:t>
      </w:r>
      <w:r w:rsidR="005C21A1"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w:t>
      </w:r>
      <w:r w:rsidR="005C21A1" w:rsidRPr="0012038A">
        <w:rPr>
          <w:rFonts w:ascii="Times New Roman" w:eastAsia="SchoolBookSanPin" w:hAnsi="Times New Roman"/>
          <w:sz w:val="28"/>
          <w:szCs w:val="28"/>
        </w:rPr>
        <w:t xml:space="preserve">преемственно </w:t>
      </w:r>
      <w:r w:rsidR="00D67B9C" w:rsidRPr="0012038A">
        <w:rPr>
          <w:rFonts w:ascii="Times New Roman" w:eastAsia="SchoolBookSanPin" w:hAnsi="Times New Roman"/>
          <w:sz w:val="28"/>
          <w:szCs w:val="28"/>
        </w:rPr>
        <w:t xml:space="preserve">с </w:t>
      </w:r>
      <w:r w:rsidR="00127B73" w:rsidRPr="0012038A">
        <w:rPr>
          <w:rFonts w:ascii="Times New Roman" w:eastAsia="SchoolBookSanPin" w:hAnsi="Times New Roman"/>
          <w:sz w:val="28"/>
          <w:szCs w:val="28"/>
        </w:rPr>
        <w:t>учебным предметом</w:t>
      </w:r>
      <w:r w:rsidR="00D67B9C" w:rsidRPr="0012038A">
        <w:rPr>
          <w:rFonts w:ascii="Times New Roman" w:eastAsia="SchoolBookSanPin" w:hAnsi="Times New Roman"/>
          <w:sz w:val="28"/>
          <w:szCs w:val="28"/>
        </w:rPr>
        <w:t xml:space="preserve"> </w:t>
      </w:r>
      <w:r w:rsidR="00127B73" w:rsidRPr="0012038A">
        <w:rPr>
          <w:rFonts w:ascii="Times New Roman" w:eastAsia="SchoolBookSanPin" w:hAnsi="Times New Roman"/>
          <w:sz w:val="28"/>
          <w:szCs w:val="28"/>
        </w:rPr>
        <w:t>«</w:t>
      </w:r>
      <w:r w:rsidR="005C21A1" w:rsidRPr="0012038A">
        <w:rPr>
          <w:rFonts w:ascii="Times New Roman" w:eastAsia="SchoolBookSanPin" w:hAnsi="Times New Roman"/>
          <w:sz w:val="28"/>
          <w:szCs w:val="28"/>
        </w:rPr>
        <w:t>Литература</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xml:space="preserve"> </w:t>
      </w:r>
      <w:r w:rsidR="007F015A" w:rsidRPr="0012038A">
        <w:rPr>
          <w:rFonts w:ascii="Times New Roman" w:eastAsia="SchoolBookSanPin" w:hAnsi="Times New Roman"/>
          <w:sz w:val="28"/>
          <w:szCs w:val="28"/>
        </w:rPr>
        <w:t xml:space="preserve">на уровне </w:t>
      </w:r>
      <w:r w:rsidR="005C21A1" w:rsidRPr="0012038A">
        <w:rPr>
          <w:rFonts w:ascii="Times New Roman" w:eastAsia="SchoolBookSanPin" w:hAnsi="Times New Roman"/>
          <w:sz w:val="28"/>
          <w:szCs w:val="28"/>
        </w:rPr>
        <w:t>основного</w:t>
      </w:r>
      <w:r w:rsidR="007F015A"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происходит углубление </w:t>
      </w:r>
      <w:r w:rsidR="00D67B9C" w:rsidRPr="0012038A">
        <w:rPr>
          <w:rFonts w:ascii="Times New Roman" w:eastAsia="SchoolBookSanPin" w:hAnsi="Times New Roman"/>
          <w:sz w:val="28"/>
          <w:szCs w:val="28"/>
        </w:rPr>
        <w:t>межпредметных связей с русск</w:t>
      </w:r>
      <w:r w:rsidR="00127B73" w:rsidRPr="0012038A">
        <w:rPr>
          <w:rFonts w:ascii="Times New Roman" w:eastAsia="SchoolBookSanPin" w:hAnsi="Times New Roman"/>
          <w:sz w:val="28"/>
          <w:szCs w:val="28"/>
        </w:rPr>
        <w:t>им</w:t>
      </w:r>
      <w:r w:rsidR="00D67B9C" w:rsidRPr="0012038A">
        <w:rPr>
          <w:rFonts w:ascii="Times New Roman" w:eastAsia="SchoolBookSanPin" w:hAnsi="Times New Roman"/>
          <w:sz w:val="28"/>
          <w:szCs w:val="28"/>
        </w:rPr>
        <w:t xml:space="preserve"> язык</w:t>
      </w:r>
      <w:r w:rsidR="00127B73" w:rsidRPr="0012038A">
        <w:rPr>
          <w:rFonts w:ascii="Times New Roman" w:eastAsia="SchoolBookSanPin" w:hAnsi="Times New Roman"/>
          <w:sz w:val="28"/>
          <w:szCs w:val="28"/>
        </w:rPr>
        <w:t>ом</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 xml:space="preserve">и </w:t>
      </w:r>
      <w:r w:rsidR="00127B73" w:rsidRPr="0012038A">
        <w:rPr>
          <w:rFonts w:ascii="Times New Roman" w:eastAsia="SchoolBookSanPin" w:hAnsi="Times New Roman"/>
          <w:sz w:val="28"/>
          <w:szCs w:val="28"/>
        </w:rPr>
        <w:t xml:space="preserve">учебными </w:t>
      </w:r>
      <w:r w:rsidR="00D67B9C" w:rsidRPr="0012038A">
        <w:rPr>
          <w:rFonts w:ascii="Times New Roman" w:eastAsia="SchoolBookSanPin" w:hAnsi="Times New Roman"/>
          <w:sz w:val="28"/>
          <w:szCs w:val="28"/>
        </w:rPr>
        <w:t>предмет</w:t>
      </w:r>
      <w:r w:rsidR="00127B73" w:rsidRPr="0012038A">
        <w:rPr>
          <w:rFonts w:ascii="Times New Roman" w:eastAsia="SchoolBookSanPin" w:hAnsi="Times New Roman"/>
          <w:sz w:val="28"/>
          <w:szCs w:val="28"/>
        </w:rPr>
        <w:t>ами</w:t>
      </w:r>
      <w:r w:rsidR="00D67B9C" w:rsidRPr="0012038A">
        <w:rPr>
          <w:rFonts w:ascii="Times New Roman" w:eastAsia="SchoolBookSanPin" w:hAnsi="Times New Roman"/>
          <w:sz w:val="28"/>
          <w:szCs w:val="28"/>
        </w:rPr>
        <w:t xml:space="preserve"> </w:t>
      </w:r>
      <w:r w:rsidR="00127B73" w:rsidRPr="0012038A">
        <w:rPr>
          <w:rFonts w:ascii="Times New Roman" w:eastAsia="SchoolBookSanPin" w:hAnsi="Times New Roman"/>
          <w:sz w:val="28"/>
          <w:szCs w:val="28"/>
        </w:rPr>
        <w:t>предметной области «</w:t>
      </w:r>
      <w:r w:rsidR="0045059E" w:rsidRPr="0012038A">
        <w:rPr>
          <w:rFonts w:ascii="Times New Roman" w:eastAsia="SchoolBookSanPin" w:hAnsi="Times New Roman"/>
          <w:sz w:val="28"/>
          <w:szCs w:val="28"/>
        </w:rPr>
        <w:t>Общественно-научные предметы</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что способствует развитию речи, историзма мышления</w:t>
      </w:r>
      <w:r w:rsidR="0045059E" w:rsidRPr="0012038A">
        <w:rPr>
          <w:rFonts w:ascii="Times New Roman" w:eastAsia="SchoolBookSanPin" w:hAnsi="Times New Roman"/>
          <w:sz w:val="28"/>
          <w:szCs w:val="28"/>
        </w:rPr>
        <w:t>, формированию художественного вкуса и эстетического отношения к окружающему миру.</w:t>
      </w:r>
    </w:p>
    <w:p w14:paraId="487585D8" w14:textId="77777777" w:rsidR="00A93D44"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127B73" w:rsidRPr="0012038A">
        <w:rPr>
          <w:rFonts w:ascii="Times New Roman" w:eastAsia="SchoolBookSanPin" w:hAnsi="Times New Roman"/>
          <w:sz w:val="28"/>
          <w:szCs w:val="28"/>
        </w:rPr>
        <w:t>.2.</w:t>
      </w:r>
      <w:r w:rsidR="002837DD" w:rsidRPr="0012038A">
        <w:rPr>
          <w:rFonts w:ascii="Times New Roman" w:eastAsia="SchoolBookSanPin" w:hAnsi="Times New Roman"/>
          <w:sz w:val="28"/>
          <w:szCs w:val="28"/>
        </w:rPr>
        <w:t>7</w:t>
      </w:r>
      <w:r w:rsidR="00127B73" w:rsidRPr="0012038A">
        <w:rPr>
          <w:rFonts w:ascii="Times New Roman" w:eastAsia="SchoolBookSanPin" w:hAnsi="Times New Roman"/>
          <w:sz w:val="28"/>
          <w:szCs w:val="28"/>
        </w:rPr>
        <w:t>. </w:t>
      </w:r>
      <w:r w:rsidR="00A93D44" w:rsidRPr="0012038A">
        <w:rPr>
          <w:rFonts w:ascii="Times New Roman" w:eastAsia="SchoolBookSanPin" w:hAnsi="Times New Roman"/>
          <w:sz w:val="28"/>
          <w:szCs w:val="28"/>
        </w:rPr>
        <w:t xml:space="preserve">В федеральной рабочей программе </w:t>
      </w:r>
      <w:r w:rsidR="002E5B05" w:rsidRPr="0012038A">
        <w:rPr>
          <w:rFonts w:ascii="Times New Roman" w:eastAsia="SchoolBookSanPin" w:hAnsi="Times New Roman"/>
          <w:sz w:val="28"/>
          <w:szCs w:val="28"/>
        </w:rPr>
        <w:t>по л</w:t>
      </w:r>
      <w:r w:rsidR="00A93D44" w:rsidRPr="0012038A">
        <w:rPr>
          <w:rFonts w:ascii="Times New Roman" w:eastAsia="SchoolBookSanPin" w:hAnsi="Times New Roman"/>
          <w:sz w:val="28"/>
          <w:szCs w:val="28"/>
        </w:rPr>
        <w:t>итератур</w:t>
      </w:r>
      <w:r w:rsidR="002E5B05" w:rsidRPr="0012038A">
        <w:rPr>
          <w:rFonts w:ascii="Times New Roman" w:eastAsia="SchoolBookSanPin" w:hAnsi="Times New Roman"/>
          <w:sz w:val="28"/>
          <w:szCs w:val="28"/>
        </w:rPr>
        <w:t>е</w:t>
      </w:r>
      <w:r w:rsidR="00A93D44" w:rsidRPr="0012038A">
        <w:rPr>
          <w:rFonts w:ascii="Times New Roman" w:eastAsia="SchoolBookSanPin" w:hAnsi="Times New Roman"/>
          <w:sz w:val="28"/>
          <w:szCs w:val="28"/>
        </w:rPr>
        <w:t xml:space="preserve"> учтены все этапы российского историко-литературного процесса второй половины ХIХ</w:t>
      </w:r>
      <w:r w:rsidR="00C4511E" w:rsidRPr="0012038A">
        <w:rPr>
          <w:rFonts w:ascii="Times New Roman" w:eastAsia="SchoolBookSanPin" w:hAnsi="Times New Roman"/>
          <w:sz w:val="28"/>
          <w:szCs w:val="28"/>
        </w:rPr>
        <w:t xml:space="preserve"> – </w:t>
      </w:r>
      <w:r w:rsidR="00A93D44" w:rsidRPr="0012038A">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14:paraId="5F9C9AFD" w14:textId="77777777" w:rsidR="00D67B9C"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2837DD" w:rsidRPr="0012038A">
        <w:rPr>
          <w:rFonts w:ascii="Times New Roman" w:eastAsia="SchoolBookSanPin" w:hAnsi="Times New Roman"/>
          <w:sz w:val="28"/>
          <w:szCs w:val="28"/>
        </w:rPr>
        <w:t>.2.8. </w:t>
      </w:r>
      <w:r w:rsidR="00D67B9C"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12038A">
        <w:rPr>
          <w:rFonts w:ascii="Times New Roman" w:eastAsia="SchoolBookSanPin" w:hAnsi="Times New Roman"/>
          <w:position w:val="1"/>
          <w:sz w:val="28"/>
          <w:szCs w:val="28"/>
        </w:rPr>
        <w:t xml:space="preserve"> литературе</w:t>
      </w:r>
      <w:r w:rsidR="00D67B9C" w:rsidRPr="0012038A">
        <w:rPr>
          <w:rFonts w:ascii="Times New Roman" w:eastAsia="SchoolBookSanPin" w:hAnsi="Times New Roman"/>
          <w:position w:val="1"/>
          <w:sz w:val="28"/>
          <w:szCs w:val="28"/>
        </w:rPr>
        <w:t>.</w:t>
      </w:r>
    </w:p>
    <w:p w14:paraId="15F2CEDA" w14:textId="77777777" w:rsidR="002837DD"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2837DD" w:rsidRPr="0012038A">
        <w:rPr>
          <w:rFonts w:ascii="Times New Roman" w:eastAsia="SchoolBookSanPin" w:hAnsi="Times New Roman"/>
          <w:sz w:val="28"/>
          <w:szCs w:val="28"/>
        </w:rPr>
        <w:t>.2.9. </w:t>
      </w:r>
      <w:r w:rsidR="00D67B9C" w:rsidRPr="0012038A">
        <w:rPr>
          <w:rFonts w:ascii="Times New Roman" w:eastAsia="SchoolBookSanPin" w:hAnsi="Times New Roman"/>
          <w:sz w:val="28"/>
          <w:szCs w:val="28"/>
        </w:rPr>
        <w:t xml:space="preserve">Цели изучения </w:t>
      </w:r>
      <w:r w:rsidR="002837DD" w:rsidRPr="0012038A">
        <w:rPr>
          <w:rFonts w:ascii="Times New Roman" w:eastAsia="SchoolBookSanPin" w:hAnsi="Times New Roman"/>
          <w:sz w:val="28"/>
          <w:szCs w:val="28"/>
        </w:rPr>
        <w:t>литературы</w:t>
      </w:r>
      <w:r w:rsidR="00D67B9C" w:rsidRPr="0012038A">
        <w:rPr>
          <w:rFonts w:ascii="Times New Roman" w:eastAsia="SchoolBookSanPin" w:hAnsi="Times New Roman"/>
          <w:sz w:val="28"/>
          <w:szCs w:val="28"/>
        </w:rPr>
        <w:t xml:space="preserve"> на уровне </w:t>
      </w:r>
      <w:r w:rsidR="00CE15A0"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состоят </w:t>
      </w:r>
      <w:r w:rsidR="005C21A1" w:rsidRPr="0012038A">
        <w:rPr>
          <w:rFonts w:ascii="Times New Roman" w:eastAsia="SchoolBookSanPin" w:hAnsi="Times New Roman"/>
          <w:sz w:val="28"/>
          <w:szCs w:val="28"/>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и письменной </w:t>
      </w:r>
      <w:r w:rsidR="005C21A1" w:rsidRPr="0012038A">
        <w:rPr>
          <w:rFonts w:ascii="Times New Roman" w:eastAsia="SchoolBookSanPin" w:hAnsi="Times New Roman"/>
          <w:sz w:val="28"/>
          <w:szCs w:val="28"/>
        </w:rPr>
        <w:lastRenderedPageBreak/>
        <w:t>речи обучающихся на примере лучших литературных образцов.</w:t>
      </w:r>
    </w:p>
    <w:p w14:paraId="1EF64D1A" w14:textId="77777777" w:rsidR="00D67B9C"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2837DD" w:rsidRPr="0012038A">
        <w:rPr>
          <w:rFonts w:ascii="Times New Roman" w:eastAsia="SchoolBookSanPin" w:hAnsi="Times New Roman"/>
          <w:sz w:val="28"/>
          <w:szCs w:val="28"/>
        </w:rPr>
        <w:t>.2.10. </w:t>
      </w:r>
      <w:r w:rsidR="00D67B9C" w:rsidRPr="0012038A">
        <w:rPr>
          <w:rFonts w:ascii="Times New Roman" w:eastAsia="SchoolBookSanPin" w:hAnsi="Times New Roman"/>
          <w:sz w:val="28"/>
          <w:szCs w:val="28"/>
        </w:rPr>
        <w:t xml:space="preserve">Достижение целей </w:t>
      </w:r>
      <w:r w:rsidR="002837DD" w:rsidRPr="0012038A">
        <w:rPr>
          <w:rFonts w:ascii="Times New Roman" w:eastAsia="SchoolBookSanPin" w:hAnsi="Times New Roman"/>
          <w:sz w:val="28"/>
          <w:szCs w:val="28"/>
        </w:rPr>
        <w:t xml:space="preserve">изучения литературы </w:t>
      </w:r>
      <w:r w:rsidR="00D67B9C" w:rsidRPr="0012038A">
        <w:rPr>
          <w:rFonts w:ascii="Times New Roman" w:eastAsia="SchoolBookSanPin" w:hAnsi="Times New Roman"/>
          <w:sz w:val="28"/>
          <w:szCs w:val="28"/>
        </w:rPr>
        <w:t xml:space="preserve">возможно </w:t>
      </w:r>
      <w:r w:rsidR="005C21A1" w:rsidRPr="0012038A">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12038A">
        <w:rPr>
          <w:rFonts w:ascii="Times New Roman" w:eastAsia="SchoolBookSanPin" w:hAnsi="Times New Roman"/>
          <w:sz w:val="28"/>
          <w:szCs w:val="28"/>
        </w:rPr>
        <w:t>.</w:t>
      </w:r>
    </w:p>
    <w:p w14:paraId="69F891FE" w14:textId="77777777" w:rsidR="005C21A1"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2837DD" w:rsidRPr="0012038A">
        <w:rPr>
          <w:rFonts w:ascii="Times New Roman" w:eastAsia="SchoolBookSanPin" w:hAnsi="Times New Roman"/>
          <w:sz w:val="28"/>
          <w:szCs w:val="28"/>
        </w:rPr>
        <w:t>.2.10.1. </w:t>
      </w:r>
      <w:r w:rsidR="005C21A1" w:rsidRPr="0012038A">
        <w:rPr>
          <w:rFonts w:ascii="Times New Roman" w:eastAsia="SchoolBookSanPin" w:hAnsi="Times New Roman"/>
          <w:sz w:val="28"/>
          <w:szCs w:val="28"/>
        </w:rPr>
        <w:t>Задачи, связанные с формированием чувства причастности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в приобщении </w:t>
      </w:r>
      <w:r w:rsidR="00300E62" w:rsidRPr="0012038A">
        <w:rPr>
          <w:rFonts w:ascii="Times New Roman" w:eastAsia="SchoolBookSanPin" w:hAnsi="Times New Roman"/>
          <w:sz w:val="28"/>
          <w:szCs w:val="28"/>
        </w:rPr>
        <w:t xml:space="preserve">обучающихся </w:t>
      </w:r>
      <w:r w:rsidR="005C21A1" w:rsidRPr="0012038A">
        <w:rPr>
          <w:rFonts w:ascii="Times New Roman" w:eastAsia="SchoolBookSanPin" w:hAnsi="Times New Roman"/>
          <w:sz w:val="28"/>
          <w:szCs w:val="28"/>
        </w:rPr>
        <w:t>к лучшим образцам русской и зарубежной литературы второй половины ХIХ</w:t>
      </w:r>
      <w:r w:rsidR="00C4511E"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начала ХХI века, воспитании уважения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0005BC48" w14:textId="77777777" w:rsidR="005C21A1"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2837DD" w:rsidRPr="0012038A">
        <w:rPr>
          <w:rFonts w:ascii="Times New Roman" w:eastAsia="SchoolBookSanPin" w:hAnsi="Times New Roman"/>
          <w:sz w:val="28"/>
          <w:szCs w:val="28"/>
        </w:rPr>
        <w:t>.2.10.2. </w:t>
      </w:r>
      <w:r w:rsidR="005C21A1" w:rsidRPr="0012038A">
        <w:rPr>
          <w:rFonts w:ascii="Times New Roman" w:eastAsia="SchoolBookSanPin" w:hAnsi="Times New Roman"/>
          <w:sz w:val="28"/>
          <w:szCs w:val="28"/>
        </w:rPr>
        <w:t>Задачи, связанные с формированием устойчивого интереса к чтению</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как средству познания отечественной и других культур, уважительного отношения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ним, приобщением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литературе, чтению, образованию, книжной культуре.</w:t>
      </w:r>
    </w:p>
    <w:p w14:paraId="7714C50F" w14:textId="77777777" w:rsidR="005C21A1"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2837DD" w:rsidRPr="0012038A">
        <w:rPr>
          <w:rFonts w:ascii="Times New Roman" w:eastAsia="SchoolBookSanPin" w:hAnsi="Times New Roman"/>
          <w:sz w:val="28"/>
          <w:szCs w:val="28"/>
        </w:rPr>
        <w:t>.2.10.3. </w:t>
      </w:r>
      <w:r w:rsidR="005C21A1" w:rsidRPr="0012038A">
        <w:rPr>
          <w:rFonts w:ascii="Times New Roman" w:eastAsia="SchoolBookSanPin" w:hAnsi="Times New Roman"/>
          <w:sz w:val="28"/>
          <w:szCs w:val="28"/>
        </w:rPr>
        <w:t>Задачи, связанные с воспитанием читательских качеств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овладением современными читательскими практиками, культурой восприятия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w:t>
      </w:r>
      <w:r w:rsidR="005C21A1" w:rsidRPr="0012038A">
        <w:rPr>
          <w:rFonts w:ascii="Times New Roman" w:eastAsia="SchoolBookSanPin" w:hAnsi="Times New Roman"/>
          <w:sz w:val="28"/>
          <w:szCs w:val="28"/>
        </w:rPr>
        <w:lastRenderedPageBreak/>
        <w:t>обусловленности, культурного контекста и связей с современностью</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с использованием теоретико-литературных знаний и представления об историко-литературном процессе. </w:t>
      </w:r>
      <w:r w:rsidR="00A85B9A" w:rsidRPr="0012038A">
        <w:rPr>
          <w:rFonts w:ascii="Times New Roman" w:eastAsia="SchoolBookSanPin" w:hAnsi="Times New Roman"/>
          <w:sz w:val="28"/>
          <w:szCs w:val="28"/>
        </w:rPr>
        <w:t>З</w:t>
      </w:r>
      <w:r w:rsidR="005C21A1" w:rsidRPr="0012038A">
        <w:rPr>
          <w:rFonts w:ascii="Times New Roman" w:eastAsia="SchoolBookSanPin" w:hAnsi="Times New Roman"/>
          <w:sz w:val="28"/>
          <w:szCs w:val="28"/>
        </w:rPr>
        <w:t>адачи связаны с развитием представления о специфике литературы как вида искусства и умением сопоставлять произведения русской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мировой литературы и сравнивать их с художественными интерпретациями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других видах искусств, с выявлением взаимообусловленности элементов формы</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72D8C569" w14:textId="77777777" w:rsidR="005C21A1" w:rsidRPr="0012038A" w:rsidRDefault="00FD5ED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2837DD" w:rsidRPr="0012038A">
        <w:rPr>
          <w:rFonts w:ascii="Times New Roman" w:eastAsia="SchoolBookSanPin" w:hAnsi="Times New Roman"/>
          <w:sz w:val="28"/>
          <w:szCs w:val="28"/>
        </w:rPr>
        <w:t>.2.10.4. </w:t>
      </w:r>
      <w:r w:rsidR="005C21A1" w:rsidRPr="0012038A">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в дальнейшей жизни, направлены на расширение представлений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с использованием важнейших литературных ресурсов, в том числе</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информационно-телекоммуникационной сети «Интернет»</w:t>
      </w:r>
      <w:r w:rsidR="00534AFA" w:rsidRPr="0012038A">
        <w:rPr>
          <w:rFonts w:ascii="Times New Roman" w:eastAsia="SchoolBookSanPin" w:hAnsi="Times New Roman"/>
          <w:sz w:val="28"/>
          <w:szCs w:val="28"/>
        </w:rPr>
        <w:t xml:space="preserve"> (далее – Интернет)</w:t>
      </w:r>
      <w:r w:rsidR="005C21A1" w:rsidRPr="0012038A">
        <w:rPr>
          <w:rFonts w:ascii="Times New Roman" w:eastAsia="SchoolBookSanPin" w:hAnsi="Times New Roman"/>
          <w:sz w:val="28"/>
          <w:szCs w:val="28"/>
        </w:rPr>
        <w:t>.</w:t>
      </w:r>
    </w:p>
    <w:p w14:paraId="011A499B" w14:textId="77777777" w:rsidR="00FC00F8" w:rsidRPr="0012038A" w:rsidRDefault="00FD5ED5" w:rsidP="0012038A">
      <w:pPr>
        <w:spacing w:after="0" w:line="360" w:lineRule="auto"/>
        <w:ind w:firstLine="709"/>
        <w:jc w:val="both"/>
        <w:rPr>
          <w:rFonts w:ascii="Times New Roman" w:eastAsia="SchoolBookSanPin" w:hAnsi="Times New Roman"/>
          <w:position w:val="1"/>
          <w:sz w:val="28"/>
          <w:szCs w:val="28"/>
        </w:rPr>
      </w:pPr>
      <w:r>
        <w:rPr>
          <w:rFonts w:ascii="Times New Roman" w:eastAsia="SchoolBookSanPin" w:hAnsi="Times New Roman"/>
          <w:sz w:val="28"/>
          <w:szCs w:val="28"/>
        </w:rPr>
        <w:t>17</w:t>
      </w:r>
      <w:r w:rsidR="00205E4C" w:rsidRPr="0012038A">
        <w:rPr>
          <w:rFonts w:ascii="Times New Roman" w:eastAsia="SchoolBookSanPin" w:hAnsi="Times New Roman"/>
          <w:sz w:val="28"/>
          <w:szCs w:val="28"/>
        </w:rPr>
        <w:t>.2.11.</w:t>
      </w:r>
      <w:r w:rsidR="002A3D2E" w:rsidRPr="0012038A">
        <w:rPr>
          <w:rFonts w:ascii="Times New Roman" w:eastAsia="SchoolBookSanPin" w:hAnsi="Times New Roman"/>
          <w:sz w:val="28"/>
          <w:szCs w:val="28"/>
        </w:rPr>
        <w:t xml:space="preserve"> </w:t>
      </w:r>
      <w:r w:rsidR="00A93D44" w:rsidRPr="0012038A">
        <w:rPr>
          <w:rFonts w:ascii="Times New Roman" w:eastAsia="SchoolBookSanPin" w:hAnsi="Times New Roman"/>
          <w:sz w:val="28"/>
          <w:szCs w:val="28"/>
        </w:rPr>
        <w:t xml:space="preserve">В соответствии с ФГОС СОО </w:t>
      </w:r>
      <w:r w:rsidR="00987E14" w:rsidRPr="0012038A">
        <w:rPr>
          <w:rFonts w:ascii="Times New Roman" w:eastAsia="SchoolBookSanPin" w:hAnsi="Times New Roman"/>
          <w:sz w:val="28"/>
          <w:szCs w:val="28"/>
        </w:rPr>
        <w:t>литература</w:t>
      </w:r>
      <w:r w:rsidR="00A93D44" w:rsidRPr="0012038A">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12038A">
        <w:rPr>
          <w:rFonts w:ascii="Times New Roman" w:eastAsia="SchoolBookSanPin" w:hAnsi="Times New Roman"/>
          <w:sz w:val="28"/>
          <w:szCs w:val="28"/>
        </w:rPr>
        <w:t xml:space="preserve">Общее число часов, рекомендованных для изучения </w:t>
      </w:r>
      <w:r w:rsidR="00205E4C" w:rsidRPr="0012038A">
        <w:rPr>
          <w:rFonts w:ascii="Times New Roman" w:eastAsia="SchoolBookSanPin" w:hAnsi="Times New Roman"/>
          <w:sz w:val="28"/>
          <w:szCs w:val="28"/>
        </w:rPr>
        <w:t>литературы,</w:t>
      </w:r>
      <w:r w:rsidR="00D6722C"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204 часа</w:t>
      </w:r>
      <w:r w:rsidR="00205E4C" w:rsidRPr="0012038A">
        <w:rPr>
          <w:rFonts w:ascii="Times New Roman" w:eastAsia="SchoolBookSanPin" w:hAnsi="Times New Roman"/>
          <w:sz w:val="28"/>
          <w:szCs w:val="28"/>
        </w:rPr>
        <w:t xml:space="preserve">: </w:t>
      </w:r>
      <w:r w:rsidR="005C21A1"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w:t>
      </w:r>
      <w:r w:rsidR="00FC00F8" w:rsidRPr="0012038A">
        <w:rPr>
          <w:rFonts w:ascii="Times New Roman" w:eastAsia="SchoolBookSanPin" w:hAnsi="Times New Roman"/>
          <w:position w:val="1"/>
          <w:sz w:val="28"/>
          <w:szCs w:val="28"/>
        </w:rPr>
        <w:t>а</w:t>
      </w:r>
      <w:r w:rsidR="005C21A1" w:rsidRPr="0012038A">
        <w:rPr>
          <w:rFonts w:ascii="Times New Roman" w:eastAsia="SchoolBookSanPin" w:hAnsi="Times New Roman"/>
          <w:position w:val="1"/>
          <w:sz w:val="28"/>
          <w:szCs w:val="28"/>
        </w:rPr>
        <w:t xml:space="preserve">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 в неделю),</w:t>
      </w:r>
      <w:r w:rsidR="0012038A" w:rsidRPr="0012038A">
        <w:rPr>
          <w:rFonts w:ascii="Times New Roman" w:eastAsia="SchoolBookSanPin" w:hAnsi="Times New Roman"/>
          <w:position w:val="1"/>
          <w:sz w:val="28"/>
          <w:szCs w:val="28"/>
        </w:rPr>
        <w:t xml:space="preserve"> </w:t>
      </w:r>
      <w:r w:rsidR="005C21A1" w:rsidRPr="0012038A">
        <w:rPr>
          <w:rFonts w:ascii="Times New Roman" w:eastAsia="SchoolBookSanPin" w:hAnsi="Times New Roman"/>
          <w:position w:val="1"/>
          <w:sz w:val="28"/>
          <w:szCs w:val="28"/>
        </w:rPr>
        <w:t>в 11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часа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w:t>
      </w:r>
      <w:r w:rsidR="00A93D44" w:rsidRPr="0012038A">
        <w:rPr>
          <w:rFonts w:ascii="Times New Roman" w:eastAsia="SchoolBookSanPin" w:hAnsi="Times New Roman"/>
          <w:position w:val="1"/>
          <w:sz w:val="28"/>
          <w:szCs w:val="28"/>
        </w:rPr>
        <w:t xml:space="preserve"> </w:t>
      </w:r>
      <w:r w:rsidR="005C21A1" w:rsidRPr="0012038A">
        <w:rPr>
          <w:rFonts w:ascii="Times New Roman" w:eastAsia="SchoolBookSanPin" w:hAnsi="Times New Roman"/>
          <w:position w:val="1"/>
          <w:sz w:val="28"/>
          <w:szCs w:val="28"/>
        </w:rPr>
        <w:t>в неделю).</w:t>
      </w:r>
    </w:p>
    <w:p w14:paraId="6886678B" w14:textId="77777777" w:rsidR="00B84C62"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 xml:space="preserve">.3. Содержание обучения в </w:t>
      </w:r>
      <w:r w:rsidR="00FC00F8" w:rsidRPr="0012038A">
        <w:rPr>
          <w:rFonts w:ascii="Times New Roman" w:eastAsia="OfficinaSansBoldITC" w:hAnsi="Times New Roman"/>
          <w:sz w:val="28"/>
          <w:szCs w:val="28"/>
        </w:rPr>
        <w:t>10</w:t>
      </w:r>
      <w:r w:rsidR="00B84C62" w:rsidRPr="0012038A">
        <w:rPr>
          <w:rFonts w:ascii="Times New Roman" w:eastAsia="OfficinaSansBoldITC" w:hAnsi="Times New Roman"/>
          <w:sz w:val="28"/>
          <w:szCs w:val="28"/>
        </w:rPr>
        <w:t xml:space="preserve"> классе.</w:t>
      </w:r>
    </w:p>
    <w:p w14:paraId="073F2E18"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.3.1. </w:t>
      </w:r>
      <w:r w:rsidR="00FC00F8" w:rsidRPr="0012038A">
        <w:rPr>
          <w:rFonts w:ascii="Times New Roman" w:eastAsia="OfficinaSansBoldITC" w:hAnsi="Times New Roman"/>
          <w:sz w:val="28"/>
          <w:szCs w:val="28"/>
        </w:rPr>
        <w:t>Литература второй половины XIX века.</w:t>
      </w:r>
    </w:p>
    <w:p w14:paraId="1DD8118F"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.3.1.1. </w:t>
      </w:r>
      <w:r w:rsidR="00FC00F8" w:rsidRPr="0012038A">
        <w:rPr>
          <w:rFonts w:ascii="Times New Roman" w:eastAsia="OfficinaSansBoldITC" w:hAnsi="Times New Roman"/>
          <w:sz w:val="28"/>
          <w:szCs w:val="28"/>
        </w:rPr>
        <w:t>А.Н. Островский. Драма «Гроза».</w:t>
      </w:r>
    </w:p>
    <w:p w14:paraId="05264F54"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.3.1.2. </w:t>
      </w:r>
      <w:r w:rsidR="00FC00F8" w:rsidRPr="0012038A">
        <w:rPr>
          <w:rFonts w:ascii="Times New Roman" w:eastAsia="OfficinaSansBoldITC" w:hAnsi="Times New Roman"/>
          <w:sz w:val="28"/>
          <w:szCs w:val="28"/>
        </w:rPr>
        <w:t>И.А. Гончаров. Роман «Обломов».</w:t>
      </w:r>
    </w:p>
    <w:p w14:paraId="29BDFBB8"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.3.1.3. </w:t>
      </w:r>
      <w:r w:rsidR="00FC00F8" w:rsidRPr="0012038A">
        <w:rPr>
          <w:rFonts w:ascii="Times New Roman" w:eastAsia="OfficinaSansBoldITC" w:hAnsi="Times New Roman"/>
          <w:sz w:val="28"/>
          <w:szCs w:val="28"/>
        </w:rPr>
        <w:t>И.С. Тургенев. Роман «Отцы и дети».</w:t>
      </w:r>
    </w:p>
    <w:p w14:paraId="786E9024"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.3.1.4. </w:t>
      </w:r>
      <w:r w:rsidR="00FC00F8" w:rsidRPr="0012038A">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«О, как убийственно мы любим...», «Нам не дано предугадать…», «К. Б.»</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(«Я встретил вас</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и всё былое...») и другие.</w:t>
      </w:r>
    </w:p>
    <w:p w14:paraId="449CAE2A"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.3.1.5. </w:t>
      </w:r>
      <w:r w:rsidR="00FC00F8" w:rsidRPr="0012038A">
        <w:rPr>
          <w:rFonts w:ascii="Times New Roman" w:eastAsia="OfficinaSansBoldITC" w:hAnsi="Times New Roman"/>
          <w:sz w:val="28"/>
          <w:szCs w:val="28"/>
        </w:rPr>
        <w:t xml:space="preserve">Н.А. Некрасов. Стихотворения (не менее трёх по выбору). Например, </w:t>
      </w:r>
      <w:r w:rsidR="00FC00F8" w:rsidRPr="0012038A">
        <w:rPr>
          <w:rFonts w:ascii="Times New Roman" w:eastAsia="OfficinaSansBoldITC" w:hAnsi="Times New Roman"/>
          <w:sz w:val="28"/>
          <w:szCs w:val="28"/>
        </w:rPr>
        <w:lastRenderedPageBreak/>
        <w:t>«Тройка», «Я не люблю иронии твоей...», «Вчерашний день, часу в шестом…»,</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«Мы с тобой бестолковые люди...», «Поэт и Гражданин», «Элегия» («Пускай нам говорит изменчивая мода...») и другие.</w:t>
      </w:r>
    </w:p>
    <w:p w14:paraId="49D2491D"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14:paraId="234BBECB"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.3.1.6. </w:t>
      </w:r>
      <w:r w:rsidR="00FC00F8" w:rsidRPr="0012038A">
        <w:rPr>
          <w:rFonts w:ascii="Times New Roman" w:eastAsia="OfficinaSansBoldITC" w:hAnsi="Times New Roman"/>
          <w:sz w:val="28"/>
          <w:szCs w:val="28"/>
        </w:rPr>
        <w:t>А.А. Фет. Стихотворения (не менее трёх по выбору). Например, «Одним толчком согнать ладью живую…», «Ещё майская ночь», «Вечер»,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«Это утро, радость эта…», «Шёпот, робкое дыханье…», «Сияла ночь. Луной был полон сад. Лежали…» и другие.</w:t>
      </w:r>
    </w:p>
    <w:p w14:paraId="2BE342BF"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.3.1.7. </w:t>
      </w:r>
      <w:r w:rsidR="00FC00F8" w:rsidRPr="0012038A">
        <w:rPr>
          <w:rFonts w:ascii="Times New Roman" w:eastAsia="OfficinaSansBoldITC" w:hAnsi="Times New Roman"/>
          <w:sz w:val="28"/>
          <w:szCs w:val="28"/>
        </w:rPr>
        <w:t>М.Е. Салтыков-Щедрин. Роман-хроника «История одного города»</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14:paraId="48845A6D"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.3.1.8. </w:t>
      </w:r>
      <w:r w:rsidR="00FC00F8" w:rsidRPr="0012038A">
        <w:rPr>
          <w:rFonts w:ascii="Times New Roman" w:eastAsia="OfficinaSansBoldITC" w:hAnsi="Times New Roman"/>
          <w:sz w:val="28"/>
          <w:szCs w:val="28"/>
        </w:rPr>
        <w:t>Ф.М. Достоевский. Роман «Преступление и наказание».</w:t>
      </w:r>
    </w:p>
    <w:p w14:paraId="188DD48D"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.3.1.9. </w:t>
      </w:r>
      <w:r w:rsidR="00FC00F8" w:rsidRPr="0012038A">
        <w:rPr>
          <w:rFonts w:ascii="Times New Roman" w:eastAsia="OfficinaSansBoldITC" w:hAnsi="Times New Roman"/>
          <w:sz w:val="28"/>
          <w:szCs w:val="28"/>
        </w:rPr>
        <w:t>Л.Н. Толстой. Роман-эпопея «Война и мир».</w:t>
      </w:r>
    </w:p>
    <w:p w14:paraId="141FED9B"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.3.1.10. </w:t>
      </w:r>
      <w:r w:rsidR="00FC00F8" w:rsidRPr="0012038A">
        <w:rPr>
          <w:rFonts w:ascii="Times New Roman" w:eastAsia="OfficinaSansBoldITC" w:hAnsi="Times New Roman"/>
          <w:sz w:val="28"/>
          <w:szCs w:val="28"/>
        </w:rPr>
        <w:t>Н.С. Лесков. Рассказы и повести (не менее одного произведения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по выбору). Например, «Очарованный странник», «Однодум» и другие.</w:t>
      </w:r>
    </w:p>
    <w:p w14:paraId="27EB189E"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.3.1.11. </w:t>
      </w:r>
      <w:r w:rsidR="00FC00F8" w:rsidRPr="0012038A">
        <w:rPr>
          <w:rFonts w:ascii="Times New Roman" w:eastAsia="OfficinaSansBoldITC" w:hAnsi="Times New Roman"/>
          <w:sz w:val="28"/>
          <w:szCs w:val="28"/>
        </w:rPr>
        <w:t xml:space="preserve">А.П. Чехов. Рассказы (не менее трёх по выбору). Например, «Студент», «Ионыч», «Дама с собачкой», «Человек в футляре» и другие. </w:t>
      </w:r>
    </w:p>
    <w:p w14:paraId="011C3FEA" w14:textId="77777777" w:rsidR="00FC00F8" w:rsidRPr="0012038A" w:rsidRDefault="008A141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w:t>
      </w:r>
      <w:r w:rsidR="00FC00F8" w:rsidRPr="0012038A">
        <w:rPr>
          <w:rFonts w:ascii="Times New Roman" w:eastAsia="OfficinaSansBoldITC" w:hAnsi="Times New Roman"/>
          <w:sz w:val="28"/>
          <w:szCs w:val="28"/>
        </w:rPr>
        <w:t xml:space="preserve"> «Вишнёвый сад».</w:t>
      </w:r>
    </w:p>
    <w:p w14:paraId="33CCB7AB"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.3.2. </w:t>
      </w:r>
      <w:r w:rsidR="00FC00F8" w:rsidRPr="0012038A">
        <w:rPr>
          <w:rFonts w:ascii="Times New Roman" w:eastAsia="OfficinaSansBoldITC" w:hAnsi="Times New Roman"/>
          <w:sz w:val="28"/>
          <w:szCs w:val="28"/>
        </w:rPr>
        <w:t>Литературная критика второй половины XIX века.</w:t>
      </w:r>
    </w:p>
    <w:p w14:paraId="4FAEF5C9"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выбору в соответствии с изучаемым художественным произведением).</w:t>
      </w:r>
    </w:p>
    <w:p w14:paraId="0617FD1F" w14:textId="77777777" w:rsidR="00FC00F8" w:rsidRPr="0012038A" w:rsidRDefault="00FD5ED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.3.3. </w:t>
      </w:r>
      <w:r w:rsidR="00FC00F8" w:rsidRPr="0012038A">
        <w:rPr>
          <w:rFonts w:ascii="Times New Roman" w:eastAsia="OfficinaSansBoldITC" w:hAnsi="Times New Roman"/>
          <w:sz w:val="28"/>
          <w:szCs w:val="28"/>
        </w:rPr>
        <w:t>Литература народов России.</w:t>
      </w:r>
    </w:p>
    <w:p w14:paraId="61564901"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Стихотворения (не менее одного по выбору). Например, Г. Тукая,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Хетагурова и других.</w:t>
      </w:r>
    </w:p>
    <w:p w14:paraId="463B94CA"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.3.4. </w:t>
      </w:r>
      <w:r w:rsidR="00FC00F8" w:rsidRPr="0012038A">
        <w:rPr>
          <w:rFonts w:ascii="Times New Roman" w:eastAsia="OfficinaSansBoldITC" w:hAnsi="Times New Roman"/>
          <w:sz w:val="28"/>
          <w:szCs w:val="28"/>
        </w:rPr>
        <w:t>Зарубежная литература.</w:t>
      </w:r>
    </w:p>
    <w:p w14:paraId="76C7D2A9"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.3.4.1. </w:t>
      </w:r>
      <w:r w:rsidR="00FC00F8" w:rsidRPr="0012038A">
        <w:rPr>
          <w:rFonts w:ascii="Times New Roman" w:eastAsia="OfficinaSansBoldITC"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6AE98FF5"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17</w:t>
      </w:r>
      <w:r w:rsidR="00B84C62" w:rsidRPr="0012038A">
        <w:rPr>
          <w:rFonts w:ascii="Times New Roman" w:eastAsia="OfficinaSansBoldITC" w:hAnsi="Times New Roman"/>
          <w:sz w:val="28"/>
          <w:szCs w:val="28"/>
        </w:rPr>
        <w:t>.3.4.2. </w:t>
      </w:r>
      <w:r w:rsidR="00FC00F8" w:rsidRPr="0012038A">
        <w:rPr>
          <w:rFonts w:ascii="Times New Roman" w:eastAsia="OfficinaSansBoldITC"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Ш. Бодлера и другие.</w:t>
      </w:r>
    </w:p>
    <w:p w14:paraId="1D449FDE"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.3.4.3. </w:t>
      </w:r>
      <w:r w:rsidR="00FC00F8" w:rsidRPr="0012038A">
        <w:rPr>
          <w:rFonts w:ascii="Times New Roman" w:eastAsia="OfficinaSansBoldITC" w:hAnsi="Times New Roman"/>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6CB5D6D8" w14:textId="77777777" w:rsidR="00B84C62" w:rsidRPr="0012038A" w:rsidRDefault="0038127E" w:rsidP="0012038A">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 xml:space="preserve">.4. Содержание обучения в </w:t>
      </w:r>
      <w:r w:rsidR="00FC00F8" w:rsidRPr="0012038A">
        <w:rPr>
          <w:rFonts w:ascii="Times New Roman" w:eastAsia="OfficinaSansBoldITC" w:hAnsi="Times New Roman"/>
          <w:sz w:val="28"/>
          <w:szCs w:val="28"/>
        </w:rPr>
        <w:t>11</w:t>
      </w:r>
      <w:r w:rsidR="00B84C62" w:rsidRPr="0012038A">
        <w:rPr>
          <w:rFonts w:ascii="Times New Roman" w:eastAsia="OfficinaSansBoldITC" w:hAnsi="Times New Roman"/>
          <w:sz w:val="28"/>
          <w:szCs w:val="28"/>
        </w:rPr>
        <w:t xml:space="preserve"> классе.</w:t>
      </w:r>
    </w:p>
    <w:p w14:paraId="17001C73"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.4.1. </w:t>
      </w:r>
      <w:r w:rsidR="00FC00F8" w:rsidRPr="0012038A">
        <w:rPr>
          <w:rFonts w:ascii="Times New Roman" w:eastAsia="OfficinaSansBoldITC" w:hAnsi="Times New Roman"/>
          <w:sz w:val="28"/>
          <w:szCs w:val="28"/>
        </w:rPr>
        <w:t>Литература конца XIX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ХХ века.</w:t>
      </w:r>
    </w:p>
    <w:p w14:paraId="7A50248A"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.4.1.1. </w:t>
      </w:r>
      <w:r w:rsidR="00FC00F8" w:rsidRPr="0012038A">
        <w:rPr>
          <w:rFonts w:ascii="Times New Roman" w:eastAsia="OfficinaSansBoldITC" w:hAnsi="Times New Roman"/>
          <w:sz w:val="28"/>
          <w:szCs w:val="28"/>
        </w:rPr>
        <w:t>А.И. Куприн. Рассказы и повести (одно произведение по выбору). Например, «Гранатовый браслет», «Олеся» и другие.</w:t>
      </w:r>
    </w:p>
    <w:p w14:paraId="6F96CE3F"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.4.1.2. </w:t>
      </w:r>
      <w:r w:rsidR="00FC00F8" w:rsidRPr="0012038A">
        <w:rPr>
          <w:rFonts w:ascii="Times New Roman" w:eastAsia="OfficinaSansBoldITC" w:hAnsi="Times New Roman"/>
          <w:sz w:val="28"/>
          <w:szCs w:val="28"/>
        </w:rPr>
        <w:t xml:space="preserve">Л.Н. Андреев. Рассказы и повести (одно произведение по выбору). Например, «Иуда Искариот», «Большой шлем» и другие. </w:t>
      </w:r>
    </w:p>
    <w:p w14:paraId="07733A81"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.4.1.3. </w:t>
      </w:r>
      <w:r w:rsidR="00FC00F8" w:rsidRPr="0012038A">
        <w:rPr>
          <w:rFonts w:ascii="Times New Roman" w:eastAsia="OfficinaSansBoldITC" w:hAnsi="Times New Roman"/>
          <w:sz w:val="28"/>
          <w:szCs w:val="28"/>
        </w:rPr>
        <w:t>М. Горький. Рассказы (один по выбору). Например, «Старуха Изергиль», «Макар Чудра», «Коновалов» и другие.</w:t>
      </w:r>
    </w:p>
    <w:p w14:paraId="6A9824D4"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Пьеса «На дне».</w:t>
      </w:r>
    </w:p>
    <w:p w14:paraId="69C9BB2B"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.4.1.4. </w:t>
      </w:r>
      <w:r w:rsidR="00FC00F8" w:rsidRPr="0012038A">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7B1E5EDF" w14:textId="77777777" w:rsidR="00FC00F8" w:rsidRPr="0012038A" w:rsidRDefault="0038127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.4.2. </w:t>
      </w:r>
      <w:r w:rsidR="00FC00F8" w:rsidRPr="0012038A">
        <w:rPr>
          <w:rFonts w:ascii="Times New Roman" w:eastAsia="OfficinaSansBoldITC" w:hAnsi="Times New Roman"/>
          <w:sz w:val="28"/>
          <w:szCs w:val="28"/>
        </w:rPr>
        <w:t>Литература ХХ века.</w:t>
      </w:r>
    </w:p>
    <w:p w14:paraId="572A93B0"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 </w:t>
      </w:r>
      <w:r w:rsidR="00FC00F8" w:rsidRPr="0012038A">
        <w:rPr>
          <w:rFonts w:ascii="Times New Roman" w:eastAsia="OfficinaSansBoldITC" w:hAnsi="Times New Roman"/>
          <w:sz w:val="28"/>
          <w:szCs w:val="28"/>
        </w:rPr>
        <w:t>И.А. Бунин. Рассказы (два по выбору). Например, «Антоновские яблоки», «Чистый понедельник», «Господин из Сан-Франциско» и другие.</w:t>
      </w:r>
    </w:p>
    <w:p w14:paraId="17709863"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.4.2.2. </w:t>
      </w:r>
      <w:r w:rsidR="00FC00F8" w:rsidRPr="0012038A">
        <w:rPr>
          <w:rFonts w:ascii="Times New Roman" w:eastAsia="OfficinaSansBoldITC" w:hAnsi="Times New Roman"/>
          <w:sz w:val="28"/>
          <w:szCs w:val="28"/>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5592D273"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«Двенадцать».</w:t>
      </w:r>
    </w:p>
    <w:p w14:paraId="7CA0605D"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.4.2.3. </w:t>
      </w:r>
      <w:r w:rsidR="00FC00F8" w:rsidRPr="0012038A">
        <w:rPr>
          <w:rFonts w:ascii="Times New Roman" w:eastAsia="OfficinaSansBoldITC" w:hAnsi="Times New Roman"/>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2F9DC0C7"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Поэма «Облако в штанах».</w:t>
      </w:r>
    </w:p>
    <w:p w14:paraId="51F968D6"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.4.2.4. </w:t>
      </w:r>
      <w:r w:rsidR="00FC00F8" w:rsidRPr="0012038A">
        <w:rPr>
          <w:rFonts w:ascii="Times New Roman" w:eastAsia="OfficinaSansBoldITC" w:hAnsi="Times New Roman"/>
          <w:sz w:val="28"/>
          <w:szCs w:val="28"/>
        </w:rPr>
        <w:t>С.А. Есенин. Стихотворения (не менее трёх по выбору). Например,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6837ABB6"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.4.2.5. </w:t>
      </w:r>
      <w:r w:rsidR="00FC00F8" w:rsidRPr="0012038A">
        <w:rPr>
          <w:rFonts w:ascii="Times New Roman" w:eastAsia="OfficinaSansBoldITC" w:hAnsi="Times New Roman"/>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3AC35A61"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.4.2.6. </w:t>
      </w:r>
      <w:r w:rsidR="00FC00F8" w:rsidRPr="0012038A">
        <w:rPr>
          <w:rFonts w:ascii="Times New Roman" w:eastAsia="OfficinaSansBoldITC" w:hAnsi="Times New Roman"/>
          <w:sz w:val="28"/>
          <w:szCs w:val="28"/>
        </w:rPr>
        <w:t>М.И. Цветаева. Стихотворения (не менее трёх по выбору). Например, «Моим стихам, написанным так рано…», «Кто создан из камня, кто создан</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из глины…», «Идёшь, на меня похожий…», «Мне нравится, что вы больны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не мной…», «Тоска по родине! Давно…», «Книги в красном переплёте», «Бабушке», «Красною кистью…» (из цикла «Стихи о Москве») и другие. </w:t>
      </w:r>
    </w:p>
    <w:p w14:paraId="736F1F57"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.4.2.7. </w:t>
      </w:r>
      <w:r w:rsidR="00FC00F8" w:rsidRPr="0012038A">
        <w:rPr>
          <w:rFonts w:ascii="Times New Roman" w:eastAsia="OfficinaSansBoldITC" w:hAnsi="Times New Roman"/>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09124039"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14:paraId="1C3688AD" w14:textId="77777777" w:rsidR="00A93D44" w:rsidRPr="0012038A" w:rsidRDefault="00A93D44"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 Островский. Роман «Как закалялась сталь» (избранные главы).</w:t>
      </w:r>
    </w:p>
    <w:p w14:paraId="732610A3"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.4.2.8. </w:t>
      </w:r>
      <w:r w:rsidR="00FC00F8" w:rsidRPr="0012038A">
        <w:rPr>
          <w:rFonts w:ascii="Times New Roman" w:eastAsia="OfficinaSansBoldITC" w:hAnsi="Times New Roman"/>
          <w:sz w:val="28"/>
          <w:szCs w:val="28"/>
        </w:rPr>
        <w:t>М.А. Шолохов. Роман-эпопея «Тихий Дон» (избранные главы).</w:t>
      </w:r>
    </w:p>
    <w:p w14:paraId="16593B79"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.4.2.9. </w:t>
      </w:r>
      <w:r w:rsidR="00FC00F8" w:rsidRPr="0012038A">
        <w:rPr>
          <w:rFonts w:ascii="Times New Roman" w:eastAsia="OfficinaSansBoldITC" w:hAnsi="Times New Roman"/>
          <w:sz w:val="28"/>
          <w:szCs w:val="28"/>
        </w:rPr>
        <w:t>М.А. Булгаков. Романы «Белая гвардия», «Мастер и Маргарита» (один роман по выбору).</w:t>
      </w:r>
    </w:p>
    <w:p w14:paraId="784B46FA"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.4.2.10. </w:t>
      </w:r>
      <w:r w:rsidR="00FC00F8" w:rsidRPr="0012038A">
        <w:rPr>
          <w:rFonts w:ascii="Times New Roman" w:eastAsia="OfficinaSansBoldITC" w:hAnsi="Times New Roman"/>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7AEEE399" w14:textId="77777777" w:rsidR="00FC00F8" w:rsidRPr="0012038A" w:rsidRDefault="003C63DA"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.4.2.11. </w:t>
      </w:r>
      <w:r w:rsidR="00FC00F8" w:rsidRPr="0012038A">
        <w:rPr>
          <w:rFonts w:ascii="Times New Roman" w:eastAsia="OfficinaSansBoldITC"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399E4B4F" w14:textId="77777777" w:rsidR="00963D13" w:rsidRPr="0012038A" w:rsidRDefault="00AE2DF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.4.2.12. </w:t>
      </w:r>
      <w:r w:rsidR="00FC00F8" w:rsidRPr="0012038A">
        <w:rPr>
          <w:rFonts w:ascii="Times New Roman" w:eastAsia="OfficinaSansBoldITC" w:hAnsi="Times New Roman"/>
          <w:sz w:val="28"/>
          <w:szCs w:val="28"/>
        </w:rPr>
        <w:t>Проза о Великой Отечественной войне (по одному произведению</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не </w:t>
      </w:r>
      <w:r w:rsidR="00FC00F8" w:rsidRPr="0012038A">
        <w:rPr>
          <w:rFonts w:ascii="Times New Roman" w:eastAsia="OfficinaSansBoldITC" w:hAnsi="Times New Roman"/>
          <w:sz w:val="28"/>
          <w:szCs w:val="28"/>
        </w:rPr>
        <w:lastRenderedPageBreak/>
        <w:t>менее чем двух писателей по выбору). Например, В.П. Астафьев «Пастух</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пастушка»; Ю.В. Бондарев «Горячий снег»; В.В. Быков «Обелиск», «Сотников», «Альпийская баллада»; Б.Л. Васильев «А зори здесь тихие», «В списках</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значился», «Завтра была война»; К.Д. Воробьёв «Убиты под Москвой»,</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«Это мы, Господи!»; В.Л. Кондратьев «Сашка»; В.П. Некрасов «В окопах Сталинграда»; Е.И. Носов «Красное вино победы», «Шопен, соната номер два»</w:t>
      </w:r>
      <w:r w:rsidR="00A93D44" w:rsidRPr="0012038A">
        <w:rPr>
          <w:rFonts w:ascii="Times New Roman" w:eastAsia="OfficinaSansBoldITC" w:hAnsi="Times New Roman"/>
          <w:sz w:val="28"/>
          <w:szCs w:val="28"/>
        </w:rPr>
        <w:t>;</w:t>
      </w:r>
      <w:r w:rsidR="0012038A" w:rsidRPr="0012038A">
        <w:rPr>
          <w:rFonts w:ascii="Times New Roman" w:eastAsia="OfficinaSansBoldITC" w:hAnsi="Times New Roman"/>
          <w:sz w:val="28"/>
          <w:szCs w:val="28"/>
        </w:rPr>
        <w:t xml:space="preserve"> </w:t>
      </w:r>
      <w:r w:rsidR="00A93D44" w:rsidRPr="0012038A">
        <w:rPr>
          <w:rFonts w:ascii="Times New Roman" w:eastAsia="OfficinaSansBoldITC" w:hAnsi="Times New Roman"/>
          <w:sz w:val="28"/>
          <w:szCs w:val="28"/>
        </w:rPr>
        <w:t xml:space="preserve">С.С. Смирнов «Брестская крепость» </w:t>
      </w:r>
      <w:r w:rsidR="00FC00F8" w:rsidRPr="0012038A">
        <w:rPr>
          <w:rFonts w:ascii="Times New Roman" w:eastAsia="OfficinaSansBoldITC" w:hAnsi="Times New Roman"/>
          <w:sz w:val="28"/>
          <w:szCs w:val="28"/>
        </w:rPr>
        <w:t>и другие</w:t>
      </w:r>
      <w:r w:rsidR="00963D13" w:rsidRPr="0012038A">
        <w:rPr>
          <w:rFonts w:ascii="Times New Roman" w:eastAsia="OfficinaSansBoldITC" w:hAnsi="Times New Roman"/>
          <w:sz w:val="28"/>
          <w:szCs w:val="28"/>
        </w:rPr>
        <w:t>.</w:t>
      </w:r>
    </w:p>
    <w:p w14:paraId="08BBF0BE" w14:textId="77777777" w:rsidR="00FC00F8" w:rsidRPr="0012038A" w:rsidRDefault="00AE2DF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.4.2.13. </w:t>
      </w:r>
      <w:r w:rsidR="00FC00F8" w:rsidRPr="0012038A">
        <w:rPr>
          <w:rFonts w:ascii="Times New Roman" w:eastAsia="OfficinaSansBoldITC" w:hAnsi="Times New Roman"/>
          <w:sz w:val="28"/>
          <w:szCs w:val="28"/>
        </w:rPr>
        <w:t xml:space="preserve">А.А. Фадеев «Молодая гвардия». </w:t>
      </w:r>
    </w:p>
    <w:p w14:paraId="2D0F50BD" w14:textId="77777777" w:rsidR="00F40CAA" w:rsidRPr="0012038A" w:rsidRDefault="00F40CAA"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14:paraId="3F99207A" w14:textId="77777777" w:rsidR="00FC00F8" w:rsidRPr="0012038A" w:rsidRDefault="00AE2DF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.4.2.14. </w:t>
      </w:r>
      <w:r w:rsidR="00FC00F8" w:rsidRPr="0012038A">
        <w:rPr>
          <w:rFonts w:ascii="Times New Roman" w:eastAsia="OfficinaSansBoldITC" w:hAnsi="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К.М. Симонова, Б.А. Слуцкого и других.</w:t>
      </w:r>
    </w:p>
    <w:p w14:paraId="707FBC89" w14:textId="77777777" w:rsidR="00FC00F8" w:rsidRPr="0012038A" w:rsidRDefault="00AE2DF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.4.2.15. </w:t>
      </w:r>
      <w:r w:rsidR="00FC00F8" w:rsidRPr="0012038A">
        <w:rPr>
          <w:rFonts w:ascii="Times New Roman" w:eastAsia="OfficinaSansBoldITC" w:hAnsi="Times New Roman"/>
          <w:sz w:val="28"/>
          <w:szCs w:val="28"/>
        </w:rPr>
        <w:t>Драматургия о Великой Отечественной войне. Пьесы (одно произведение по выбору). Например, В.С. Розов «Вечно живые» и другие.</w:t>
      </w:r>
    </w:p>
    <w:p w14:paraId="6F70DA43" w14:textId="77777777" w:rsidR="00FC00F8" w:rsidRPr="0012038A" w:rsidRDefault="00AE2DF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.4.2.16. </w:t>
      </w:r>
      <w:r w:rsidR="00FC00F8" w:rsidRPr="0012038A">
        <w:rPr>
          <w:rFonts w:ascii="Times New Roman" w:eastAsia="OfficinaSansBoldITC" w:hAnsi="Times New Roman"/>
          <w:sz w:val="28"/>
          <w:szCs w:val="28"/>
        </w:rPr>
        <w:t>Б.Л. Пастернак. Стихотворения (не менее трёх по выбору). Например, «Февраль. Достать чернил и плакать!..», «Определение поэзии»,</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«Во всём мне хочется дойти…», «Снег идёт», «Любить иных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тяжёлый крест...», «Быть знаменитым некрасиво…», «Ночь», «Гамлет», «Зимняя ночь» и другие.</w:t>
      </w:r>
    </w:p>
    <w:p w14:paraId="57723E57" w14:textId="77777777" w:rsidR="00FC00F8" w:rsidRPr="0012038A" w:rsidRDefault="00AE2DF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.4.2.17. </w:t>
      </w:r>
      <w:r w:rsidR="00FC00F8" w:rsidRPr="0012038A">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12038A">
        <w:rPr>
          <w:rFonts w:ascii="Times New Roman" w:eastAsia="OfficinaSansBoldITC" w:hAnsi="Times New Roman"/>
          <w:sz w:val="28"/>
          <w:szCs w:val="28"/>
        </w:rPr>
        <w:t>(фрагменты книги по выбору, например, глава «Поэзия</w:t>
      </w:r>
      <w:r w:rsidR="0012038A" w:rsidRPr="0012038A">
        <w:rPr>
          <w:rFonts w:ascii="Times New Roman" w:eastAsia="OfficinaSansBoldITC" w:hAnsi="Times New Roman"/>
          <w:sz w:val="28"/>
          <w:szCs w:val="28"/>
        </w:rPr>
        <w:t xml:space="preserve"> </w:t>
      </w:r>
      <w:r w:rsidR="00A93D44" w:rsidRPr="0012038A">
        <w:rPr>
          <w:rFonts w:ascii="Times New Roman" w:eastAsia="OfficinaSansBoldITC" w:hAnsi="Times New Roman"/>
          <w:sz w:val="28"/>
          <w:szCs w:val="28"/>
        </w:rPr>
        <w:t>под плитой, правда под камнем»).</w:t>
      </w:r>
    </w:p>
    <w:p w14:paraId="54CE6F23" w14:textId="77777777" w:rsidR="00FC00F8" w:rsidRPr="0012038A" w:rsidRDefault="005969F5"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.4.2.18. </w:t>
      </w:r>
      <w:r w:rsidR="00FC00F8" w:rsidRPr="0012038A">
        <w:rPr>
          <w:rFonts w:ascii="Times New Roman" w:eastAsia="OfficinaSansBoldITC" w:hAnsi="Times New Roman"/>
          <w:sz w:val="28"/>
          <w:szCs w:val="28"/>
        </w:rPr>
        <w:t>В.М. Шукшин. Рассказы (не менее двух по выбору). Например, «Срезал», «Обида», «Микроскоп», «Мастер», «Крепкий мужик», «Сапожки»</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14:paraId="0E8A8243" w14:textId="77777777" w:rsidR="00FC00F8" w:rsidRPr="0012038A" w:rsidRDefault="004E0181"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.4.2.19. </w:t>
      </w:r>
      <w:r w:rsidR="00FC00F8" w:rsidRPr="0012038A">
        <w:rPr>
          <w:rFonts w:ascii="Times New Roman" w:eastAsia="OfficinaSansBoldITC" w:hAnsi="Times New Roman"/>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14:paraId="72B3F112" w14:textId="77777777" w:rsidR="00FC00F8" w:rsidRPr="0012038A" w:rsidRDefault="004E0181"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.4.2.20. </w:t>
      </w:r>
      <w:r w:rsidR="00FC00F8" w:rsidRPr="0012038A">
        <w:rPr>
          <w:rFonts w:ascii="Times New Roman" w:eastAsia="OfficinaSansBoldITC"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и </w:t>
      </w:r>
      <w:r w:rsidR="00FC00F8" w:rsidRPr="0012038A">
        <w:rPr>
          <w:rFonts w:ascii="Times New Roman" w:eastAsia="OfficinaSansBoldITC" w:hAnsi="Times New Roman"/>
          <w:sz w:val="28"/>
          <w:szCs w:val="28"/>
        </w:rPr>
        <w:lastRenderedPageBreak/>
        <w:t>другие.</w:t>
      </w:r>
    </w:p>
    <w:p w14:paraId="7C342A3C" w14:textId="77777777" w:rsidR="00FC00F8" w:rsidRPr="0012038A" w:rsidRDefault="004E0181"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415847" w:rsidRPr="0012038A">
        <w:rPr>
          <w:rFonts w:ascii="Times New Roman" w:eastAsia="OfficinaSansBoldITC" w:hAnsi="Times New Roman"/>
          <w:sz w:val="28"/>
          <w:szCs w:val="28"/>
        </w:rPr>
        <w:t>.4.2.21. </w:t>
      </w:r>
      <w:r w:rsidR="00FC00F8" w:rsidRPr="0012038A">
        <w:rPr>
          <w:rFonts w:ascii="Times New Roman" w:eastAsia="OfficinaSansBoldITC" w:hAnsi="Times New Roman"/>
          <w:sz w:val="28"/>
          <w:szCs w:val="28"/>
        </w:rPr>
        <w:t>И.А. Бродский. Стихотворения (не менее трёх по выбору). Например, «На смерть Жукова», «Осенний крик ястреба», «Пилигримы», «Стансы»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(«Ни страны, ни погоста…»), «На столетие Анны Ахматовой», «Рождественский романс», «Я входил вместо дикого зверя в клетку…» и другие.</w:t>
      </w:r>
    </w:p>
    <w:p w14:paraId="784532CF" w14:textId="77777777" w:rsidR="00FC00F8" w:rsidRPr="0012038A" w:rsidRDefault="004E0181"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.4.3. </w:t>
      </w:r>
      <w:r w:rsidR="00FC00F8" w:rsidRPr="0012038A">
        <w:rPr>
          <w:rFonts w:ascii="Times New Roman" w:eastAsia="OfficinaSansBoldITC" w:hAnsi="Times New Roman"/>
          <w:sz w:val="28"/>
          <w:szCs w:val="28"/>
        </w:rPr>
        <w:t>Проза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12038A">
        <w:rPr>
          <w:rFonts w:ascii="Times New Roman" w:eastAsia="OfficinaSansBoldITC" w:hAnsi="Times New Roman"/>
          <w:sz w:val="28"/>
          <w:szCs w:val="28"/>
        </w:rPr>
        <w:t xml:space="preserve">рассказ «Белый квадрат» </w:t>
      </w:r>
      <w:r w:rsidR="00FC00F8" w:rsidRPr="0012038A">
        <w:rPr>
          <w:rFonts w:ascii="Times New Roman" w:eastAsia="OfficinaSansBoldITC" w:hAnsi="Times New Roman"/>
          <w:sz w:val="28"/>
          <w:szCs w:val="28"/>
        </w:rPr>
        <w:t>и другие);</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11BB2883" w14:textId="77777777" w:rsidR="00FC00F8" w:rsidRPr="0012038A" w:rsidRDefault="004E0181"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.4.4. </w:t>
      </w:r>
      <w:r w:rsidR="00FC00F8" w:rsidRPr="0012038A">
        <w:rPr>
          <w:rFonts w:ascii="Times New Roman" w:eastAsia="OfficinaSansBoldITC" w:hAnsi="Times New Roman"/>
          <w:sz w:val="28"/>
          <w:szCs w:val="28"/>
        </w:rPr>
        <w:t>Поэзия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Стихотворения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по одному произведению не менее чем двух поэтов по выбору). Например,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Б.А. Ахмадулиной, А.А. Вознесенского, В.С. Высоцкого, Е.А. Евтушенко,</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Н.А. Заболоцкого, Т.Ю. Кибирова, Ю.П. Кузнецова, А.С. Кушнера, Л.Н. Мартынова, Б.Ш. Окуджавы, Р.И. Рождественского, А.А. Тарковского, О.Г. Чухонцева и других.</w:t>
      </w:r>
    </w:p>
    <w:p w14:paraId="540DE010" w14:textId="77777777" w:rsidR="00FC00F8" w:rsidRPr="0012038A" w:rsidRDefault="004E0181"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.4.5. </w:t>
      </w:r>
      <w:r w:rsidR="00FC00F8" w:rsidRPr="0012038A">
        <w:rPr>
          <w:rFonts w:ascii="Times New Roman" w:eastAsia="OfficinaSansBoldITC" w:hAnsi="Times New Roman"/>
          <w:sz w:val="28"/>
          <w:szCs w:val="28"/>
        </w:rPr>
        <w:t>Драматургия второй половины ХХ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3359A1AD" w14:textId="77777777" w:rsidR="00FC00F8" w:rsidRPr="0012038A" w:rsidRDefault="004E0181"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.4.6. </w:t>
      </w:r>
      <w:r w:rsidR="00FC00F8" w:rsidRPr="0012038A">
        <w:rPr>
          <w:rFonts w:ascii="Times New Roman" w:eastAsia="OfficinaSansBoldITC" w:hAnsi="Times New Roman"/>
          <w:sz w:val="28"/>
          <w:szCs w:val="28"/>
        </w:rPr>
        <w:t xml:space="preserve">Литература народов России. </w:t>
      </w:r>
    </w:p>
    <w:p w14:paraId="109C37DA" w14:textId="77777777"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Рассказы, повести, стихотворения (не менее одного произведения по выбору). </w:t>
      </w:r>
      <w:r w:rsidRPr="0012038A">
        <w:rPr>
          <w:rFonts w:ascii="Times New Roman" w:eastAsia="OfficinaSansBoldITC" w:hAnsi="Times New Roman"/>
          <w:sz w:val="28"/>
          <w:szCs w:val="28"/>
        </w:rPr>
        <w:lastRenderedPageBreak/>
        <w:t>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М. Карима, Д.</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Кугультинова, К. Кулиева и других.</w:t>
      </w:r>
    </w:p>
    <w:p w14:paraId="54175D0B" w14:textId="77777777" w:rsidR="00415847" w:rsidRPr="0012038A" w:rsidRDefault="009460D3"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B84C62" w:rsidRPr="0012038A">
        <w:rPr>
          <w:rFonts w:ascii="Times New Roman" w:eastAsia="OfficinaSansBoldITC" w:hAnsi="Times New Roman"/>
          <w:sz w:val="28"/>
          <w:szCs w:val="28"/>
        </w:rPr>
        <w:t>.4.7. </w:t>
      </w:r>
      <w:r w:rsidR="00415847" w:rsidRPr="0012038A">
        <w:rPr>
          <w:rFonts w:ascii="Times New Roman" w:eastAsia="OfficinaSansBoldITC" w:hAnsi="Times New Roman"/>
          <w:sz w:val="28"/>
          <w:szCs w:val="28"/>
        </w:rPr>
        <w:t>Зарубежная литература.</w:t>
      </w:r>
    </w:p>
    <w:p w14:paraId="1F594757" w14:textId="77777777" w:rsidR="00415847" w:rsidRPr="0012038A" w:rsidRDefault="009460D3"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9A0B88" w:rsidRPr="0012038A">
        <w:rPr>
          <w:rFonts w:ascii="Times New Roman" w:eastAsia="OfficinaSansBoldITC" w:hAnsi="Times New Roman"/>
          <w:sz w:val="28"/>
          <w:szCs w:val="28"/>
        </w:rPr>
        <w:t>.4.7.1. </w:t>
      </w:r>
      <w:r w:rsidR="00415847" w:rsidRPr="0012038A">
        <w:rPr>
          <w:rFonts w:ascii="Times New Roman" w:eastAsia="OfficinaSansBoldITC" w:hAnsi="Times New Roman"/>
          <w:sz w:val="28"/>
          <w:szCs w:val="28"/>
        </w:rPr>
        <w:t>Зарубежная проза XX века (не менее одного произведения</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по выбору). Например, произведения Р. Брэдбери «451 градус по Фаренгейту»;</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А. Камю «Посторон</w:t>
      </w:r>
      <w:r w:rsidR="00C374E0" w:rsidRPr="0012038A">
        <w:rPr>
          <w:rFonts w:ascii="Times New Roman" w:eastAsia="OfficinaSansBoldITC" w:hAnsi="Times New Roman"/>
          <w:sz w:val="28"/>
          <w:szCs w:val="28"/>
        </w:rPr>
        <w:t>ний»; Ф. Кафки «Превращение»; Д</w:t>
      </w:r>
      <w:r w:rsidR="00415847" w:rsidRPr="0012038A">
        <w:rPr>
          <w:rFonts w:ascii="Times New Roman" w:eastAsia="OfficinaSansBoldITC" w:hAnsi="Times New Roman"/>
          <w:sz w:val="28"/>
          <w:szCs w:val="28"/>
        </w:rPr>
        <w:t>. Оруэлла «1984»;</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Э.М. Ремарка «На западном фронте </w:t>
      </w:r>
      <w:r w:rsidR="00C374E0" w:rsidRPr="0012038A">
        <w:rPr>
          <w:rFonts w:ascii="Times New Roman" w:eastAsia="OfficinaSansBoldITC" w:hAnsi="Times New Roman"/>
          <w:sz w:val="28"/>
          <w:szCs w:val="28"/>
        </w:rPr>
        <w:t>без перемен», «Три товарища»; Д</w:t>
      </w:r>
      <w:r w:rsidR="00415847" w:rsidRPr="0012038A">
        <w:rPr>
          <w:rFonts w:ascii="Times New Roman" w:eastAsia="OfficinaSansBoldITC" w:hAnsi="Times New Roman"/>
          <w:sz w:val="28"/>
          <w:szCs w:val="28"/>
        </w:rPr>
        <w:t>. Сэлинджера</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«Над пропастью во ржи»; Г. Уэллса «Машина времени»; О. Хаксли «О дивный новый мир»; Э. Хемингуэя «Старик и море» и других. </w:t>
      </w:r>
    </w:p>
    <w:p w14:paraId="3F128E00" w14:textId="77777777" w:rsidR="00415847" w:rsidRPr="0012038A" w:rsidRDefault="00993C0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9A0B88" w:rsidRPr="0012038A">
        <w:rPr>
          <w:rFonts w:ascii="Times New Roman" w:eastAsia="OfficinaSansBoldITC" w:hAnsi="Times New Roman"/>
          <w:sz w:val="28"/>
          <w:szCs w:val="28"/>
        </w:rPr>
        <w:t>.4.7.2. </w:t>
      </w:r>
      <w:r w:rsidR="00415847" w:rsidRPr="0012038A">
        <w:rPr>
          <w:rFonts w:ascii="Times New Roman" w:eastAsia="OfficinaSansBoldITC" w:hAnsi="Times New Roman"/>
          <w:sz w:val="28"/>
          <w:szCs w:val="28"/>
        </w:rPr>
        <w:t>Зарубежная поэзия XX века (не менее двух стихотворений одного</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из поэтов по выбору). Например, стихотворения Г. Аполлинера, Т.С. Элиота</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и другие.</w:t>
      </w:r>
    </w:p>
    <w:p w14:paraId="45DE7515" w14:textId="77777777" w:rsidR="00415847" w:rsidRPr="0012038A" w:rsidRDefault="00993C0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9A0B88" w:rsidRPr="0012038A">
        <w:rPr>
          <w:rFonts w:ascii="Times New Roman" w:eastAsia="OfficinaSansBoldITC" w:hAnsi="Times New Roman"/>
          <w:sz w:val="28"/>
          <w:szCs w:val="28"/>
        </w:rPr>
        <w:t>.4.7.3. </w:t>
      </w:r>
      <w:r w:rsidR="00415847" w:rsidRPr="0012038A">
        <w:rPr>
          <w:rFonts w:ascii="Times New Roman" w:eastAsia="OfficinaSansBoldITC" w:hAnsi="Times New Roman"/>
          <w:sz w:val="28"/>
          <w:szCs w:val="28"/>
        </w:rPr>
        <w:t>Зарубежная драматургия XX века (не менее одного произведения</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по выбору). Например, пьесы Б. Брехта «Мамаша Кураж и её дети»; М. Метерлинка «Синяя птица»; О. Уайльда «Идеальный муж»;</w:t>
      </w:r>
      <w:r w:rsidR="00A33E01" w:rsidRPr="0012038A">
        <w:rPr>
          <w:rFonts w:ascii="Times New Roman" w:eastAsia="OfficinaSansBoldITC" w:hAnsi="Times New Roman"/>
          <w:sz w:val="28"/>
          <w:szCs w:val="28"/>
        </w:rPr>
        <w:t xml:space="preserve"> Т. Уильямса «Трамвай «Желание»</w:t>
      </w:r>
      <w:r w:rsidR="00415847" w:rsidRPr="0012038A">
        <w:rPr>
          <w:rFonts w:ascii="Times New Roman" w:eastAsia="OfficinaSansBoldITC" w:hAnsi="Times New Roman"/>
          <w:sz w:val="28"/>
          <w:szCs w:val="28"/>
        </w:rPr>
        <w:t xml:space="preserve">; Б. Шоу «Пигмалион» и других. </w:t>
      </w:r>
    </w:p>
    <w:p w14:paraId="023E93BB" w14:textId="77777777" w:rsidR="009071C8" w:rsidRPr="0012038A" w:rsidRDefault="00993C0E"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17</w:t>
      </w:r>
      <w:r w:rsidR="009071C8"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9071C8" w:rsidRPr="0012038A">
        <w:rPr>
          <w:rFonts w:ascii="Times New Roman" w:eastAsia="OfficinaSansBoldITC" w:hAnsi="Times New Roman"/>
          <w:sz w:val="28"/>
          <w:szCs w:val="28"/>
        </w:rPr>
        <w:t>. Планируемые результаты освоения программы по литературе</w:t>
      </w:r>
      <w:r w:rsidR="0012038A" w:rsidRPr="0012038A">
        <w:rPr>
          <w:rFonts w:ascii="Times New Roman" w:eastAsia="OfficinaSansBoldITC" w:hAnsi="Times New Roman"/>
          <w:sz w:val="28"/>
          <w:szCs w:val="28"/>
        </w:rPr>
        <w:t xml:space="preserve"> </w:t>
      </w:r>
      <w:r w:rsidR="009071C8" w:rsidRPr="0012038A">
        <w:rPr>
          <w:rFonts w:ascii="Times New Roman" w:eastAsia="OfficinaSansBoldITC" w:hAnsi="Times New Roman"/>
          <w:sz w:val="28"/>
          <w:szCs w:val="28"/>
        </w:rPr>
        <w:t xml:space="preserve">на уровне </w:t>
      </w:r>
      <w:r w:rsidR="007A11C5"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p>
    <w:p w14:paraId="35B60C08" w14:textId="77777777" w:rsidR="007B001E"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.1. Личностные результаты освоения </w:t>
      </w:r>
      <w:r w:rsidR="009071C8" w:rsidRPr="0012038A">
        <w:rPr>
          <w:rFonts w:ascii="Times New Roman" w:eastAsia="OfficinaSansBoldITC" w:hAnsi="Times New Roman"/>
          <w:sz w:val="28"/>
          <w:szCs w:val="28"/>
        </w:rPr>
        <w:t>программы по литературе</w:t>
      </w:r>
      <w:r w:rsidR="0012038A" w:rsidRPr="0012038A">
        <w:rPr>
          <w:rFonts w:ascii="Times New Roman" w:eastAsia="OfficinaSansBoldITC" w:hAnsi="Times New Roman"/>
          <w:sz w:val="28"/>
          <w:szCs w:val="28"/>
        </w:rPr>
        <w:t xml:space="preserve"> </w:t>
      </w:r>
      <w:r w:rsidR="009071C8" w:rsidRPr="0012038A">
        <w:rPr>
          <w:rFonts w:ascii="Times New Roman" w:eastAsia="OfficinaSansBoldITC" w:hAnsi="Times New Roman"/>
          <w:sz w:val="28"/>
          <w:szCs w:val="28"/>
        </w:rPr>
        <w:t xml:space="preserve">на уровне </w:t>
      </w:r>
      <w:r w:rsidR="007B001E"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r w:rsidR="009071C8" w:rsidRPr="0012038A">
        <w:rPr>
          <w:rFonts w:ascii="Times New Roman" w:eastAsia="SchoolBookSanPin" w:hAnsi="Times New Roman"/>
          <w:sz w:val="28"/>
          <w:szCs w:val="28"/>
        </w:rPr>
        <w:t xml:space="preserve"> достигаются в единстве учебной</w:t>
      </w:r>
      <w:r w:rsidR="0012038A" w:rsidRPr="0012038A">
        <w:rPr>
          <w:rFonts w:ascii="Times New Roman" w:eastAsia="SchoolBookSanPin" w:hAnsi="Times New Roman"/>
          <w:sz w:val="28"/>
          <w:szCs w:val="28"/>
        </w:rPr>
        <w:t xml:space="preserve"> </w:t>
      </w:r>
      <w:r w:rsidR="009071C8" w:rsidRPr="0012038A">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12038A">
        <w:rPr>
          <w:rFonts w:ascii="Times New Roman" w:eastAsia="SchoolBookSanPin" w:hAnsi="Times New Roman"/>
          <w:sz w:val="28"/>
          <w:szCs w:val="28"/>
        </w:rPr>
        <w:t>, патриотизма, гражданственности, уважения к памяти защитников Отечества</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традициям многонационального народа Российской Федерации, природе</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окружающей среде.</w:t>
      </w:r>
    </w:p>
    <w:p w14:paraId="23F850FF" w14:textId="77777777" w:rsidR="009071C8"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.2. В результате изучения литературы на уровне </w:t>
      </w:r>
      <w:r w:rsidR="007B001E" w:rsidRPr="0012038A">
        <w:rPr>
          <w:rFonts w:ascii="Times New Roman" w:eastAsia="SchoolBookSanPin" w:hAnsi="Times New Roman"/>
          <w:sz w:val="28"/>
          <w:szCs w:val="28"/>
        </w:rPr>
        <w:t>среднего</w:t>
      </w:r>
      <w:r w:rsidR="009071C8"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w:t>
      </w:r>
      <w:r w:rsidR="009071C8" w:rsidRPr="0012038A">
        <w:rPr>
          <w:rFonts w:ascii="Times New Roman" w:eastAsia="SchoolBookSanPin" w:hAnsi="Times New Roman"/>
          <w:sz w:val="28"/>
          <w:szCs w:val="28"/>
        </w:rPr>
        <w:lastRenderedPageBreak/>
        <w:t xml:space="preserve">результаты: </w:t>
      </w:r>
    </w:p>
    <w:p w14:paraId="08481910" w14:textId="77777777" w:rsidR="009071C8" w:rsidRPr="0012038A" w:rsidRDefault="009071C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 xml:space="preserve">1) гражданского воспитания: </w:t>
      </w:r>
    </w:p>
    <w:p w14:paraId="50F626CB"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ответственного члена российского общества;</w:t>
      </w:r>
    </w:p>
    <w:p w14:paraId="0E3B2B7E"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правопорядка;</w:t>
      </w:r>
    </w:p>
    <w:p w14:paraId="0F0029EA"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4549EC6"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D5BBE37"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самоуправлении в образовательной организации;</w:t>
      </w:r>
    </w:p>
    <w:p w14:paraId="139D04DF"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их функциями и назначением;</w:t>
      </w:r>
    </w:p>
    <w:p w14:paraId="09D09E08"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14:paraId="234B432B" w14:textId="77777777"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w:t>
      </w:r>
      <w:r w:rsidR="00D67B9C" w:rsidRPr="0012038A">
        <w:rPr>
          <w:rFonts w:ascii="Times New Roman" w:eastAsia="OfficinaSansBoldITC" w:hAnsi="Times New Roman"/>
          <w:sz w:val="28"/>
          <w:szCs w:val="28"/>
        </w:rPr>
        <w:t>патриотического воспитания:</w:t>
      </w:r>
    </w:p>
    <w:p w14:paraId="195C8D2F" w14:textId="77777777" w:rsidR="009071C8"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российской гражданской идентичности в поликультурном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контексте изучения произведений русской и зарубежной литературы, а также литератур народов Р</w:t>
      </w:r>
      <w:r w:rsidR="00EE0888" w:rsidRPr="0012038A">
        <w:rPr>
          <w:rFonts w:ascii="Times New Roman" w:eastAsia="SchoolBookSanPin" w:hAnsi="Times New Roman"/>
          <w:sz w:val="28"/>
          <w:szCs w:val="28"/>
        </w:rPr>
        <w:t>оссии</w:t>
      </w:r>
      <w:r w:rsidRPr="0012038A">
        <w:rPr>
          <w:rFonts w:ascii="Times New Roman" w:eastAsia="SchoolBookSanPin" w:hAnsi="Times New Roman"/>
          <w:sz w:val="28"/>
          <w:szCs w:val="28"/>
        </w:rPr>
        <w:t xml:space="preserve">; </w:t>
      </w:r>
    </w:p>
    <w:p w14:paraId="0EA0FF45"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ценностное отношение к государственным символам, историческому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природному наследию, памятникам, традициям народов России, внимание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516DC093"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7A819E51" w14:textId="77777777"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3) </w:t>
      </w:r>
      <w:r w:rsidR="00D67B9C" w:rsidRPr="0012038A">
        <w:rPr>
          <w:rFonts w:ascii="Times New Roman" w:eastAsia="OfficinaSansBoldITC" w:hAnsi="Times New Roman"/>
          <w:sz w:val="28"/>
          <w:szCs w:val="28"/>
        </w:rPr>
        <w:t>духовно-нравственного воспитания:</w:t>
      </w:r>
    </w:p>
    <w:p w14:paraId="59A37E3D"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14:paraId="702ECAE4"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нравственного сознания, этического поведения; </w:t>
      </w:r>
    </w:p>
    <w:p w14:paraId="4E2A79C6"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оценивать ситуацию, в том числе представленную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литературном произведении, и принимать осознанные решения, ориентируясь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морально-нравственные нормы и ценности, характеризуя поведение и поступки персонажей художественной литературы;</w:t>
      </w:r>
    </w:p>
    <w:p w14:paraId="4E8E7EF7"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14:paraId="4BA9A1FF"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14:paraId="45B88C6D" w14:textId="77777777"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w:t>
      </w:r>
      <w:r w:rsidR="00D67B9C" w:rsidRPr="0012038A">
        <w:rPr>
          <w:rFonts w:ascii="Times New Roman" w:eastAsia="OfficinaSansBoldITC" w:hAnsi="Times New Roman"/>
          <w:sz w:val="28"/>
          <w:szCs w:val="28"/>
        </w:rPr>
        <w:t>эстетического воспитания:</w:t>
      </w:r>
    </w:p>
    <w:p w14:paraId="53F014CD"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технического творчества, спорта, труда, общественных отношений;</w:t>
      </w:r>
    </w:p>
    <w:p w14:paraId="3C5AE93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числе литературы; </w:t>
      </w:r>
    </w:p>
    <w:p w14:paraId="06B0EC26"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мирового искусства, этнических культурных традиций и устного народного творчества;</w:t>
      </w:r>
    </w:p>
    <w:p w14:paraId="4C601E2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литературе;</w:t>
      </w:r>
    </w:p>
    <w:p w14:paraId="1E70DE43" w14:textId="77777777"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w:t>
      </w:r>
      <w:r w:rsidR="00D67B9C" w:rsidRPr="0012038A">
        <w:rPr>
          <w:rFonts w:ascii="Times New Roman" w:eastAsia="OfficinaSansBoldITC" w:hAnsi="Times New Roman"/>
          <w:sz w:val="28"/>
          <w:szCs w:val="28"/>
        </w:rPr>
        <w:t>физического воспитания, формирования культуры здоровья</w:t>
      </w:r>
      <w:r w:rsidR="0012038A" w:rsidRPr="0012038A">
        <w:rPr>
          <w:rFonts w:ascii="Times New Roman" w:eastAsia="OfficinaSansBoldITC" w:hAnsi="Times New Roman"/>
          <w:sz w:val="28"/>
          <w:szCs w:val="28"/>
        </w:rPr>
        <w:t xml:space="preserve"> </w:t>
      </w:r>
      <w:r w:rsidR="00D67B9C" w:rsidRPr="0012038A">
        <w:rPr>
          <w:rFonts w:ascii="Times New Roman" w:eastAsia="OfficinaSansBoldITC" w:hAnsi="Times New Roman"/>
          <w:sz w:val="28"/>
          <w:szCs w:val="28"/>
        </w:rPr>
        <w:t>и эмоционального благополучия:</w:t>
      </w:r>
    </w:p>
    <w:p w14:paraId="6B0B76FF"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14:paraId="31E0F97E"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14:paraId="1ED01D2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w:t>
      </w:r>
      <w:r w:rsidRPr="0012038A">
        <w:rPr>
          <w:rFonts w:ascii="Times New Roman" w:eastAsia="SchoolBookSanPin" w:hAnsi="Times New Roman"/>
          <w:sz w:val="28"/>
          <w:szCs w:val="28"/>
        </w:rPr>
        <w:lastRenderedPageBreak/>
        <w:t xml:space="preserve">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14:paraId="30FA6A55" w14:textId="77777777"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w:t>
      </w:r>
      <w:r w:rsidR="00D67B9C" w:rsidRPr="0012038A">
        <w:rPr>
          <w:rFonts w:ascii="Times New Roman" w:eastAsia="OfficinaSansBoldITC" w:hAnsi="Times New Roman"/>
          <w:sz w:val="28"/>
          <w:szCs w:val="28"/>
        </w:rPr>
        <w:t>трудового воспитания:</w:t>
      </w:r>
    </w:p>
    <w:p w14:paraId="11CE1593"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профессиональной деятельностью героев отдельных литературных произведений;</w:t>
      </w:r>
    </w:p>
    <w:p w14:paraId="2A1E61F3"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6AA06DEF"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27A64EAE"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32252F6B" w14:textId="77777777"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w:t>
      </w:r>
      <w:r w:rsidR="00D67B9C" w:rsidRPr="0012038A">
        <w:rPr>
          <w:rFonts w:ascii="Times New Roman" w:eastAsia="OfficinaSansBoldITC" w:hAnsi="Times New Roman"/>
          <w:sz w:val="28"/>
          <w:szCs w:val="28"/>
        </w:rPr>
        <w:t>экологического воспитания:</w:t>
      </w:r>
    </w:p>
    <w:p w14:paraId="5798FD47"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23396BBB"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6CE69DBA"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663DDCA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12038A">
        <w:rPr>
          <w:rFonts w:ascii="Times New Roman" w:eastAsia="SchoolBookSanPin" w:hAnsi="Times New Roman"/>
          <w:sz w:val="28"/>
          <w:szCs w:val="28"/>
        </w:rPr>
        <w:t>ы</w:t>
      </w:r>
      <w:r w:rsidRPr="0012038A">
        <w:rPr>
          <w:rFonts w:ascii="Times New Roman" w:eastAsia="SchoolBookSanPin" w:hAnsi="Times New Roman"/>
          <w:sz w:val="28"/>
          <w:szCs w:val="28"/>
        </w:rPr>
        <w:t xml:space="preserve"> народов России; </w:t>
      </w:r>
    </w:p>
    <w:p w14:paraId="6E461AA0" w14:textId="77777777"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w:t>
      </w:r>
      <w:r w:rsidR="00D67B9C" w:rsidRPr="0012038A">
        <w:rPr>
          <w:rFonts w:ascii="Times New Roman" w:eastAsia="OfficinaSansBoldITC" w:hAnsi="Times New Roman"/>
          <w:sz w:val="28"/>
          <w:szCs w:val="28"/>
        </w:rPr>
        <w:t>ценности научного познания:</w:t>
      </w:r>
    </w:p>
    <w:p w14:paraId="12785BEC"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E6B2083"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изученны</w:t>
      </w:r>
      <w:r w:rsidR="000C0088" w:rsidRPr="0012038A">
        <w:rPr>
          <w:rFonts w:ascii="Times New Roman" w:eastAsia="SchoolBookSanPin" w:hAnsi="Times New Roman"/>
          <w:sz w:val="28"/>
          <w:szCs w:val="28"/>
        </w:rPr>
        <w:t>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самостоятельно прочитанны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14:paraId="5ECB08C5"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2E1C5CD6" w14:textId="77777777" w:rsidR="007B001E"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7B001E"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7B001E"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3</w:t>
      </w:r>
      <w:r w:rsidR="007B001E" w:rsidRPr="0012038A">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1224D78"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C02B242"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E7D7A9F"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внутренней мотивации, включающей стремление к достижению цели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успеху, оптимизм, инициативность, умение действовать, исходя из своих возможностей; </w:t>
      </w:r>
    </w:p>
    <w:p w14:paraId="6ED60E49"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сочувствию и сопереживанию; </w:t>
      </w:r>
    </w:p>
    <w:p w14:paraId="24EEEF45" w14:textId="77777777"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социальных навыков, включающих способность выстраивать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другими людьми, заботиться, проявлять интерес и разрешать конфликты, учитывая собственный читательский опыт.</w:t>
      </w:r>
    </w:p>
    <w:p w14:paraId="7D5E0181" w14:textId="77777777" w:rsidR="00592E55" w:rsidRPr="0012038A" w:rsidRDefault="00993C0E" w:rsidP="0012038A">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17</w:t>
      </w:r>
      <w:r w:rsidR="00592E55"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w:t>
      </w:r>
      <w:r w:rsidR="007B001E" w:rsidRPr="0012038A">
        <w:rPr>
          <w:rFonts w:ascii="Times New Roman" w:eastAsia="SchoolBookSanPin" w:hAnsi="Times New Roman"/>
          <w:sz w:val="28"/>
          <w:szCs w:val="28"/>
        </w:rPr>
        <w:t>4</w:t>
      </w:r>
      <w:r w:rsidR="00592E55" w:rsidRPr="0012038A">
        <w:rPr>
          <w:rFonts w:ascii="Times New Roman" w:eastAsia="SchoolBookSanPin" w:hAnsi="Times New Roman"/>
          <w:sz w:val="28"/>
          <w:szCs w:val="28"/>
        </w:rPr>
        <w:t xml:space="preserve">. В результате изучения литературы на уровне </w:t>
      </w:r>
      <w:r w:rsidR="00CE15A0" w:rsidRPr="0012038A">
        <w:rPr>
          <w:rFonts w:ascii="Times New Roman" w:eastAsia="SchoolBookSanPin" w:hAnsi="Times New Roman"/>
          <w:sz w:val="28"/>
          <w:szCs w:val="28"/>
        </w:rPr>
        <w:t>среднего</w:t>
      </w:r>
      <w:r w:rsidR="00592E55" w:rsidRPr="0012038A">
        <w:rPr>
          <w:rFonts w:ascii="Times New Roman" w:eastAsia="SchoolBookSanPin" w:hAnsi="Times New Roman"/>
          <w:sz w:val="28"/>
          <w:szCs w:val="28"/>
        </w:rPr>
        <w:t xml:space="preserve"> общего образования у обучающегося будут сформированы </w:t>
      </w:r>
      <w:r w:rsidR="00592E55" w:rsidRPr="0012038A">
        <w:rPr>
          <w:rFonts w:ascii="Times New Roman" w:eastAsia="SchoolBookSanPin" w:hAnsi="Times New Roman"/>
          <w:bCs/>
          <w:sz w:val="28"/>
          <w:szCs w:val="28"/>
        </w:rPr>
        <w:t xml:space="preserve">познавательные универсальные </w:t>
      </w:r>
      <w:r w:rsidR="00592E55" w:rsidRPr="0012038A">
        <w:rPr>
          <w:rFonts w:ascii="Times New Roman" w:eastAsia="SchoolBookSanPin" w:hAnsi="Times New Roman"/>
          <w:bCs/>
          <w:sz w:val="28"/>
          <w:szCs w:val="28"/>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14:paraId="1A6CB118" w14:textId="77777777" w:rsidR="00592E55"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.1. </w:t>
      </w:r>
      <w:r w:rsidR="00592E55"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14:paraId="56D2A9AD"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в художественном произведении, рассматривать её всесторонне; </w:t>
      </w:r>
    </w:p>
    <w:p w14:paraId="6AC44862"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719BF15"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14:paraId="01C43644"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закономерности и противоре</w:t>
      </w:r>
      <w:r w:rsidR="009353CC" w:rsidRPr="0012038A">
        <w:rPr>
          <w:rFonts w:ascii="Times New Roman" w:eastAsia="SchoolBookSanPin" w:hAnsi="Times New Roman"/>
          <w:bCs/>
          <w:position w:val="1"/>
          <w:sz w:val="28"/>
          <w:szCs w:val="28"/>
        </w:rPr>
        <w:t>чия в рассматриваемых явлениях,</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14:paraId="5F627391"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14:paraId="5EF8699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7AF82750"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комбинированного взаимодействия, в том числе при выполнении проектов</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по литературе;</w:t>
      </w:r>
    </w:p>
    <w:p w14:paraId="1D091742"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развивать креативное мышление при решении жизненных проблем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собственн</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14:paraId="00CE07BC" w14:textId="77777777" w:rsidR="00592E55"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.2. </w:t>
      </w:r>
      <w:r w:rsidR="00592E55"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14:paraId="7B0B7915"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на основе литературного материала, навыками разрешения проблем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художественны</w:t>
      </w:r>
      <w:r w:rsidR="000C0088" w:rsidRPr="0012038A">
        <w:rPr>
          <w:rFonts w:ascii="Times New Roman" w:eastAsia="SchoolBookSanPin" w:hAnsi="Times New Roman"/>
          <w:bCs/>
          <w:position w:val="1"/>
          <w:sz w:val="28"/>
          <w:szCs w:val="28"/>
        </w:rPr>
        <w:t>х</w:t>
      </w:r>
      <w:r w:rsidRPr="0012038A">
        <w:rPr>
          <w:rFonts w:ascii="Times New Roman" w:eastAsia="SchoolBookSanPin" w:hAnsi="Times New Roman"/>
          <w:bCs/>
          <w:position w:val="1"/>
          <w:sz w:val="28"/>
          <w:szCs w:val="28"/>
        </w:rPr>
        <w:t xml:space="preserve"> произведени</w:t>
      </w:r>
      <w:r w:rsidR="000C0088" w:rsidRPr="0012038A">
        <w:rPr>
          <w:rFonts w:ascii="Times New Roman" w:eastAsia="SchoolBookSanPin" w:hAnsi="Times New Roman"/>
          <w:bCs/>
          <w:position w:val="1"/>
          <w:sz w:val="28"/>
          <w:szCs w:val="28"/>
        </w:rPr>
        <w:t>й</w:t>
      </w:r>
      <w:r w:rsidRPr="0012038A">
        <w:rPr>
          <w:rFonts w:ascii="Times New Roman" w:eastAsia="SchoolBookSanPin" w:hAnsi="Times New Roman"/>
          <w:bCs/>
          <w:position w:val="1"/>
          <w:sz w:val="28"/>
          <w:szCs w:val="28"/>
        </w:rPr>
        <w:t xml:space="preserve">; способностью и готовностью к самостоятельному поиску методов решения практических задач, применению различных методов познания; </w:t>
      </w:r>
    </w:p>
    <w:p w14:paraId="023106E8" w14:textId="77777777" w:rsidR="007B001E" w:rsidRPr="0012038A" w:rsidRDefault="00C374E0"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lastRenderedPageBreak/>
        <w:t>осуществлять различные виды</w:t>
      </w:r>
      <w:r w:rsidR="007B001E" w:rsidRPr="0012038A">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2DE29D11"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69B06426"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EFF07E2"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причинно-следственные связи и актуализировать задачу</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критерии решения;</w:t>
      </w:r>
    </w:p>
    <w:p w14:paraId="08DE292B"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DDE15B6"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14:paraId="5BF3BEB5"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14:paraId="30E80C8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изучения литературных произведений, в познавательную и практическую области жизнедеятельности;</w:t>
      </w:r>
    </w:p>
    <w:p w14:paraId="51368584"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14:paraId="33AD024E"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0F3E2CA7" w14:textId="77777777" w:rsidR="00592E55"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.3.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592E55" w:rsidRPr="0012038A">
        <w:rPr>
          <w:rFonts w:ascii="Times New Roman" w:eastAsia="SchoolBookSanPin" w:hAnsi="Times New Roman"/>
          <w:sz w:val="28"/>
          <w:szCs w:val="28"/>
        </w:rPr>
        <w:t xml:space="preserve">с информацией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14:paraId="5F43ACA0"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получения литературной и другой информации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2426B8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создавать тексты в различных форматах и жанрах (сочинение, эссе, доклад, </w:t>
      </w:r>
      <w:r w:rsidRPr="0012038A">
        <w:rPr>
          <w:rFonts w:ascii="Times New Roman" w:eastAsia="SchoolBookSanPin" w:hAnsi="Times New Roman"/>
          <w:bCs/>
          <w:position w:val="1"/>
          <w:sz w:val="28"/>
          <w:szCs w:val="28"/>
        </w:rPr>
        <w:lastRenderedPageBreak/>
        <w:t>реферат, аннотация и другие) с учётом назначения информации и целевой аудитории, выбирая оптимальную форму представления и визуализации;</w:t>
      </w:r>
    </w:p>
    <w:p w14:paraId="092458D0"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14:paraId="526FE892"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в решении когнитивных, коммуникативных и организационных задач</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3A0E0B"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14:paraId="10399025" w14:textId="77777777" w:rsidR="00592E55"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.4.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общения как часть </w:t>
      </w:r>
      <w:r w:rsidR="00592E55" w:rsidRPr="0012038A">
        <w:rPr>
          <w:rFonts w:ascii="Times New Roman" w:eastAsia="SchoolBookSanPin" w:hAnsi="Times New Roman"/>
          <w:bCs/>
          <w:sz w:val="28"/>
          <w:szCs w:val="28"/>
        </w:rPr>
        <w:t>коммуникативных универсальных учебных действий</w:t>
      </w:r>
      <w:r w:rsidR="00592E55" w:rsidRPr="0012038A">
        <w:rPr>
          <w:rFonts w:ascii="Times New Roman" w:eastAsia="SchoolBookSanPin" w:hAnsi="Times New Roman"/>
          <w:sz w:val="28"/>
          <w:szCs w:val="28"/>
        </w:rPr>
        <w:t>:</w:t>
      </w:r>
    </w:p>
    <w:p w14:paraId="0B5B8E3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14:paraId="526CC035"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116895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групповой работе на уроках литературы; аргументированно вести диалог, уметь смягчать конфликтные ситуации;</w:t>
      </w:r>
    </w:p>
    <w:p w14:paraId="48A0CC5D"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5BCCF73B" w14:textId="77777777" w:rsidR="00592E55"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.5.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самоорганизации как части </w:t>
      </w:r>
      <w:r w:rsidR="00592E55" w:rsidRPr="0012038A">
        <w:rPr>
          <w:rFonts w:ascii="Times New Roman" w:eastAsia="SchoolBookSanPin" w:hAnsi="Times New Roman"/>
          <w:bCs/>
          <w:sz w:val="28"/>
          <w:szCs w:val="28"/>
        </w:rPr>
        <w:t>регулятивных универсальных учебных действий</w:t>
      </w:r>
      <w:r w:rsidR="00592E55" w:rsidRPr="0012038A">
        <w:rPr>
          <w:rFonts w:ascii="Times New Roman" w:eastAsia="SchoolBookSanPin" w:hAnsi="Times New Roman"/>
          <w:sz w:val="28"/>
          <w:szCs w:val="28"/>
        </w:rPr>
        <w:t>:</w:t>
      </w:r>
    </w:p>
    <w:p w14:paraId="61357E67"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C3F2BCE"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и </w:t>
      </w:r>
      <w:r w:rsidRPr="0012038A">
        <w:rPr>
          <w:rFonts w:ascii="Times New Roman" w:eastAsia="SchoolBookSanPin" w:hAnsi="Times New Roman"/>
          <w:bCs/>
          <w:position w:val="1"/>
          <w:sz w:val="28"/>
          <w:szCs w:val="28"/>
        </w:rPr>
        <w:lastRenderedPageBreak/>
        <w:t>предпочтений;</w:t>
      </w:r>
    </w:p>
    <w:p w14:paraId="7E80575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в художественной литературе;</w:t>
      </w:r>
    </w:p>
    <w:p w14:paraId="1CA4DA0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расширять рамки учебного предмета на основе личных предпочтений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14:paraId="7B4D754A"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за решение;</w:t>
      </w:r>
    </w:p>
    <w:p w14:paraId="659998E8"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14:paraId="508BF464"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42B80B0" w14:textId="77777777" w:rsidR="00592E55"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.6.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самоконтроля, </w:t>
      </w:r>
      <w:r w:rsidR="007B001E" w:rsidRPr="0012038A">
        <w:rPr>
          <w:rFonts w:ascii="Times New Roman" w:eastAsia="SchoolBookSanPin" w:hAnsi="Times New Roman"/>
          <w:sz w:val="28"/>
          <w:szCs w:val="28"/>
        </w:rPr>
        <w:t>принятия себя и других</w:t>
      </w:r>
      <w:r w:rsidR="00592E55" w:rsidRPr="0012038A">
        <w:rPr>
          <w:rFonts w:ascii="Times New Roman" w:eastAsia="SchoolBookSanPin" w:hAnsi="Times New Roman"/>
          <w:sz w:val="28"/>
          <w:szCs w:val="28"/>
        </w:rPr>
        <w:t xml:space="preserve"> как части </w:t>
      </w:r>
      <w:r w:rsidR="00592E55"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592E55" w:rsidRPr="0012038A">
        <w:rPr>
          <w:rFonts w:ascii="Times New Roman" w:eastAsia="SchoolBookSanPin" w:hAnsi="Times New Roman"/>
          <w:bCs/>
          <w:sz w:val="28"/>
          <w:szCs w:val="28"/>
        </w:rPr>
        <w:t xml:space="preserve"> универсальных учебных действий</w:t>
      </w:r>
      <w:r w:rsidR="00592E55" w:rsidRPr="0012038A">
        <w:rPr>
          <w:rFonts w:ascii="Times New Roman" w:eastAsia="SchoolBookSanPin" w:hAnsi="Times New Roman"/>
          <w:sz w:val="28"/>
          <w:szCs w:val="28"/>
        </w:rPr>
        <w:t>:</w:t>
      </w:r>
    </w:p>
    <w:p w14:paraId="33F4AA0B"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14:paraId="4C2C341F"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56D87814"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для оценки ситуации, выбора верного решения, опираясь на примеры</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из художественных произведений;</w:t>
      </w:r>
    </w:p>
    <w:p w14:paraId="498389E8"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риски и своевременно принимать решения по их снижению;</w:t>
      </w:r>
    </w:p>
    <w:p w14:paraId="564E5FAC"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14:paraId="17B933E3"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7083C3E"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признавать своё право и право других на ошибк</w:t>
      </w:r>
      <w:r w:rsidR="00095104" w:rsidRPr="0012038A">
        <w:rPr>
          <w:rFonts w:ascii="Times New Roman" w:eastAsia="SchoolBookSanPin" w:hAnsi="Times New Roman"/>
          <w:bCs/>
          <w:position w:val="1"/>
          <w:sz w:val="28"/>
          <w:szCs w:val="28"/>
        </w:rPr>
        <w:t>у</w:t>
      </w:r>
      <w:r w:rsidRPr="0012038A">
        <w:rPr>
          <w:rFonts w:ascii="Times New Roman" w:eastAsia="SchoolBookSanPin" w:hAnsi="Times New Roman"/>
          <w:bCs/>
          <w:position w:val="1"/>
          <w:sz w:val="28"/>
          <w:szCs w:val="28"/>
        </w:rPr>
        <w:t xml:space="preserve"> в дискуссиях</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на литературные темы;</w:t>
      </w:r>
    </w:p>
    <w:p w14:paraId="51FBF9E1"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14:paraId="4AAE0108" w14:textId="77777777" w:rsidR="00592E55"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.7.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совместной </w:t>
      </w:r>
      <w:r w:rsidR="00592E55" w:rsidRPr="0012038A">
        <w:rPr>
          <w:rFonts w:ascii="Times New Roman" w:eastAsia="SchoolBookSanPin" w:hAnsi="Times New Roman"/>
          <w:sz w:val="28"/>
          <w:szCs w:val="28"/>
        </w:rPr>
        <w:lastRenderedPageBreak/>
        <w:t>деятельности:</w:t>
      </w:r>
    </w:p>
    <w:p w14:paraId="106A7703"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5F645F2B"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14:paraId="28A3CD7D"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2F0EF839"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14:paraId="6C5564F1"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предлагать новые проекты, в том числе литературные, оценивать идеи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позиции новизны, оригинальности, практической значимости; </w:t>
      </w:r>
    </w:p>
    <w:p w14:paraId="230E6145" w14:textId="77777777"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9B6674F" w14:textId="77777777" w:rsidR="00D57DD1"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 </w:t>
      </w:r>
      <w:r w:rsidR="00F30568" w:rsidRPr="0012038A">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12038A">
        <w:rPr>
          <w:rFonts w:ascii="Times New Roman" w:eastAsia="SchoolBookSanPin" w:hAnsi="Times New Roman"/>
          <w:bCs/>
          <w:sz w:val="28"/>
          <w:szCs w:val="28"/>
        </w:rPr>
        <w:t>среднего</w:t>
      </w:r>
      <w:r w:rsidR="00F30568" w:rsidRPr="0012038A">
        <w:rPr>
          <w:rFonts w:ascii="Times New Roman" w:eastAsia="SchoolBookSanPin" w:hAnsi="Times New Roman"/>
          <w:bCs/>
          <w:sz w:val="28"/>
          <w:szCs w:val="28"/>
        </w:rPr>
        <w:t xml:space="preserve"> общего образования </w:t>
      </w:r>
      <w:r w:rsidR="00D57DD1" w:rsidRPr="0012038A">
        <w:rPr>
          <w:rFonts w:ascii="Times New Roman" w:eastAsia="SchoolBookSanPin" w:hAnsi="Times New Roman"/>
          <w:sz w:val="28"/>
          <w:szCs w:val="28"/>
        </w:rPr>
        <w:t>должны обеспечивать:</w:t>
      </w:r>
    </w:p>
    <w:p w14:paraId="65A63A55"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литературе как неотъемлемой части культуры; </w:t>
      </w:r>
    </w:p>
    <w:p w14:paraId="3518B9C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14:paraId="109CCF08"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к традиционным ценностям и сокровищам мировой культуры; </w:t>
      </w:r>
    </w:p>
    <w:p w14:paraId="6ABF2C69"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w:t>
      </w:r>
      <w:r w:rsidRPr="0012038A">
        <w:rPr>
          <w:rFonts w:ascii="Times New Roman" w:eastAsia="SchoolBookSanPin" w:hAnsi="Times New Roman"/>
          <w:sz w:val="28"/>
          <w:szCs w:val="28"/>
        </w:rPr>
        <w:lastRenderedPageBreak/>
        <w:t>народов России: пьеса А.Н. Островского «Гроза»; роман И.А. Гончарова «Обломов»; роман И.С. Тургенева «Отцы и дети»; стихотворения Ф.И. Тютчева,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А.И. Куприна; стихотворения и поэма «Двенадцать» А.А. Блока; стихотворения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поэма «Облако в штанах» В.В. Маяковского; стихотворения С.А. Есенина,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О.Э. Мандельштама, М. И. Цветаевой; стихотворения и поэма «Реквием»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А.А. Ахматовой;</w:t>
      </w:r>
      <w:r w:rsidR="00A57701" w:rsidRPr="0012038A">
        <w:rPr>
          <w:rFonts w:ascii="Times New Roman" w:eastAsia="SchoolBookSanPin" w:hAnsi="Times New Roman"/>
          <w:sz w:val="28"/>
          <w:szCs w:val="28"/>
        </w:rPr>
        <w:t xml:space="preserve"> роман Н.А. Островского «Как закалялась сталь» (избранные главы);</w:t>
      </w:r>
      <w:r w:rsidRPr="0012038A">
        <w:rPr>
          <w:rFonts w:ascii="Times New Roman" w:eastAsia="SchoolBookSanPin" w:hAnsi="Times New Roman"/>
          <w:sz w:val="28"/>
          <w:szCs w:val="28"/>
        </w:rPr>
        <w:t xml:space="preserve"> роман М.А. Шолохова «Тихий Дон» (избранные главы); роман</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М.А. Булгакова «Мастер и Маргарита» (или «Белая гвардия»); роман А.А. Фадеева «Молодая гвардия»; </w:t>
      </w:r>
      <w:r w:rsidR="005C6F77" w:rsidRPr="0012038A">
        <w:rPr>
          <w:rFonts w:ascii="Times New Roman" w:eastAsia="SchoolBookSanPin" w:hAnsi="Times New Roman"/>
          <w:sz w:val="28"/>
          <w:szCs w:val="28"/>
        </w:rPr>
        <w:t xml:space="preserve">роман В.О. Богомолова «В августе сорок четвёртого», одно </w:t>
      </w:r>
      <w:r w:rsidRPr="0012038A">
        <w:rPr>
          <w:rFonts w:ascii="Times New Roman" w:eastAsia="SchoolBookSanPin" w:hAnsi="Times New Roman"/>
          <w:sz w:val="28"/>
          <w:szCs w:val="28"/>
        </w:rPr>
        <w:t>произведение</w:t>
      </w:r>
      <w:r w:rsidR="005C6F77" w:rsidRPr="0012038A">
        <w:rPr>
          <w:rFonts w:ascii="Times New Roman" w:eastAsia="SchoolBookSanPin" w:hAnsi="Times New Roman"/>
          <w:sz w:val="28"/>
          <w:szCs w:val="28"/>
        </w:rPr>
        <w:t xml:space="preserve"> А.П. Платонова; стихотворения </w:t>
      </w:r>
      <w:r w:rsidRPr="0012038A">
        <w:rPr>
          <w:rFonts w:ascii="Times New Roman" w:eastAsia="SchoolBookSanPin" w:hAnsi="Times New Roman"/>
          <w:sz w:val="28"/>
          <w:szCs w:val="28"/>
        </w:rPr>
        <w:t>А.Т. Твардовского, Б.Л. Пастернака, повесть А.И. Солженицына «Один день Ивана Денисовича»; произведения литературы второй половины XX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XXI века: не менее двух прозаиков по выбору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числе </w:t>
      </w:r>
      <w:r w:rsidR="005C6F77" w:rsidRPr="0012038A">
        <w:rPr>
          <w:rFonts w:ascii="Times New Roman" w:eastAsia="SchoolBookSanPin" w:hAnsi="Times New Roman"/>
          <w:sz w:val="28"/>
          <w:szCs w:val="28"/>
        </w:rPr>
        <w:t xml:space="preserve">Ф.А. Абрамова, В.П. Астафьева, </w:t>
      </w:r>
      <w:r w:rsidRPr="0012038A">
        <w:rPr>
          <w:rFonts w:ascii="Times New Roman" w:eastAsia="SchoolBookSanPin" w:hAnsi="Times New Roman"/>
          <w:sz w:val="28"/>
          <w:szCs w:val="28"/>
        </w:rPr>
        <w:t>А.Г. Битова, Ю.В. Бондарева,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Б.Л. Васильева, К</w:t>
      </w:r>
      <w:r w:rsidR="000D1896" w:rsidRPr="0012038A">
        <w:rPr>
          <w:rFonts w:ascii="Times New Roman" w:eastAsia="SchoolBookSanPin" w:hAnsi="Times New Roman"/>
          <w:sz w:val="28"/>
          <w:szCs w:val="28"/>
        </w:rPr>
        <w:t>.Д. Воробьёва, Ф.А. Искандера,</w:t>
      </w:r>
      <w:r w:rsidRPr="0012038A">
        <w:rPr>
          <w:rFonts w:ascii="Times New Roman" w:eastAsia="SchoolBookSanPin" w:hAnsi="Times New Roman"/>
          <w:sz w:val="28"/>
          <w:szCs w:val="28"/>
        </w:rPr>
        <w:t>В.Л. Кондратьева, В.Г. Распутина, В.М. Шукшина и других); не менее двух поэтов по выбору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И.А. Бродского, А.А. </w:t>
      </w:r>
      <w:r w:rsidR="000D1896" w:rsidRPr="0012038A">
        <w:rPr>
          <w:rFonts w:ascii="Times New Roman" w:eastAsia="SchoolBookSanPin" w:hAnsi="Times New Roman"/>
          <w:sz w:val="28"/>
          <w:szCs w:val="28"/>
        </w:rPr>
        <w:t xml:space="preserve">Вознесенского, В.С. Высоцкого, </w:t>
      </w:r>
      <w:r w:rsidRPr="0012038A">
        <w:rPr>
          <w:rFonts w:ascii="Times New Roman" w:eastAsia="SchoolBookSanPin" w:hAnsi="Times New Roman"/>
          <w:sz w:val="28"/>
          <w:szCs w:val="28"/>
        </w:rPr>
        <w:t>Е.А. Евтушенко,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Заболоцкого</w:t>
      </w:r>
      <w:r w:rsidR="000D1896" w:rsidRPr="0012038A">
        <w:rPr>
          <w:rFonts w:ascii="Times New Roman" w:eastAsia="SchoolBookSanPin" w:hAnsi="Times New Roman"/>
          <w:sz w:val="28"/>
          <w:szCs w:val="28"/>
        </w:rPr>
        <w:t xml:space="preserve">, А.С. Кушнера, Б.Ш. Окуджавы, </w:t>
      </w:r>
      <w:r w:rsidRPr="0012038A">
        <w:rPr>
          <w:rFonts w:ascii="Times New Roman" w:eastAsia="SchoolBookSanPin" w:hAnsi="Times New Roman"/>
          <w:sz w:val="28"/>
          <w:szCs w:val="28"/>
        </w:rPr>
        <w:t>Р.И. Рождественского,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Н.М. Рубцова и другие</w:t>
      </w:r>
      <w:r w:rsidR="000D1896" w:rsidRPr="0012038A">
        <w:rPr>
          <w:rFonts w:ascii="Times New Roman" w:eastAsia="SchoolBookSanPin" w:hAnsi="Times New Roman"/>
          <w:sz w:val="28"/>
          <w:szCs w:val="28"/>
        </w:rPr>
        <w:t xml:space="preserve">); пьеса одного из драматургов </w:t>
      </w:r>
      <w:r w:rsidRPr="0012038A">
        <w:rPr>
          <w:rFonts w:ascii="Times New Roman" w:eastAsia="SchoolBookSanPin" w:hAnsi="Times New Roman"/>
          <w:sz w:val="28"/>
          <w:szCs w:val="28"/>
        </w:rPr>
        <w:t>по выбору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А.Н. Арбузова, А.В. Вам</w:t>
      </w:r>
      <w:r w:rsidR="000D1896" w:rsidRPr="0012038A">
        <w:rPr>
          <w:rFonts w:ascii="Times New Roman" w:eastAsia="SchoolBookSanPin" w:hAnsi="Times New Roman"/>
          <w:sz w:val="28"/>
          <w:szCs w:val="28"/>
        </w:rPr>
        <w:t xml:space="preserve">пилова, В.С. Розова и других); </w:t>
      </w:r>
      <w:r w:rsidRPr="0012038A">
        <w:rPr>
          <w:rFonts w:ascii="Times New Roman" w:eastAsia="SchoolBookSanPin" w:hAnsi="Times New Roman"/>
          <w:sz w:val="28"/>
          <w:szCs w:val="28"/>
        </w:rPr>
        <w:t>не менее двух произведений зарубежной литературы (в том числе романы и пов</w:t>
      </w:r>
      <w:r w:rsidR="00C374E0" w:rsidRPr="0012038A">
        <w:rPr>
          <w:rFonts w:ascii="Times New Roman" w:eastAsia="SchoolBookSanPin" w:hAnsi="Times New Roman"/>
          <w:sz w:val="28"/>
          <w:szCs w:val="28"/>
        </w:rPr>
        <w:t>ести Ч. Диккенса, Г. Флобера,</w:t>
      </w:r>
      <w:r w:rsidR="0012038A" w:rsidRPr="0012038A">
        <w:rPr>
          <w:rFonts w:ascii="Times New Roman" w:eastAsia="SchoolBookSanPin" w:hAnsi="Times New Roman"/>
          <w:sz w:val="28"/>
          <w:szCs w:val="28"/>
        </w:rPr>
        <w:t xml:space="preserve">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Оруэлла</w:t>
      </w:r>
      <w:r w:rsidR="000D1896" w:rsidRPr="0012038A">
        <w:rPr>
          <w:rFonts w:ascii="Times New Roman" w:eastAsia="SchoolBookSanPin" w:hAnsi="Times New Roman"/>
          <w:sz w:val="28"/>
          <w:szCs w:val="28"/>
        </w:rPr>
        <w:t xml:space="preserve">, Э. М. Ремарка, Э. Хемингуэя,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Сэлинджера, Р. Брэдбери; стихотворения А. Рембо, Ш. Бодлера; пьес</w:t>
      </w:r>
      <w:r w:rsidR="000D1896" w:rsidRPr="0012038A">
        <w:rPr>
          <w:rFonts w:ascii="Times New Roman" w:eastAsia="SchoolBookSanPin" w:hAnsi="Times New Roman"/>
          <w:sz w:val="28"/>
          <w:szCs w:val="28"/>
        </w:rPr>
        <w:t xml:space="preserve">ы </w:t>
      </w:r>
      <w:r w:rsidRPr="0012038A">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Г. Айги, Р. Га</w:t>
      </w:r>
      <w:r w:rsidR="000D1896" w:rsidRPr="0012038A">
        <w:rPr>
          <w:rFonts w:ascii="Times New Roman" w:eastAsia="SchoolBookSanPin" w:hAnsi="Times New Roman"/>
          <w:sz w:val="28"/>
          <w:szCs w:val="28"/>
        </w:rPr>
        <w:t>мзатова, М. Джалиля, М. Карима,</w:t>
      </w:r>
      <w:r w:rsidRPr="0012038A">
        <w:rPr>
          <w:rFonts w:ascii="Times New Roman" w:eastAsia="SchoolBookSanPin" w:hAnsi="Times New Roman"/>
          <w:sz w:val="28"/>
          <w:szCs w:val="28"/>
        </w:rPr>
        <w:t>Д. Кугультинова, К. Кулиева,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Ю. Рытхэу, Г. Тука</w:t>
      </w:r>
      <w:r w:rsidR="000D1896" w:rsidRPr="0012038A">
        <w:rPr>
          <w:rFonts w:ascii="Times New Roman" w:eastAsia="SchoolBookSanPin" w:hAnsi="Times New Roman"/>
          <w:sz w:val="28"/>
          <w:szCs w:val="28"/>
        </w:rPr>
        <w:t xml:space="preserve">я, К. Хетагурова, Ю. Шесталова </w:t>
      </w:r>
      <w:r w:rsidRPr="0012038A">
        <w:rPr>
          <w:rFonts w:ascii="Times New Roman" w:eastAsia="SchoolBookSanPin" w:hAnsi="Times New Roman"/>
          <w:sz w:val="28"/>
          <w:szCs w:val="28"/>
        </w:rPr>
        <w:t>и других);</w:t>
      </w:r>
    </w:p>
    <w:p w14:paraId="4317B56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w:t>
      </w:r>
      <w:r w:rsidRPr="0012038A">
        <w:rPr>
          <w:rFonts w:ascii="Times New Roman" w:eastAsia="SchoolBookSanPin" w:hAnsi="Times New Roman"/>
          <w:sz w:val="28"/>
          <w:szCs w:val="28"/>
        </w:rPr>
        <w:lastRenderedPageBreak/>
        <w:t xml:space="preserve">контекст и контекст творчества писателя в процессе анализа художественных произведений, выявлять их связь с современностью; </w:t>
      </w:r>
    </w:p>
    <w:p w14:paraId="7F97E50B"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013ADE05"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осознание художественной картины жизни, созданной автором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14:paraId="4A642594"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10 произведений и (или) фрагментов в каждом классе;</w:t>
      </w:r>
    </w:p>
    <w:p w14:paraId="7F028EB5"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творчестве писателя; традиция и новаторство; авторский замысел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029A94C"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сравнивать их с художественными интерпретациями в других видах искусств (графика, живопись, театр, кино, музыка и другие);</w:t>
      </w:r>
    </w:p>
    <w:p w14:paraId="79507FAE" w14:textId="77777777" w:rsidR="00C336D7"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17</w:t>
      </w:r>
      <w:r w:rsidR="00C336D7" w:rsidRPr="0012038A">
        <w:rPr>
          <w:rFonts w:ascii="Times New Roman" w:eastAsia="SchoolBookSanPin" w:hAnsi="Times New Roman"/>
          <w:sz w:val="28"/>
          <w:szCs w:val="28"/>
        </w:rPr>
        <w:t>)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00C336D7"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00C336D7" w:rsidRPr="0012038A">
        <w:rPr>
          <w:rFonts w:ascii="Times New Roman" w:eastAsia="SchoolBookSanPin" w:hAnsi="Times New Roman"/>
          <w:sz w:val="28"/>
          <w:szCs w:val="28"/>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03F2375" w14:textId="77777777" w:rsidR="00C336D7" w:rsidRPr="0012038A" w:rsidRDefault="00993C0E"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00C336D7" w:rsidRPr="0012038A">
        <w:rPr>
          <w:rFonts w:ascii="Times New Roman" w:eastAsia="SchoolBookSanPin" w:hAnsi="Times New Roman"/>
          <w:sz w:val="28"/>
          <w:szCs w:val="28"/>
        </w:rPr>
        <w:t>)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12038A">
        <w:rPr>
          <w:rFonts w:ascii="Times New Roman" w:eastAsia="SchoolBookSanPin" w:hAnsi="Times New Roman"/>
          <w:sz w:val="28"/>
          <w:szCs w:val="28"/>
        </w:rPr>
        <w:t xml:space="preserve"> </w:t>
      </w:r>
      <w:r w:rsidR="00C336D7" w:rsidRPr="0012038A">
        <w:rPr>
          <w:rFonts w:ascii="Times New Roman" w:eastAsia="SchoolBookSanPin" w:hAnsi="Times New Roman"/>
          <w:sz w:val="28"/>
          <w:szCs w:val="28"/>
        </w:rPr>
        <w:t>а также написания отзывов и сочинений различных жанров (объём сочинения</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C336D7" w:rsidRPr="0012038A">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3140130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медиапространстве, использовать ресурсы традиционных библиотек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электронных библиотечных систем.</w:t>
      </w:r>
    </w:p>
    <w:p w14:paraId="0227A182" w14:textId="77777777" w:rsidR="00C336D7" w:rsidRPr="0012038A" w:rsidRDefault="00776F92"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C112FF"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C112FF"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6</w:t>
      </w:r>
      <w:r w:rsidR="00C112FF" w:rsidRPr="0012038A">
        <w:rPr>
          <w:rFonts w:ascii="Times New Roman" w:eastAsia="SchoolBookSanPin" w:hAnsi="Times New Roman"/>
          <w:sz w:val="28"/>
          <w:szCs w:val="28"/>
        </w:rPr>
        <w:t>.</w:t>
      </w:r>
      <w:r w:rsidR="00371D66" w:rsidRPr="0012038A">
        <w:rPr>
          <w:rFonts w:ascii="Times New Roman" w:eastAsia="SchoolBookSanPin" w:hAnsi="Times New Roman"/>
          <w:sz w:val="28"/>
          <w:szCs w:val="28"/>
        </w:rPr>
        <w:t xml:space="preserve"> </w:t>
      </w:r>
      <w:r w:rsidR="00C336D7" w:rsidRPr="0012038A">
        <w:rPr>
          <w:rFonts w:ascii="Times New Roman" w:eastAsia="SchoolBookSanPin" w:hAnsi="Times New Roman"/>
          <w:bCs/>
          <w:sz w:val="28"/>
          <w:szCs w:val="28"/>
        </w:rPr>
        <w:t>Предметные результаты освоения программы по литературе к концу</w:t>
      </w:r>
      <w:r w:rsidR="0012038A" w:rsidRPr="0012038A">
        <w:rPr>
          <w:rFonts w:ascii="Times New Roman" w:eastAsia="SchoolBookSanPin" w:hAnsi="Times New Roman"/>
          <w:bCs/>
          <w:sz w:val="28"/>
          <w:szCs w:val="28"/>
        </w:rPr>
        <w:t xml:space="preserve"> </w:t>
      </w:r>
      <w:r w:rsidR="00C336D7" w:rsidRPr="0012038A">
        <w:rPr>
          <w:rFonts w:ascii="Times New Roman" w:eastAsia="SchoolBookSanPin" w:hAnsi="Times New Roman"/>
          <w:bCs/>
          <w:sz w:val="28"/>
          <w:szCs w:val="28"/>
        </w:rPr>
        <w:t xml:space="preserve">10 класса </w:t>
      </w:r>
      <w:r w:rsidR="00C336D7" w:rsidRPr="0012038A">
        <w:rPr>
          <w:rFonts w:ascii="Times New Roman" w:eastAsia="SchoolBookSanPin" w:hAnsi="Times New Roman"/>
          <w:sz w:val="28"/>
          <w:szCs w:val="28"/>
        </w:rPr>
        <w:t>должны обеспечивать:</w:t>
      </w:r>
    </w:p>
    <w:p w14:paraId="456BAC27"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4EB8294A"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0A14D38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C048FA1"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зарубежной классической литературы, а также литератур народов России (вторая половина XIX века);</w:t>
      </w:r>
    </w:p>
    <w:p w14:paraId="3606F14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4363DA55"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XIX века образы, темы, идеи, проблемы и выражать своё отношение к ним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письменной речи в процессе чтения и обсуждения лучших образцов отечественной и зарубежной литературы; </w:t>
      </w:r>
    </w:p>
    <w:p w14:paraId="68BBD408"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прочитанное, выражать личное отношение к нему, передавать читательские впечатления;</w:t>
      </w:r>
    </w:p>
    <w:p w14:paraId="08C218FE"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94572D6"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творчестве писателя; традиция и новаторство; авторский замысел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фигуры речи; внутренняя </w:t>
      </w:r>
      <w:r w:rsidRPr="0012038A">
        <w:rPr>
          <w:rFonts w:ascii="Times New Roman" w:eastAsia="SchoolBookSanPin" w:hAnsi="Times New Roman"/>
          <w:sz w:val="28"/>
          <w:szCs w:val="28"/>
        </w:rPr>
        <w:lastRenderedPageBreak/>
        <w:t xml:space="preserve">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185335D0"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сравнивать их с художественными интерпретациями в других видах искусств (</w:t>
      </w:r>
      <w:r w:rsidR="00F327CF" w:rsidRPr="0012038A">
        <w:rPr>
          <w:rFonts w:ascii="Times New Roman" w:eastAsia="SchoolBookSanPin" w:hAnsi="Times New Roman"/>
          <w:sz w:val="28"/>
          <w:szCs w:val="28"/>
        </w:rPr>
        <w:t xml:space="preserve">например, </w:t>
      </w:r>
      <w:r w:rsidRPr="0012038A">
        <w:rPr>
          <w:rFonts w:ascii="Times New Roman" w:eastAsia="SchoolBookSanPin" w:hAnsi="Times New Roman"/>
          <w:sz w:val="28"/>
          <w:szCs w:val="28"/>
        </w:rPr>
        <w:t>графика, живопи</w:t>
      </w:r>
      <w:r w:rsidR="00F327CF" w:rsidRPr="0012038A">
        <w:rPr>
          <w:rFonts w:ascii="Times New Roman" w:eastAsia="SchoolBookSanPin" w:hAnsi="Times New Roman"/>
          <w:sz w:val="28"/>
          <w:szCs w:val="28"/>
        </w:rPr>
        <w:t>сь, театр, кино, музыка</w:t>
      </w:r>
      <w:r w:rsidRPr="0012038A">
        <w:rPr>
          <w:rFonts w:ascii="Times New Roman" w:eastAsia="SchoolBookSanPin" w:hAnsi="Times New Roman"/>
          <w:sz w:val="28"/>
          <w:szCs w:val="28"/>
        </w:rPr>
        <w:t>);</w:t>
      </w:r>
    </w:p>
    <w:p w14:paraId="4B443DA2"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3FD5E39"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7A147989"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медиапространстве, использовать ресурсы традиционных библиотек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электронных библиотечных систем.</w:t>
      </w:r>
    </w:p>
    <w:p w14:paraId="7E876BE2" w14:textId="77777777" w:rsidR="00C336D7" w:rsidRPr="0012038A" w:rsidRDefault="00776F92"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17</w:t>
      </w:r>
      <w:r w:rsidR="00C336D7"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C336D7"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7.</w:t>
      </w:r>
      <w:r w:rsidR="00371D66" w:rsidRPr="0012038A">
        <w:rPr>
          <w:rFonts w:ascii="Times New Roman" w:eastAsia="SchoolBookSanPin" w:hAnsi="Times New Roman"/>
          <w:sz w:val="28"/>
          <w:szCs w:val="28"/>
        </w:rPr>
        <w:t xml:space="preserve"> </w:t>
      </w:r>
      <w:r w:rsidR="00C336D7" w:rsidRPr="0012038A">
        <w:rPr>
          <w:rFonts w:ascii="Times New Roman" w:eastAsia="SchoolBookSanPin" w:hAnsi="Times New Roman"/>
          <w:bCs/>
          <w:sz w:val="28"/>
          <w:szCs w:val="28"/>
        </w:rPr>
        <w:t>Предметные результаты освоения программы по литературе к концу</w:t>
      </w:r>
      <w:r w:rsidR="0012038A" w:rsidRPr="0012038A">
        <w:rPr>
          <w:rFonts w:ascii="Times New Roman" w:eastAsia="SchoolBookSanPin" w:hAnsi="Times New Roman"/>
          <w:bCs/>
          <w:sz w:val="28"/>
          <w:szCs w:val="28"/>
        </w:rPr>
        <w:t xml:space="preserve"> </w:t>
      </w:r>
      <w:r w:rsidR="00C336D7" w:rsidRPr="0012038A">
        <w:rPr>
          <w:rFonts w:ascii="Times New Roman" w:eastAsia="SchoolBookSanPin" w:hAnsi="Times New Roman"/>
          <w:bCs/>
          <w:sz w:val="28"/>
          <w:szCs w:val="28"/>
        </w:rPr>
        <w:t xml:space="preserve">11 класса </w:t>
      </w:r>
      <w:r w:rsidR="00C336D7" w:rsidRPr="0012038A">
        <w:rPr>
          <w:rFonts w:ascii="Times New Roman" w:eastAsia="SchoolBookSanPin" w:hAnsi="Times New Roman"/>
          <w:sz w:val="28"/>
          <w:szCs w:val="28"/>
        </w:rPr>
        <w:t>должны обеспечивать:</w:t>
      </w:r>
    </w:p>
    <w:p w14:paraId="2C42CBB1"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начала XXI века с фактами общественной жизни и культуры; раскрывать роль литературы в духовном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культурном развитии </w:t>
      </w:r>
      <w:r w:rsidRPr="0012038A">
        <w:rPr>
          <w:rFonts w:ascii="Times New Roman" w:eastAsia="SchoolBookSanPin" w:hAnsi="Times New Roman"/>
          <w:sz w:val="28"/>
          <w:szCs w:val="28"/>
        </w:rPr>
        <w:lastRenderedPageBreak/>
        <w:t xml:space="preserve">общества; воспитание ценностного отношения к литературе как неотъемлемой части культуры; </w:t>
      </w:r>
    </w:p>
    <w:p w14:paraId="198D1241"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54020FFE"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E2C6EF1"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начало XXI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современной литературы, их историко-культурного и нравственно-ценностного влияния на формирование национальной и мировой литературы;</w:t>
      </w:r>
    </w:p>
    <w:p w14:paraId="39A9146E"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12038A">
        <w:rPr>
          <w:rFonts w:ascii="Times New Roman" w:eastAsia="SchoolBookSanPin" w:hAnsi="Times New Roman"/>
          <w:sz w:val="28"/>
          <w:szCs w:val="28"/>
        </w:rPr>
        <w:t>–</w:t>
      </w:r>
      <w:r w:rsidRPr="0012038A">
        <w:rPr>
          <w:rFonts w:ascii="Times New Roman" w:eastAsia="SchoolBookSanPin" w:hAnsi="Times New Roman"/>
          <w:sz w:val="28"/>
          <w:szCs w:val="28"/>
        </w:rPr>
        <w:t>XXI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 временем написания, с современностью и традицией; выявлять «сквозные темы» и ключевые проблемы русской литературы;</w:t>
      </w:r>
    </w:p>
    <w:p w14:paraId="268183A0"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1A3456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FAB3831"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6697A895"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самостоятельного анализа и интерпретации </w:t>
      </w:r>
      <w:r w:rsidRPr="0012038A">
        <w:rPr>
          <w:rFonts w:ascii="Times New Roman" w:eastAsia="SchoolBookSanPin" w:hAnsi="Times New Roman"/>
          <w:sz w:val="28"/>
          <w:szCs w:val="28"/>
        </w:rPr>
        <w:lastRenderedPageBreak/>
        <w:t>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использованием теоретико-литературных терминов и понятий (в дополнение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взаимовлияние национальных литератур; художественный перевод; литературная критика; </w:t>
      </w:r>
    </w:p>
    <w:p w14:paraId="632B54D6"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062877D"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в речевой практике;</w:t>
      </w:r>
    </w:p>
    <w:p w14:paraId="2EF46F8C"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2681CFB" w14:textId="77777777"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1F2CC232" w14:textId="77777777" w:rsidR="00FE6498" w:rsidRPr="0012038A" w:rsidRDefault="00776F92" w:rsidP="0012038A">
      <w:pPr>
        <w:pStyle w:val="1"/>
        <w:pBdr>
          <w:bottom w:val="none" w:sz="0" w:space="0" w:color="auto"/>
        </w:pBdr>
        <w:spacing w:before="0" w:line="360" w:lineRule="auto"/>
        <w:ind w:firstLine="708"/>
        <w:jc w:val="both"/>
        <w:rPr>
          <w:b w:val="0"/>
          <w:szCs w:val="28"/>
        </w:rPr>
      </w:pPr>
      <w:r>
        <w:rPr>
          <w:b w:val="0"/>
          <w:szCs w:val="28"/>
        </w:rPr>
        <w:t>18</w:t>
      </w:r>
      <w:r w:rsidR="00FE6498" w:rsidRPr="0012038A">
        <w:rPr>
          <w:b w:val="0"/>
          <w:szCs w:val="28"/>
        </w:rPr>
        <w:t>. </w:t>
      </w:r>
      <w:r>
        <w:rPr>
          <w:b w:val="0"/>
          <w:szCs w:val="28"/>
        </w:rPr>
        <w:t>Р</w:t>
      </w:r>
      <w:r w:rsidR="00FE6498" w:rsidRPr="0012038A">
        <w:rPr>
          <w:b w:val="0"/>
          <w:szCs w:val="28"/>
        </w:rPr>
        <w:t xml:space="preserve">абочая программа по учебному предмету «Литература» (углублённый уровень). </w:t>
      </w:r>
    </w:p>
    <w:p w14:paraId="1322B921" w14:textId="77777777" w:rsidR="00FE6498" w:rsidRPr="0012038A" w:rsidRDefault="00776F9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18.1.  Р</w:t>
      </w:r>
      <w:r w:rsidR="00FE6498" w:rsidRPr="0012038A">
        <w:rPr>
          <w:rFonts w:ascii="Times New Roman" w:hAnsi="Times New Roman"/>
          <w:sz w:val="28"/>
          <w:szCs w:val="28"/>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00FE6498" w:rsidRPr="0012038A">
        <w:rPr>
          <w:rFonts w:ascii="Times New Roman" w:hAnsi="Times New Roman"/>
          <w:sz w:val="28"/>
          <w:szCs w:val="28"/>
        </w:rPr>
        <w:t>по литературе.</w:t>
      </w:r>
    </w:p>
    <w:p w14:paraId="3624ECF9" w14:textId="77777777" w:rsidR="00FE6498" w:rsidRPr="0012038A" w:rsidRDefault="00776F9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00FE6498" w:rsidRPr="0012038A">
        <w:rPr>
          <w:rFonts w:ascii="Times New Roman" w:eastAsia="SchoolBookSanPin" w:hAnsi="Times New Roman"/>
          <w:sz w:val="28"/>
          <w:szCs w:val="28"/>
        </w:rPr>
        <w:t>.2.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1A3D8F6" w14:textId="77777777" w:rsidR="00FE6498" w:rsidRPr="0012038A" w:rsidRDefault="00776F92" w:rsidP="0012038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18</w:t>
      </w:r>
      <w:r w:rsidR="00FE6498"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w:t>
      </w:r>
      <w:r w:rsidR="00FE6498" w:rsidRPr="0012038A">
        <w:rPr>
          <w:rFonts w:ascii="Times New Roman" w:hAnsi="Times New Roman"/>
          <w:sz w:val="28"/>
          <w:szCs w:val="28"/>
        </w:rPr>
        <w:t xml:space="preserve">для обязательного изучения в каждом классе на уровне среднего общего образования. </w:t>
      </w:r>
    </w:p>
    <w:p w14:paraId="45C71A4D" w14:textId="77777777" w:rsidR="00FE6498" w:rsidRPr="0012038A" w:rsidRDefault="00776F9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.4. Планируемые результаты освоения программы по литературе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14:paraId="0248DA03" w14:textId="77777777" w:rsidR="00FE6498" w:rsidRPr="0012038A" w:rsidRDefault="00776F9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w:t>
      </w:r>
      <w:r w:rsidR="00371D66" w:rsidRPr="0012038A">
        <w:rPr>
          <w:rFonts w:ascii="Times New Roman" w:hAnsi="Times New Roman"/>
          <w:sz w:val="28"/>
          <w:szCs w:val="28"/>
        </w:rPr>
        <w:t xml:space="preserve"> </w:t>
      </w:r>
      <w:r w:rsidR="00FE6498" w:rsidRPr="0012038A">
        <w:rPr>
          <w:rFonts w:ascii="Times New Roman" w:hAnsi="Times New Roman"/>
          <w:sz w:val="28"/>
          <w:szCs w:val="28"/>
        </w:rPr>
        <w:t>Пояснительная записка.</w:t>
      </w:r>
    </w:p>
    <w:p w14:paraId="3FE056FE" w14:textId="77777777" w:rsidR="00A57701" w:rsidRPr="0012038A" w:rsidRDefault="00776F92" w:rsidP="0012038A">
      <w:pPr>
        <w:spacing w:after="0" w:line="360" w:lineRule="auto"/>
        <w:ind w:firstLine="709"/>
        <w:contextualSpacing/>
        <w:jc w:val="both"/>
        <w:rPr>
          <w:rFonts w:ascii="Times New Roman" w:hAnsi="Times New Roman"/>
          <w:strike/>
          <w:sz w:val="28"/>
          <w:szCs w:val="28"/>
        </w:rPr>
      </w:pPr>
      <w:r>
        <w:rPr>
          <w:rFonts w:ascii="Times New Roman" w:hAnsi="Times New Roman"/>
          <w:sz w:val="28"/>
          <w:szCs w:val="28"/>
        </w:rPr>
        <w:t>18</w:t>
      </w:r>
      <w:r w:rsidR="00FE6498" w:rsidRPr="0012038A">
        <w:rPr>
          <w:rFonts w:ascii="Times New Roman" w:hAnsi="Times New Roman"/>
          <w:sz w:val="28"/>
          <w:szCs w:val="28"/>
        </w:rPr>
        <w:t>.5.1. </w:t>
      </w:r>
      <w:r w:rsidR="00A57701" w:rsidRPr="0012038A">
        <w:rPr>
          <w:rFonts w:ascii="Times New Roman" w:hAnsi="Times New Roman"/>
          <w:sz w:val="28"/>
          <w:szCs w:val="28"/>
        </w:rPr>
        <w:t xml:space="preserve">Программа по </w:t>
      </w:r>
      <w:r w:rsidR="004017D2" w:rsidRPr="0012038A">
        <w:rPr>
          <w:rFonts w:ascii="Times New Roman" w:hAnsi="Times New Roman"/>
          <w:sz w:val="28"/>
          <w:szCs w:val="28"/>
        </w:rPr>
        <w:t>литературе</w:t>
      </w:r>
      <w:r w:rsidR="00A57701" w:rsidRPr="0012038A">
        <w:rPr>
          <w:rFonts w:ascii="Times New Roman" w:hAnsi="Times New Roman"/>
          <w:sz w:val="28"/>
          <w:szCs w:val="28"/>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r w:rsidR="00A57701" w:rsidRPr="0012038A">
        <w:rPr>
          <w:rFonts w:ascii="Times New Roman" w:hAnsi="Times New Roman"/>
          <w:sz w:val="28"/>
          <w:szCs w:val="28"/>
        </w:rPr>
        <w:t xml:space="preserve"> </w:t>
      </w:r>
    </w:p>
    <w:p w14:paraId="1C762711" w14:textId="77777777" w:rsidR="00FE6498" w:rsidRPr="0012038A" w:rsidRDefault="00776F9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.5.2. Программа по литературе разработана с целью оказания методической помощи учителю литературы в создании рабочей программы </w:t>
      </w:r>
      <w:r w:rsidR="00534AFA" w:rsidRPr="0012038A">
        <w:rPr>
          <w:rFonts w:ascii="Times New Roman" w:hAnsi="Times New Roman"/>
          <w:sz w:val="28"/>
          <w:szCs w:val="28"/>
        </w:rPr>
        <w:t xml:space="preserve">по </w:t>
      </w:r>
      <w:r w:rsidR="00023A4F" w:rsidRPr="0012038A">
        <w:rPr>
          <w:rFonts w:ascii="Times New Roman" w:hAnsi="Times New Roman"/>
          <w:sz w:val="28"/>
          <w:szCs w:val="28"/>
        </w:rPr>
        <w:t>л</w:t>
      </w:r>
      <w:r w:rsidR="00FE6498" w:rsidRPr="0012038A">
        <w:rPr>
          <w:rFonts w:ascii="Times New Roman" w:hAnsi="Times New Roman"/>
          <w:sz w:val="28"/>
          <w:szCs w:val="28"/>
        </w:rPr>
        <w:t>итератур</w:t>
      </w:r>
      <w:r w:rsidR="00023A4F" w:rsidRPr="0012038A">
        <w:rPr>
          <w:rFonts w:ascii="Times New Roman" w:hAnsi="Times New Roman"/>
          <w:sz w:val="28"/>
          <w:szCs w:val="28"/>
        </w:rPr>
        <w:t>е</w:t>
      </w:r>
      <w:r w:rsidR="00FE6498" w:rsidRPr="0012038A">
        <w:rPr>
          <w:rFonts w:ascii="Times New Roman" w:hAnsi="Times New Roman"/>
          <w:sz w:val="28"/>
          <w:szCs w:val="28"/>
        </w:rPr>
        <w:t>, изучение которо</w:t>
      </w:r>
      <w:r w:rsidR="00534AFA" w:rsidRPr="0012038A">
        <w:rPr>
          <w:rFonts w:ascii="Times New Roman" w:hAnsi="Times New Roman"/>
          <w:sz w:val="28"/>
          <w:szCs w:val="28"/>
        </w:rPr>
        <w:t>й</w:t>
      </w:r>
      <w:r w:rsidR="00FE6498" w:rsidRPr="0012038A">
        <w:rPr>
          <w:rFonts w:ascii="Times New Roman" w:hAnsi="Times New Roman"/>
          <w:sz w:val="28"/>
          <w:szCs w:val="28"/>
        </w:rPr>
        <w:t xml:space="preserve"> ориентировано</w:t>
      </w:r>
      <w:r w:rsidR="00023A4F" w:rsidRPr="0012038A">
        <w:rPr>
          <w:rFonts w:ascii="Times New Roman" w:hAnsi="Times New Roman"/>
          <w:sz w:val="28"/>
          <w:szCs w:val="28"/>
        </w:rPr>
        <w:t xml:space="preserve"> </w:t>
      </w:r>
      <w:r w:rsidR="00FE6498" w:rsidRPr="0012038A">
        <w:rPr>
          <w:rFonts w:ascii="Times New Roman" w:hAnsi="Times New Roman"/>
          <w:sz w:val="28"/>
          <w:szCs w:val="28"/>
        </w:rPr>
        <w:t>на получение компетентностей для последующей профессиональной деятельности как в рамках предметной области «Русский язык</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литература», так и в смежных с ней областях.</w:t>
      </w:r>
    </w:p>
    <w:p w14:paraId="7BC58B04" w14:textId="77777777" w:rsidR="00534AFA" w:rsidRPr="0012038A" w:rsidRDefault="00776F9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.5.3. Программа по литературе позволит учителю реализовать в процессе </w:t>
      </w:r>
      <w:r w:rsidR="00FE6498" w:rsidRPr="0012038A">
        <w:rPr>
          <w:rFonts w:ascii="Times New Roman" w:hAnsi="Times New Roman"/>
          <w:sz w:val="28"/>
          <w:szCs w:val="28"/>
        </w:rPr>
        <w:lastRenderedPageBreak/>
        <w:t>преподавания литературы на углублённом уровне современные подходы</w:t>
      </w:r>
      <w:r w:rsidR="0012038A" w:rsidRPr="0012038A">
        <w:rPr>
          <w:rFonts w:ascii="Times New Roman" w:hAnsi="Times New Roman"/>
          <w:sz w:val="28"/>
          <w:szCs w:val="28"/>
        </w:rPr>
        <w:t xml:space="preserve"> </w:t>
      </w:r>
      <w:r w:rsidR="00FE6498" w:rsidRPr="0012038A">
        <w:rPr>
          <w:rFonts w:ascii="Times New Roman" w:hAnsi="Times New Roman"/>
          <w:sz w:val="28"/>
          <w:szCs w:val="28"/>
        </w:rPr>
        <w:t>к формированию личностных, метапредметных и предметных результатов обучения, определить обязательную (инвариантную) часть содержания учебного курса</w:t>
      </w:r>
      <w:r w:rsidR="0012038A" w:rsidRPr="0012038A">
        <w:rPr>
          <w:rFonts w:ascii="Times New Roman" w:hAnsi="Times New Roman"/>
          <w:sz w:val="28"/>
          <w:szCs w:val="28"/>
        </w:rPr>
        <w:t xml:space="preserve"> </w:t>
      </w:r>
      <w:r w:rsidR="00FE6498" w:rsidRPr="0012038A">
        <w:rPr>
          <w:rFonts w:ascii="Times New Roman" w:hAnsi="Times New Roman"/>
          <w:sz w:val="28"/>
          <w:szCs w:val="28"/>
        </w:rPr>
        <w:t>по литературе, определить и структурировать планируемые результаты обучения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и содержание учебного предмета «Литература» по годам обучения в соответствии</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r w:rsidR="00FE6498" w:rsidRPr="0012038A">
        <w:rPr>
          <w:rFonts w:ascii="Times New Roman" w:hAnsi="Times New Roman"/>
          <w:sz w:val="28"/>
          <w:szCs w:val="28"/>
        </w:rPr>
        <w:t xml:space="preserve"> </w:t>
      </w:r>
    </w:p>
    <w:p w14:paraId="64732278"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.5.4. Программа по литературе позволит учителю разработать календарно-тематическое планирование, распределить обязательное предметное содержание</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на два года обучения в соответствии с особенностями </w:t>
      </w:r>
      <w:r w:rsidR="003A28BC" w:rsidRPr="0012038A">
        <w:rPr>
          <w:rFonts w:ascii="Times New Roman" w:hAnsi="Times New Roman"/>
          <w:sz w:val="28"/>
          <w:szCs w:val="28"/>
        </w:rPr>
        <w:t>изучения литературы</w:t>
      </w:r>
      <w:r w:rsidR="00FE6498" w:rsidRPr="0012038A">
        <w:rPr>
          <w:rFonts w:ascii="Times New Roman" w:hAnsi="Times New Roman"/>
          <w:sz w:val="28"/>
          <w:szCs w:val="28"/>
        </w:rPr>
        <w:t>,</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с учётом основных видов учебной деятельности для освоения учебного материала обучающимися </w:t>
      </w:r>
      <w:r w:rsidR="00B26C76" w:rsidRPr="0012038A">
        <w:rPr>
          <w:rFonts w:ascii="Times New Roman" w:hAnsi="Times New Roman"/>
          <w:sz w:val="28"/>
          <w:szCs w:val="28"/>
        </w:rPr>
        <w:t>на уровне среднего общего образования</w:t>
      </w:r>
      <w:r w:rsidR="00FE6498" w:rsidRPr="0012038A">
        <w:rPr>
          <w:rFonts w:ascii="Times New Roman" w:hAnsi="Times New Roman"/>
          <w:sz w:val="28"/>
          <w:szCs w:val="28"/>
        </w:rPr>
        <w:t>.</w:t>
      </w:r>
    </w:p>
    <w:p w14:paraId="2FFE45EA"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.5.5. </w:t>
      </w:r>
      <w:r w:rsidR="003A28BC" w:rsidRPr="0012038A">
        <w:rPr>
          <w:rFonts w:ascii="Times New Roman" w:hAnsi="Times New Roman"/>
          <w:sz w:val="28"/>
          <w:szCs w:val="28"/>
        </w:rPr>
        <w:t>Изучение литературы</w:t>
      </w:r>
      <w:r w:rsidR="00FE6498" w:rsidRPr="0012038A">
        <w:rPr>
          <w:rFonts w:ascii="Times New Roman" w:hAnsi="Times New Roman"/>
          <w:sz w:val="28"/>
          <w:szCs w:val="28"/>
        </w:rPr>
        <w:t xml:space="preserve"> способствует формированию духовного облика</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нравственных ориентиров молодого поколения, так как занимает ведущее место</w:t>
      </w:r>
      <w:r w:rsidR="0012038A" w:rsidRPr="0012038A">
        <w:rPr>
          <w:rFonts w:ascii="Times New Roman" w:hAnsi="Times New Roman"/>
          <w:sz w:val="28"/>
          <w:szCs w:val="28"/>
        </w:rPr>
        <w:t xml:space="preserve"> </w:t>
      </w:r>
      <w:r w:rsidR="00FE6498" w:rsidRPr="0012038A">
        <w:rPr>
          <w:rFonts w:ascii="Times New Roman" w:hAnsi="Times New Roman"/>
          <w:sz w:val="28"/>
          <w:szCs w:val="28"/>
        </w:rPr>
        <w:t>в эмоциональном, интеллектуальном и эстетическом развитии обучающихся, приобщению их к нравственно-эстетическим ценностям, как национальным,</w:t>
      </w:r>
      <w:r w:rsidR="0012038A" w:rsidRPr="0012038A">
        <w:rPr>
          <w:rFonts w:ascii="Times New Roman" w:hAnsi="Times New Roman"/>
          <w:sz w:val="28"/>
          <w:szCs w:val="28"/>
        </w:rPr>
        <w:t xml:space="preserve"> </w:t>
      </w:r>
      <w:r w:rsidR="00FE6498" w:rsidRPr="0012038A">
        <w:rPr>
          <w:rFonts w:ascii="Times New Roman" w:hAnsi="Times New Roman"/>
          <w:sz w:val="28"/>
          <w:szCs w:val="28"/>
        </w:rPr>
        <w:t>так и общечеловеческим.</w:t>
      </w:r>
    </w:p>
    <w:p w14:paraId="48CCE033"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.5.6. Основу содержания литературного образования на углублённом уровне </w:t>
      </w:r>
      <w:r w:rsidR="00105AAF" w:rsidRPr="0012038A">
        <w:rPr>
          <w:rFonts w:ascii="Times New Roman" w:hAnsi="Times New Roman"/>
          <w:sz w:val="28"/>
          <w:szCs w:val="28"/>
        </w:rPr>
        <w:t xml:space="preserve">на уровне среднего общего образования </w:t>
      </w:r>
      <w:r w:rsidR="00FE6498" w:rsidRPr="0012038A">
        <w:rPr>
          <w:rFonts w:ascii="Times New Roman" w:hAnsi="Times New Roman"/>
          <w:sz w:val="28"/>
          <w:szCs w:val="28"/>
        </w:rPr>
        <w:t>составляют чтение и изучение выдающихся произведений отечественной и зарубежной литературы второй половины</w:t>
      </w:r>
      <w:r w:rsidR="0012038A" w:rsidRPr="0012038A">
        <w:rPr>
          <w:rFonts w:ascii="Times New Roman" w:hAnsi="Times New Roman"/>
          <w:sz w:val="28"/>
          <w:szCs w:val="28"/>
        </w:rPr>
        <w:t xml:space="preserve"> </w:t>
      </w:r>
      <w:r w:rsidR="00FE6498" w:rsidRPr="0012038A">
        <w:rPr>
          <w:rFonts w:ascii="Times New Roman" w:hAnsi="Times New Roman"/>
          <w:sz w:val="28"/>
          <w:szCs w:val="28"/>
        </w:rPr>
        <w:t>ХIХ – начала ХХI века, расширение литературного контента, углубление восприятия и анализ художественных произведений в историко-литературном</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историко-культурном контекстах, интерпретация произведений в соответствии</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с возрастными особенностями </w:t>
      </w:r>
      <w:r w:rsidR="00300E62" w:rsidRPr="0012038A">
        <w:rPr>
          <w:rFonts w:ascii="Times New Roman" w:eastAsia="SchoolBookSanPin" w:hAnsi="Times New Roman"/>
          <w:sz w:val="28"/>
          <w:szCs w:val="28"/>
        </w:rPr>
        <w:t>обучающихся</w:t>
      </w:r>
      <w:r w:rsidR="00FE6498" w:rsidRPr="0012038A">
        <w:rPr>
          <w:rFonts w:ascii="Times New Roman" w:hAnsi="Times New Roman"/>
          <w:sz w:val="28"/>
          <w:szCs w:val="28"/>
        </w:rPr>
        <w:t>, их литературным развитием, жизненным и читательским опытом.</w:t>
      </w:r>
    </w:p>
    <w:p w14:paraId="76C1D539"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.5.7. Литературное образование на углублённом уровне </w:t>
      </w:r>
      <w:r w:rsidR="00105AAF" w:rsidRPr="0012038A">
        <w:rPr>
          <w:rFonts w:ascii="Times New Roman" w:hAnsi="Times New Roman"/>
          <w:sz w:val="28"/>
          <w:szCs w:val="28"/>
        </w:rPr>
        <w:t xml:space="preserve">на уровне среднего общего образования </w:t>
      </w:r>
      <w:r w:rsidR="00FE6498" w:rsidRPr="0012038A">
        <w:rPr>
          <w:rFonts w:ascii="Times New Roman" w:hAnsi="Times New Roman"/>
          <w:sz w:val="28"/>
          <w:szCs w:val="28"/>
        </w:rPr>
        <w:t xml:space="preserve">преемственно по отношению к курсу литературы </w:t>
      </w:r>
      <w:r w:rsidR="008F6CB0" w:rsidRPr="0012038A">
        <w:rPr>
          <w:rFonts w:ascii="Times New Roman" w:eastAsia="SchoolBookSanPin" w:hAnsi="Times New Roman"/>
          <w:sz w:val="28"/>
          <w:szCs w:val="28"/>
        </w:rPr>
        <w:t>на уровне основного общего образования</w:t>
      </w:r>
      <w:r w:rsidR="008F6CB0" w:rsidRPr="0012038A">
        <w:rPr>
          <w:rFonts w:ascii="Times New Roman" w:hAnsi="Times New Roman"/>
          <w:sz w:val="28"/>
          <w:szCs w:val="28"/>
        </w:rPr>
        <w:t xml:space="preserve"> </w:t>
      </w:r>
      <w:r w:rsidR="00FE6498" w:rsidRPr="0012038A">
        <w:rPr>
          <w:rFonts w:ascii="Times New Roman" w:hAnsi="Times New Roman"/>
          <w:sz w:val="28"/>
          <w:szCs w:val="28"/>
        </w:rPr>
        <w:t>и сопрягается с курсом литературы, изучаемым</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на базовом уровне. В процессе изучения литературы </w:t>
      </w:r>
      <w:r w:rsidR="00990DF3" w:rsidRPr="0012038A">
        <w:rPr>
          <w:rFonts w:ascii="Times New Roman" w:hAnsi="Times New Roman"/>
          <w:sz w:val="28"/>
          <w:szCs w:val="28"/>
        </w:rPr>
        <w:t xml:space="preserve">на уровне среднего общего образования </w:t>
      </w:r>
      <w:r w:rsidR="00FE6498" w:rsidRPr="0012038A">
        <w:rPr>
          <w:rFonts w:ascii="Times New Roman" w:hAnsi="Times New Roman"/>
          <w:sz w:val="28"/>
          <w:szCs w:val="28"/>
        </w:rPr>
        <w:t xml:space="preserve">происходит углубление и расширение межпредметных связей с курсом русского языка, истории и предметов художественного цикла, с разными разделами </w:t>
      </w:r>
      <w:r w:rsidR="00FE6498" w:rsidRPr="0012038A">
        <w:rPr>
          <w:rFonts w:ascii="Times New Roman" w:hAnsi="Times New Roman"/>
          <w:sz w:val="28"/>
          <w:szCs w:val="28"/>
        </w:rPr>
        <w:lastRenderedPageBreak/>
        <w:t>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051DDD9A"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.5.8. В программе по литературе учтены этапы российского</w:t>
      </w:r>
      <w:r w:rsidR="0012038A" w:rsidRPr="0012038A">
        <w:rPr>
          <w:rFonts w:ascii="Times New Roman" w:hAnsi="Times New Roman"/>
          <w:sz w:val="28"/>
          <w:szCs w:val="28"/>
        </w:rPr>
        <w:t xml:space="preserve"> </w:t>
      </w:r>
      <w:r w:rsidR="00FE6498" w:rsidRPr="0012038A">
        <w:rPr>
          <w:rFonts w:ascii="Times New Roman" w:hAnsi="Times New Roman"/>
          <w:sz w:val="28"/>
          <w:szCs w:val="28"/>
        </w:rPr>
        <w:t>историко-литературного процесса второй половины ХIХ – начала ХХI века, представлены разделы, включающие произведения литератур народов России</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зарубежной литературы.</w:t>
      </w:r>
    </w:p>
    <w:p w14:paraId="65CB1404"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3ACBCAB3"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.5.10. Отличие углублённого уровня литературного образования от базового обусловлено планируемыми предметными результатами, которые реализуются</w:t>
      </w:r>
      <w:r w:rsidR="0012038A" w:rsidRPr="0012038A">
        <w:rPr>
          <w:rFonts w:ascii="Times New Roman" w:hAnsi="Times New Roman"/>
          <w:sz w:val="28"/>
          <w:szCs w:val="28"/>
        </w:rPr>
        <w:t xml:space="preserve"> </w:t>
      </w:r>
      <w:r w:rsidR="00FE6498" w:rsidRPr="0012038A">
        <w:rPr>
          <w:rFonts w:ascii="Times New Roman" w:hAnsi="Times New Roman"/>
          <w:sz w:val="28"/>
          <w:szCs w:val="28"/>
        </w:rPr>
        <w:t>в отношении наиболее мотивированных и способных обучающихся в соответствии</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с учебным планом образовательной организации, обеспечивающей профильное обучение. Литературное образование на углублённом уровне </w:t>
      </w:r>
      <w:r w:rsidR="00951671" w:rsidRPr="0012038A">
        <w:rPr>
          <w:rFonts w:ascii="Times New Roman" w:hAnsi="Times New Roman"/>
          <w:sz w:val="28"/>
          <w:szCs w:val="28"/>
        </w:rPr>
        <w:t xml:space="preserve">на уровне среднего общего образования </w:t>
      </w:r>
      <w:r w:rsidR="00FE6498" w:rsidRPr="0012038A">
        <w:rPr>
          <w:rFonts w:ascii="Times New Roman" w:hAnsi="Times New Roman"/>
          <w:sz w:val="28"/>
          <w:szCs w:val="28"/>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12038A">
        <w:rPr>
          <w:rFonts w:ascii="Times New Roman" w:eastAsia="SchoolBookSanPin" w:hAnsi="Times New Roman"/>
          <w:sz w:val="28"/>
          <w:szCs w:val="28"/>
        </w:rPr>
        <w:t>обучающихся</w:t>
      </w:r>
      <w:r w:rsidR="00951671" w:rsidRPr="0012038A">
        <w:rPr>
          <w:rFonts w:ascii="Times New Roman" w:eastAsia="SchoolBookSanPin" w:hAnsi="Times New Roman"/>
          <w:sz w:val="28"/>
          <w:szCs w:val="28"/>
        </w:rPr>
        <w:t xml:space="preserve"> </w:t>
      </w:r>
      <w:r w:rsidR="00FE6498" w:rsidRPr="0012038A">
        <w:rPr>
          <w:rFonts w:ascii="Times New Roman" w:hAnsi="Times New Roman"/>
          <w:sz w:val="28"/>
          <w:szCs w:val="28"/>
        </w:rPr>
        <w:t>в ту или иную профессиональную практику, связанную с профильным гуманитарным образованием.</w:t>
      </w:r>
    </w:p>
    <w:p w14:paraId="372C086C"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.5.11. Цели изучения </w:t>
      </w:r>
      <w:r w:rsidR="003A28BC" w:rsidRPr="0012038A">
        <w:rPr>
          <w:rFonts w:ascii="Times New Roman" w:hAnsi="Times New Roman"/>
          <w:sz w:val="28"/>
          <w:szCs w:val="28"/>
        </w:rPr>
        <w:t>литературы</w:t>
      </w:r>
      <w:r w:rsidR="00FE6498" w:rsidRPr="0012038A">
        <w:rPr>
          <w:rFonts w:ascii="Times New Roman" w:hAnsi="Times New Roman"/>
          <w:sz w:val="28"/>
          <w:szCs w:val="28"/>
        </w:rPr>
        <w:t xml:space="preserve"> </w:t>
      </w:r>
      <w:r w:rsidR="00105AAF" w:rsidRPr="0012038A">
        <w:rPr>
          <w:rFonts w:ascii="Times New Roman" w:hAnsi="Times New Roman"/>
          <w:sz w:val="28"/>
          <w:szCs w:val="28"/>
        </w:rPr>
        <w:t xml:space="preserve">на уровне среднего общего образования </w:t>
      </w:r>
      <w:r w:rsidR="00FE6498" w:rsidRPr="0012038A">
        <w:rPr>
          <w:rFonts w:ascii="Times New Roman" w:hAnsi="Times New Roman"/>
          <w:sz w:val="28"/>
          <w:szCs w:val="28"/>
        </w:rPr>
        <w:t>состоят 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12038A">
        <w:rPr>
          <w:rFonts w:ascii="Times New Roman" w:hAnsi="Times New Roman"/>
          <w:sz w:val="28"/>
          <w:szCs w:val="28"/>
        </w:rPr>
        <w:t xml:space="preserve"> </w:t>
      </w:r>
      <w:r w:rsidR="00FE6498" w:rsidRPr="0012038A">
        <w:rPr>
          <w:rFonts w:ascii="Times New Roman" w:hAnsi="Times New Roman"/>
          <w:sz w:val="28"/>
          <w:szCs w:val="28"/>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12038A">
        <w:rPr>
          <w:rFonts w:ascii="Times New Roman" w:hAnsi="Times New Roman"/>
          <w:sz w:val="28"/>
          <w:szCs w:val="28"/>
        </w:rPr>
        <w:t xml:space="preserve"> </w:t>
      </w:r>
      <w:r w:rsidR="00FE6498" w:rsidRPr="0012038A">
        <w:rPr>
          <w:rFonts w:ascii="Times New Roman" w:hAnsi="Times New Roman"/>
          <w:sz w:val="28"/>
          <w:szCs w:val="28"/>
        </w:rPr>
        <w:t>и устойчивого интереса к чтению как средству приобщения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к российскому </w:t>
      </w:r>
      <w:r w:rsidR="00FE6498" w:rsidRPr="0012038A">
        <w:rPr>
          <w:rFonts w:ascii="Times New Roman" w:hAnsi="Times New Roman"/>
          <w:sz w:val="28"/>
          <w:szCs w:val="28"/>
        </w:rPr>
        <w:lastRenderedPageBreak/>
        <w:t>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12038A">
        <w:rPr>
          <w:rFonts w:ascii="Times New Roman" w:hAnsi="Times New Roman"/>
          <w:sz w:val="28"/>
          <w:szCs w:val="28"/>
        </w:rPr>
        <w:t>средним общим образованием</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и сформулированных в </w:t>
      </w:r>
      <w:r w:rsidR="00820E36" w:rsidRPr="0012038A">
        <w:rPr>
          <w:rFonts w:ascii="Times New Roman" w:hAnsi="Times New Roman"/>
          <w:sz w:val="28"/>
          <w:szCs w:val="28"/>
        </w:rPr>
        <w:t>ФГОС СОО</w:t>
      </w:r>
      <w:r w:rsidR="00FE6498" w:rsidRPr="0012038A">
        <w:rPr>
          <w:rFonts w:ascii="Times New Roman" w:hAnsi="Times New Roman"/>
          <w:sz w:val="28"/>
          <w:szCs w:val="28"/>
        </w:rPr>
        <w:t>.</w:t>
      </w:r>
    </w:p>
    <w:p w14:paraId="2F4BF772"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.5.12. Задачи, связанные с формированием чувства причастности</w:t>
      </w:r>
      <w:r w:rsidR="0012038A" w:rsidRPr="0012038A">
        <w:rPr>
          <w:rFonts w:ascii="Times New Roman" w:hAnsi="Times New Roman"/>
          <w:sz w:val="28"/>
          <w:szCs w:val="28"/>
        </w:rPr>
        <w:t xml:space="preserve"> </w:t>
      </w:r>
      <w:r w:rsidR="00FE6498" w:rsidRPr="0012038A">
        <w:rPr>
          <w:rFonts w:ascii="Times New Roma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в систематическом приобщении </w:t>
      </w:r>
      <w:r w:rsidR="00300E62" w:rsidRPr="0012038A">
        <w:rPr>
          <w:rFonts w:ascii="Times New Roman" w:eastAsia="SchoolBookSanPin" w:hAnsi="Times New Roman"/>
          <w:sz w:val="28"/>
          <w:szCs w:val="28"/>
        </w:rPr>
        <w:t>обучающихся</w:t>
      </w:r>
      <w:r w:rsidR="00300E62" w:rsidRPr="0012038A">
        <w:rPr>
          <w:rFonts w:ascii="Times New Roman" w:hAnsi="Times New Roman"/>
          <w:sz w:val="28"/>
          <w:szCs w:val="28"/>
        </w:rPr>
        <w:t xml:space="preserve"> </w:t>
      </w:r>
      <w:r w:rsidR="00FE6498" w:rsidRPr="0012038A">
        <w:rPr>
          <w:rFonts w:ascii="Times New Roman" w:hAnsi="Times New Roman"/>
          <w:sz w:val="28"/>
          <w:szCs w:val="28"/>
        </w:rPr>
        <w:t>к наследию отечественной</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зарубежной классики и лучшим образцам современной литературы, воспитании уважения к отечественной классической литературе как социокультурному</w:t>
      </w:r>
      <w:r w:rsidR="0012038A" w:rsidRPr="0012038A">
        <w:rPr>
          <w:rFonts w:ascii="Times New Roman" w:hAnsi="Times New Roman"/>
          <w:sz w:val="28"/>
          <w:szCs w:val="28"/>
        </w:rPr>
        <w:t xml:space="preserve"> </w:t>
      </w:r>
      <w:r w:rsidR="00FE6498" w:rsidRPr="0012038A">
        <w:rPr>
          <w:rFonts w:ascii="Times New Roman" w:hAnsi="Times New Roman"/>
          <w:sz w:val="28"/>
          <w:szCs w:val="28"/>
        </w:rPr>
        <w:t>и эстетическому феномену, освоении в ходе её изучения духовного</w:t>
      </w:r>
      <w:r w:rsidR="0012038A" w:rsidRPr="0012038A">
        <w:rPr>
          <w:rFonts w:ascii="Times New Roman" w:hAnsi="Times New Roman"/>
          <w:sz w:val="28"/>
          <w:szCs w:val="28"/>
        </w:rPr>
        <w:t xml:space="preserve"> </w:t>
      </w:r>
      <w:r w:rsidR="00FE6498" w:rsidRPr="0012038A">
        <w:rPr>
          <w:rFonts w:ascii="Times New Roman" w:hAnsi="Times New Roman"/>
          <w:sz w:val="28"/>
          <w:szCs w:val="28"/>
        </w:rPr>
        <w:t>опыта человечества, этико-нравственных, философско-мировоззренческих,</w:t>
      </w:r>
      <w:r w:rsidR="0012038A" w:rsidRPr="0012038A">
        <w:rPr>
          <w:rFonts w:ascii="Times New Roman" w:hAnsi="Times New Roman"/>
          <w:sz w:val="28"/>
          <w:szCs w:val="28"/>
        </w:rPr>
        <w:t xml:space="preserve"> </w:t>
      </w:r>
      <w:r w:rsidR="00FE6498" w:rsidRPr="0012038A">
        <w:rPr>
          <w:rFonts w:ascii="Times New Roman" w:hAnsi="Times New Roman"/>
          <w:sz w:val="28"/>
          <w:szCs w:val="28"/>
        </w:rPr>
        <w:t>социально-бытовых, культурных традиций и ценностей, воспитании личности, способной к созидательной гуманитарной деятельности в современном мире</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осознанию культурной самоидентификации на основе изучения литературных произведений.</w:t>
      </w:r>
    </w:p>
    <w:p w14:paraId="10608C96"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.5.13. 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к ним, приобщением к российскому литературному наследию и через него –</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к традиционным ценностям и сокровищам отечественной и мировой культуры, </w:t>
      </w:r>
      <w:r w:rsidR="00FE6498" w:rsidRPr="0012038A">
        <w:rPr>
          <w:rFonts w:ascii="Times New Roman" w:hAnsi="Times New Roman"/>
          <w:sz w:val="28"/>
          <w:szCs w:val="28"/>
        </w:rPr>
        <w:lastRenderedPageBreak/>
        <w:t>ориентированы на воспитание и развитие постоянной потребности обучающихся</w:t>
      </w:r>
      <w:r w:rsidR="0012038A" w:rsidRPr="0012038A">
        <w:rPr>
          <w:rFonts w:ascii="Times New Roman" w:hAnsi="Times New Roman"/>
          <w:sz w:val="28"/>
          <w:szCs w:val="28"/>
        </w:rPr>
        <w:t xml:space="preserve"> </w:t>
      </w:r>
      <w:r w:rsidR="00FE6498" w:rsidRPr="0012038A">
        <w:rPr>
          <w:rFonts w:ascii="Times New Roman" w:hAnsi="Times New Roman"/>
          <w:sz w:val="28"/>
          <w:szCs w:val="28"/>
        </w:rPr>
        <w:t>в чтении художественных произведений в течение всей жизни; знание содержания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осмысление ключевых проблем произведений русской, мировой классической</w:t>
      </w:r>
      <w:r w:rsidR="0012038A" w:rsidRPr="0012038A">
        <w:rPr>
          <w:rFonts w:ascii="Times New Roman" w:hAnsi="Times New Roman"/>
          <w:sz w:val="28"/>
          <w:szCs w:val="28"/>
        </w:rPr>
        <w:t xml:space="preserve"> </w:t>
      </w:r>
      <w:r w:rsidR="00FE6498" w:rsidRPr="0012038A">
        <w:rPr>
          <w:rFonts w:ascii="Times New Roman" w:hAnsi="Times New Roman"/>
          <w:sz w:val="28"/>
          <w:szCs w:val="28"/>
        </w:rP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62FE047F"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r w:rsidR="0012038A" w:rsidRPr="0012038A">
        <w:rPr>
          <w:rFonts w:ascii="Times New Roman" w:hAnsi="Times New Roman"/>
          <w:sz w:val="28"/>
          <w:szCs w:val="28"/>
        </w:rPr>
        <w:t xml:space="preserve"> </w:t>
      </w:r>
      <w:r w:rsidR="00FE6498" w:rsidRPr="0012038A">
        <w:rPr>
          <w:rFonts w:ascii="Times New Roman" w:hAnsi="Times New Roman"/>
          <w:sz w:val="28"/>
          <w:szCs w:val="28"/>
        </w:rPr>
        <w:t>в том числе анализа и интерпретации литературного произведения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45FF6A35"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.5.15. Кроме того, эти задачи связаны с развитием понятия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об историко-литературном процессе и его основных закономерностях,</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w:t>
      </w:r>
      <w:r w:rsidR="00FE6498" w:rsidRPr="0012038A">
        <w:rPr>
          <w:rFonts w:ascii="Times New Roman" w:hAnsi="Times New Roman"/>
          <w:sz w:val="28"/>
          <w:szCs w:val="28"/>
        </w:rPr>
        <w:lastRenderedPageBreak/>
        <w:t>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w:t>
      </w:r>
      <w:r w:rsidR="0012038A" w:rsidRPr="0012038A">
        <w:rPr>
          <w:rFonts w:ascii="Times New Roman" w:hAnsi="Times New Roman"/>
          <w:sz w:val="28"/>
          <w:szCs w:val="28"/>
        </w:rPr>
        <w:t xml:space="preserve"> </w:t>
      </w:r>
      <w:r w:rsidR="00FE6498" w:rsidRPr="0012038A">
        <w:rPr>
          <w:rFonts w:ascii="Times New Roman" w:hAnsi="Times New Roman"/>
          <w:sz w:val="28"/>
          <w:szCs w:val="28"/>
        </w:rPr>
        <w:t>о современных профессиональных подходах к анализу художественного текста</w:t>
      </w:r>
      <w:r w:rsidR="0012038A" w:rsidRPr="0012038A">
        <w:rPr>
          <w:rFonts w:ascii="Times New Roman" w:hAnsi="Times New Roman"/>
          <w:sz w:val="28"/>
          <w:szCs w:val="28"/>
        </w:rPr>
        <w:t xml:space="preserve"> </w:t>
      </w:r>
      <w:r w:rsidR="00FE6498" w:rsidRPr="0012038A">
        <w:rPr>
          <w:rFonts w:ascii="Times New Roman" w:hAnsi="Times New Roman"/>
          <w:sz w:val="28"/>
          <w:szCs w:val="28"/>
        </w:rP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w:t>
      </w:r>
      <w:r w:rsidR="0012038A" w:rsidRPr="0012038A">
        <w:rPr>
          <w:rFonts w:ascii="Times New Roman" w:hAnsi="Times New Roman"/>
          <w:sz w:val="28"/>
          <w:szCs w:val="28"/>
        </w:rPr>
        <w:t xml:space="preserve"> </w:t>
      </w:r>
      <w:r w:rsidR="00FE6498" w:rsidRPr="0012038A">
        <w:rPr>
          <w:rFonts w:ascii="Times New Roman" w:hAnsi="Times New Roman"/>
          <w:sz w:val="28"/>
          <w:szCs w:val="28"/>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729A4692"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.5.16. Задачи, связанные с осознанием обучающимися</w:t>
      </w:r>
      <w:r w:rsidR="0012038A" w:rsidRPr="0012038A">
        <w:rPr>
          <w:rFonts w:ascii="Times New Roman" w:hAnsi="Times New Roman"/>
          <w:sz w:val="28"/>
          <w:szCs w:val="28"/>
        </w:rPr>
        <w:t xml:space="preserve"> </w:t>
      </w:r>
      <w:r w:rsidR="00FE6498" w:rsidRPr="0012038A">
        <w:rPr>
          <w:rFonts w:ascii="Times New Roman" w:hAnsi="Times New Roman"/>
          <w:sz w:val="28"/>
          <w:szCs w:val="28"/>
        </w:rPr>
        <w:t>коммуникативно-эстетических возможностей языка, нацелены на развитие представлений о литературном произведении как явлении словесного искусства</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w:t>
      </w:r>
      <w:r w:rsidR="0012038A" w:rsidRPr="0012038A">
        <w:rPr>
          <w:rFonts w:ascii="Times New Roman" w:hAnsi="Times New Roman"/>
          <w:sz w:val="28"/>
          <w:szCs w:val="28"/>
        </w:rPr>
        <w:t xml:space="preserve"> </w:t>
      </w:r>
      <w:r w:rsidR="00FE6498" w:rsidRPr="0012038A">
        <w:rPr>
          <w:rFonts w:ascii="Times New Roman" w:hAnsi="Times New Roman"/>
          <w:sz w:val="28"/>
          <w:szCs w:val="28"/>
        </w:rPr>
        <w:t>и проектной деятельности ресурсы современного литературного процесса и научной жизни филологического сообщества, в том числе в Интернете.</w:t>
      </w:r>
    </w:p>
    <w:p w14:paraId="23924EA5" w14:textId="77777777" w:rsidR="00FE6498" w:rsidRPr="0012038A" w:rsidRDefault="008E674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.5.17.</w:t>
      </w:r>
      <w:r w:rsidR="0012038A" w:rsidRPr="0012038A">
        <w:rPr>
          <w:rFonts w:ascii="Times New Roman" w:hAnsi="Times New Roman"/>
          <w:sz w:val="28"/>
          <w:szCs w:val="28"/>
        </w:rPr>
        <w:t xml:space="preserve"> </w:t>
      </w:r>
      <w:r w:rsidR="00FE6498" w:rsidRPr="0012038A">
        <w:rPr>
          <w:rFonts w:ascii="Times New Roman" w:hAnsi="Times New Roman"/>
          <w:sz w:val="28"/>
          <w:szCs w:val="28"/>
        </w:rPr>
        <w:t>Углублённое изучение литературы осуществляется в соответствии</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с учебным планом профиля </w:t>
      </w:r>
      <w:r w:rsidR="003A28BC" w:rsidRPr="0012038A">
        <w:rPr>
          <w:rFonts w:ascii="Times New Roman" w:hAnsi="Times New Roman"/>
          <w:sz w:val="28"/>
          <w:szCs w:val="28"/>
        </w:rPr>
        <w:t xml:space="preserve">обучения </w:t>
      </w:r>
      <w:r w:rsidR="00FE6498" w:rsidRPr="0012038A">
        <w:rPr>
          <w:rFonts w:ascii="Times New Roman" w:hAnsi="Times New Roman"/>
          <w:sz w:val="28"/>
          <w:szCs w:val="28"/>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12038A">
        <w:rPr>
          <w:rFonts w:ascii="Times New Roman" w:hAnsi="Times New Roman"/>
          <w:sz w:val="28"/>
          <w:szCs w:val="28"/>
        </w:rPr>
        <w:t xml:space="preserve">на уровне среднего общего образования </w:t>
      </w:r>
      <w:r w:rsidR="00FE6498" w:rsidRPr="0012038A">
        <w:rPr>
          <w:rFonts w:ascii="Times New Roman" w:hAnsi="Times New Roman"/>
          <w:sz w:val="28"/>
          <w:szCs w:val="28"/>
        </w:rPr>
        <w:t xml:space="preserve">преемственен по отношению к предмету «Литература» </w:t>
      </w:r>
      <w:r w:rsidR="008F6CB0" w:rsidRPr="0012038A">
        <w:rPr>
          <w:rFonts w:ascii="Times New Roman" w:eastAsia="SchoolBookSanPin" w:hAnsi="Times New Roman"/>
          <w:sz w:val="28"/>
          <w:szCs w:val="28"/>
        </w:rPr>
        <w:t>на уровне основного общего образования</w:t>
      </w:r>
      <w:r w:rsidR="00FE6498" w:rsidRPr="0012038A">
        <w:rPr>
          <w:rFonts w:ascii="Times New Roman" w:hAnsi="Times New Roman"/>
          <w:sz w:val="28"/>
          <w:szCs w:val="28"/>
        </w:rPr>
        <w:t xml:space="preserve"> и основан на базовом курсе литературы. </w:t>
      </w:r>
    </w:p>
    <w:p w14:paraId="3EDFD04E"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.5.18. Общее число часов, рекомендованных для изучения литературы –</w:t>
      </w:r>
      <w:r w:rsidR="0012038A" w:rsidRPr="0012038A">
        <w:rPr>
          <w:rFonts w:ascii="Times New Roman" w:hAnsi="Times New Roman"/>
          <w:sz w:val="28"/>
          <w:szCs w:val="28"/>
        </w:rPr>
        <w:t xml:space="preserve"> </w:t>
      </w:r>
      <w:r w:rsidR="00FE6498" w:rsidRPr="0012038A">
        <w:rPr>
          <w:rFonts w:ascii="Times New Roman" w:hAnsi="Times New Roman"/>
          <w:sz w:val="28"/>
          <w:szCs w:val="28"/>
        </w:rPr>
        <w:t>340 часов: в 10 классе – 170 (5 часов в неделю), в 11 классе – 170 (5 часов в неделю).</w:t>
      </w:r>
    </w:p>
    <w:p w14:paraId="2B471B4D"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.6. Содержание обучения в 10 классе.</w:t>
      </w:r>
    </w:p>
    <w:p w14:paraId="61EF2014"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.6.1. Литература второй половины XIX века.</w:t>
      </w:r>
    </w:p>
    <w:p w14:paraId="2DAE879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А.Н. Островский. Драма «Гроза». Пьесы «Бесприданница», «Свои люди – сочтёмся» и другие (одно произведение по выбору).</w:t>
      </w:r>
    </w:p>
    <w:p w14:paraId="1B93998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Гончаров. Роман «Обломов». Романы и очерки (одно произведение</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«Обыкновенная история», очерки из книги «Фрегат «Паллада» и другие.</w:t>
      </w:r>
    </w:p>
    <w:p w14:paraId="087566F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1AFC284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w:t>
      </w:r>
      <w:r w:rsidR="0012038A" w:rsidRPr="0012038A">
        <w:rPr>
          <w:rFonts w:ascii="Times New Roman" w:hAnsi="Times New Roman"/>
          <w:sz w:val="28"/>
          <w:szCs w:val="28"/>
        </w:rPr>
        <w:t xml:space="preserve"> </w:t>
      </w:r>
      <w:r w:rsidRPr="0012038A">
        <w:rPr>
          <w:rFonts w:ascii="Times New Roman" w:hAnsi="Times New Roman"/>
          <w:sz w:val="28"/>
          <w:szCs w:val="28"/>
        </w:rPr>
        <w:t>«О, как убийственно мы любим...», «Нам не дано предугадать…», «К. Б.»</w:t>
      </w:r>
      <w:r w:rsidR="0012038A" w:rsidRPr="0012038A">
        <w:rPr>
          <w:rFonts w:ascii="Times New Roman" w:hAnsi="Times New Roman"/>
          <w:sz w:val="28"/>
          <w:szCs w:val="28"/>
        </w:rPr>
        <w:t xml:space="preserve"> </w:t>
      </w:r>
      <w:r w:rsidRPr="0012038A">
        <w:rPr>
          <w:rFonts w:ascii="Times New Roman" w:hAnsi="Times New Roman"/>
          <w:sz w:val="28"/>
          <w:szCs w:val="28"/>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56A168F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w:t>
      </w:r>
      <w:r w:rsidR="0012038A" w:rsidRPr="0012038A">
        <w:rPr>
          <w:rFonts w:ascii="Times New Roman" w:hAnsi="Times New Roman"/>
          <w:sz w:val="28"/>
          <w:szCs w:val="28"/>
        </w:rPr>
        <w:t xml:space="preserve"> </w:t>
      </w:r>
      <w:r w:rsidRPr="0012038A">
        <w:rPr>
          <w:rFonts w:ascii="Times New Roman" w:hAnsi="Times New Roman"/>
          <w:sz w:val="28"/>
          <w:szCs w:val="28"/>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094457F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«Кому на Руси жить хорошо».</w:t>
      </w:r>
    </w:p>
    <w:p w14:paraId="1DEEA9B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w:t>
      </w:r>
      <w:r w:rsidR="0012038A" w:rsidRPr="0012038A">
        <w:rPr>
          <w:rFonts w:ascii="Times New Roman" w:hAnsi="Times New Roman"/>
          <w:sz w:val="28"/>
          <w:szCs w:val="28"/>
        </w:rPr>
        <w:t xml:space="preserve"> </w:t>
      </w:r>
      <w:r w:rsidRPr="0012038A">
        <w:rPr>
          <w:rFonts w:ascii="Times New Roman" w:hAnsi="Times New Roman"/>
          <w:sz w:val="28"/>
          <w:szCs w:val="28"/>
        </w:rPr>
        <w:t>ты её не буди…», «Как беден наш язык! Хочу и не могу…», «На стоге сена ночью южной…» и другие.</w:t>
      </w:r>
    </w:p>
    <w:p w14:paraId="67F0CFC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1C5FF56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Н.Г. Чернышевский. Роман «Что делать?» (главы по выбору). Статьи «Детство </w:t>
      </w:r>
      <w:r w:rsidRPr="0012038A">
        <w:rPr>
          <w:rFonts w:ascii="Times New Roman" w:hAnsi="Times New Roman"/>
          <w:sz w:val="28"/>
          <w:szCs w:val="28"/>
        </w:rPr>
        <w:lastRenderedPageBreak/>
        <w:t>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2855A69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78E5B21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1EEE337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w:t>
      </w:r>
      <w:r w:rsidR="0012038A" w:rsidRPr="0012038A">
        <w:rPr>
          <w:rFonts w:ascii="Times New Roman" w:hAnsi="Times New Roman"/>
          <w:sz w:val="28"/>
          <w:szCs w:val="28"/>
        </w:rPr>
        <w:t xml:space="preserve"> </w:t>
      </w:r>
      <w:r w:rsidRPr="0012038A">
        <w:rPr>
          <w:rFonts w:ascii="Times New Roman" w:hAnsi="Times New Roman"/>
          <w:sz w:val="28"/>
          <w:szCs w:val="28"/>
        </w:rPr>
        <w:t>на воеводстве», «Карась-идеалист», «Коняга» и другие.</w:t>
      </w:r>
    </w:p>
    <w:p w14:paraId="333A042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53BCFE9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147ECA5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Комедия «Вишнёвый сад». Пьесы «Чайка», «Дядя Ваня», «Три сестры» (одно произведение по выбору).</w:t>
      </w:r>
    </w:p>
    <w:p w14:paraId="5F24E78F"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.6.2. Литературная критика второй половины XIX века.</w:t>
      </w:r>
    </w:p>
    <w:p w14:paraId="25D43A2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w:t>
      </w:r>
      <w:r w:rsidR="0012038A" w:rsidRPr="0012038A">
        <w:rPr>
          <w:rFonts w:ascii="Times New Roman" w:hAnsi="Times New Roman"/>
          <w:sz w:val="28"/>
          <w:szCs w:val="28"/>
        </w:rPr>
        <w:t xml:space="preserve"> </w:t>
      </w:r>
      <w:r w:rsidRPr="0012038A">
        <w:rPr>
          <w:rFonts w:ascii="Times New Roman" w:hAnsi="Times New Roman"/>
          <w:sz w:val="28"/>
          <w:szCs w:val="28"/>
        </w:rPr>
        <w:t>(не менее трёх статей по выбору в соответствии с изучаемым художественным произведением).</w:t>
      </w:r>
    </w:p>
    <w:p w14:paraId="59C6F461"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.6.3. Литература народов России.</w:t>
      </w:r>
    </w:p>
    <w:p w14:paraId="409A18C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2B4BD6A"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.6.4. Зарубежная литература.</w:t>
      </w:r>
    </w:p>
    <w:p w14:paraId="1AD37DC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3E8CEEE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3FB68CF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594B4A54"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.7. Содержание обучения в 11 классе.</w:t>
      </w:r>
    </w:p>
    <w:p w14:paraId="386F6DDB"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.7.1. Литература конца XIX – начала ХХ века.</w:t>
      </w:r>
    </w:p>
    <w:p w14:paraId="25D62F4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А.И. Куприн. Рассказы и повести (два произведения по выбору). Например, «Гранатовый браслет», «Олеся», «Поединок» и другие.</w:t>
      </w:r>
    </w:p>
    <w:p w14:paraId="24E0333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14:paraId="4818E9C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7ECDE86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Пьеса «На дне».</w:t>
      </w:r>
    </w:p>
    <w:p w14:paraId="3C59F1E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61A27BE4" w14:textId="77777777" w:rsidR="00FE6498" w:rsidRPr="0012038A" w:rsidRDefault="000F1C2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.7.2. Литература ХХ века.</w:t>
      </w:r>
    </w:p>
    <w:p w14:paraId="3177CA8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И.А. Бунин. Стихотворения (не менее двух по выбору). Например, </w:t>
      </w:r>
      <w:r w:rsidRPr="0012038A">
        <w:rPr>
          <w:rFonts w:ascii="Times New Roman" w:hAnsi="Times New Roman"/>
          <w:sz w:val="28"/>
          <w:szCs w:val="28"/>
        </w:rPr>
        <w:lastRenderedPageBreak/>
        <w:t>«Аленушка», «Вечер», «Дурман», «И цветы, и шмели, и трава, и колосья…»,</w:t>
      </w:r>
      <w:r w:rsidR="0012038A" w:rsidRPr="0012038A">
        <w:rPr>
          <w:rFonts w:ascii="Times New Roman" w:hAnsi="Times New Roman"/>
          <w:sz w:val="28"/>
          <w:szCs w:val="28"/>
        </w:rPr>
        <w:t xml:space="preserve"> </w:t>
      </w:r>
      <w:r w:rsidRPr="0012038A">
        <w:rPr>
          <w:rFonts w:ascii="Times New Roman" w:hAnsi="Times New Roman"/>
          <w:sz w:val="28"/>
          <w:szCs w:val="28"/>
        </w:rPr>
        <w:t>«У птицы есть гнездо, у зверя есть нора…» и другие. Рассказы (три по выбору). Например, «Антоновские яблоки», «Чистый понедельник», «Господин</w:t>
      </w:r>
      <w:r w:rsidR="0012038A" w:rsidRPr="0012038A">
        <w:rPr>
          <w:rFonts w:ascii="Times New Roman" w:hAnsi="Times New Roman"/>
          <w:sz w:val="28"/>
          <w:szCs w:val="28"/>
        </w:rPr>
        <w:t xml:space="preserve"> </w:t>
      </w:r>
      <w:r w:rsidRPr="0012038A">
        <w:rPr>
          <w:rFonts w:ascii="Times New Roman" w:hAnsi="Times New Roman"/>
          <w:sz w:val="28"/>
          <w:szCs w:val="28"/>
        </w:rPr>
        <w:t>из Сан-Франциско», «Тёмные аллеи», «Лёгкое дыхание», «Солнечный удар»</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5BA1315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Книга очерков «Окаянные дни» (фрагменты).</w:t>
      </w:r>
    </w:p>
    <w:p w14:paraId="51EF05C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w:t>
      </w:r>
      <w:r w:rsidR="0012038A" w:rsidRPr="0012038A">
        <w:rPr>
          <w:rFonts w:ascii="Times New Roman" w:hAnsi="Times New Roman"/>
          <w:sz w:val="28"/>
          <w:szCs w:val="28"/>
        </w:rPr>
        <w:t xml:space="preserve"> </w:t>
      </w:r>
      <w:r w:rsidRPr="0012038A">
        <w:rPr>
          <w:rFonts w:ascii="Times New Roman" w:hAnsi="Times New Roman"/>
          <w:sz w:val="28"/>
          <w:szCs w:val="28"/>
        </w:rPr>
        <w:t>«Вхожу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59BDE3C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«Двенадцать».</w:t>
      </w:r>
    </w:p>
    <w:p w14:paraId="64D861D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5C2E94C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 Маяковский. Стихотворения (не менее пяти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020E730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Поэмы «Облако в штанах», «Во весь голос. Первое вступление в поэму».</w:t>
      </w:r>
    </w:p>
    <w:p w14:paraId="7F60B4F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w:t>
      </w:r>
      <w:r w:rsidR="0012038A" w:rsidRPr="0012038A">
        <w:rPr>
          <w:rFonts w:ascii="Times New Roman" w:hAnsi="Times New Roman"/>
          <w:sz w:val="28"/>
          <w:szCs w:val="28"/>
        </w:rPr>
        <w:t xml:space="preserve"> </w:t>
      </w:r>
      <w:r w:rsidRPr="0012038A">
        <w:rPr>
          <w:rFonts w:ascii="Times New Roman" w:hAnsi="Times New Roman"/>
          <w:sz w:val="28"/>
          <w:szCs w:val="28"/>
        </w:rPr>
        <w:t>«Я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красном вечере задумалась дорога…», «Запели тёсаные дроги…», «Русь», </w:t>
      </w:r>
      <w:r w:rsidRPr="0012038A">
        <w:rPr>
          <w:rFonts w:ascii="Times New Roman" w:hAnsi="Times New Roman"/>
          <w:sz w:val="28"/>
          <w:szCs w:val="28"/>
        </w:rPr>
        <w:lastRenderedPageBreak/>
        <w:t>«Пушкину», «Я иду долиной. На затылке кепи...», «До свиданья, друг мой,</w:t>
      </w:r>
      <w:r w:rsidR="0012038A" w:rsidRPr="0012038A">
        <w:rPr>
          <w:rFonts w:ascii="Times New Roman" w:hAnsi="Times New Roman"/>
          <w:sz w:val="28"/>
          <w:szCs w:val="28"/>
        </w:rPr>
        <w:t xml:space="preserve"> </w:t>
      </w:r>
      <w:r w:rsidRPr="0012038A">
        <w:rPr>
          <w:rFonts w:ascii="Times New Roman" w:hAnsi="Times New Roman"/>
          <w:sz w:val="28"/>
          <w:szCs w:val="28"/>
        </w:rPr>
        <w:t>до свиданья!..» и другие.</w:t>
      </w:r>
    </w:p>
    <w:p w14:paraId="3C0BD34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«Чёрный человек».</w:t>
      </w:r>
    </w:p>
    <w:p w14:paraId="2CB64B4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w:t>
      </w:r>
      <w:r w:rsidR="0012038A" w:rsidRPr="0012038A">
        <w:rPr>
          <w:rFonts w:ascii="Times New Roman" w:hAnsi="Times New Roman"/>
          <w:sz w:val="28"/>
          <w:szCs w:val="28"/>
        </w:rPr>
        <w:t xml:space="preserve"> </w:t>
      </w:r>
      <w:r w:rsidRPr="0012038A">
        <w:rPr>
          <w:rFonts w:ascii="Times New Roman" w:hAnsi="Times New Roman"/>
          <w:sz w:val="28"/>
          <w:szCs w:val="28"/>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6871B00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w:t>
      </w:r>
      <w:r w:rsidR="0012038A" w:rsidRPr="0012038A">
        <w:rPr>
          <w:rFonts w:ascii="Times New Roman" w:hAnsi="Times New Roman"/>
          <w:sz w:val="28"/>
          <w:szCs w:val="28"/>
        </w:rPr>
        <w:t xml:space="preserve"> </w:t>
      </w:r>
      <w:r w:rsidRPr="0012038A">
        <w:rPr>
          <w:rFonts w:ascii="Times New Roman" w:hAnsi="Times New Roman"/>
          <w:sz w:val="28"/>
          <w:szCs w:val="28"/>
        </w:rPr>
        <w:t>по родине! Давно…», «Книги в красном переплёте», «Бабушке», «Стихи к Блоку» («Имя твоё – птица в руке…»), «Генералам двенадцатого года», «Уж сколько</w:t>
      </w:r>
      <w:r w:rsidR="0012038A" w:rsidRPr="0012038A">
        <w:rPr>
          <w:rFonts w:ascii="Times New Roman" w:hAnsi="Times New Roman"/>
          <w:sz w:val="28"/>
          <w:szCs w:val="28"/>
        </w:rPr>
        <w:t xml:space="preserve"> </w:t>
      </w:r>
      <w:r w:rsidRPr="0012038A">
        <w:rPr>
          <w:rFonts w:ascii="Times New Roman" w:hAnsi="Times New Roman"/>
          <w:sz w:val="28"/>
          <w:szCs w:val="28"/>
        </w:rPr>
        <w:t>их упало в эту бездну…», «Расстояние: вёрсты, мили…», «Красною кистью…», «Семь холмов – как семь колоколов!..» (из цикла «Стихи о Москве») и другие.</w:t>
      </w:r>
    </w:p>
    <w:p w14:paraId="6C7A542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Очерк «Мой Пушкин».</w:t>
      </w:r>
    </w:p>
    <w:p w14:paraId="2BFB600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w:t>
      </w:r>
      <w:r w:rsidR="0012038A" w:rsidRPr="0012038A">
        <w:rPr>
          <w:rFonts w:ascii="Times New Roman" w:hAnsi="Times New Roman"/>
          <w:sz w:val="28"/>
          <w:szCs w:val="28"/>
        </w:rPr>
        <w:t xml:space="preserve"> </w:t>
      </w:r>
      <w:r w:rsidRPr="0012038A">
        <w:rPr>
          <w:rFonts w:ascii="Times New Roman" w:hAnsi="Times New Roman"/>
          <w:sz w:val="28"/>
          <w:szCs w:val="28"/>
        </w:rPr>
        <w:t>как вдова...», «Перед весной бывают дни такие...», «Мне ни к чему одические рати…», «Творчество», «Муза» («Когда я ночью жду её прихода…») и другие.</w:t>
      </w:r>
    </w:p>
    <w:p w14:paraId="65A053D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«Реквием».</w:t>
      </w:r>
    </w:p>
    <w:p w14:paraId="52BD7B1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Е.И. Замятин. Роман «Мы».</w:t>
      </w:r>
    </w:p>
    <w:p w14:paraId="4A289B64" w14:textId="77777777" w:rsidR="00A57701" w:rsidRPr="0012038A" w:rsidRDefault="00A57701" w:rsidP="0012038A">
      <w:pPr>
        <w:spacing w:after="0" w:line="360" w:lineRule="auto"/>
        <w:ind w:firstLine="709"/>
        <w:contextualSpacing/>
        <w:jc w:val="both"/>
        <w:rPr>
          <w:rFonts w:ascii="Times New Roman" w:hAnsi="Times New Roman"/>
          <w:b/>
          <w:sz w:val="28"/>
          <w:szCs w:val="28"/>
        </w:rPr>
      </w:pPr>
      <w:r w:rsidRPr="0012038A">
        <w:rPr>
          <w:rFonts w:ascii="Times New Roman" w:hAnsi="Times New Roman"/>
          <w:sz w:val="28"/>
          <w:szCs w:val="28"/>
        </w:rPr>
        <w:t>Н.А. Островский. Роман «Как закалялась сталь» (избранные главы).</w:t>
      </w:r>
    </w:p>
    <w:p w14:paraId="12DE2A5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Шолохов. Роман-эпопея «Тихий Дон».</w:t>
      </w:r>
    </w:p>
    <w:p w14:paraId="700B0B5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В.В. Набоков. Рассказы, повести, романы (одно произведение по выбору). </w:t>
      </w:r>
      <w:r w:rsidRPr="0012038A">
        <w:rPr>
          <w:rFonts w:ascii="Times New Roman" w:hAnsi="Times New Roman"/>
          <w:sz w:val="28"/>
          <w:szCs w:val="28"/>
        </w:rPr>
        <w:lastRenderedPageBreak/>
        <w:t>Например, «Облако, озеро, башня», «Весна в Фиальте», «Машенька», «Защита Лужина», «Дар» и другие.</w:t>
      </w:r>
    </w:p>
    <w:p w14:paraId="72C0051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w:t>
      </w:r>
      <w:r w:rsidR="0012038A" w:rsidRPr="0012038A">
        <w:rPr>
          <w:rFonts w:ascii="Times New Roman" w:hAnsi="Times New Roman"/>
          <w:sz w:val="28"/>
          <w:szCs w:val="28"/>
        </w:rPr>
        <w:t xml:space="preserve"> </w:t>
      </w:r>
      <w:r w:rsidRPr="0012038A">
        <w:rPr>
          <w:rFonts w:ascii="Times New Roman" w:hAnsi="Times New Roman"/>
          <w:sz w:val="28"/>
          <w:szCs w:val="28"/>
        </w:rPr>
        <w:t>«Дни Турбиных», «Бег» и другие.</w:t>
      </w:r>
    </w:p>
    <w:p w14:paraId="4B902B9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74E4C01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 Твардовский. Стихотворения (не менее трёх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w:t>
      </w:r>
      <w:r w:rsidR="0012038A" w:rsidRPr="0012038A">
        <w:rPr>
          <w:rFonts w:ascii="Times New Roman" w:hAnsi="Times New Roman"/>
          <w:sz w:val="28"/>
          <w:szCs w:val="28"/>
        </w:rPr>
        <w:t xml:space="preserve"> </w:t>
      </w:r>
      <w:r w:rsidRPr="0012038A">
        <w:rPr>
          <w:rFonts w:ascii="Times New Roman" w:hAnsi="Times New Roman"/>
          <w:sz w:val="28"/>
          <w:szCs w:val="28"/>
        </w:rPr>
        <w:t>подо Ржевом», «Памяти Гагарина» и другие.</w:t>
      </w:r>
    </w:p>
    <w:p w14:paraId="06A9AE0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«По праву памяти».</w:t>
      </w:r>
    </w:p>
    <w:p w14:paraId="36856E8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w:t>
      </w:r>
      <w:r w:rsidR="0012038A" w:rsidRPr="0012038A">
        <w:rPr>
          <w:rFonts w:ascii="Times New Roman" w:hAnsi="Times New Roman"/>
          <w:sz w:val="28"/>
          <w:szCs w:val="28"/>
        </w:rPr>
        <w:t xml:space="preserve"> </w:t>
      </w:r>
      <w:r w:rsidRPr="0012038A">
        <w:rPr>
          <w:rFonts w:ascii="Times New Roman" w:hAnsi="Times New Roman"/>
          <w:sz w:val="28"/>
          <w:szCs w:val="28"/>
        </w:rPr>
        <w:t>не значился», «Завтра была война», «Летят мои кони», К.Д. Воробьёв «Убиты</w:t>
      </w:r>
      <w:r w:rsidR="0012038A" w:rsidRPr="0012038A">
        <w:rPr>
          <w:rFonts w:ascii="Times New Roman" w:hAnsi="Times New Roman"/>
          <w:sz w:val="28"/>
          <w:szCs w:val="28"/>
        </w:rPr>
        <w:t xml:space="preserve"> </w:t>
      </w:r>
      <w:r w:rsidRPr="0012038A">
        <w:rPr>
          <w:rFonts w:ascii="Times New Roman" w:hAnsi="Times New Roman"/>
          <w:sz w:val="28"/>
          <w:szCs w:val="28"/>
        </w:rPr>
        <w:t>под Москвой», «Это мы, Господи!», В.Л. Кондратьев «Сашка», В.П. Некрасов</w:t>
      </w:r>
      <w:r w:rsidR="0012038A" w:rsidRPr="0012038A">
        <w:rPr>
          <w:rFonts w:ascii="Times New Roman" w:hAnsi="Times New Roman"/>
          <w:sz w:val="28"/>
          <w:szCs w:val="28"/>
        </w:rPr>
        <w:t xml:space="preserve"> </w:t>
      </w:r>
      <w:r w:rsidRPr="0012038A">
        <w:rPr>
          <w:rFonts w:ascii="Times New Roman" w:hAnsi="Times New Roman"/>
          <w:sz w:val="28"/>
          <w:szCs w:val="28"/>
        </w:rPr>
        <w:t>«В окопах Сталинграда», Е.И. Носов «Красное вино побе</w:t>
      </w:r>
      <w:r w:rsidR="00A57701" w:rsidRPr="0012038A">
        <w:rPr>
          <w:rFonts w:ascii="Times New Roman" w:hAnsi="Times New Roman"/>
          <w:sz w:val="28"/>
          <w:szCs w:val="28"/>
        </w:rPr>
        <w:t>ды», «Шопен, соната номер два»,</w:t>
      </w:r>
      <w:r w:rsidRPr="0012038A">
        <w:rPr>
          <w:rFonts w:ascii="Times New Roman" w:hAnsi="Times New Roman"/>
          <w:sz w:val="28"/>
          <w:szCs w:val="28"/>
        </w:rPr>
        <w:t xml:space="preserve"> </w:t>
      </w:r>
      <w:r w:rsidR="00A57701" w:rsidRPr="0012038A">
        <w:rPr>
          <w:rFonts w:ascii="Times New Roman" w:hAnsi="Times New Roman"/>
          <w:sz w:val="28"/>
          <w:szCs w:val="28"/>
        </w:rPr>
        <w:t xml:space="preserve">С.С. Смирнов «Брестская крепость» </w:t>
      </w:r>
      <w:r w:rsidRPr="0012038A">
        <w:rPr>
          <w:rFonts w:ascii="Times New Roman" w:hAnsi="Times New Roman"/>
          <w:sz w:val="28"/>
          <w:szCs w:val="28"/>
        </w:rPr>
        <w:t>и другие.</w:t>
      </w:r>
    </w:p>
    <w:p w14:paraId="37EED94F" w14:textId="77777777" w:rsidR="00A57701" w:rsidRPr="0012038A" w:rsidRDefault="00A5770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Фадеев «Молодая гвардия»</w:t>
      </w:r>
      <w:r w:rsidR="00E802B4" w:rsidRPr="0012038A">
        <w:rPr>
          <w:rFonts w:ascii="Times New Roman" w:hAnsi="Times New Roman"/>
          <w:sz w:val="28"/>
          <w:szCs w:val="28"/>
        </w:rPr>
        <w:t>.</w:t>
      </w:r>
    </w:p>
    <w:p w14:paraId="61138D7B" w14:textId="77777777" w:rsidR="00F40CAA" w:rsidRPr="0012038A" w:rsidRDefault="00F40CA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«В августе сорок четвёртого».</w:t>
      </w:r>
    </w:p>
    <w:p w14:paraId="4627831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74DD20A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Драматургия о Великой Отечественной войне. Пьесы (одно произведение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w:t>
      </w:r>
      <w:r w:rsidRPr="0012038A">
        <w:rPr>
          <w:rFonts w:ascii="Times New Roman" w:hAnsi="Times New Roman"/>
          <w:sz w:val="28"/>
          <w:szCs w:val="28"/>
        </w:rPr>
        <w:lastRenderedPageBreak/>
        <w:t>выбору). Например, В.С. Розов «Вечно живые», К.М. Симонов «Русские люди»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6239DCC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60D807A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Роман «Доктор Живаго» (избранные главы).</w:t>
      </w:r>
    </w:p>
    <w:p w14:paraId="5AA9619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А.В. Вампилов. Пьесы (не менее одной по выбору). Например, «Старший сын», «Утиная охота» и другие.</w:t>
      </w:r>
    </w:p>
    <w:p w14:paraId="2F1196E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А.И. Солженицын. Произведения «Один день Ивана Денисовича», «Архипелаг ГУЛАГ» </w:t>
      </w:r>
      <w:r w:rsidR="00A57701" w:rsidRPr="0012038A">
        <w:rPr>
          <w:rFonts w:ascii="Times New Roman" w:hAnsi="Times New Roman"/>
          <w:sz w:val="28"/>
          <w:szCs w:val="28"/>
        </w:rPr>
        <w:t>(фрагменты книги по выбору, например, глава «Поэзия под плитой, правда под камнем»)</w:t>
      </w:r>
      <w:r w:rsidRPr="0012038A">
        <w:rPr>
          <w:rFonts w:ascii="Times New Roman" w:hAnsi="Times New Roman"/>
          <w:sz w:val="28"/>
          <w:szCs w:val="28"/>
        </w:rPr>
        <w:t>, произведения из цикла «Крохотки» (не менее двух).</w:t>
      </w:r>
    </w:p>
    <w:p w14:paraId="50D5F1F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В.М. Шукшин. Рассказы и повести (не менее четырёх произведений</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«Срезал», «Обида», «Микроскоп», «Мастер», «Крепкий мужик», «Сапожки», «Забуксовал», «Дядя Ермолай», «Шире шаг, маэстро!», «Калина красная» и другие.</w:t>
      </w:r>
    </w:p>
    <w:p w14:paraId="3AB1058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342DA94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6C3696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Бродский. Стихотворения (не менее пяти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«На смерть Жукова», «Осенний крик ястреба», «Пилигримы», «Стансы»</w:t>
      </w:r>
      <w:r w:rsidR="0012038A" w:rsidRPr="0012038A">
        <w:rPr>
          <w:rFonts w:ascii="Times New Roman" w:hAnsi="Times New Roman"/>
          <w:sz w:val="28"/>
          <w:szCs w:val="28"/>
        </w:rPr>
        <w:t xml:space="preserve"> </w:t>
      </w:r>
      <w:r w:rsidRPr="0012038A">
        <w:rPr>
          <w:rFonts w:ascii="Times New Roman" w:hAnsi="Times New Roman"/>
          <w:sz w:val="28"/>
          <w:szCs w:val="28"/>
        </w:rPr>
        <w:t>(«Ни страны, ни погоста…»), «На столетие Анны Ахматовой», «Рождественский романс», «Я входил вместо дикого зверя в клетку…», «И вечный бой…»,</w:t>
      </w:r>
      <w:r w:rsidR="0012038A" w:rsidRPr="0012038A">
        <w:rPr>
          <w:rFonts w:ascii="Times New Roman" w:hAnsi="Times New Roman"/>
          <w:sz w:val="28"/>
          <w:szCs w:val="28"/>
        </w:rPr>
        <w:t xml:space="preserve"> </w:t>
      </w:r>
      <w:r w:rsidRPr="0012038A">
        <w:rPr>
          <w:rFonts w:ascii="Times New Roman" w:hAnsi="Times New Roman"/>
          <w:sz w:val="28"/>
          <w:szCs w:val="28"/>
        </w:rPr>
        <w:t>«Я памятник себе воздвиг иной…», «Мои слова, я думаю, умрут…», «Ниоткуда</w:t>
      </w:r>
      <w:r w:rsidR="0012038A" w:rsidRPr="0012038A">
        <w:rPr>
          <w:rFonts w:ascii="Times New Roman" w:hAnsi="Times New Roman"/>
          <w:sz w:val="28"/>
          <w:szCs w:val="28"/>
        </w:rPr>
        <w:t xml:space="preserve"> </w:t>
      </w:r>
      <w:r w:rsidRPr="0012038A">
        <w:rPr>
          <w:rFonts w:ascii="Times New Roman" w:hAnsi="Times New Roman"/>
          <w:sz w:val="28"/>
          <w:szCs w:val="28"/>
        </w:rPr>
        <w:t>с любовью, надцатого мартобря…», «Воротишься на родину. Ну что ж…», «Postscriptum» и другие.</w:t>
      </w:r>
    </w:p>
    <w:p w14:paraId="21AF43C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5BC7D4FA"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.7.3. Проза второй половины XX – начала XXI века. Рассказы, повести, романы (по одному произведению не менее четырёх прозаиков по выбору). Например, Ф.А. Абрамов </w:t>
      </w:r>
      <w:r w:rsidR="00147431" w:rsidRPr="0012038A">
        <w:rPr>
          <w:rFonts w:ascii="Times New Roman" w:hAnsi="Times New Roman"/>
          <w:sz w:val="28"/>
          <w:szCs w:val="28"/>
        </w:rPr>
        <w:t>(</w:t>
      </w:r>
      <w:r w:rsidR="00FE6498" w:rsidRPr="0012038A">
        <w:rPr>
          <w:rFonts w:ascii="Times New Roman" w:hAnsi="Times New Roman"/>
          <w:sz w:val="28"/>
          <w:szCs w:val="28"/>
        </w:rPr>
        <w:t>«Братья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w:t>
      </w:r>
      <w:r w:rsidR="00FE6498" w:rsidRPr="0012038A">
        <w:rPr>
          <w:rFonts w:ascii="Times New Roman" w:hAnsi="Times New Roman"/>
          <w:sz w:val="28"/>
          <w:szCs w:val="28"/>
        </w:rPr>
        <w:lastRenderedPageBreak/>
        <w:t>«Кавказский пленный»), В.О. Пелевин (повесть «Омон Ра», роман «Жизнь насекомых» и другие), З</w:t>
      </w:r>
      <w:r w:rsidR="00A57701" w:rsidRPr="0012038A">
        <w:rPr>
          <w:rFonts w:ascii="Times New Roman" w:hAnsi="Times New Roman"/>
          <w:sz w:val="28"/>
          <w:szCs w:val="28"/>
        </w:rPr>
        <w:t>ахар</w:t>
      </w:r>
      <w:r w:rsidR="00FE6498" w:rsidRPr="0012038A">
        <w:rPr>
          <w:rFonts w:ascii="Times New Roman" w:hAnsi="Times New Roman"/>
          <w:sz w:val="28"/>
          <w:szCs w:val="28"/>
        </w:rPr>
        <w:t xml:space="preserve"> Прилепин (</w:t>
      </w:r>
      <w:r w:rsidR="00A57701" w:rsidRPr="0012038A">
        <w:rPr>
          <w:rFonts w:ascii="Times New Roman" w:hAnsi="Times New Roman"/>
          <w:sz w:val="28"/>
          <w:szCs w:val="28"/>
        </w:rPr>
        <w:t xml:space="preserve">рассказ «Белый квадрат» </w:t>
      </w:r>
      <w:r w:rsidR="00FE6498" w:rsidRPr="0012038A">
        <w:rPr>
          <w:rFonts w:ascii="Times New Roman" w:hAnsi="Times New Roman"/>
          <w:sz w:val="28"/>
          <w:szCs w:val="28"/>
        </w:rPr>
        <w:t>и другие), В.А. Солоухин (повесть «Капля росы», произведения из цикла «Камешки</w:t>
      </w:r>
      <w:r w:rsidR="0012038A" w:rsidRPr="0012038A">
        <w:rPr>
          <w:rFonts w:ascii="Times New Roman" w:hAnsi="Times New Roman"/>
          <w:sz w:val="28"/>
          <w:szCs w:val="28"/>
        </w:rPr>
        <w:t xml:space="preserve"> </w:t>
      </w:r>
      <w:r w:rsidR="00FE6498" w:rsidRPr="0012038A">
        <w:rPr>
          <w:rFonts w:ascii="Times New Roman" w:hAnsi="Times New Roman"/>
          <w:sz w:val="28"/>
          <w:szCs w:val="28"/>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1C4250B1"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.7.4. Поэзия второй половины XX – начала XXI века. Стихотворения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 xml:space="preserve">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w:t>
      </w:r>
      <w:r w:rsidR="00FE6498" w:rsidRPr="0012038A">
        <w:rPr>
          <w:rFonts w:ascii="Times New Roman" w:hAnsi="Times New Roman"/>
          <w:sz w:val="28"/>
          <w:szCs w:val="28"/>
        </w:rPr>
        <w:lastRenderedPageBreak/>
        <w:t>Б.Ш. Окуджавы, Д.А. Пригова, Р.И. Рождественского, О.А. Седаковой, В.Н. Соколова, А.А. Тарковского, О.Г. Чухонцева и других.</w:t>
      </w:r>
    </w:p>
    <w:p w14:paraId="371E4FEC"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w:t>
      </w:r>
      <w:r w:rsidR="0012038A" w:rsidRPr="0012038A">
        <w:rPr>
          <w:rFonts w:ascii="Times New Roman" w:hAnsi="Times New Roman"/>
          <w:sz w:val="28"/>
          <w:szCs w:val="28"/>
        </w:rPr>
        <w:t xml:space="preserve"> </w:t>
      </w:r>
      <w:r w:rsidR="00FE6498" w:rsidRPr="0012038A">
        <w:rPr>
          <w:rFonts w:ascii="Times New Roman" w:hAnsi="Times New Roman"/>
          <w:sz w:val="28"/>
          <w:szCs w:val="28"/>
        </w:rPr>
        <w:t>«Моя старшая сестра», К.В. Драгунская «Рыжая пьеса», В.С. Розов «Гнездо глухаря», М.М. Рощин «Валентин и Валентина», «Спешите делать добро» и другие.</w:t>
      </w:r>
    </w:p>
    <w:p w14:paraId="20ECDE5D"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.7.6. Литература народов России</w:t>
      </w:r>
    </w:p>
    <w:p w14:paraId="3A1B502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w:t>
      </w:r>
      <w:r w:rsidR="0012038A" w:rsidRPr="0012038A">
        <w:rPr>
          <w:rFonts w:ascii="Times New Roman" w:hAnsi="Times New Roman"/>
          <w:sz w:val="28"/>
          <w:szCs w:val="28"/>
        </w:rPr>
        <w:t xml:space="preserve"> </w:t>
      </w:r>
      <w:r w:rsidRPr="0012038A">
        <w:rPr>
          <w:rFonts w:ascii="Times New Roman" w:hAnsi="Times New Roman"/>
          <w:sz w:val="28"/>
          <w:szCs w:val="28"/>
        </w:rPr>
        <w:t>и другие, стихотворения Г. Айги, Р. Гамзатова, М. Джалиля, М. Карима, Д. Кугультинова, К. Кулиева и другие.</w:t>
      </w:r>
    </w:p>
    <w:p w14:paraId="44DED51D"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.7.7. Зарубежная литература.</w:t>
      </w:r>
    </w:p>
    <w:p w14:paraId="33A2976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XX века (не менее двух произведений по выбору). Например, произведения Г. Бёлля «Глазами клоуна», Р. Брэдбери «451 градус</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Фаренгейту», У. Голдинга «Повелитель мух», А. Камю «Посторонний», Ф. Кафки </w:t>
      </w:r>
      <w:r w:rsidRPr="0012038A">
        <w:rPr>
          <w:rFonts w:ascii="Times New Roman" w:hAnsi="Times New Roman"/>
          <w:sz w:val="28"/>
          <w:szCs w:val="28"/>
        </w:rPr>
        <w:lastRenderedPageBreak/>
        <w:t>«Превращение», Г.Г. Маркеса «Сто лет одиночества», У.С. Моэма «Театр», Д. Оруэлла «1984», Э.М. Ремарка «На западном фронте б</w:t>
      </w:r>
      <w:r w:rsidR="000D0979" w:rsidRPr="0012038A">
        <w:rPr>
          <w:rFonts w:ascii="Times New Roman" w:hAnsi="Times New Roman"/>
          <w:sz w:val="28"/>
          <w:szCs w:val="28"/>
        </w:rPr>
        <w:t>ез перемен»,</w:t>
      </w:r>
      <w:r w:rsidR="0012038A" w:rsidRPr="0012038A">
        <w:rPr>
          <w:rFonts w:ascii="Times New Roman" w:hAnsi="Times New Roman"/>
          <w:sz w:val="28"/>
          <w:szCs w:val="28"/>
        </w:rPr>
        <w:t xml:space="preserve"> </w:t>
      </w:r>
      <w:r w:rsidR="000D0979" w:rsidRPr="0012038A">
        <w:rPr>
          <w:rFonts w:ascii="Times New Roman" w:hAnsi="Times New Roman"/>
          <w:sz w:val="28"/>
          <w:szCs w:val="28"/>
        </w:rPr>
        <w:t>«Три товарища», Д</w:t>
      </w:r>
      <w:r w:rsidRPr="0012038A">
        <w:rPr>
          <w:rFonts w:ascii="Times New Roman" w:hAnsi="Times New Roman"/>
          <w:sz w:val="28"/>
          <w:szCs w:val="28"/>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7F97D48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XX века (не менее трёх стихотворений одного из поэтов</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стихотворения Г. Аполлинера, Ф. Гарсиа Лорки, P.M. Рильке, Т.С. Элиота и других.</w:t>
      </w:r>
    </w:p>
    <w:p w14:paraId="7EC2795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05B60781"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.8. Планируемые результаты освоения программы по литературе на уровне среднего общего образования.</w:t>
      </w:r>
    </w:p>
    <w:p w14:paraId="334A8DF2"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12038A" w:rsidRPr="0012038A">
        <w:rPr>
          <w:rFonts w:ascii="Times New Roman" w:hAnsi="Times New Roman"/>
          <w:sz w:val="28"/>
          <w:szCs w:val="28"/>
        </w:rPr>
        <w:t xml:space="preserve"> </w:t>
      </w:r>
      <w:r w:rsidR="00FE6498" w:rsidRPr="0012038A">
        <w:rPr>
          <w:rFonts w:ascii="Times New Roman" w:hAnsi="Times New Roman"/>
          <w:sz w:val="28"/>
          <w:szCs w:val="28"/>
        </w:rPr>
        <w:t>в произведениях русской литературы,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E344B97"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4744AF0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 гражданского воспитания:</w:t>
      </w:r>
    </w:p>
    <w:p w14:paraId="30FC85B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62A2072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7CF96F4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082F10A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09D7A2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0464149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0E75D5D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5998964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4DCA1C7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 в контексте изучения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литературы, а также литератур народов России;</w:t>
      </w:r>
    </w:p>
    <w:p w14:paraId="5DB24EE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внимание</w:t>
      </w:r>
      <w:r w:rsidR="0012038A" w:rsidRPr="0012038A">
        <w:rPr>
          <w:rFonts w:ascii="Times New Roman" w:hAnsi="Times New Roman"/>
          <w:sz w:val="28"/>
          <w:szCs w:val="28"/>
        </w:rPr>
        <w:t xml:space="preserve"> </w:t>
      </w:r>
      <w:r w:rsidRPr="0012038A">
        <w:rPr>
          <w:rFonts w:ascii="Times New Roman" w:hAnsi="Times New Roman"/>
          <w:sz w:val="28"/>
          <w:szCs w:val="28"/>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C88E52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4ACCEE9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32E9679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духовных ценностей российского народа;</w:t>
      </w:r>
    </w:p>
    <w:p w14:paraId="3F375B0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14:paraId="49AAFEB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в том числе представленную</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литературном произведении, и принимать осознанные решения, ориентируясь</w:t>
      </w:r>
      <w:r w:rsidR="0012038A" w:rsidRPr="0012038A">
        <w:rPr>
          <w:rFonts w:ascii="Times New Roman" w:hAnsi="Times New Roman"/>
          <w:sz w:val="28"/>
          <w:szCs w:val="28"/>
        </w:rPr>
        <w:t xml:space="preserve"> </w:t>
      </w:r>
      <w:r w:rsidRPr="0012038A">
        <w:rPr>
          <w:rFonts w:ascii="Times New Roman" w:hAnsi="Times New Roman"/>
          <w:sz w:val="28"/>
          <w:szCs w:val="28"/>
        </w:rPr>
        <w:t>на морально-нравственные нормы и ценности, характеризуя поведение и поступки персонажей художественной литературы;</w:t>
      </w:r>
    </w:p>
    <w:p w14:paraId="3FFAAC0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0EA5E0C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14:paraId="0CAC3B0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46608EF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0159B8B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литературы;</w:t>
      </w:r>
    </w:p>
    <w:p w14:paraId="6A10A25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устного народного творчества;</w:t>
      </w:r>
    </w:p>
    <w:p w14:paraId="1B30DD9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14:paraId="3CB1C41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0ABBB4B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5E0FAF1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1ABCAF1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14:paraId="5395E5D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6) трудового воспитания:</w:t>
      </w:r>
    </w:p>
    <w:p w14:paraId="38A0275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311856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023789A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7A7846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609070D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2045C2C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 представленных</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художественной литературе;</w:t>
      </w:r>
    </w:p>
    <w:p w14:paraId="2F4DD12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75E0AA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показанных в литературных произведениях; </w:t>
      </w:r>
    </w:p>
    <w:p w14:paraId="4DCC878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3A79445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представленной в произведениях русской,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 народов России;</w:t>
      </w:r>
    </w:p>
    <w:p w14:paraId="593F1A0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64D5DA9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12038A">
        <w:rPr>
          <w:rFonts w:ascii="Times New Roman" w:hAnsi="Times New Roman"/>
          <w:sz w:val="28"/>
          <w:szCs w:val="28"/>
        </w:rPr>
        <w:lastRenderedPageBreak/>
        <w:t>способствующего осознанию своего места в поликультурном мире;</w:t>
      </w:r>
    </w:p>
    <w:p w14:paraId="7B2F326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hAnsi="Times New Roman"/>
          <w:sz w:val="28"/>
          <w:szCs w:val="28"/>
        </w:rPr>
        <w:t>использованием изученных</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прочитанн</w:t>
      </w:r>
      <w:r w:rsidR="000C0088" w:rsidRPr="0012038A">
        <w:rPr>
          <w:rFonts w:ascii="Times New Roman" w:hAnsi="Times New Roman"/>
          <w:sz w:val="28"/>
          <w:szCs w:val="28"/>
        </w:rPr>
        <w:t xml:space="preserve">ых </w:t>
      </w:r>
      <w:r w:rsidRPr="0012038A">
        <w:rPr>
          <w:rFonts w:ascii="Times New Roman" w:hAnsi="Times New Roman"/>
          <w:sz w:val="28"/>
          <w:szCs w:val="28"/>
        </w:rPr>
        <w:t>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14:paraId="5CADCD6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литературные темы.</w:t>
      </w:r>
    </w:p>
    <w:p w14:paraId="12AD8139"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.8.3. В процессе достижения личностных результатов освоения обучающимися программы по литературе среднего общего образования,</w:t>
      </w:r>
      <w:r w:rsidR="0012038A" w:rsidRPr="0012038A">
        <w:rPr>
          <w:rFonts w:ascii="Times New Roman" w:hAnsi="Times New Roman"/>
          <w:sz w:val="28"/>
          <w:szCs w:val="28"/>
        </w:rPr>
        <w:t xml:space="preserve"> </w:t>
      </w:r>
      <w:r w:rsidR="00FE6498" w:rsidRPr="0012038A">
        <w:rPr>
          <w:rFonts w:ascii="Times New Roman" w:hAnsi="Times New Roman"/>
          <w:sz w:val="28"/>
          <w:szCs w:val="28"/>
        </w:rPr>
        <w:t>в том числе школьного литературного образования, у обучающихся совершенствуется эмоциональный интеллект, предполагающий сформированность:</w:t>
      </w:r>
    </w:p>
    <w:p w14:paraId="25431FE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B2BC39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8FBA6E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и успеху, оптимизм, инициативность, умение действовать, исходя из своих возможностей;</w:t>
      </w:r>
    </w:p>
    <w:p w14:paraId="693E384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1302696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 учитывая собственный читательский опыт.</w:t>
      </w:r>
    </w:p>
    <w:p w14:paraId="5E91FA7E"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1439376"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18</w:t>
      </w:r>
      <w:r w:rsidR="00FE6498"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14:paraId="387CC79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заложенную</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художественном произведении, рассматривать её всесторонне;</w:t>
      </w:r>
    </w:p>
    <w:p w14:paraId="2602E99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8C9177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3596B5A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изучении литературных произведений, направлений, фактов историко-литературного процесса;</w:t>
      </w:r>
    </w:p>
    <w:p w14:paraId="71C3BE0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7D5EF89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3F74EE5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14:paraId="03E9305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14:paraId="23F0492E"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4343FC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литературного материала, навыками разрешения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художественны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 xml:space="preserve">; </w:t>
      </w:r>
    </w:p>
    <w:p w14:paraId="7380905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262F010D" w14:textId="77777777" w:rsidR="00FE6498" w:rsidRPr="0012038A" w:rsidRDefault="000D097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FE6498"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FE6498" w:rsidRPr="0012038A">
        <w:rPr>
          <w:rFonts w:ascii="Times New Roman" w:hAnsi="Times New Roman"/>
          <w:sz w:val="28"/>
          <w:szCs w:val="28"/>
        </w:rPr>
        <w:t xml:space="preserve"> деятельности для получения нового знания по литературе, его интерпретации, преобразования и применения в различных учебных </w:t>
      </w:r>
      <w:r w:rsidR="00FE6498" w:rsidRPr="0012038A">
        <w:rPr>
          <w:rFonts w:ascii="Times New Roman" w:hAnsi="Times New Roman"/>
          <w:sz w:val="28"/>
          <w:szCs w:val="28"/>
        </w:rPr>
        <w:lastRenderedPageBreak/>
        <w:t>ситуациях, в том числе при создании учебных и социальных проектов;</w:t>
      </w:r>
    </w:p>
    <w:p w14:paraId="74480B4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14:paraId="0AE5FF3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347D634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14:paraId="4955B93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B01FF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читательский;</w:t>
      </w:r>
    </w:p>
    <w:p w14:paraId="17C7398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50F687A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том числе полученные в результате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изучения литературных произведений, в познавательную и практическую области жизнедеятельности;</w:t>
      </w:r>
    </w:p>
    <w:p w14:paraId="1CBEA71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14:paraId="591D41F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5278C9C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14:paraId="7EE15C03"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.8.4.3. У обучающегося будут </w:t>
      </w:r>
      <w:r w:rsidR="00A85B9A" w:rsidRPr="0012038A">
        <w:rPr>
          <w:rFonts w:ascii="Times New Roman" w:eastAsia="SchoolBookSanPin" w:hAnsi="Times New Roman"/>
          <w:sz w:val="28"/>
          <w:szCs w:val="28"/>
        </w:rPr>
        <w:t xml:space="preserve">сформированы умения </w:t>
      </w:r>
      <w:r w:rsidR="00FE6498"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E6498" w:rsidRPr="0012038A">
        <w:rPr>
          <w:rFonts w:ascii="Times New Roman" w:hAnsi="Times New Roman"/>
          <w:sz w:val="28"/>
          <w:szCs w:val="28"/>
        </w:rPr>
        <w:t>с информацией как часть познавательных универсальных учебных действий:</w:t>
      </w:r>
    </w:p>
    <w:p w14:paraId="2693C9F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литературной и другой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EB6D6E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17601AA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достоверность, легитимность литературной и другой информации, её соответствие правовым и морально-этическим нормам;</w:t>
      </w:r>
    </w:p>
    <w:p w14:paraId="5CEBBA0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A4DA42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14:paraId="6F9FF3D7"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.8.4.4. У обучающегося будут </w:t>
      </w:r>
      <w:r w:rsidR="00A85B9A" w:rsidRPr="0012038A">
        <w:rPr>
          <w:rFonts w:ascii="Times New Roman" w:eastAsia="SchoolBookSanPin" w:hAnsi="Times New Roman"/>
          <w:sz w:val="28"/>
          <w:szCs w:val="28"/>
        </w:rPr>
        <w:t xml:space="preserve">сформированы умения </w:t>
      </w:r>
      <w:r w:rsidR="00FE6498" w:rsidRPr="0012038A">
        <w:rPr>
          <w:rFonts w:ascii="Times New Roman" w:hAnsi="Times New Roman"/>
          <w:sz w:val="28"/>
          <w:szCs w:val="28"/>
        </w:rPr>
        <w:t>общения как часть коммуникативных универсальных учебных действий:</w:t>
      </w:r>
    </w:p>
    <w:p w14:paraId="665A605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14:paraId="342FA0E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23DBFC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групповой работе на уроках литературы; </w:t>
      </w:r>
    </w:p>
    <w:p w14:paraId="35F3E02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14:paraId="67EC343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6B9B9384"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.8.4.5. У обучающегося будут </w:t>
      </w:r>
      <w:r w:rsidR="00A85B9A" w:rsidRPr="0012038A">
        <w:rPr>
          <w:rFonts w:ascii="Times New Roman" w:eastAsia="SchoolBookSanPin" w:hAnsi="Times New Roman"/>
          <w:sz w:val="28"/>
          <w:szCs w:val="28"/>
        </w:rPr>
        <w:t xml:space="preserve">сформированы умения </w:t>
      </w:r>
      <w:r w:rsidR="00FE6498" w:rsidRPr="0012038A">
        <w:rPr>
          <w:rFonts w:ascii="Times New Roman" w:hAnsi="Times New Roman"/>
          <w:sz w:val="28"/>
          <w:szCs w:val="28"/>
        </w:rPr>
        <w:t>совместной деятельности:</w:t>
      </w:r>
    </w:p>
    <w:p w14:paraId="4A772CF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5905871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441CDC3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2238254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качество своего вклада и каждого участника команды в общий результат по разработанным критериям;</w:t>
      </w:r>
    </w:p>
    <w:p w14:paraId="5EFB210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w:t>
      </w:r>
      <w:r w:rsidR="0012038A" w:rsidRPr="0012038A">
        <w:rPr>
          <w:rFonts w:ascii="Times New Roman" w:hAnsi="Times New Roman"/>
          <w:sz w:val="28"/>
          <w:szCs w:val="28"/>
        </w:rPr>
        <w:t xml:space="preserve"> </w:t>
      </w:r>
      <w:r w:rsidRPr="0012038A">
        <w:rPr>
          <w:rFonts w:ascii="Times New Roman" w:hAnsi="Times New Roman"/>
          <w:sz w:val="28"/>
          <w:szCs w:val="28"/>
        </w:rPr>
        <w:t>с позиции новизны, оригинальности, практической значимости;</w:t>
      </w:r>
    </w:p>
    <w:p w14:paraId="6330177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701E47C"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.8.4.6. У обучающегося будут </w:t>
      </w:r>
      <w:r w:rsidR="00A85B9A" w:rsidRPr="0012038A">
        <w:rPr>
          <w:rFonts w:ascii="Times New Roman" w:eastAsia="SchoolBookSanPin" w:hAnsi="Times New Roman"/>
          <w:sz w:val="28"/>
          <w:szCs w:val="28"/>
        </w:rPr>
        <w:t xml:space="preserve">сформированы умения </w:t>
      </w:r>
      <w:r w:rsidR="00FE6498" w:rsidRPr="0012038A">
        <w:rPr>
          <w:rFonts w:ascii="Times New Roman" w:hAnsi="Times New Roman"/>
          <w:sz w:val="28"/>
          <w:szCs w:val="28"/>
        </w:rPr>
        <w:t>самоорганизации как часть регулятивных универсальных учебных действий:</w:t>
      </w:r>
    </w:p>
    <w:p w14:paraId="2EA74D3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634A7E4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12038A">
        <w:rPr>
          <w:rFonts w:ascii="Times New Roman" w:hAnsi="Times New Roman"/>
          <w:sz w:val="28"/>
          <w:szCs w:val="28"/>
        </w:rPr>
        <w:t xml:space="preserve"> </w:t>
      </w:r>
      <w:r w:rsidRPr="0012038A">
        <w:rPr>
          <w:rFonts w:ascii="Times New Roman" w:hAnsi="Times New Roman"/>
          <w:sz w:val="28"/>
          <w:szCs w:val="28"/>
        </w:rPr>
        <w:t>и предпочтений;</w:t>
      </w:r>
    </w:p>
    <w:p w14:paraId="3BDBBD0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изображённым</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художественной литературе;</w:t>
      </w:r>
    </w:p>
    <w:p w14:paraId="77EF1E0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14:paraId="2B5F57F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03BDA65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14:paraId="1DA2759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7C86584D"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.8.4.7. У обучающегося будут </w:t>
      </w:r>
      <w:r w:rsidR="00A85B9A" w:rsidRPr="0012038A">
        <w:rPr>
          <w:rFonts w:ascii="Times New Roman" w:eastAsia="SchoolBookSanPin" w:hAnsi="Times New Roman"/>
          <w:sz w:val="28"/>
          <w:szCs w:val="28"/>
        </w:rPr>
        <w:t xml:space="preserve">сформированы умения </w:t>
      </w:r>
      <w:r w:rsidR="00FE6498"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14:paraId="48F68D7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359ED6A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w:t>
      </w:r>
      <w:r w:rsidRPr="0012038A">
        <w:rPr>
          <w:rFonts w:ascii="Times New Roman" w:hAnsi="Times New Roman"/>
          <w:sz w:val="28"/>
          <w:szCs w:val="28"/>
        </w:rPr>
        <w:lastRenderedPageBreak/>
        <w:t>действий и мыслительных процессов, их результатов и оснований, использовать приёмы рефлексии для оценки ситуации, выбора верного решения, опираясь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примеры из художественных произведений;</w:t>
      </w:r>
    </w:p>
    <w:p w14:paraId="299D307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0E5810E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638C598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A54AA4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в дискуссиях</w:t>
      </w:r>
      <w:r w:rsidR="0012038A" w:rsidRPr="0012038A">
        <w:rPr>
          <w:rFonts w:ascii="Times New Roman" w:hAnsi="Times New Roman"/>
          <w:sz w:val="28"/>
          <w:szCs w:val="28"/>
        </w:rPr>
        <w:t xml:space="preserve"> </w:t>
      </w:r>
      <w:r w:rsidRPr="0012038A">
        <w:rPr>
          <w:rFonts w:ascii="Times New Roman" w:hAnsi="Times New Roman"/>
          <w:sz w:val="28"/>
          <w:szCs w:val="28"/>
        </w:rPr>
        <w:t>на литературные темы;</w:t>
      </w:r>
    </w:p>
    <w:p w14:paraId="3D152BC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литературе.</w:t>
      </w:r>
    </w:p>
    <w:p w14:paraId="703D3DCB"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 xml:space="preserve">.8.5. Предметные результаты по литературе </w:t>
      </w:r>
      <w:r w:rsidR="00A1534C" w:rsidRPr="0012038A">
        <w:rPr>
          <w:rFonts w:ascii="Times New Roman" w:hAnsi="Times New Roman"/>
          <w:sz w:val="28"/>
          <w:szCs w:val="28"/>
        </w:rPr>
        <w:t xml:space="preserve">на уровне среднего общего образования </w:t>
      </w:r>
      <w:r w:rsidR="00FE6498" w:rsidRPr="0012038A">
        <w:rPr>
          <w:rFonts w:ascii="Times New Roman" w:hAnsi="Times New Roman"/>
          <w:sz w:val="28"/>
          <w:szCs w:val="28"/>
        </w:rPr>
        <w:t>должны обеспечивать:</w:t>
      </w:r>
    </w:p>
    <w:p w14:paraId="7878800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14:paraId="41D5040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4087F4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14:paraId="750673A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14:paraId="138F600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отечественному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мировой культуры;</w:t>
      </w:r>
    </w:p>
    <w:p w14:paraId="7E63B35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понимание ключевых проблем и осознание</w:t>
      </w:r>
      <w:r w:rsidR="0012038A" w:rsidRPr="0012038A">
        <w:rPr>
          <w:rFonts w:ascii="Times New Roman" w:hAnsi="Times New Roman"/>
          <w:sz w:val="28"/>
          <w:szCs w:val="28"/>
        </w:rPr>
        <w:t xml:space="preserve"> </w:t>
      </w:r>
      <w:r w:rsidRPr="0012038A">
        <w:rPr>
          <w:rFonts w:ascii="Times New Roman" w:hAnsi="Times New Roman"/>
          <w:sz w:val="28"/>
          <w:szCs w:val="28"/>
        </w:rP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51E4501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пьеса А.Н. Островского «Гроза», роман И.А. Гончарова «Обломов», роман </w:t>
      </w:r>
      <w:r w:rsidRPr="0012038A">
        <w:rPr>
          <w:rFonts w:ascii="Times New Roman" w:hAnsi="Times New Roman"/>
          <w:sz w:val="28"/>
          <w:szCs w:val="28"/>
        </w:rPr>
        <w:lastRenderedPageBreak/>
        <w:t>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w:t>
      </w:r>
      <w:r w:rsidR="0012038A" w:rsidRPr="0012038A">
        <w:rPr>
          <w:rFonts w:ascii="Times New Roman" w:hAnsi="Times New Roman"/>
          <w:sz w:val="28"/>
          <w:szCs w:val="28"/>
        </w:rPr>
        <w:t xml:space="preserve"> </w:t>
      </w:r>
      <w:r w:rsidRPr="0012038A">
        <w:rPr>
          <w:rFonts w:ascii="Times New Roman" w:hAnsi="Times New Roman"/>
          <w:sz w:val="28"/>
          <w:szCs w:val="28"/>
        </w:rP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поэма «Реквием» А.А. Ахматовой, </w:t>
      </w:r>
      <w:r w:rsidR="00A57701" w:rsidRPr="0012038A">
        <w:rPr>
          <w:rFonts w:ascii="Times New Roman" w:hAnsi="Times New Roman"/>
          <w:sz w:val="28"/>
          <w:szCs w:val="28"/>
        </w:rPr>
        <w:t>роман Е.И. Замятина «Мы», роман</w:t>
      </w:r>
      <w:r w:rsidR="0012038A" w:rsidRPr="0012038A">
        <w:rPr>
          <w:rFonts w:ascii="Times New Roman" w:hAnsi="Times New Roman"/>
          <w:sz w:val="28"/>
          <w:szCs w:val="28"/>
        </w:rPr>
        <w:t xml:space="preserve"> </w:t>
      </w:r>
      <w:r w:rsidR="00A57701" w:rsidRPr="0012038A">
        <w:rPr>
          <w:rFonts w:ascii="Times New Roman" w:hAnsi="Times New Roman"/>
          <w:sz w:val="28"/>
          <w:szCs w:val="28"/>
        </w:rPr>
        <w:t xml:space="preserve">Н.А. Островского «Как закалялась сталь» (избранные главы), </w:t>
      </w:r>
      <w:r w:rsidRPr="0012038A">
        <w:rPr>
          <w:rFonts w:ascii="Times New Roman" w:hAnsi="Times New Roman"/>
          <w:sz w:val="28"/>
          <w:szCs w:val="28"/>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12038A">
        <w:rPr>
          <w:rFonts w:ascii="Times New Roman" w:hAnsi="Times New Roman"/>
          <w:sz w:val="28"/>
          <w:szCs w:val="28"/>
        </w:rPr>
        <w:t xml:space="preserve">роман А.А. Фадеева «Молодая гвардия», </w:t>
      </w:r>
      <w:r w:rsidR="00147431" w:rsidRPr="0012038A">
        <w:rPr>
          <w:rFonts w:ascii="Times New Roman" w:hAnsi="Times New Roman"/>
          <w:sz w:val="28"/>
          <w:szCs w:val="28"/>
        </w:rPr>
        <w:t xml:space="preserve">роман В.О. Богомолова «В августе сорок четвёртого», </w:t>
      </w:r>
      <w:r w:rsidRPr="0012038A">
        <w:rPr>
          <w:rFonts w:ascii="Times New Roman" w:hAnsi="Times New Roman"/>
          <w:sz w:val="28"/>
          <w:szCs w:val="28"/>
        </w:rPr>
        <w:t xml:space="preserve">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w:t>
      </w:r>
      <w:r w:rsidRPr="0012038A">
        <w:rPr>
          <w:rFonts w:ascii="Times New Roman" w:hAnsi="Times New Roman"/>
          <w:sz w:val="28"/>
          <w:szCs w:val="28"/>
        </w:rPr>
        <w:lastRenderedPageBreak/>
        <w:t>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12038A">
        <w:rPr>
          <w:rFonts w:ascii="Times New Roman" w:hAnsi="Times New Roman"/>
          <w:sz w:val="28"/>
          <w:szCs w:val="28"/>
        </w:rPr>
        <w:t>лла, Э.М. Ремарка, У. Старка, Д</w:t>
      </w:r>
      <w:r w:rsidRPr="0012038A">
        <w:rPr>
          <w:rFonts w:ascii="Times New Roman" w:hAnsi="Times New Roman"/>
          <w:sz w:val="28"/>
          <w:szCs w:val="28"/>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3EE2999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162B180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0E4502F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художественной картины жизни, созданной автором</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литературном произведении, в единстве эмоционального личностного восприятия и интеллектуального понимания;</w:t>
      </w:r>
    </w:p>
    <w:p w14:paraId="0890338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w:t>
      </w:r>
      <w:r w:rsidR="0012038A" w:rsidRPr="0012038A">
        <w:rPr>
          <w:rFonts w:ascii="Times New Roman" w:hAnsi="Times New Roman"/>
          <w:sz w:val="28"/>
          <w:szCs w:val="28"/>
        </w:rPr>
        <w:t xml:space="preserve"> </w:t>
      </w:r>
      <w:r w:rsidRPr="0012038A">
        <w:rPr>
          <w:rFonts w:ascii="Times New Roman" w:hAnsi="Times New Roman"/>
          <w:sz w:val="28"/>
          <w:szCs w:val="28"/>
        </w:rPr>
        <w:t>не менее 10 произведений и (или) фрагментов в каждом классе;</w:t>
      </w:r>
    </w:p>
    <w:p w14:paraId="1F14609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анализа и интерпретации художественного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в единстве формы и содержания (с учётом неоднозначности заложенных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нём </w:t>
      </w:r>
      <w:r w:rsidRPr="0012038A">
        <w:rPr>
          <w:rFonts w:ascii="Times New Roman" w:hAnsi="Times New Roman"/>
          <w:sz w:val="28"/>
          <w:szCs w:val="28"/>
        </w:rPr>
        <w:lastRenderedPageBreak/>
        <w:t>смыслов и наличия в нём подтекста) с использованием</w:t>
      </w:r>
      <w:r w:rsidR="0012038A" w:rsidRPr="0012038A">
        <w:rPr>
          <w:rFonts w:ascii="Times New Roman" w:hAnsi="Times New Roman"/>
          <w:sz w:val="28"/>
          <w:szCs w:val="28"/>
        </w:rPr>
        <w:t xml:space="preserve"> </w:t>
      </w:r>
      <w:r w:rsidRPr="0012038A">
        <w:rPr>
          <w:rFonts w:ascii="Times New Roman" w:hAnsi="Times New Roman"/>
          <w:sz w:val="28"/>
          <w:szCs w:val="28"/>
        </w:rPr>
        <w:t>теоретико-литературных терминов и понятий (в дополнение к изученным</w:t>
      </w:r>
      <w:r w:rsidR="0012038A" w:rsidRPr="0012038A">
        <w:rPr>
          <w:rFonts w:ascii="Times New Roman" w:hAnsi="Times New Roman"/>
          <w:sz w:val="28"/>
          <w:szCs w:val="28"/>
        </w:rPr>
        <w:t xml:space="preserve">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14:paraId="6BCA1EF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14:paraId="4413376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w:t>
      </w:r>
    </w:p>
    <w:p w14:paraId="304181D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hAnsi="Times New Roman"/>
          <w:sz w:val="28"/>
          <w:szCs w:val="28"/>
        </w:rPr>
        <w:t xml:space="preserve"> </w:t>
      </w:r>
      <w:r w:rsidRPr="0012038A">
        <w:rPr>
          <w:rFonts w:ascii="Times New Roman" w:hAnsi="Times New Roman"/>
          <w:sz w:val="28"/>
          <w:szCs w:val="28"/>
        </w:rP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5C1F3F5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35CDE0D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сравнивать их с художественными интерпретациями в других видах искусств (графика, живопись, театр, кино, музыка и других);</w:t>
      </w:r>
    </w:p>
    <w:p w14:paraId="3636A79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и умение применять их в речевой </w:t>
      </w:r>
      <w:r w:rsidRPr="0012038A">
        <w:rPr>
          <w:rFonts w:ascii="Times New Roman" w:hAnsi="Times New Roman"/>
          <w:sz w:val="28"/>
          <w:szCs w:val="28"/>
        </w:rPr>
        <w:lastRenderedPageBreak/>
        <w:t>практике;</w:t>
      </w:r>
    </w:p>
    <w:p w14:paraId="69C71FE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171F733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C9351A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2AB0639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w:t>
      </w:r>
      <w:r w:rsidR="00FB1546" w:rsidRPr="0012038A">
        <w:rPr>
          <w:rFonts w:ascii="Times New Roman" w:hAnsi="Times New Roman"/>
          <w:sz w:val="28"/>
          <w:szCs w:val="28"/>
        </w:rPr>
        <w:t xml:space="preserve"> и проектной</w:t>
      </w:r>
      <w:r w:rsidRPr="0012038A">
        <w:rPr>
          <w:rFonts w:ascii="Times New Roman" w:hAnsi="Times New Roman"/>
          <w:sz w:val="28"/>
          <w:szCs w:val="28"/>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4BEA3FB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14:paraId="749C67B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14:paraId="2F42BAF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медиапространстве, использовать ресурсы традиционных библиотек</w:t>
      </w:r>
      <w:r w:rsidR="0012038A" w:rsidRPr="0012038A">
        <w:rPr>
          <w:rFonts w:ascii="Times New Roman" w:hAnsi="Times New Roman"/>
          <w:sz w:val="28"/>
          <w:szCs w:val="28"/>
        </w:rPr>
        <w:t xml:space="preserve"> </w:t>
      </w:r>
      <w:r w:rsidRPr="0012038A">
        <w:rPr>
          <w:rFonts w:ascii="Times New Roman" w:hAnsi="Times New Roman"/>
          <w:sz w:val="28"/>
          <w:szCs w:val="28"/>
        </w:rPr>
        <w:t>и электронных библиотечных систем.</w:t>
      </w:r>
    </w:p>
    <w:p w14:paraId="2E0B11C3" w14:textId="77777777" w:rsidR="00FE6498" w:rsidRPr="0012038A" w:rsidRDefault="00BD7F4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.8.6. К концу обучения в 10 классе обучающийся получит следующие предметные результаты по отдельным темам программы по литературе:</w:t>
      </w:r>
    </w:p>
    <w:p w14:paraId="79B527A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35BE116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произведений </w:t>
      </w:r>
      <w:r w:rsidRPr="0012038A">
        <w:rPr>
          <w:rFonts w:ascii="Times New Roman" w:hAnsi="Times New Roman"/>
          <w:sz w:val="28"/>
          <w:szCs w:val="28"/>
        </w:rPr>
        <w:lastRenderedPageBreak/>
        <w:t>русской и зарубежной литературной классики и собственного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интеллектуально-нравственного роста;</w:t>
      </w:r>
    </w:p>
    <w:p w14:paraId="57AE3BA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5233B8C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2544AA3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56421C5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временем написания, с современностью и традицией; </w:t>
      </w:r>
    </w:p>
    <w:p w14:paraId="4145860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14:paraId="2333874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своё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ним в развёрнутых аргументированных устных и письменных высказываниях, участвовать в дискуссии на литературные темы; </w:t>
      </w:r>
    </w:p>
    <w:p w14:paraId="0AD93BE9"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устойчивые навыки устной и письменной речи в процессе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обсуждения лучших образцов отечественной и зарубежной литературы;</w:t>
      </w:r>
    </w:p>
    <w:p w14:paraId="4ADC04F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художественной картины жизни, созданной автором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14:paraId="75B6DE0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12038A">
        <w:rPr>
          <w:rFonts w:ascii="Times New Roman" w:hAnsi="Times New Roman"/>
          <w:sz w:val="28"/>
          <w:szCs w:val="28"/>
        </w:rPr>
        <w:t xml:space="preserve"> </w:t>
      </w:r>
      <w:r w:rsidRPr="0012038A">
        <w:rPr>
          <w:rFonts w:ascii="Times New Roman" w:hAnsi="Times New Roman"/>
          <w:sz w:val="28"/>
          <w:szCs w:val="28"/>
        </w:rPr>
        <w:t>и аргументировать своё мнение;</w:t>
      </w:r>
    </w:p>
    <w:p w14:paraId="0370A72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выразительно (с учётом индивидуальных </w:t>
      </w:r>
      <w:r w:rsidRPr="0012038A">
        <w:rPr>
          <w:rFonts w:ascii="Times New Roman" w:hAnsi="Times New Roman"/>
          <w:sz w:val="28"/>
          <w:szCs w:val="28"/>
        </w:rPr>
        <w:lastRenderedPageBreak/>
        <w:t>особенностей обучающихся) читать, в том числе наизусть, не менее</w:t>
      </w:r>
      <w:r w:rsidR="0012038A" w:rsidRPr="0012038A">
        <w:rPr>
          <w:rFonts w:ascii="Times New Roman" w:hAnsi="Times New Roman"/>
          <w:sz w:val="28"/>
          <w:szCs w:val="28"/>
        </w:rPr>
        <w:t xml:space="preserve"> </w:t>
      </w:r>
      <w:r w:rsidRPr="0012038A">
        <w:rPr>
          <w:rFonts w:ascii="Times New Roman" w:hAnsi="Times New Roman"/>
          <w:sz w:val="28"/>
          <w:szCs w:val="28"/>
        </w:rPr>
        <w:t>10 произведений и (или) фрагментов;</w:t>
      </w:r>
    </w:p>
    <w:p w14:paraId="13C88F1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w:t>
      </w:r>
      <w:r w:rsidR="0012038A" w:rsidRPr="0012038A">
        <w:rPr>
          <w:rFonts w:ascii="Times New Roman" w:hAnsi="Times New Roman"/>
          <w:sz w:val="28"/>
          <w:szCs w:val="28"/>
        </w:rPr>
        <w:t xml:space="preserve"> </w:t>
      </w:r>
      <w:r w:rsidRPr="0012038A">
        <w:rPr>
          <w:rFonts w:ascii="Times New Roman" w:hAnsi="Times New Roman"/>
          <w:sz w:val="28"/>
          <w:szCs w:val="28"/>
        </w:rPr>
        <w:t>в нём смыслов и наличия в нём подтекста) с использованием</w:t>
      </w:r>
      <w:r w:rsidR="0012038A" w:rsidRPr="0012038A">
        <w:rPr>
          <w:rFonts w:ascii="Times New Roman" w:hAnsi="Times New Roman"/>
          <w:sz w:val="28"/>
          <w:szCs w:val="28"/>
        </w:rPr>
        <w:t xml:space="preserve"> </w:t>
      </w:r>
      <w:r w:rsidRPr="0012038A">
        <w:rPr>
          <w:rFonts w:ascii="Times New Roman" w:hAnsi="Times New Roman"/>
          <w:sz w:val="28"/>
          <w:szCs w:val="28"/>
        </w:rPr>
        <w:t>теоретико-литературных терминов и понятий (в дополнение к изученным</w:t>
      </w:r>
      <w:r w:rsidR="0012038A" w:rsidRPr="0012038A">
        <w:rPr>
          <w:rFonts w:ascii="Times New Roman" w:hAnsi="Times New Roman"/>
          <w:sz w:val="28"/>
          <w:szCs w:val="28"/>
        </w:rPr>
        <w:t xml:space="preserve">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14:paraId="1026CAC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3B3E61E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sidR="0012038A" w:rsidRPr="0012038A">
        <w:rPr>
          <w:rFonts w:ascii="Times New Roman" w:hAnsi="Times New Roman"/>
          <w:sz w:val="28"/>
          <w:szCs w:val="28"/>
        </w:rPr>
        <w:t xml:space="preserve"> </w:t>
      </w:r>
      <w:r w:rsidRPr="0012038A">
        <w:rPr>
          <w:rFonts w:ascii="Times New Roman" w:hAnsi="Times New Roman"/>
          <w:sz w:val="28"/>
          <w:szCs w:val="28"/>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33EAF6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76DD315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сравнивать их с художественными интерпретациями в других видах искусств (графика, живопись, театр, кино, музыка и других);</w:t>
      </w:r>
    </w:p>
    <w:p w14:paraId="1EBA54F6"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и умение применять их в речевой </w:t>
      </w:r>
      <w:r w:rsidRPr="0012038A">
        <w:rPr>
          <w:rFonts w:ascii="Times New Roman" w:hAnsi="Times New Roman"/>
          <w:sz w:val="28"/>
          <w:szCs w:val="28"/>
        </w:rPr>
        <w:lastRenderedPageBreak/>
        <w:t xml:space="preserve">практике; </w:t>
      </w:r>
    </w:p>
    <w:p w14:paraId="6D5A152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анализировать единицы различных языковых уровней</w:t>
      </w:r>
      <w:r w:rsidR="0012038A" w:rsidRPr="0012038A">
        <w:rPr>
          <w:rFonts w:ascii="Times New Roman" w:hAnsi="Times New Roman"/>
          <w:sz w:val="28"/>
          <w:szCs w:val="28"/>
        </w:rPr>
        <w:t xml:space="preserve"> </w:t>
      </w:r>
      <w:r w:rsidRPr="0012038A">
        <w:rPr>
          <w:rFonts w:ascii="Times New Roman" w:hAnsi="Times New Roman"/>
          <w:sz w:val="28"/>
          <w:szCs w:val="28"/>
        </w:rPr>
        <w:t>и выявлять их смыслообразующую роль в произведении;</w:t>
      </w:r>
    </w:p>
    <w:p w14:paraId="33E9F3A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14:paraId="31340A2E"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250 слов); </w:t>
      </w:r>
    </w:p>
    <w:p w14:paraId="3477645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63526C4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C118D0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14:paraId="785B40B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14:paraId="5FCDC4B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медиапространстве, использовать ресурсы традиционных библиотек</w:t>
      </w:r>
      <w:r w:rsidR="0012038A" w:rsidRPr="0012038A">
        <w:rPr>
          <w:rFonts w:ascii="Times New Roman" w:hAnsi="Times New Roman"/>
          <w:sz w:val="28"/>
          <w:szCs w:val="28"/>
        </w:rPr>
        <w:t xml:space="preserve"> </w:t>
      </w:r>
      <w:r w:rsidRPr="0012038A">
        <w:rPr>
          <w:rFonts w:ascii="Times New Roman" w:hAnsi="Times New Roman"/>
          <w:sz w:val="28"/>
          <w:szCs w:val="28"/>
        </w:rPr>
        <w:t>и электронных библиотечных систем.</w:t>
      </w:r>
    </w:p>
    <w:p w14:paraId="740017B6" w14:textId="77777777" w:rsidR="00FE6498" w:rsidRPr="0012038A" w:rsidRDefault="00C0276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18</w:t>
      </w:r>
      <w:r w:rsidR="00FE6498" w:rsidRPr="0012038A">
        <w:rPr>
          <w:rFonts w:ascii="Times New Roman" w:hAnsi="Times New Roman"/>
          <w:sz w:val="28"/>
          <w:szCs w:val="28"/>
        </w:rPr>
        <w:t>.8.7. К концу обучения в 11 классе обучающийся получит следующие предметные результаты по отдельным темам программы по литературе:</w:t>
      </w:r>
    </w:p>
    <w:p w14:paraId="429A97A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3FB8C94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2F0F241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ценностного отношения к литературе как неотъемлемой части культуры;</w:t>
      </w:r>
    </w:p>
    <w:p w14:paraId="72E8DBD3"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6A461A7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российскому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E717DB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w:t>
      </w:r>
      <w:r w:rsidR="0012038A" w:rsidRPr="0012038A">
        <w:rPr>
          <w:rFonts w:ascii="Times New Roman" w:hAnsi="Times New Roman"/>
          <w:sz w:val="28"/>
          <w:szCs w:val="28"/>
        </w:rPr>
        <w:t xml:space="preserve"> </w:t>
      </w:r>
      <w:r w:rsidRPr="0012038A">
        <w:rPr>
          <w:rFonts w:ascii="Times New Roman" w:hAnsi="Times New Roman"/>
          <w:sz w:val="28"/>
          <w:szCs w:val="28"/>
        </w:rPr>
        <w:t>народов России (конец XIX – начало XXI века), их историко-культурного</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нравственно-ценностного влияния на формирование национальной и мировой литературы;</w:t>
      </w:r>
    </w:p>
    <w:p w14:paraId="02F11B2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w:t>
      </w:r>
      <w:r w:rsidR="0012038A" w:rsidRPr="0012038A">
        <w:rPr>
          <w:rFonts w:ascii="Times New Roman" w:hAnsi="Times New Roman"/>
          <w:sz w:val="28"/>
          <w:szCs w:val="28"/>
        </w:rPr>
        <w:t xml:space="preserve"> </w:t>
      </w:r>
      <w:r w:rsidRPr="0012038A">
        <w:rPr>
          <w:rFonts w:ascii="Times New Roman" w:hAnsi="Times New Roman"/>
          <w:sz w:val="28"/>
          <w:szCs w:val="28"/>
        </w:rPr>
        <w:t>анализа художественных текстов, выявлять связь литературных произведений</w:t>
      </w:r>
      <w:r w:rsidR="0012038A" w:rsidRPr="0012038A">
        <w:rPr>
          <w:rFonts w:ascii="Times New Roman" w:hAnsi="Times New Roman"/>
          <w:sz w:val="28"/>
          <w:szCs w:val="28"/>
        </w:rPr>
        <w:t xml:space="preserve"> </w:t>
      </w:r>
      <w:r w:rsidRPr="0012038A">
        <w:rPr>
          <w:rFonts w:ascii="Times New Roman" w:hAnsi="Times New Roman"/>
          <w:sz w:val="28"/>
          <w:szCs w:val="28"/>
        </w:rPr>
        <w:t>конца XIX–начала XXI века со временем написания, с современностью и традицией, выявлять сквозные темы и ключевые проблемы русской литературы;</w:t>
      </w:r>
    </w:p>
    <w:p w14:paraId="76AB145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выявлять в произведениях художественной литературы образы, темы, идеи, проблемы и выражать своё отношение к ним</w:t>
      </w:r>
      <w:r w:rsidR="0012038A" w:rsidRPr="0012038A">
        <w:rPr>
          <w:rFonts w:ascii="Times New Roman" w:hAnsi="Times New Roman"/>
          <w:sz w:val="28"/>
          <w:szCs w:val="28"/>
        </w:rPr>
        <w:t xml:space="preserve"> </w:t>
      </w:r>
      <w:r w:rsidRPr="0012038A">
        <w:rPr>
          <w:rFonts w:ascii="Times New Roman" w:hAnsi="Times New Roman"/>
          <w:sz w:val="28"/>
          <w:szCs w:val="28"/>
        </w:rPr>
        <w:t>в развёрнутых аргументированных устных и письменных высказываниях, участие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дискуссии на литературные темы; </w:t>
      </w:r>
    </w:p>
    <w:p w14:paraId="1C38F6ED"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свободное владение устной и письменной речью в процессе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обсуждения лучших образцов отечественной и зарубежной литературы;</w:t>
      </w:r>
    </w:p>
    <w:p w14:paraId="5065A30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w:t>
      </w:r>
      <w:r w:rsidRPr="0012038A">
        <w:rPr>
          <w:rFonts w:ascii="Times New Roman" w:hAnsi="Times New Roman"/>
          <w:sz w:val="28"/>
          <w:szCs w:val="28"/>
        </w:rPr>
        <w:lastRenderedPageBreak/>
        <w:t xml:space="preserve">восприятия и интеллектуального понимания; </w:t>
      </w:r>
    </w:p>
    <w:p w14:paraId="662D62CB"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12038A">
        <w:rPr>
          <w:rFonts w:ascii="Times New Roman" w:hAnsi="Times New Roman"/>
          <w:sz w:val="28"/>
          <w:szCs w:val="28"/>
        </w:rPr>
        <w:t xml:space="preserve"> </w:t>
      </w:r>
      <w:r w:rsidRPr="0012038A">
        <w:rPr>
          <w:rFonts w:ascii="Times New Roman" w:hAnsi="Times New Roman"/>
          <w:sz w:val="28"/>
          <w:szCs w:val="28"/>
        </w:rPr>
        <w:t>и аргументировать своё мнение;</w:t>
      </w:r>
    </w:p>
    <w:p w14:paraId="7633F89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w:t>
      </w:r>
      <w:r w:rsidR="0012038A" w:rsidRPr="0012038A">
        <w:rPr>
          <w:rFonts w:ascii="Times New Roman" w:hAnsi="Times New Roman"/>
          <w:sz w:val="28"/>
          <w:szCs w:val="28"/>
        </w:rPr>
        <w:t xml:space="preserve"> </w:t>
      </w:r>
      <w:r w:rsidRPr="0012038A">
        <w:rPr>
          <w:rFonts w:ascii="Times New Roman" w:hAnsi="Times New Roman"/>
          <w:sz w:val="28"/>
          <w:szCs w:val="28"/>
        </w:rPr>
        <w:t>не менее 10 произведений и (или) фрагментов;</w:t>
      </w:r>
    </w:p>
    <w:p w14:paraId="42D563F8" w14:textId="77777777" w:rsidR="00FE6498" w:rsidRPr="0012038A" w:rsidRDefault="00FE6498"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теоретико-литературных терминов и понятий (в дополнение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14:paraId="0F68FF22"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14:paraId="4A106D41"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w:t>
      </w:r>
    </w:p>
    <w:p w14:paraId="733C2F6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hAnsi="Times New Roman"/>
          <w:sz w:val="28"/>
          <w:szCs w:val="28"/>
        </w:rPr>
        <w:t xml:space="preserve"> </w:t>
      </w:r>
      <w:r w:rsidRPr="0012038A">
        <w:rPr>
          <w:rFonts w:ascii="Times New Roma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6F3659F"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w:t>
      </w:r>
      <w:r w:rsidRPr="0012038A">
        <w:rPr>
          <w:rFonts w:ascii="Times New Roman" w:hAnsi="Times New Roman"/>
          <w:sz w:val="28"/>
          <w:szCs w:val="28"/>
        </w:rPr>
        <w:lastRenderedPageBreak/>
        <w:t>художественной литературы и литературной критики;</w:t>
      </w:r>
    </w:p>
    <w:p w14:paraId="228E717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DA46B07"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умение применять их в речевой практике; </w:t>
      </w:r>
    </w:p>
    <w:p w14:paraId="37AAC23C"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14:paraId="2CEA57B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533816A"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250 слов); </w:t>
      </w:r>
    </w:p>
    <w:p w14:paraId="13F87E0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14:paraId="3F068C35"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93DAEA8"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14:paraId="4E626854"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14:paraId="30493DC0" w14:textId="77777777"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04D2C36C" w14:textId="77777777" w:rsidR="007D76FA" w:rsidRPr="0012038A" w:rsidRDefault="007D76F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14:paraId="249FC374" w14:textId="77777777" w:rsidR="007D76FA" w:rsidRPr="0012038A" w:rsidRDefault="007D76F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Теория литературы: литературные роды (эпос, лирика, драма).</w:t>
      </w:r>
    </w:p>
    <w:p w14:paraId="2019FBFB" w14:textId="77777777" w:rsidR="00A36FF6" w:rsidRDefault="00A36FF6" w:rsidP="0012038A">
      <w:pPr>
        <w:tabs>
          <w:tab w:val="left" w:pos="993"/>
          <w:tab w:val="left" w:pos="1134"/>
        </w:tabs>
        <w:suppressAutoHyphens/>
        <w:spacing w:after="0" w:line="360" w:lineRule="auto"/>
        <w:ind w:firstLine="709"/>
        <w:jc w:val="both"/>
        <w:rPr>
          <w:rFonts w:ascii="Times New Roman" w:hAnsi="Times New Roman"/>
          <w:sz w:val="28"/>
          <w:szCs w:val="28"/>
        </w:rPr>
      </w:pPr>
    </w:p>
    <w:p w14:paraId="1FE48090" w14:textId="77777777" w:rsidR="00F0164B" w:rsidRPr="00DC700F" w:rsidRDefault="00C0276E" w:rsidP="00C0276E">
      <w:pPr>
        <w:widowControl/>
        <w:spacing w:after="0" w:line="360" w:lineRule="auto"/>
        <w:jc w:val="both"/>
        <w:rPr>
          <w:rFonts w:ascii="Times New Roman" w:eastAsia="Times New Roman" w:hAnsi="Times New Roman"/>
          <w:b/>
          <w:sz w:val="28"/>
          <w:szCs w:val="28"/>
          <w:lang w:eastAsia="ru-RU"/>
        </w:rPr>
      </w:pPr>
      <w:r>
        <w:rPr>
          <w:rFonts w:ascii="Times New Roman" w:hAnsi="Times New Roman"/>
          <w:sz w:val="28"/>
          <w:szCs w:val="28"/>
        </w:rPr>
        <w:t>1</w:t>
      </w:r>
      <w:r w:rsidR="0069276B" w:rsidRPr="0012038A">
        <w:rPr>
          <w:rFonts w:ascii="Times New Roman" w:eastAsia="Times New Roman" w:hAnsi="Times New Roman"/>
          <w:sz w:val="28"/>
          <w:szCs w:val="28"/>
          <w:lang w:eastAsia="ru-RU"/>
        </w:rPr>
        <w:t>9.</w:t>
      </w:r>
      <w:r w:rsidR="00F0164B" w:rsidRPr="0012038A">
        <w:rPr>
          <w:rFonts w:ascii="Times New Roman" w:eastAsia="Times New Roman" w:hAnsi="Times New Roman"/>
          <w:sz w:val="28"/>
          <w:szCs w:val="28"/>
          <w:lang w:eastAsia="ru-RU"/>
        </w:rPr>
        <w:t xml:space="preserve"> </w:t>
      </w:r>
      <w:r w:rsidR="008A3ADB" w:rsidRPr="00DC700F">
        <w:rPr>
          <w:rFonts w:ascii="Times New Roman" w:eastAsia="Times New Roman" w:hAnsi="Times New Roman"/>
          <w:b/>
          <w:sz w:val="28"/>
          <w:szCs w:val="28"/>
          <w:lang w:eastAsia="ru-RU"/>
        </w:rPr>
        <w:t>Р</w:t>
      </w:r>
      <w:r w:rsidR="00F0164B" w:rsidRPr="00DC700F">
        <w:rPr>
          <w:rFonts w:ascii="Times New Roman" w:eastAsia="Times New Roman" w:hAnsi="Times New Roman"/>
          <w:b/>
          <w:sz w:val="28"/>
          <w:szCs w:val="28"/>
          <w:lang w:eastAsia="ru-RU"/>
        </w:rPr>
        <w:t xml:space="preserve">абочая программа по учебному предмету «Иностранный (английский) язык (базовый уровень)» </w:t>
      </w:r>
    </w:p>
    <w:p w14:paraId="1C24C684"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8A3ADB">
        <w:rPr>
          <w:rFonts w:ascii="Times New Roman" w:hAnsi="Times New Roman"/>
          <w:sz w:val="28"/>
          <w:szCs w:val="28"/>
        </w:rPr>
        <w:t>1. Р</w:t>
      </w:r>
      <w:r w:rsidR="00F0164B" w:rsidRPr="0012038A">
        <w:rPr>
          <w:rFonts w:ascii="Times New Roman" w:hAnsi="Times New Roman"/>
          <w:sz w:val="28"/>
          <w:szCs w:val="28"/>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49E08441"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53E8456"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3. </w:t>
      </w:r>
      <w:r w:rsidR="00880D1C" w:rsidRPr="0012038A">
        <w:rPr>
          <w:rFonts w:ascii="Times New Roman" w:hAnsi="Times New Roman"/>
          <w:sz w:val="28"/>
          <w:szCs w:val="28"/>
        </w:rPr>
        <w:t>В программе по английскому языку раскрываются</w:t>
      </w:r>
      <w:r w:rsidR="00F0164B" w:rsidRPr="0012038A">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w:t>
      </w:r>
    </w:p>
    <w:p w14:paraId="0A679F1A"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14:paraId="444F6357"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5. Пояснительная записка.</w:t>
      </w:r>
    </w:p>
    <w:p w14:paraId="34A2D19B" w14:textId="77777777" w:rsidR="001163BA"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5.1. Программа по английскому языку (базовый уровень) на уровне </w:t>
      </w:r>
      <w:r w:rsidR="00F0164B" w:rsidRPr="0012038A">
        <w:rPr>
          <w:rFonts w:ascii="Times New Roman" w:hAnsi="Times New Roman"/>
          <w:sz w:val="28"/>
          <w:szCs w:val="28"/>
        </w:rPr>
        <w:lastRenderedPageBreak/>
        <w:t xml:space="preserve">среднего общего образования разработана на основе </w:t>
      </w:r>
      <w:r w:rsidR="00E84B66" w:rsidRPr="0012038A">
        <w:rPr>
          <w:rFonts w:ascii="Times New Roman" w:hAnsi="Times New Roman"/>
          <w:sz w:val="28"/>
          <w:szCs w:val="28"/>
        </w:rPr>
        <w:t>ФГОС СОО</w:t>
      </w:r>
      <w:r w:rsidR="00FA2181" w:rsidRPr="0012038A">
        <w:rPr>
          <w:rFonts w:ascii="Times New Roman" w:hAnsi="Times New Roman"/>
          <w:sz w:val="28"/>
          <w:szCs w:val="28"/>
        </w:rPr>
        <w:t>.</w:t>
      </w:r>
    </w:p>
    <w:p w14:paraId="654FE858"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5.2. Программа по английскому языку является ориентиром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путях формирования системы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45916B49"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12038A">
        <w:rPr>
          <w:rFonts w:ascii="Times New Roman" w:hAnsi="Times New Roman"/>
          <w:sz w:val="28"/>
          <w:szCs w:val="28"/>
        </w:rPr>
        <w:t>учебных</w:t>
      </w:r>
      <w:r w:rsidR="00F0164B" w:rsidRPr="0012038A">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12038A">
        <w:rPr>
          <w:rFonts w:ascii="Times New Roman" w:hAnsi="Times New Roman"/>
          <w:sz w:val="28"/>
          <w:szCs w:val="28"/>
        </w:rPr>
        <w:t>С</w:t>
      </w:r>
      <w:r w:rsidR="00F0164B" w:rsidRPr="0012038A">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12038A">
        <w:rPr>
          <w:rFonts w:ascii="Times New Roman" w:hAnsi="Times New Roman"/>
          <w:sz w:val="28"/>
          <w:szCs w:val="28"/>
        </w:rPr>
        <w:t xml:space="preserve"> </w:t>
      </w:r>
      <w:r w:rsidR="00F0164B" w:rsidRPr="0012038A">
        <w:rPr>
          <w:rFonts w:ascii="Times New Roman" w:hAnsi="Times New Roman"/>
          <w:sz w:val="28"/>
          <w:szCs w:val="28"/>
        </w:rPr>
        <w:t>–17 лет.</w:t>
      </w:r>
    </w:p>
    <w:p w14:paraId="76CD97E6"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12038A">
        <w:rPr>
          <w:rFonts w:ascii="Times New Roman" w:hAnsi="Times New Roman"/>
          <w:sz w:val="28"/>
          <w:szCs w:val="28"/>
        </w:rPr>
        <w:t>преподавания английского языка</w:t>
      </w:r>
      <w:r w:rsidR="00F0164B" w:rsidRPr="0012038A">
        <w:rPr>
          <w:rFonts w:ascii="Times New Roman" w:hAnsi="Times New Roman"/>
          <w:sz w:val="28"/>
          <w:szCs w:val="28"/>
        </w:rPr>
        <w:t xml:space="preserve"> </w:t>
      </w:r>
      <w:r w:rsidR="00ED7B20"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на базовом уровне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48493E3A"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12038A">
        <w:rPr>
          <w:rFonts w:ascii="Times New Roman" w:hAnsi="Times New Roman"/>
          <w:sz w:val="28"/>
          <w:szCs w:val="28"/>
        </w:rPr>
        <w:t xml:space="preserve">общего </w:t>
      </w:r>
      <w:r w:rsidR="00F0164B" w:rsidRPr="0012038A">
        <w:rPr>
          <w:rFonts w:ascii="Times New Roman" w:hAnsi="Times New Roman"/>
          <w:sz w:val="28"/>
          <w:szCs w:val="28"/>
        </w:rPr>
        <w:t xml:space="preserve">образования и воспитания современного </w:t>
      </w:r>
      <w:r w:rsidR="00D041D4" w:rsidRPr="0012038A">
        <w:rPr>
          <w:rFonts w:ascii="Times New Roman" w:hAnsi="Times New Roman"/>
          <w:sz w:val="28"/>
          <w:szCs w:val="28"/>
        </w:rPr>
        <w:t xml:space="preserve">обучающегося </w:t>
      </w:r>
      <w:r w:rsidR="00F0164B" w:rsidRPr="0012038A">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3CE511A9"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880D1C" w:rsidRPr="0012038A">
        <w:rPr>
          <w:rFonts w:ascii="Times New Roman" w:hAnsi="Times New Roman"/>
          <w:sz w:val="28"/>
          <w:szCs w:val="28"/>
        </w:rPr>
        <w:t>образовательном</w:t>
      </w:r>
      <w:r w:rsidR="00F0164B" w:rsidRPr="0012038A">
        <w:rPr>
          <w:rFonts w:ascii="Times New Roman" w:hAnsi="Times New Roman"/>
          <w:sz w:val="28"/>
          <w:szCs w:val="28"/>
        </w:rPr>
        <w:t xml:space="preserve"> процесс</w:t>
      </w:r>
      <w:r w:rsidR="00880D1C" w:rsidRPr="0012038A">
        <w:rPr>
          <w:rFonts w:ascii="Times New Roman" w:hAnsi="Times New Roman"/>
          <w:sz w:val="28"/>
          <w:szCs w:val="28"/>
        </w:rPr>
        <w:t>е</w:t>
      </w:r>
      <w:r w:rsidR="00F0164B" w:rsidRPr="0012038A">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AE34B06"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5.7. </w:t>
      </w:r>
      <w:r w:rsidR="00880D1C" w:rsidRPr="0012038A">
        <w:rPr>
          <w:rFonts w:ascii="Times New Roman" w:hAnsi="Times New Roman"/>
          <w:sz w:val="28"/>
          <w:szCs w:val="28"/>
        </w:rPr>
        <w:t>Т</w:t>
      </w:r>
      <w:r w:rsidR="00F0164B" w:rsidRPr="0012038A">
        <w:rPr>
          <w:rFonts w:ascii="Times New Roman" w:hAnsi="Times New Roman"/>
          <w:sz w:val="28"/>
          <w:szCs w:val="28"/>
        </w:rPr>
        <w:t>рансформация взглядов на владение иностранным языком</w:t>
      </w:r>
      <w:r w:rsidR="00E10360" w:rsidRPr="0012038A">
        <w:rPr>
          <w:rFonts w:ascii="Times New Roman" w:hAnsi="Times New Roman"/>
          <w:sz w:val="28"/>
          <w:szCs w:val="28"/>
        </w:rPr>
        <w:t>,</w:t>
      </w:r>
      <w:r w:rsidR="00880D1C" w:rsidRPr="0012038A">
        <w:rPr>
          <w:rFonts w:ascii="Times New Roman" w:hAnsi="Times New Roman"/>
          <w:sz w:val="28"/>
          <w:szCs w:val="28"/>
        </w:rPr>
        <w:t xml:space="preserve"> связан</w:t>
      </w:r>
      <w:r w:rsidR="00E10360" w:rsidRPr="0012038A">
        <w:rPr>
          <w:rFonts w:ascii="Times New Roman" w:hAnsi="Times New Roman"/>
          <w:sz w:val="28"/>
          <w:szCs w:val="28"/>
        </w:rPr>
        <w:t>н</w:t>
      </w:r>
      <w:r w:rsidR="00880D1C" w:rsidRPr="0012038A">
        <w:rPr>
          <w:rFonts w:ascii="Times New Roman" w:hAnsi="Times New Roman"/>
          <w:sz w:val="28"/>
          <w:szCs w:val="28"/>
        </w:rPr>
        <w:t>а</w:t>
      </w:r>
      <w:r w:rsidR="00E10360" w:rsidRPr="0012038A">
        <w:rPr>
          <w:rFonts w:ascii="Times New Roman" w:hAnsi="Times New Roman"/>
          <w:sz w:val="28"/>
          <w:szCs w:val="28"/>
        </w:rPr>
        <w:t>я</w:t>
      </w:r>
      <w:r w:rsidR="00F0164B" w:rsidRPr="0012038A">
        <w:rPr>
          <w:rFonts w:ascii="Times New Roman" w:hAnsi="Times New Roman"/>
          <w:sz w:val="28"/>
          <w:szCs w:val="28"/>
        </w:rPr>
        <w:t xml:space="preserve"> с у</w:t>
      </w:r>
      <w:r w:rsidR="00880D1C" w:rsidRPr="0012038A">
        <w:rPr>
          <w:rFonts w:ascii="Times New Roman" w:hAnsi="Times New Roman"/>
          <w:sz w:val="28"/>
          <w:szCs w:val="28"/>
        </w:rPr>
        <w:t xml:space="preserve">силением общественных запросов </w:t>
      </w:r>
      <w:r w:rsidR="00F0164B" w:rsidRPr="0012038A">
        <w:rPr>
          <w:rFonts w:ascii="Times New Roman" w:hAnsi="Times New Roman"/>
          <w:sz w:val="28"/>
          <w:szCs w:val="28"/>
        </w:rPr>
        <w:t>на квалифицированных и мобильных людей, с</w:t>
      </w:r>
      <w:r w:rsidR="00880D1C" w:rsidRPr="0012038A">
        <w:rPr>
          <w:rFonts w:ascii="Times New Roman" w:hAnsi="Times New Roman"/>
          <w:sz w:val="28"/>
          <w:szCs w:val="28"/>
        </w:rPr>
        <w:t xml:space="preserve">пособных быстро адаптироваться </w:t>
      </w:r>
      <w:r w:rsidR="00F0164B" w:rsidRPr="0012038A">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12038A">
        <w:rPr>
          <w:rFonts w:ascii="Times New Roman" w:hAnsi="Times New Roman"/>
          <w:sz w:val="28"/>
          <w:szCs w:val="28"/>
        </w:rPr>
        <w:t>как</w:t>
      </w:r>
      <w:r w:rsidR="00F0164B" w:rsidRPr="0012038A">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12038A">
        <w:rPr>
          <w:rFonts w:ascii="Times New Roman" w:hAnsi="Times New Roman"/>
          <w:sz w:val="28"/>
          <w:szCs w:val="28"/>
        </w:rPr>
        <w:t>ширяющим возможности образования и самообразования,</w:t>
      </w:r>
      <w:r w:rsidR="00F0164B" w:rsidRPr="0012038A">
        <w:rPr>
          <w:rFonts w:ascii="Times New Roman" w:hAnsi="Times New Roman"/>
          <w:sz w:val="28"/>
          <w:szCs w:val="28"/>
        </w:rPr>
        <w:t xml:space="preserve"> </w:t>
      </w:r>
      <w:r w:rsidR="00E10360" w:rsidRPr="0012038A">
        <w:rPr>
          <w:rFonts w:ascii="Times New Roman" w:hAnsi="Times New Roman"/>
          <w:sz w:val="28"/>
          <w:szCs w:val="28"/>
        </w:rPr>
        <w:t xml:space="preserve">одно из </w:t>
      </w:r>
      <w:r w:rsidR="00F0164B" w:rsidRPr="0012038A">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w:t>
      </w:r>
    </w:p>
    <w:p w14:paraId="3CC1FBB9" w14:textId="77777777" w:rsidR="008153C7" w:rsidRPr="0012038A" w:rsidRDefault="00C0276E" w:rsidP="0012038A">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19</w:t>
      </w:r>
      <w:r w:rsidR="0069276B" w:rsidRPr="0012038A">
        <w:rPr>
          <w:rFonts w:ascii="Times New Roman" w:hAnsi="Times New Roman"/>
          <w:sz w:val="28"/>
          <w:szCs w:val="28"/>
        </w:rPr>
        <w:t>.</w:t>
      </w:r>
      <w:r w:rsidR="00E10360" w:rsidRPr="0012038A">
        <w:rPr>
          <w:rFonts w:ascii="Times New Roman" w:hAnsi="Times New Roman"/>
          <w:sz w:val="28"/>
          <w:szCs w:val="28"/>
        </w:rPr>
        <w:t>5.8</w:t>
      </w:r>
      <w:r w:rsidR="008153C7" w:rsidRPr="0012038A">
        <w:rPr>
          <w:rFonts w:ascii="Times New Roman" w:hAnsi="Times New Roman" w:cs="Times New Roman"/>
          <w:spacing w:val="2"/>
          <w:sz w:val="28"/>
          <w:szCs w:val="28"/>
        </w:rPr>
        <w:t xml:space="preserve"> Значимость владения иностранными языками как первым, так</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культуры партнёра, что позволяет успешнее приходить к консенсусу</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задач.</w:t>
      </w:r>
    </w:p>
    <w:p w14:paraId="78E2BA2D" w14:textId="77777777" w:rsidR="00F0164B" w:rsidRPr="0012038A" w:rsidRDefault="00C0276E"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19</w:t>
      </w:r>
      <w:r w:rsidR="0069276B" w:rsidRPr="0012038A">
        <w:rPr>
          <w:rFonts w:ascii="Times New Roman" w:hAnsi="Times New Roman"/>
          <w:sz w:val="28"/>
          <w:szCs w:val="28"/>
        </w:rPr>
        <w:t>.</w:t>
      </w:r>
      <w:r w:rsidR="00E10360" w:rsidRPr="0012038A">
        <w:rPr>
          <w:rFonts w:ascii="Times New Roman" w:hAnsi="Times New Roman"/>
          <w:sz w:val="28"/>
          <w:szCs w:val="28"/>
        </w:rPr>
        <w:t>5.9. В</w:t>
      </w:r>
      <w:r w:rsidR="00F0164B" w:rsidRPr="0012038A">
        <w:rPr>
          <w:rFonts w:ascii="Times New Roman" w:hAnsi="Times New Roman"/>
          <w:sz w:val="28"/>
          <w:szCs w:val="28"/>
        </w:rPr>
        <w:t>озрастание значимости владения иностранными языками приводит</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переосмыслению целей и содержания обучения предмету.</w:t>
      </w:r>
    </w:p>
    <w:p w14:paraId="2D0D459D" w14:textId="77777777" w:rsidR="008153C7" w:rsidRPr="0012038A" w:rsidRDefault="00C0276E"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E10360" w:rsidRPr="0012038A">
        <w:rPr>
          <w:rFonts w:ascii="Times New Roman" w:hAnsi="Times New Roman"/>
          <w:sz w:val="28"/>
          <w:szCs w:val="28"/>
        </w:rPr>
        <w:t>5.10. 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13455D9" w14:textId="77777777" w:rsidR="00F0164B" w:rsidRPr="0012038A" w:rsidRDefault="00F1735A" w:rsidP="0012038A">
      <w:pPr>
        <w:pStyle w:val="body"/>
        <w:spacing w:line="360" w:lineRule="auto"/>
        <w:ind w:firstLine="709"/>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F95724" w:rsidRPr="0012038A">
        <w:rPr>
          <w:rFonts w:ascii="Times New Roman" w:hAnsi="Times New Roman"/>
          <w:sz w:val="28"/>
          <w:szCs w:val="28"/>
        </w:rPr>
        <w:t>,</w:t>
      </w:r>
      <w:r w:rsidR="0012038A" w:rsidRPr="0012038A">
        <w:rPr>
          <w:rFonts w:ascii="Times New Roman" w:hAnsi="Times New Roman"/>
          <w:sz w:val="28"/>
          <w:szCs w:val="28"/>
        </w:rPr>
        <w:t xml:space="preserve"> </w:t>
      </w:r>
      <w:r w:rsidR="00F95724" w:rsidRPr="0012038A">
        <w:rPr>
          <w:rFonts w:ascii="Times New Roman" w:hAnsi="Times New Roman"/>
          <w:sz w:val="28"/>
          <w:szCs w:val="28"/>
        </w:rPr>
        <w:t xml:space="preserve">в единстве таких </w:t>
      </w:r>
      <w:r w:rsidR="00F0164B"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14:paraId="7FCE606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2B55A2A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12038A">
        <w:rPr>
          <w:rFonts w:ascii="Times New Roman" w:hAnsi="Times New Roman"/>
          <w:sz w:val="28"/>
          <w:szCs w:val="28"/>
        </w:rPr>
        <w:t xml:space="preserve"> </w:t>
      </w:r>
      <w:r w:rsidRPr="0012038A">
        <w:rPr>
          <w:rFonts w:ascii="Times New Roman" w:hAnsi="Times New Roman"/>
          <w:sz w:val="28"/>
          <w:szCs w:val="28"/>
        </w:rPr>
        <w:t>в родном и английском языках;</w:t>
      </w:r>
    </w:p>
    <w:p w14:paraId="0F4D493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формирование умения представлять свою страну, её культуру</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межкультурного общения;</w:t>
      </w:r>
    </w:p>
    <w:p w14:paraId="22FEA27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компенсаторная компетенция – развитие умений выходить из положения</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дефицита языковых средств английского языка при получении</w:t>
      </w:r>
      <w:r w:rsidR="0012038A" w:rsidRPr="0012038A">
        <w:rPr>
          <w:rFonts w:ascii="Times New Roman" w:hAnsi="Times New Roman"/>
          <w:sz w:val="28"/>
          <w:szCs w:val="28"/>
        </w:rPr>
        <w:t xml:space="preserve"> </w:t>
      </w:r>
      <w:r w:rsidRPr="0012038A">
        <w:rPr>
          <w:rFonts w:ascii="Times New Roman" w:hAnsi="Times New Roman"/>
          <w:sz w:val="28"/>
          <w:szCs w:val="28"/>
        </w:rPr>
        <w:t>и передаче информации;</w:t>
      </w:r>
    </w:p>
    <w:p w14:paraId="1DAA8C4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w:t>
      </w:r>
      <w:r w:rsidR="0012038A" w:rsidRPr="0012038A">
        <w:rPr>
          <w:rFonts w:ascii="Times New Roman" w:hAnsi="Times New Roman"/>
          <w:sz w:val="28"/>
          <w:szCs w:val="28"/>
        </w:rPr>
        <w:t xml:space="preserve"> </w:t>
      </w:r>
      <w:r w:rsidRPr="0012038A">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32D3BD8F"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01BDAEA"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5.13. </w:t>
      </w:r>
      <w:r w:rsidR="00E10360" w:rsidRPr="0012038A">
        <w:rPr>
          <w:rFonts w:ascii="Times New Roman" w:hAnsi="Times New Roman"/>
          <w:sz w:val="28"/>
          <w:szCs w:val="28"/>
        </w:rPr>
        <w:t>О</w:t>
      </w:r>
      <w:r w:rsidR="00F0164B" w:rsidRPr="0012038A">
        <w:rPr>
          <w:rFonts w:ascii="Times New Roman" w:hAnsi="Times New Roman"/>
          <w:sz w:val="28"/>
          <w:szCs w:val="28"/>
        </w:rPr>
        <w:t>сновными подходами к обучению иностранным языкам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признаются компетентностный, системно-деятельностный, межкультурный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12038A">
        <w:rPr>
          <w:rFonts w:ascii="Times New Roman" w:hAnsi="Times New Roman"/>
          <w:sz w:val="28"/>
          <w:szCs w:val="28"/>
        </w:rPr>
        <w:t>го</w:t>
      </w:r>
      <w:r w:rsidR="00F0164B" w:rsidRPr="0012038A">
        <w:rPr>
          <w:rFonts w:ascii="Times New Roman" w:hAnsi="Times New Roman"/>
          <w:sz w:val="28"/>
          <w:szCs w:val="28"/>
        </w:rPr>
        <w:t xml:space="preserve"> </w:t>
      </w:r>
      <w:r w:rsidR="00E37220" w:rsidRPr="0012038A">
        <w:rPr>
          <w:rFonts w:ascii="Times New Roman" w:hAnsi="Times New Roman"/>
          <w:sz w:val="28"/>
          <w:szCs w:val="28"/>
        </w:rPr>
        <w:t>уровня</w:t>
      </w:r>
      <w:r w:rsidR="00F0164B" w:rsidRPr="0012038A">
        <w:rPr>
          <w:rFonts w:ascii="Times New Roman" w:hAnsi="Times New Roman"/>
          <w:sz w:val="28"/>
          <w:szCs w:val="28"/>
        </w:rPr>
        <w:t xml:space="preserve"> общего образования при использовании новых педагогических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возможностей цифровой образовательной среды.</w:t>
      </w:r>
    </w:p>
    <w:p w14:paraId="47A9ECD1"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5.14. </w:t>
      </w:r>
      <w:r w:rsidR="00E10360" w:rsidRPr="0012038A">
        <w:rPr>
          <w:rFonts w:ascii="Times New Roman" w:hAnsi="Times New Roman"/>
          <w:sz w:val="28"/>
          <w:szCs w:val="28"/>
        </w:rPr>
        <w:t>«</w:t>
      </w:r>
      <w:r w:rsidR="00F0164B" w:rsidRPr="0012038A">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образовательной организации имеется достаточная кадровая, техническая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материальная обеспеченность, позволяющая достигнуть предм</w:t>
      </w:r>
      <w:r w:rsidR="007639B5" w:rsidRPr="0012038A">
        <w:rPr>
          <w:rFonts w:ascii="Times New Roman" w:hAnsi="Times New Roman"/>
          <w:sz w:val="28"/>
          <w:szCs w:val="28"/>
        </w:rPr>
        <w:t>етных результатов, заявленных в</w:t>
      </w:r>
      <w:r w:rsidR="00F0164B" w:rsidRPr="0012038A">
        <w:rPr>
          <w:rFonts w:ascii="Times New Roman" w:hAnsi="Times New Roman"/>
          <w:sz w:val="28"/>
          <w:szCs w:val="28"/>
        </w:rPr>
        <w:t xml:space="preserve"> </w:t>
      </w:r>
      <w:r w:rsidR="007639B5" w:rsidRPr="0012038A">
        <w:rPr>
          <w:rFonts w:ascii="Times New Roman" w:hAnsi="Times New Roman"/>
          <w:sz w:val="28"/>
          <w:szCs w:val="28"/>
        </w:rPr>
        <w:t>ФГОС СОО</w:t>
      </w:r>
      <w:r w:rsidR="00F0164B" w:rsidRPr="0012038A">
        <w:rPr>
          <w:rFonts w:ascii="Times New Roman" w:hAnsi="Times New Roman"/>
          <w:sz w:val="28"/>
          <w:szCs w:val="28"/>
        </w:rPr>
        <w:t>.</w:t>
      </w:r>
    </w:p>
    <w:p w14:paraId="5CEEF567"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bCs/>
          <w:sz w:val="28"/>
          <w:szCs w:val="28"/>
        </w:rPr>
        <w:t>19</w:t>
      </w:r>
      <w:r w:rsidR="0069276B" w:rsidRPr="0012038A">
        <w:rPr>
          <w:rFonts w:ascii="Times New Roman" w:hAnsi="Times New Roman"/>
          <w:bCs/>
          <w:sz w:val="28"/>
          <w:szCs w:val="28"/>
        </w:rPr>
        <w:t>.</w:t>
      </w:r>
      <w:r w:rsidR="00F0164B" w:rsidRPr="0012038A">
        <w:rPr>
          <w:rFonts w:ascii="Times New Roman" w:hAnsi="Times New Roman"/>
          <w:bCs/>
          <w:sz w:val="28"/>
          <w:szCs w:val="28"/>
        </w:rPr>
        <w:t>5.15. Общее число часов, для изучения иностранного (английского) языка</w:t>
      </w:r>
      <w:r w:rsidR="00F0164B" w:rsidRPr="0012038A">
        <w:rPr>
          <w:rFonts w:ascii="Times New Roman" w:hAnsi="Times New Roman"/>
          <w:sz w:val="28"/>
          <w:szCs w:val="28"/>
        </w:rPr>
        <w:t xml:space="preserve"> </w:t>
      </w:r>
      <w:r w:rsidR="00011430" w:rsidRPr="0012038A">
        <w:rPr>
          <w:rFonts w:ascii="Times New Roman" w:hAnsi="Times New Roman"/>
          <w:sz w:val="28"/>
          <w:szCs w:val="28"/>
        </w:rPr>
        <w:t>–</w:t>
      </w:r>
      <w:r w:rsidR="00F0164B" w:rsidRPr="0012038A">
        <w:rPr>
          <w:rFonts w:ascii="Times New Roman" w:hAnsi="Times New Roman"/>
          <w:sz w:val="28"/>
          <w:szCs w:val="28"/>
        </w:rPr>
        <w:t xml:space="preserve"> 204 часа: в 10 классе </w:t>
      </w:r>
      <w:r w:rsidR="00011430" w:rsidRPr="0012038A">
        <w:rPr>
          <w:rFonts w:ascii="Times New Roman" w:hAnsi="Times New Roman"/>
          <w:sz w:val="28"/>
          <w:szCs w:val="28"/>
        </w:rPr>
        <w:t xml:space="preserve">– </w:t>
      </w:r>
      <w:r w:rsidR="00F0164B" w:rsidRPr="0012038A">
        <w:rPr>
          <w:rFonts w:ascii="Times New Roman" w:hAnsi="Times New Roman"/>
          <w:sz w:val="28"/>
          <w:szCs w:val="28"/>
        </w:rPr>
        <w:t>102 часа (3 час</w:t>
      </w:r>
      <w:r w:rsidR="00011430" w:rsidRPr="0012038A">
        <w:rPr>
          <w:rFonts w:ascii="Times New Roman" w:hAnsi="Times New Roman"/>
          <w:sz w:val="28"/>
          <w:szCs w:val="28"/>
        </w:rPr>
        <w:t>а в неделю),</w:t>
      </w:r>
      <w:r w:rsidR="0012038A" w:rsidRPr="0012038A">
        <w:rPr>
          <w:rFonts w:ascii="Times New Roman" w:hAnsi="Times New Roman"/>
          <w:sz w:val="28"/>
          <w:szCs w:val="28"/>
        </w:rPr>
        <w:t xml:space="preserve"> </w:t>
      </w:r>
      <w:r w:rsidR="00011430" w:rsidRPr="0012038A">
        <w:rPr>
          <w:rFonts w:ascii="Times New Roman" w:hAnsi="Times New Roman"/>
          <w:sz w:val="28"/>
          <w:szCs w:val="28"/>
        </w:rPr>
        <w:t>в 11 классе </w:t>
      </w:r>
      <w:r w:rsidR="00F0164B" w:rsidRPr="0012038A">
        <w:rPr>
          <w:rFonts w:ascii="Times New Roman" w:hAnsi="Times New Roman"/>
          <w:sz w:val="28"/>
          <w:szCs w:val="28"/>
        </w:rPr>
        <w:t>–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w:t>
      </w:r>
    </w:p>
    <w:p w14:paraId="564952B9"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5.16. Требования к предметным результатам для среднего общего </w:t>
      </w:r>
      <w:r w:rsidR="00F0164B" w:rsidRPr="0012038A">
        <w:rPr>
          <w:rFonts w:ascii="Times New Roman" w:hAnsi="Times New Roman"/>
          <w:sz w:val="28"/>
          <w:szCs w:val="28"/>
        </w:rPr>
        <w:lastRenderedPageBreak/>
        <w:t>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письменно, непосредственно и опосредованно, в том числе через Интернет)</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пороговом уровне. </w:t>
      </w:r>
    </w:p>
    <w:p w14:paraId="55F76909"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0F855258"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 Содержание обучения в 10 классе.</w:t>
      </w:r>
    </w:p>
    <w:p w14:paraId="08B4A5CE"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6.1. Коммуникативные умения.</w:t>
      </w:r>
    </w:p>
    <w:p w14:paraId="15498D4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BDB48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14:paraId="25C3BA2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14:paraId="60C8F7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18BD971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школьные праздники. Переписка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 xml:space="preserve">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sz w:val="28"/>
          <w:szCs w:val="28"/>
        </w:rPr>
        <w:t xml:space="preserve">. </w:t>
      </w:r>
    </w:p>
    <w:p w14:paraId="3C5A08A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12038A">
        <w:rPr>
          <w:rFonts w:ascii="Times New Roman" w:hAnsi="Times New Roman"/>
          <w:sz w:val="28"/>
          <w:szCs w:val="28"/>
        </w:rPr>
        <w:t>обучающегося</w:t>
      </w:r>
      <w:r w:rsidRPr="0012038A">
        <w:rPr>
          <w:rFonts w:ascii="Times New Roman" w:hAnsi="Times New Roman"/>
          <w:sz w:val="28"/>
          <w:szCs w:val="28"/>
        </w:rPr>
        <w:t>). Роль иностранного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планах на будущее. </w:t>
      </w:r>
    </w:p>
    <w:p w14:paraId="6509AF9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14:paraId="3FA279B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14:paraId="57253CD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14:paraId="4A9C2DF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14:paraId="649C547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14:paraId="5C613D1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14:paraId="197239E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E235D5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3DC1461F"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6.1.1. Говорение.</w:t>
      </w:r>
    </w:p>
    <w:p w14:paraId="3AABF9D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729C7A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w:t>
      </w:r>
      <w:r w:rsidRPr="0012038A">
        <w:rPr>
          <w:rFonts w:ascii="Times New Roman" w:hAnsi="Times New Roman"/>
          <w:sz w:val="28"/>
          <w:szCs w:val="28"/>
        </w:rPr>
        <w:lastRenderedPageBreak/>
        <w:t>поздравлять с праздником, выражать пожелания и вежливо реагировать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поздравление; </w:t>
      </w:r>
    </w:p>
    <w:p w14:paraId="780639B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1E06FA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12038A">
        <w:rPr>
          <w:rFonts w:ascii="Times New Roman" w:hAnsi="Times New Roman"/>
          <w:sz w:val="28"/>
          <w:szCs w:val="28"/>
        </w:rPr>
        <w:t>позицию отвечающего и наоборот;</w:t>
      </w:r>
    </w:p>
    <w:p w14:paraId="3A283B9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348345E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14:paraId="2B1EA42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14:paraId="518BA30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14:paraId="74FA85A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49E7564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4AE4C0C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14:paraId="44C4388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рассуждение;</w:t>
      </w:r>
    </w:p>
    <w:p w14:paraId="36B89F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к событиям и фактам, изложенным в тексте;</w:t>
      </w:r>
    </w:p>
    <w:p w14:paraId="63BD8EE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14:paraId="7A200C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 слов, план</w:t>
      </w:r>
      <w:r w:rsidR="00F27F61" w:rsidRPr="0012038A">
        <w:rPr>
          <w:rFonts w:ascii="Times New Roman" w:hAnsi="Times New Roman"/>
          <w:sz w:val="28"/>
          <w:szCs w:val="28"/>
        </w:rPr>
        <w:t>а</w:t>
      </w:r>
      <w:r w:rsidR="0012038A" w:rsidRPr="0012038A">
        <w:rPr>
          <w:rFonts w:ascii="Times New Roman" w:hAnsi="Times New Roman"/>
          <w:sz w:val="28"/>
          <w:szCs w:val="28"/>
        </w:rPr>
        <w:t xml:space="preserve"> </w:t>
      </w:r>
      <w:r w:rsidRPr="0012038A">
        <w:rPr>
          <w:rFonts w:ascii="Times New Roman" w:hAnsi="Times New Roman"/>
          <w:sz w:val="28"/>
          <w:szCs w:val="28"/>
        </w:rPr>
        <w:t>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или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14:paraId="3A8E9F3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14:paraId="0C7EF619"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6.1.2. Аудирование.</w:t>
      </w:r>
    </w:p>
    <w:p w14:paraId="7DB3CCE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информации. </w:t>
      </w:r>
    </w:p>
    <w:p w14:paraId="75C7F5F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3339B9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DE48C6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3EB2D2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14:paraId="702EF911"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6.1.3. Смысловое чтение.</w:t>
      </w:r>
    </w:p>
    <w:p w14:paraId="5515F63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Развитие сформированных </w:t>
      </w:r>
      <w:r w:rsidR="008D2999" w:rsidRPr="0012038A">
        <w:rPr>
          <w:rFonts w:ascii="Times New Roman" w:eastAsia="SchoolBookSanPin" w:hAnsi="Times New Roman"/>
          <w:sz w:val="28"/>
          <w:szCs w:val="28"/>
        </w:rPr>
        <w:t>на уровне основного общего образования</w:t>
      </w:r>
      <w:r w:rsidR="008D2999" w:rsidRPr="0012038A">
        <w:rPr>
          <w:rFonts w:ascii="Times New Roman" w:hAnsi="Times New Roman"/>
          <w:sz w:val="28"/>
          <w:szCs w:val="28"/>
        </w:rPr>
        <w:t xml:space="preserve"> </w:t>
      </w:r>
      <w:r w:rsidRPr="0012038A">
        <w:rPr>
          <w:rFonts w:ascii="Times New Roman" w:hAnsi="Times New Roman"/>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полным пониманием содержания текста. </w:t>
      </w:r>
    </w:p>
    <w:p w14:paraId="46936B5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0895D1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решения коммуникативной задачи. </w:t>
      </w:r>
    </w:p>
    <w:p w14:paraId="50C4301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174BC5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14:paraId="4669357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4D35A98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Объём текста/текстов для чтения – 500–700 слов.</w:t>
      </w:r>
    </w:p>
    <w:p w14:paraId="1EB51422"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6.1.4. Письменная речь.</w:t>
      </w:r>
    </w:p>
    <w:p w14:paraId="23D21466" w14:textId="77777777" w:rsidR="00F0164B" w:rsidRPr="0012038A" w:rsidRDefault="00F0164B" w:rsidP="0012038A">
      <w:pPr>
        <w:tabs>
          <w:tab w:val="left" w:pos="1843"/>
        </w:tab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Развитие умений письменной речи на базе умений, сформированных</w:t>
      </w:r>
      <w:r w:rsidR="0012038A" w:rsidRPr="0012038A">
        <w:rPr>
          <w:rFonts w:ascii="Times New Roman" w:hAnsi="Times New Roman"/>
          <w:sz w:val="28"/>
          <w:szCs w:val="28"/>
        </w:rPr>
        <w:t xml:space="preserve"> </w:t>
      </w:r>
      <w:r w:rsidR="00144441"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14:paraId="4D6561C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14:paraId="4565B9A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14:paraId="6A90471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130 слов;</w:t>
      </w:r>
    </w:p>
    <w:p w14:paraId="3C04D84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w:t>
      </w:r>
      <w:r w:rsidR="0012038A" w:rsidRPr="0012038A">
        <w:rPr>
          <w:rFonts w:ascii="Times New Roman" w:hAnsi="Times New Roman"/>
          <w:sz w:val="28"/>
          <w:szCs w:val="28"/>
        </w:rPr>
        <w:t xml:space="preserve"> </w:t>
      </w:r>
      <w:r w:rsidRPr="0012038A">
        <w:rPr>
          <w:rFonts w:ascii="Times New Roman" w:hAnsi="Times New Roman"/>
          <w:sz w:val="28"/>
          <w:szCs w:val="28"/>
        </w:rPr>
        <w:t>и другие) на основе плана, иллюстрации, таблицы,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объём письменного высказывания – до 150 слов;</w:t>
      </w:r>
    </w:p>
    <w:p w14:paraId="20EA3D9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CB1AE4"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14:paraId="55489D5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150 слов.</w:t>
      </w:r>
    </w:p>
    <w:p w14:paraId="5DCA1A1B"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6.2. Языковые знания и навыки.</w:t>
      </w:r>
    </w:p>
    <w:p w14:paraId="2D585A6C"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6.2.1. Фонетическая сторона речи.</w:t>
      </w:r>
    </w:p>
    <w:p w14:paraId="3191A83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BEE3A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D3A395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статьи научно-популярного характера, рассказ, диалог (беседа), интервью, объём </w:t>
      </w:r>
      <w:r w:rsidRPr="0012038A">
        <w:rPr>
          <w:rFonts w:ascii="Times New Roman" w:hAnsi="Times New Roman"/>
          <w:sz w:val="28"/>
          <w:szCs w:val="28"/>
        </w:rPr>
        <w:lastRenderedPageBreak/>
        <w:t>текста для чтения вслух – до 140 слов.</w:t>
      </w:r>
    </w:p>
    <w:p w14:paraId="7DB6C7DF"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6.2.2. Орфография и пунктуация.</w:t>
      </w:r>
    </w:p>
    <w:p w14:paraId="681EAD3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14:paraId="7BE83D3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782760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02F7946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F044E43"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6.2.3. Лексическая сторона речи.</w:t>
      </w:r>
    </w:p>
    <w:p w14:paraId="133B584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14:paraId="66B76B6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1300 лексических единиц продуктивного минимума).</w:t>
      </w:r>
    </w:p>
    <w:p w14:paraId="259FF15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14:paraId="03FA3C7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14:paraId="31EDB0D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суффикса -ise/-ize; </w:t>
      </w:r>
    </w:p>
    <w:p w14:paraId="06A5F04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при помощи префиксов un-, in-/im-</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 xml:space="preserve">суффиксов -ance/-ence, -er/-or, -ing, -ist, -ity, -ment, -ness, -sion/-tion, -ship; </w:t>
      </w:r>
    </w:p>
    <w:p w14:paraId="26FF111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w:t>
      </w:r>
      <w:r w:rsidR="0012038A" w:rsidRPr="0012038A">
        <w:rPr>
          <w:rFonts w:ascii="Times New Roman" w:hAnsi="Times New Roman"/>
          <w:sz w:val="28"/>
          <w:szCs w:val="28"/>
        </w:rPr>
        <w:t xml:space="preserve"> </w:t>
      </w:r>
      <w:r w:rsidRPr="0012038A">
        <w:rPr>
          <w:rFonts w:ascii="Times New Roman" w:hAnsi="Times New Roman"/>
          <w:sz w:val="28"/>
          <w:szCs w:val="28"/>
        </w:rPr>
        <w:t>-y;</w:t>
      </w:r>
    </w:p>
    <w:p w14:paraId="22401FB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14:paraId="110C657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14:paraId="239DB83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14:paraId="74AFCC1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14:paraId="1736B46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14:paraId="28B49A7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3397353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AE0E18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14:paraId="30390FD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14:paraId="1821D1D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647B44E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14:paraId="680EFCB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неопределённой формы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14:paraId="2201545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w:t>
      </w:r>
      <w:r w:rsidR="0012038A" w:rsidRPr="0012038A">
        <w:rPr>
          <w:rFonts w:ascii="Times New Roman" w:hAnsi="Times New Roman"/>
          <w:sz w:val="28"/>
          <w:szCs w:val="28"/>
        </w:rPr>
        <w:t xml:space="preserve"> </w:t>
      </w:r>
      <w:r w:rsidRPr="0012038A">
        <w:rPr>
          <w:rFonts w:ascii="Times New Roman" w:hAnsi="Times New Roman"/>
          <w:sz w:val="28"/>
          <w:szCs w:val="28"/>
        </w:rPr>
        <w:t>(rich people – the rich);</w:t>
      </w:r>
    </w:p>
    <w:p w14:paraId="280E5ED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14:paraId="4A59E70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14:paraId="7601C25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14:paraId="3C89CE5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Многозначные лексические единицы. Синонимы. Антонимы. </w:t>
      </w:r>
      <w:r w:rsidRPr="0012038A">
        <w:rPr>
          <w:rFonts w:ascii="Times New Roman" w:hAnsi="Times New Roman"/>
          <w:sz w:val="28"/>
          <w:szCs w:val="28"/>
        </w:rPr>
        <w:lastRenderedPageBreak/>
        <w:t>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аббревиатуры. </w:t>
      </w:r>
    </w:p>
    <w:p w14:paraId="0DBE8D5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62412E5A" w14:textId="77777777" w:rsidR="00F0164B" w:rsidRPr="0012038A" w:rsidRDefault="00F1735A"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6.2.4. Грамматическая сторона речи.</w:t>
      </w:r>
    </w:p>
    <w:p w14:paraId="799C142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3BEE83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14:paraId="7DE0BA4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14:paraId="3157770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14:paraId="037E592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14:paraId="212E1E0F"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9E4AF7">
        <w:rPr>
          <w:rFonts w:ascii="Times New Roman" w:hAnsi="Times New Roman"/>
          <w:sz w:val="28"/>
          <w:szCs w:val="28"/>
          <w:lang w:val="en-US"/>
        </w:rPr>
        <w:t xml:space="preserve"> </w:t>
      </w:r>
      <w:r w:rsidRPr="0012038A">
        <w:rPr>
          <w:rFonts w:ascii="Times New Roman" w:hAnsi="Times New Roman"/>
          <w:sz w:val="28"/>
          <w:szCs w:val="28"/>
        </w:rPr>
        <w:t>с</w:t>
      </w:r>
      <w:r w:rsidRPr="009E4AF7">
        <w:rPr>
          <w:rFonts w:ascii="Times New Roman" w:hAnsi="Times New Roman"/>
          <w:sz w:val="28"/>
          <w:szCs w:val="28"/>
          <w:lang w:val="en-US"/>
        </w:rPr>
        <w:t xml:space="preserve"> </w:t>
      </w:r>
      <w:r w:rsidRPr="0012038A">
        <w:rPr>
          <w:rFonts w:ascii="Times New Roman" w:hAnsi="Times New Roman"/>
          <w:sz w:val="28"/>
          <w:szCs w:val="28"/>
        </w:rPr>
        <w:t>глагольными</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9E4AF7">
        <w:rPr>
          <w:rFonts w:ascii="Times New Roman" w:hAnsi="Times New Roman"/>
          <w:sz w:val="28"/>
          <w:szCs w:val="28"/>
          <w:lang w:val="en-US"/>
        </w:rPr>
        <w:t xml:space="preserve">, </w:t>
      </w:r>
      <w:r w:rsidRPr="0012038A">
        <w:rPr>
          <w:rFonts w:ascii="Times New Roman" w:hAnsi="Times New Roman"/>
          <w:sz w:val="28"/>
          <w:szCs w:val="28"/>
        </w:rPr>
        <w:t>содержащими</w:t>
      </w:r>
      <w:r w:rsidRPr="009E4AF7">
        <w:rPr>
          <w:rFonts w:ascii="Times New Roman" w:hAnsi="Times New Roman"/>
          <w:sz w:val="28"/>
          <w:szCs w:val="28"/>
          <w:lang w:val="en-US"/>
        </w:rPr>
        <w:t xml:space="preserve"> </w:t>
      </w:r>
      <w:r w:rsidRPr="0012038A">
        <w:rPr>
          <w:rFonts w:ascii="Times New Roman" w:hAnsi="Times New Roman"/>
          <w:sz w:val="28"/>
          <w:szCs w:val="28"/>
        </w:rPr>
        <w:t>глаголы</w:t>
      </w:r>
      <w:r w:rsidRPr="009E4AF7">
        <w:rPr>
          <w:rFonts w:ascii="Times New Roman" w:hAnsi="Times New Roman"/>
          <w:sz w:val="28"/>
          <w:szCs w:val="28"/>
          <w:lang w:val="en-US"/>
        </w:rPr>
        <w:t>-</w:t>
      </w:r>
      <w:r w:rsidRPr="0012038A">
        <w:rPr>
          <w:rFonts w:ascii="Times New Roman" w:hAnsi="Times New Roman"/>
          <w:sz w:val="28"/>
          <w:szCs w:val="28"/>
        </w:rPr>
        <w:t>связки</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 xml:space="preserve">to be, to look, to seem, to feel (He looks/seems/feels happy.). </w:t>
      </w:r>
    </w:p>
    <w:p w14:paraId="0143DB7A"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9E4AF7">
        <w:rPr>
          <w:rFonts w:ascii="Times New Roman" w:hAnsi="Times New Roman"/>
          <w:sz w:val="28"/>
          <w:szCs w:val="28"/>
          <w:lang w:val="en-US"/>
        </w:rPr>
        <w:t xml:space="preserve"> c</w:t>
      </w:r>
      <w:r w:rsidRPr="0012038A">
        <w:rPr>
          <w:rFonts w:ascii="Times New Roman" w:hAnsi="Times New Roman"/>
          <w:sz w:val="28"/>
          <w:szCs w:val="28"/>
        </w:rPr>
        <w:t>о</w:t>
      </w:r>
      <w:r w:rsidRPr="009E4AF7">
        <w:rPr>
          <w:rFonts w:ascii="Times New Roman" w:hAnsi="Times New Roman"/>
          <w:sz w:val="28"/>
          <w:szCs w:val="28"/>
          <w:lang w:val="en-US"/>
        </w:rPr>
        <w:t xml:space="preserve"> </w:t>
      </w:r>
      <w:r w:rsidRPr="0012038A">
        <w:rPr>
          <w:rFonts w:ascii="Times New Roman" w:hAnsi="Times New Roman"/>
          <w:sz w:val="28"/>
          <w:szCs w:val="28"/>
        </w:rPr>
        <w:t>сложным</w:t>
      </w:r>
      <w:r w:rsidRPr="009E4AF7">
        <w:rPr>
          <w:rFonts w:ascii="Times New Roman" w:hAnsi="Times New Roman"/>
          <w:sz w:val="28"/>
          <w:szCs w:val="28"/>
          <w:lang w:val="en-US"/>
        </w:rPr>
        <w:t xml:space="preserve"> </w:t>
      </w:r>
      <w:r w:rsidRPr="0012038A">
        <w:rPr>
          <w:rFonts w:ascii="Times New Roman" w:hAnsi="Times New Roman"/>
          <w:sz w:val="28"/>
          <w:szCs w:val="28"/>
        </w:rPr>
        <w:t>дополнением</w:t>
      </w:r>
      <w:r w:rsidRPr="009E4AF7">
        <w:rPr>
          <w:rFonts w:ascii="Times New Roman" w:hAnsi="Times New Roman"/>
          <w:sz w:val="28"/>
          <w:szCs w:val="28"/>
          <w:lang w:val="en-US"/>
        </w:rPr>
        <w:t xml:space="preserve"> – Complex Object (I want you to help me. I saw her cross/crossing the road. I want to have my hair cut.). </w:t>
      </w:r>
    </w:p>
    <w:p w14:paraId="2347896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14:paraId="0A6DE83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14:paraId="357352A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14:paraId="243599E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14:paraId="375D357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14:paraId="0DD9D3B4"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9E4AF7">
        <w:rPr>
          <w:rFonts w:ascii="Times New Roman" w:hAnsi="Times New Roman"/>
          <w:sz w:val="28"/>
          <w:szCs w:val="28"/>
          <w:lang w:val="en-US"/>
        </w:rPr>
        <w:t xml:space="preserve"> </w:t>
      </w:r>
      <w:r w:rsidRPr="0012038A">
        <w:rPr>
          <w:rFonts w:ascii="Times New Roman" w:hAnsi="Times New Roman"/>
          <w:sz w:val="28"/>
          <w:szCs w:val="28"/>
        </w:rPr>
        <w:t>типы</w:t>
      </w:r>
      <w:r w:rsidRPr="009E4AF7">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9E4AF7">
        <w:rPr>
          <w:rFonts w:ascii="Times New Roman" w:hAnsi="Times New Roman"/>
          <w:sz w:val="28"/>
          <w:szCs w:val="28"/>
          <w:lang w:val="en-US"/>
        </w:rPr>
        <w:t xml:space="preserve"> </w:t>
      </w:r>
      <w:r w:rsidRPr="0012038A">
        <w:rPr>
          <w:rFonts w:ascii="Times New Roman" w:hAnsi="Times New Roman"/>
          <w:sz w:val="28"/>
          <w:szCs w:val="28"/>
        </w:rPr>
        <w:t>предложений</w:t>
      </w:r>
      <w:r w:rsidRPr="009E4AF7">
        <w:rPr>
          <w:rFonts w:ascii="Times New Roman" w:hAnsi="Times New Roman"/>
          <w:sz w:val="28"/>
          <w:szCs w:val="28"/>
          <w:lang w:val="en-US"/>
        </w:rPr>
        <w:t xml:space="preserve"> (</w:t>
      </w:r>
      <w:r w:rsidRPr="0012038A">
        <w:rPr>
          <w:rFonts w:ascii="Times New Roman" w:hAnsi="Times New Roman"/>
          <w:sz w:val="28"/>
          <w:szCs w:val="28"/>
        </w:rPr>
        <w:t>общий</w:t>
      </w:r>
      <w:r w:rsidRPr="009E4AF7">
        <w:rPr>
          <w:rFonts w:ascii="Times New Roman" w:hAnsi="Times New Roman"/>
          <w:sz w:val="28"/>
          <w:szCs w:val="28"/>
          <w:lang w:val="en-US"/>
        </w:rPr>
        <w:t xml:space="preserve">, </w:t>
      </w:r>
      <w:r w:rsidRPr="0012038A">
        <w:rPr>
          <w:rFonts w:ascii="Times New Roman" w:hAnsi="Times New Roman"/>
          <w:sz w:val="28"/>
          <w:szCs w:val="28"/>
        </w:rPr>
        <w:t>специальный</w:t>
      </w:r>
      <w:r w:rsidRPr="009E4AF7">
        <w:rPr>
          <w:rFonts w:ascii="Times New Roman" w:hAnsi="Times New Roman"/>
          <w:sz w:val="28"/>
          <w:szCs w:val="28"/>
          <w:lang w:val="en-US"/>
        </w:rPr>
        <w:t xml:space="preserve">, </w:t>
      </w:r>
      <w:r w:rsidRPr="0012038A">
        <w:rPr>
          <w:rFonts w:ascii="Times New Roman" w:hAnsi="Times New Roman"/>
          <w:sz w:val="28"/>
          <w:szCs w:val="28"/>
        </w:rPr>
        <w:lastRenderedPageBreak/>
        <w:t>альтернативный</w:t>
      </w:r>
      <w:r w:rsidRPr="009E4AF7">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9E4AF7">
        <w:rPr>
          <w:rFonts w:ascii="Times New Roman" w:hAnsi="Times New Roman"/>
          <w:sz w:val="28"/>
          <w:szCs w:val="28"/>
          <w:lang w:val="en-US"/>
        </w:rPr>
        <w:t xml:space="preserve"> </w:t>
      </w:r>
      <w:r w:rsidRPr="0012038A">
        <w:rPr>
          <w:rFonts w:ascii="Times New Roman" w:hAnsi="Times New Roman"/>
          <w:sz w:val="28"/>
          <w:szCs w:val="28"/>
        </w:rPr>
        <w:t>вопросы</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Present/Past/Future Simple Tense, Present/Past Continuous Tense, Present/Past Perfect Tense, Present Perfect Continuous Tense). </w:t>
      </w:r>
    </w:p>
    <w:p w14:paraId="789B6B5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14:paraId="7D70F4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14:paraId="716DC407"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9E4AF7">
        <w:rPr>
          <w:rFonts w:ascii="Times New Roman" w:hAnsi="Times New Roman"/>
          <w:sz w:val="28"/>
          <w:szCs w:val="28"/>
          <w:lang w:val="en-US"/>
        </w:rPr>
        <w:t xml:space="preserve"> </w:t>
      </w:r>
      <w:r w:rsidRPr="0012038A">
        <w:rPr>
          <w:rFonts w:ascii="Times New Roman" w:hAnsi="Times New Roman"/>
          <w:sz w:val="28"/>
          <w:szCs w:val="28"/>
        </w:rPr>
        <w:t>с</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9E4AF7">
        <w:rPr>
          <w:rFonts w:ascii="Times New Roman" w:hAnsi="Times New Roman"/>
          <w:sz w:val="28"/>
          <w:szCs w:val="28"/>
          <w:lang w:val="en-US"/>
        </w:rPr>
        <w:t xml:space="preserve"> as … as, not so … as, both … and …, either … or, neither … nor. </w:t>
      </w:r>
    </w:p>
    <w:p w14:paraId="1B063E5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14:paraId="5992B54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14:paraId="6C410935"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c </w:t>
      </w:r>
      <w:r w:rsidRPr="0012038A">
        <w:rPr>
          <w:rFonts w:ascii="Times New Roman" w:hAnsi="Times New Roman"/>
          <w:sz w:val="28"/>
          <w:szCs w:val="28"/>
        </w:rPr>
        <w:t>глаголами</w:t>
      </w:r>
      <w:r w:rsidRPr="009E4AF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 xml:space="preserve">to stop doing smth </w:t>
      </w:r>
      <w:r w:rsidRPr="0012038A">
        <w:rPr>
          <w:rFonts w:ascii="Times New Roman" w:hAnsi="Times New Roman"/>
          <w:sz w:val="28"/>
          <w:szCs w:val="28"/>
        </w:rPr>
        <w:t>и</w:t>
      </w:r>
      <w:r w:rsidRPr="009E4AF7">
        <w:rPr>
          <w:rFonts w:ascii="Times New Roman" w:hAnsi="Times New Roman"/>
          <w:sz w:val="28"/>
          <w:szCs w:val="28"/>
          <w:lang w:val="en-US"/>
        </w:rPr>
        <w:t xml:space="preserve"> to stop to do smth). </w:t>
      </w:r>
    </w:p>
    <w:p w14:paraId="160B1ABC"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9E4AF7">
        <w:rPr>
          <w:rFonts w:ascii="Times New Roman" w:hAnsi="Times New Roman"/>
          <w:sz w:val="28"/>
          <w:szCs w:val="28"/>
          <w:lang w:val="en-US"/>
        </w:rPr>
        <w:t xml:space="preserve"> It takes me … to do smth. </w:t>
      </w:r>
    </w:p>
    <w:p w14:paraId="430D681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14:paraId="745F840F"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be/get used to smth, be/get used to doing smth. </w:t>
      </w:r>
    </w:p>
    <w:p w14:paraId="0F5A32C1"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9E4AF7">
        <w:rPr>
          <w:rFonts w:ascii="Times New Roman" w:hAnsi="Times New Roman"/>
          <w:sz w:val="28"/>
          <w:szCs w:val="28"/>
          <w:lang w:val="en-US"/>
        </w:rPr>
        <w:t xml:space="preserve"> </w:t>
      </w:r>
      <w:r w:rsidRPr="0012038A">
        <w:rPr>
          <w:rFonts w:ascii="Times New Roman" w:hAnsi="Times New Roman"/>
          <w:sz w:val="28"/>
          <w:szCs w:val="28"/>
        </w:rPr>
        <w:t>предпочтение</w:t>
      </w:r>
      <w:r w:rsidRPr="009E4AF7">
        <w:rPr>
          <w:rFonts w:ascii="Times New Roman" w:hAnsi="Times New Roman"/>
          <w:sz w:val="28"/>
          <w:szCs w:val="28"/>
          <w:lang w:val="en-US"/>
        </w:rPr>
        <w:t>,</w:t>
      </w:r>
      <w:r w:rsidR="0012038A" w:rsidRPr="009E4AF7">
        <w:rPr>
          <w:rFonts w:ascii="Times New Roman" w:hAnsi="Times New Roman"/>
          <w:sz w:val="28"/>
          <w:szCs w:val="28"/>
          <w:lang w:val="en-US"/>
        </w:rPr>
        <w:t xml:space="preserve"> </w:t>
      </w:r>
      <w:r w:rsidRPr="0012038A">
        <w:rPr>
          <w:rFonts w:ascii="Times New Roman" w:hAnsi="Times New Roman"/>
          <w:sz w:val="28"/>
          <w:szCs w:val="28"/>
        </w:rPr>
        <w:t>а</w:t>
      </w:r>
      <w:r w:rsidRPr="009E4AF7">
        <w:rPr>
          <w:rFonts w:ascii="Times New Roman" w:hAnsi="Times New Roman"/>
          <w:sz w:val="28"/>
          <w:szCs w:val="28"/>
          <w:lang w:val="en-US"/>
        </w:rPr>
        <w:t xml:space="preserve"> </w:t>
      </w:r>
      <w:r w:rsidRPr="0012038A">
        <w:rPr>
          <w:rFonts w:ascii="Times New Roman" w:hAnsi="Times New Roman"/>
          <w:sz w:val="28"/>
          <w:szCs w:val="28"/>
        </w:rPr>
        <w:t>также</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конструкции</w:t>
      </w:r>
      <w:r w:rsidRPr="009E4AF7">
        <w:rPr>
          <w:rFonts w:ascii="Times New Roman" w:hAnsi="Times New Roman"/>
          <w:sz w:val="28"/>
          <w:szCs w:val="28"/>
          <w:lang w:val="en-US"/>
        </w:rPr>
        <w:t xml:space="preserve"> I’d rather, You’d better. </w:t>
      </w:r>
    </w:p>
    <w:p w14:paraId="1259E0F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14:paraId="1D184F2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48A25D52"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9E4AF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9E4AF7">
        <w:rPr>
          <w:rFonts w:ascii="Times New Roman" w:hAnsi="Times New Roman"/>
          <w:sz w:val="28"/>
          <w:szCs w:val="28"/>
          <w:lang w:val="en-US"/>
        </w:rPr>
        <w:t xml:space="preserve"> Future Simple Tense </w:t>
      </w:r>
      <w:r w:rsidRPr="0012038A">
        <w:rPr>
          <w:rFonts w:ascii="Times New Roman" w:hAnsi="Times New Roman"/>
          <w:sz w:val="28"/>
          <w:szCs w:val="28"/>
        </w:rPr>
        <w:t>и</w:t>
      </w:r>
      <w:r w:rsidRPr="009E4AF7">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9E4AF7">
        <w:rPr>
          <w:rFonts w:ascii="Times New Roman" w:hAnsi="Times New Roman"/>
          <w:sz w:val="28"/>
          <w:szCs w:val="28"/>
          <w:lang w:val="en-US"/>
        </w:rPr>
        <w:t xml:space="preserve"> </w:t>
      </w:r>
      <w:r w:rsidRPr="0012038A">
        <w:rPr>
          <w:rFonts w:ascii="Times New Roman" w:hAnsi="Times New Roman"/>
          <w:sz w:val="28"/>
          <w:szCs w:val="28"/>
        </w:rPr>
        <w:t>выражения</w:t>
      </w:r>
      <w:r w:rsidRPr="009E4AF7">
        <w:rPr>
          <w:rFonts w:ascii="Times New Roman" w:hAnsi="Times New Roman"/>
          <w:sz w:val="28"/>
          <w:szCs w:val="28"/>
          <w:lang w:val="en-US"/>
        </w:rPr>
        <w:t xml:space="preserve"> </w:t>
      </w:r>
      <w:r w:rsidRPr="0012038A">
        <w:rPr>
          <w:rFonts w:ascii="Times New Roman" w:hAnsi="Times New Roman"/>
          <w:sz w:val="28"/>
          <w:szCs w:val="28"/>
        </w:rPr>
        <w:t>будущего</w:t>
      </w:r>
      <w:r w:rsidRPr="009E4AF7">
        <w:rPr>
          <w:rFonts w:ascii="Times New Roman" w:hAnsi="Times New Roman"/>
          <w:sz w:val="28"/>
          <w:szCs w:val="28"/>
          <w:lang w:val="en-US"/>
        </w:rPr>
        <w:t xml:space="preserve"> </w:t>
      </w:r>
      <w:r w:rsidRPr="0012038A">
        <w:rPr>
          <w:rFonts w:ascii="Times New Roman" w:hAnsi="Times New Roman"/>
          <w:sz w:val="28"/>
          <w:szCs w:val="28"/>
        </w:rPr>
        <w:t>действия</w:t>
      </w:r>
      <w:r w:rsidRPr="009E4AF7">
        <w:rPr>
          <w:rFonts w:ascii="Times New Roman" w:hAnsi="Times New Roman"/>
          <w:sz w:val="28"/>
          <w:szCs w:val="28"/>
          <w:lang w:val="en-US"/>
        </w:rPr>
        <w:t xml:space="preserve">. </w:t>
      </w:r>
    </w:p>
    <w:p w14:paraId="17E2E2D1"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9E4AF7">
        <w:rPr>
          <w:rFonts w:ascii="Times New Roman" w:hAnsi="Times New Roman"/>
          <w:sz w:val="28"/>
          <w:szCs w:val="28"/>
          <w:lang w:val="en-US"/>
        </w:rPr>
        <w:t xml:space="preserve"> </w:t>
      </w:r>
      <w:r w:rsidRPr="0012038A">
        <w:rPr>
          <w:rFonts w:ascii="Times New Roman" w:hAnsi="Times New Roman"/>
          <w:sz w:val="28"/>
          <w:szCs w:val="28"/>
        </w:rPr>
        <w:t>глаголы</w:t>
      </w:r>
      <w:r w:rsidRPr="009E4AF7">
        <w:rPr>
          <w:rFonts w:ascii="Times New Roman" w:hAnsi="Times New Roman"/>
          <w:sz w:val="28"/>
          <w:szCs w:val="28"/>
          <w:lang w:val="en-US"/>
        </w:rPr>
        <w:t xml:space="preserve">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12038A">
        <w:rPr>
          <w:rFonts w:ascii="Times New Roman" w:hAnsi="Times New Roman"/>
          <w:sz w:val="28"/>
          <w:szCs w:val="28"/>
        </w:rPr>
        <w:t>их</w:t>
      </w:r>
      <w:r w:rsidRPr="009E4AF7">
        <w:rPr>
          <w:rFonts w:ascii="Times New Roman" w:hAnsi="Times New Roman"/>
          <w:sz w:val="28"/>
          <w:szCs w:val="28"/>
          <w:lang w:val="en-US"/>
        </w:rPr>
        <w:t xml:space="preserve"> </w:t>
      </w:r>
      <w:r w:rsidRPr="0012038A">
        <w:rPr>
          <w:rFonts w:ascii="Times New Roman" w:hAnsi="Times New Roman"/>
          <w:sz w:val="28"/>
          <w:szCs w:val="28"/>
        </w:rPr>
        <w:t>эквиваленты</w:t>
      </w:r>
      <w:r w:rsidRPr="009E4AF7">
        <w:rPr>
          <w:rFonts w:ascii="Times New Roman" w:hAnsi="Times New Roman"/>
          <w:sz w:val="28"/>
          <w:szCs w:val="28"/>
          <w:lang w:val="en-US"/>
        </w:rPr>
        <w:t xml:space="preserve"> (can/be able to, could, must/have to, may, might, should, shall, would, will, need). </w:t>
      </w:r>
    </w:p>
    <w:p w14:paraId="76241F19"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9E4AF7">
        <w:rPr>
          <w:rFonts w:ascii="Times New Roman" w:hAnsi="Times New Roman"/>
          <w:sz w:val="28"/>
          <w:szCs w:val="28"/>
          <w:lang w:val="en-US"/>
        </w:rPr>
        <w:t xml:space="preserve"> </w:t>
      </w:r>
      <w:r w:rsidRPr="0012038A">
        <w:rPr>
          <w:rFonts w:ascii="Times New Roman" w:hAnsi="Times New Roman"/>
          <w:sz w:val="28"/>
          <w:szCs w:val="28"/>
        </w:rPr>
        <w:t>формы</w:t>
      </w:r>
      <w:r w:rsidRPr="009E4AF7">
        <w:rPr>
          <w:rFonts w:ascii="Times New Roman" w:hAnsi="Times New Roman"/>
          <w:sz w:val="28"/>
          <w:szCs w:val="28"/>
          <w:lang w:val="en-US"/>
        </w:rPr>
        <w:t xml:space="preserve"> </w:t>
      </w:r>
      <w:r w:rsidRPr="0012038A">
        <w:rPr>
          <w:rFonts w:ascii="Times New Roman" w:hAnsi="Times New Roman"/>
          <w:sz w:val="28"/>
          <w:szCs w:val="28"/>
        </w:rPr>
        <w:t>глагола</w:t>
      </w:r>
      <w:r w:rsidRPr="009E4AF7">
        <w:rPr>
          <w:rFonts w:ascii="Times New Roman" w:hAnsi="Times New Roman"/>
          <w:sz w:val="28"/>
          <w:szCs w:val="28"/>
          <w:lang w:val="en-US"/>
        </w:rPr>
        <w:t xml:space="preserve"> – </w:t>
      </w:r>
      <w:r w:rsidRPr="0012038A">
        <w:rPr>
          <w:rFonts w:ascii="Times New Roman" w:hAnsi="Times New Roman"/>
          <w:sz w:val="28"/>
          <w:szCs w:val="28"/>
        </w:rPr>
        <w:t>инфинитив</w:t>
      </w:r>
      <w:r w:rsidRPr="009E4AF7">
        <w:rPr>
          <w:rFonts w:ascii="Times New Roman" w:hAnsi="Times New Roman"/>
          <w:sz w:val="28"/>
          <w:szCs w:val="28"/>
          <w:lang w:val="en-US"/>
        </w:rPr>
        <w:t xml:space="preserve">, </w:t>
      </w:r>
      <w:r w:rsidRPr="0012038A">
        <w:rPr>
          <w:rFonts w:ascii="Times New Roman" w:hAnsi="Times New Roman"/>
          <w:sz w:val="28"/>
          <w:szCs w:val="28"/>
        </w:rPr>
        <w:t>герундий</w:t>
      </w:r>
      <w:r w:rsidRPr="009E4AF7">
        <w:rPr>
          <w:rFonts w:ascii="Times New Roman" w:hAnsi="Times New Roman"/>
          <w:sz w:val="28"/>
          <w:szCs w:val="28"/>
          <w:lang w:val="en-US"/>
        </w:rPr>
        <w:t xml:space="preserve">, </w:t>
      </w:r>
      <w:r w:rsidRPr="0012038A">
        <w:rPr>
          <w:rFonts w:ascii="Times New Roman" w:hAnsi="Times New Roman"/>
          <w:sz w:val="28"/>
          <w:szCs w:val="28"/>
        </w:rPr>
        <w:t>причастие</w:t>
      </w:r>
      <w:r w:rsidRPr="009E4AF7">
        <w:rPr>
          <w:rFonts w:ascii="Times New Roman" w:hAnsi="Times New Roman"/>
          <w:sz w:val="28"/>
          <w:szCs w:val="28"/>
          <w:lang w:val="en-US"/>
        </w:rPr>
        <w:t xml:space="preserve"> (Participle</w:t>
      </w:r>
      <w:r w:rsidR="0012038A" w:rsidRPr="009E4AF7">
        <w:rPr>
          <w:rFonts w:ascii="Times New Roman" w:hAnsi="Times New Roman"/>
          <w:sz w:val="28"/>
          <w:szCs w:val="28"/>
          <w:lang w:val="en-US"/>
        </w:rPr>
        <w:t xml:space="preserve"> </w:t>
      </w:r>
      <w:r w:rsidR="00E80129" w:rsidRPr="009E4AF7">
        <w:rPr>
          <w:rFonts w:ascii="Times New Roman" w:hAnsi="Times New Roman"/>
          <w:sz w:val="28"/>
          <w:szCs w:val="28"/>
          <w:lang w:val="en-US"/>
        </w:rPr>
        <w:t xml:space="preserve">I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9E4AF7">
        <w:rPr>
          <w:rFonts w:ascii="Times New Roman" w:hAnsi="Times New Roman"/>
          <w:sz w:val="28"/>
          <w:szCs w:val="28"/>
          <w:lang w:val="en-US"/>
        </w:rPr>
        <w:lastRenderedPageBreak/>
        <w:t xml:space="preserve">Participle II), </w:t>
      </w:r>
      <w:r w:rsidRPr="0012038A">
        <w:rPr>
          <w:rFonts w:ascii="Times New Roman" w:hAnsi="Times New Roman"/>
          <w:sz w:val="28"/>
          <w:szCs w:val="28"/>
        </w:rPr>
        <w:t>причастия</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w:t>
      </w:r>
      <w:r w:rsidRPr="0012038A">
        <w:rPr>
          <w:rFonts w:ascii="Times New Roman" w:hAnsi="Times New Roman"/>
          <w:sz w:val="28"/>
          <w:szCs w:val="28"/>
        </w:rPr>
        <w:t>функции</w:t>
      </w:r>
      <w:r w:rsidRPr="009E4AF7">
        <w:rPr>
          <w:rFonts w:ascii="Times New Roman" w:hAnsi="Times New Roman"/>
          <w:sz w:val="28"/>
          <w:szCs w:val="28"/>
          <w:lang w:val="en-US"/>
        </w:rPr>
        <w:t xml:space="preserve"> </w:t>
      </w:r>
      <w:r w:rsidRPr="0012038A">
        <w:rPr>
          <w:rFonts w:ascii="Times New Roman" w:hAnsi="Times New Roman"/>
          <w:sz w:val="28"/>
          <w:szCs w:val="28"/>
        </w:rPr>
        <w:t>определения</w:t>
      </w:r>
      <w:r w:rsidRPr="009E4AF7">
        <w:rPr>
          <w:rFonts w:ascii="Times New Roman" w:hAnsi="Times New Roman"/>
          <w:sz w:val="28"/>
          <w:szCs w:val="28"/>
          <w:lang w:val="en-US"/>
        </w:rPr>
        <w:t xml:space="preserve"> (Participle I – a playing child, Participle II – a written text).</w:t>
      </w:r>
    </w:p>
    <w:p w14:paraId="62CA049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14:paraId="7B1F985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0623CF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14:paraId="26DDD93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14:paraId="27E3FFE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образованные по правилу, и исключения. </w:t>
      </w:r>
    </w:p>
    <w:p w14:paraId="70DC4B3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14:paraId="4E3DFC61"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9E4AF7">
        <w:rPr>
          <w:rFonts w:ascii="Times New Roman" w:hAnsi="Times New Roman"/>
          <w:sz w:val="28"/>
          <w:szCs w:val="28"/>
          <w:lang w:val="en-US"/>
        </w:rPr>
        <w:t xml:space="preserve">, </w:t>
      </w:r>
      <w:r w:rsidRPr="0012038A">
        <w:rPr>
          <w:rFonts w:ascii="Times New Roman" w:hAnsi="Times New Roman"/>
          <w:sz w:val="28"/>
          <w:szCs w:val="28"/>
        </w:rPr>
        <w:t>выражающие</w:t>
      </w:r>
      <w:r w:rsidRPr="009E4AF7">
        <w:rPr>
          <w:rFonts w:ascii="Times New Roman" w:hAnsi="Times New Roman"/>
          <w:sz w:val="28"/>
          <w:szCs w:val="28"/>
          <w:lang w:val="en-US"/>
        </w:rPr>
        <w:t xml:space="preserve"> </w:t>
      </w:r>
      <w:r w:rsidRPr="0012038A">
        <w:rPr>
          <w:rFonts w:ascii="Times New Roman" w:hAnsi="Times New Roman"/>
          <w:sz w:val="28"/>
          <w:szCs w:val="28"/>
        </w:rPr>
        <w:t>количество</w:t>
      </w:r>
      <w:r w:rsidRPr="009E4AF7">
        <w:rPr>
          <w:rFonts w:ascii="Times New Roman" w:hAnsi="Times New Roman"/>
          <w:sz w:val="28"/>
          <w:szCs w:val="28"/>
          <w:lang w:val="en-US"/>
        </w:rPr>
        <w:t xml:space="preserve"> (many/much, little/a little, few/a few, a lot of). </w:t>
      </w:r>
    </w:p>
    <w:p w14:paraId="3B08040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14:paraId="3D907FB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14:paraId="6B80D8F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49103FC4"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6.3. Социокультурные знания и умения.</w:t>
      </w:r>
    </w:p>
    <w:p w14:paraId="0F6B195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1AB8285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страны/стран изучаемого языка при изучении тем: государственное устройство, </w:t>
      </w:r>
      <w:r w:rsidRPr="0012038A">
        <w:rPr>
          <w:rFonts w:ascii="Times New Roman" w:hAnsi="Times New Roman"/>
          <w:sz w:val="28"/>
          <w:szCs w:val="28"/>
        </w:rPr>
        <w:lastRenderedPageBreak/>
        <w:t>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25EFCC7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7B83188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14:paraId="6F50576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83596A1" w14:textId="77777777"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6.4. Компенсаторные умения.</w:t>
      </w:r>
    </w:p>
    <w:p w14:paraId="3AE08FB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14:paraId="53F5D7E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14:paraId="1968F896"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 Содержание обучения в 11 классе.</w:t>
      </w:r>
    </w:p>
    <w:p w14:paraId="6B155E64"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7.1. Коммуникативные умения.</w:t>
      </w:r>
    </w:p>
    <w:p w14:paraId="2DD3229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E36CF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14:paraId="0AD77B8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14:paraId="07AB787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и забота о здоровье: режим труда и отдыха, спорт, </w:t>
      </w:r>
      <w:r w:rsidRPr="0012038A">
        <w:rPr>
          <w:rFonts w:ascii="Times New Roman" w:hAnsi="Times New Roman"/>
          <w:sz w:val="28"/>
          <w:szCs w:val="28"/>
        </w:rPr>
        <w:lastRenderedPageBreak/>
        <w:t>сбалансированное питание, посещение врача. Отказ от вредных привычек.</w:t>
      </w:r>
    </w:p>
    <w:p w14:paraId="58390F1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выпускным экзаменам. Выбор профессии. Альтернативы в продолжении образования.</w:t>
      </w:r>
    </w:p>
    <w:p w14:paraId="20050FD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14:paraId="7D3CA7A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sz w:val="28"/>
          <w:szCs w:val="28"/>
        </w:rPr>
        <w:t xml:space="preserve"> </w:t>
      </w:r>
      <w:r w:rsidRPr="0012038A">
        <w:rPr>
          <w:rFonts w:ascii="Times New Roman" w:hAnsi="Times New Roman"/>
          <w:sz w:val="28"/>
          <w:szCs w:val="28"/>
        </w:rPr>
        <w:t>и дружба.</w:t>
      </w:r>
    </w:p>
    <w:p w14:paraId="1AF9A77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14:paraId="769B21D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14:paraId="386D9D6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14:paraId="603D4F8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12038A">
        <w:rPr>
          <w:rFonts w:ascii="Times New Roman" w:hAnsi="Times New Roman"/>
          <w:sz w:val="28"/>
          <w:szCs w:val="28"/>
        </w:rPr>
        <w:t xml:space="preserve"> </w:t>
      </w:r>
      <w:r w:rsidRPr="0012038A">
        <w:rPr>
          <w:rFonts w:ascii="Times New Roman" w:hAnsi="Times New Roman"/>
          <w:sz w:val="28"/>
          <w:szCs w:val="28"/>
        </w:rPr>
        <w:t>и другие). Интернет-безопасность.</w:t>
      </w:r>
    </w:p>
    <w:p w14:paraId="2B204A8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0D7F32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12038A">
        <w:rPr>
          <w:rFonts w:ascii="Times New Roman" w:hAnsi="Times New Roman"/>
          <w:sz w:val="28"/>
          <w:szCs w:val="28"/>
        </w:rPr>
        <w:t>.</w:t>
      </w:r>
    </w:p>
    <w:p w14:paraId="4797543D"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7.1.1. Говорение.</w:t>
      </w:r>
    </w:p>
    <w:p w14:paraId="13878FC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действию, диалог – расспрос, диалог-обмен мнениями, комбинированный диалог, </w:t>
      </w:r>
      <w:r w:rsidRPr="0012038A">
        <w:rPr>
          <w:rFonts w:ascii="Times New Roman" w:hAnsi="Times New Roman"/>
          <w:sz w:val="28"/>
          <w:szCs w:val="28"/>
        </w:rPr>
        <w:lastRenderedPageBreak/>
        <w:t>включающий разные виды диалогов):</w:t>
      </w:r>
    </w:p>
    <w:p w14:paraId="52A3F3E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76CFBAC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A3C6AE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ADE3C9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5AC765C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в стране/странах изучаемого языка, при необходимости уточняя и переспрашивая собеседника.</w:t>
      </w:r>
    </w:p>
    <w:p w14:paraId="2E98D6A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14:paraId="3870214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14:paraId="40B8B13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14:paraId="0873C62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w:t>
      </w:r>
      <w:r w:rsidRPr="0012038A">
        <w:rPr>
          <w:rFonts w:ascii="Times New Roman" w:hAnsi="Times New Roman"/>
          <w:sz w:val="28"/>
          <w:szCs w:val="28"/>
        </w:rPr>
        <w:lastRenderedPageBreak/>
        <w:t xml:space="preserve">персонажа); </w:t>
      </w:r>
    </w:p>
    <w:p w14:paraId="5C8595F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14:paraId="0BD70FB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14:paraId="54833B1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без опоры на ключевые слова, план с выражением своего отношения к событиям</w:t>
      </w:r>
      <w:r w:rsidR="0012038A" w:rsidRPr="0012038A">
        <w:rPr>
          <w:rFonts w:ascii="Times New Roman" w:hAnsi="Times New Roman"/>
          <w:sz w:val="28"/>
          <w:szCs w:val="28"/>
        </w:rPr>
        <w:t xml:space="preserve"> </w:t>
      </w:r>
      <w:r w:rsidRPr="0012038A">
        <w:rPr>
          <w:rFonts w:ascii="Times New Roman" w:hAnsi="Times New Roman"/>
          <w:sz w:val="28"/>
          <w:szCs w:val="28"/>
        </w:rPr>
        <w:t>и фактам, изложенным в тексте;</w:t>
      </w:r>
    </w:p>
    <w:p w14:paraId="497EF07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14:paraId="25DC02E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F27F61" w:rsidRPr="0012038A">
        <w:rPr>
          <w:rFonts w:ascii="Times New Roman" w:hAnsi="Times New Roman"/>
          <w:sz w:val="28"/>
          <w:szCs w:val="28"/>
        </w:rPr>
        <w:t>х</w:t>
      </w:r>
      <w:r w:rsidRPr="0012038A">
        <w:rPr>
          <w:rFonts w:ascii="Times New Roman" w:hAnsi="Times New Roman"/>
          <w:sz w:val="28"/>
          <w:szCs w:val="28"/>
        </w:rPr>
        <w:t xml:space="preserve"> слов, план</w:t>
      </w:r>
      <w:r w:rsidR="00F27F61" w:rsidRPr="0012038A">
        <w:rPr>
          <w:rFonts w:ascii="Times New Roman" w:hAnsi="Times New Roman"/>
          <w:sz w:val="28"/>
          <w:szCs w:val="28"/>
        </w:rPr>
        <w:t>а</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F27F61" w:rsidRPr="0012038A">
        <w:rPr>
          <w:rFonts w:ascii="Times New Roman" w:hAnsi="Times New Roman"/>
          <w:sz w:val="28"/>
          <w:szCs w:val="28"/>
        </w:rPr>
        <w:t>ов</w:t>
      </w:r>
      <w:r w:rsidRPr="0012038A">
        <w:rPr>
          <w:rFonts w:ascii="Times New Roman" w:hAnsi="Times New Roman"/>
          <w:sz w:val="28"/>
          <w:szCs w:val="28"/>
        </w:rPr>
        <w:t xml:space="preserve"> и</w:t>
      </w:r>
      <w:r w:rsidR="00F27F61" w:rsidRPr="0012038A">
        <w:rPr>
          <w:rFonts w:ascii="Times New Roman" w:hAnsi="Times New Roman"/>
          <w:sz w:val="28"/>
          <w:szCs w:val="28"/>
        </w:rPr>
        <w:t>(или)</w:t>
      </w:r>
      <w:r w:rsidRPr="0012038A">
        <w:rPr>
          <w:rFonts w:ascii="Times New Roman" w:hAnsi="Times New Roman"/>
          <w:sz w:val="28"/>
          <w:szCs w:val="28"/>
        </w:rPr>
        <w:t xml:space="preserve">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14:paraId="0467896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14:paraId="130EB3BF"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7.1.2. Аудирование.</w:t>
      </w:r>
    </w:p>
    <w:p w14:paraId="361267E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7B27CC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0E79DF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0A33A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114E92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14:paraId="7A40521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14:paraId="109ABBB7"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7.1.3. Смысловое чтение.</w:t>
      </w:r>
    </w:p>
    <w:p w14:paraId="1B20102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читать про себя и понимать с использованием языковой</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информации, с полным пониманием содержания текста. </w:t>
      </w:r>
    </w:p>
    <w:p w14:paraId="38189C9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33CCA7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6E30F1A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66B28D9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14:paraId="6AEFE86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w:t>
      </w:r>
      <w:r w:rsidRPr="0012038A">
        <w:rPr>
          <w:rFonts w:ascii="Times New Roman" w:hAnsi="Times New Roman"/>
          <w:sz w:val="28"/>
          <w:szCs w:val="28"/>
        </w:rPr>
        <w:lastRenderedPageBreak/>
        <w:t>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10B3708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14:paraId="4EF03B5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14:paraId="71205137"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7.1.4. Письменная речь.</w:t>
      </w:r>
    </w:p>
    <w:p w14:paraId="7FD88D0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14:paraId="31A86FD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14:paraId="25D63FA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14:paraId="2755A3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14:paraId="1B7880D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 – до 180 слов;</w:t>
      </w:r>
    </w:p>
    <w:p w14:paraId="78F30AB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14:paraId="1EEE4C0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180 слов.</w:t>
      </w:r>
    </w:p>
    <w:p w14:paraId="36E7314F"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7.2. Языковые знания и навыки.</w:t>
      </w:r>
    </w:p>
    <w:p w14:paraId="5E5B8734"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7.2.1. Фонетическая сторона речи.</w:t>
      </w:r>
    </w:p>
    <w:p w14:paraId="785EB81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4CA5C1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вслух аутентичных текстов, построенных в основном на изученном </w:t>
      </w:r>
      <w:r w:rsidRPr="0012038A">
        <w:rPr>
          <w:rFonts w:ascii="Times New Roman" w:hAnsi="Times New Roman"/>
          <w:sz w:val="28"/>
          <w:szCs w:val="28"/>
        </w:rPr>
        <w:lastRenderedPageBreak/>
        <w:t>языковом материале, с соблюдением правил чтения и соответствующей интонацией, демонстрирующее понимание текста.</w:t>
      </w:r>
    </w:p>
    <w:p w14:paraId="423CE99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14:paraId="35DA98B4"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7.2.2. Орфография и пунктуация.</w:t>
      </w:r>
    </w:p>
    <w:p w14:paraId="1E21107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14:paraId="7581DF0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256E1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2A177A0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1B0FA90"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7.2.3. Лексическая сторона речи.</w:t>
      </w:r>
    </w:p>
    <w:p w14:paraId="5D8963F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с соблюдением существующей</w:t>
      </w:r>
      <w:r w:rsidR="0012038A" w:rsidRPr="0012038A">
        <w:rPr>
          <w:rFonts w:ascii="Times New Roman" w:hAnsi="Times New Roman"/>
          <w:sz w:val="28"/>
          <w:szCs w:val="28"/>
        </w:rPr>
        <w:t xml:space="preserve"> </w:t>
      </w:r>
      <w:r w:rsidRPr="0012038A">
        <w:rPr>
          <w:rFonts w:ascii="Times New Roman" w:hAnsi="Times New Roman"/>
          <w:sz w:val="28"/>
          <w:szCs w:val="28"/>
        </w:rPr>
        <w:t>в английском языке нормы лексической сочетаемости.</w:t>
      </w:r>
    </w:p>
    <w:p w14:paraId="7ACCEC0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1400 лексических единиц продуктивного минимума).</w:t>
      </w:r>
    </w:p>
    <w:p w14:paraId="22876E3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14:paraId="409CB55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аффиксация: </w:t>
      </w:r>
    </w:p>
    <w:p w14:paraId="56E661C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-ise/-ize, -en; </w:t>
      </w:r>
    </w:p>
    <w:p w14:paraId="5F42544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14:paraId="0EA8161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12038A">
        <w:rPr>
          <w:rFonts w:ascii="Times New Roman" w:hAnsi="Times New Roman"/>
          <w:sz w:val="28"/>
          <w:szCs w:val="28"/>
        </w:rPr>
        <w:t xml:space="preserve"> </w:t>
      </w:r>
      <w:r w:rsidRPr="0012038A">
        <w:rPr>
          <w:rFonts w:ascii="Times New Roman" w:hAnsi="Times New Roman"/>
          <w:sz w:val="28"/>
          <w:szCs w:val="28"/>
        </w:rPr>
        <w:t>-ish, -ive, -less, -ly, -ous, -y;</w:t>
      </w:r>
    </w:p>
    <w:p w14:paraId="6164323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14:paraId="5BE75B3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14:paraId="55A35B1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14:paraId="76EB7DB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14:paraId="4341C97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14:paraId="4DD9BB4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14:paraId="34F3959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FBDF40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14:paraId="3546AE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14:paraId="73AB7E5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14:paraId="151A304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14:paraId="28BB3D5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14:paraId="322DA7E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14:paraId="1C8FD6B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14:paraId="552DC78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Имена прилагательные на -ed и -ing (excited – exciting).</w:t>
      </w:r>
    </w:p>
    <w:p w14:paraId="584B9E9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и аббревиатуры.</w:t>
      </w:r>
    </w:p>
    <w:p w14:paraId="680F006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14:paraId="22908169"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7.2.4. Грамматическая сторона речи.</w:t>
      </w:r>
    </w:p>
    <w:p w14:paraId="1CC15FE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188003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14:paraId="197C669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несколькими обстоятельствами, следующими в определённом порядке (We moved to a new house last year.).</w:t>
      </w:r>
    </w:p>
    <w:p w14:paraId="547976D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14:paraId="52D00B5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14:paraId="124FD32A"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9E4AF7">
        <w:rPr>
          <w:rFonts w:ascii="Times New Roman" w:hAnsi="Times New Roman"/>
          <w:sz w:val="28"/>
          <w:szCs w:val="28"/>
          <w:lang w:val="en-US"/>
        </w:rPr>
        <w:t xml:space="preserve"> </w:t>
      </w:r>
      <w:r w:rsidRPr="0012038A">
        <w:rPr>
          <w:rFonts w:ascii="Times New Roman" w:hAnsi="Times New Roman"/>
          <w:sz w:val="28"/>
          <w:szCs w:val="28"/>
        </w:rPr>
        <w:t>с</w:t>
      </w:r>
      <w:r w:rsidRPr="009E4AF7">
        <w:rPr>
          <w:rFonts w:ascii="Times New Roman" w:hAnsi="Times New Roman"/>
          <w:sz w:val="28"/>
          <w:szCs w:val="28"/>
          <w:lang w:val="en-US"/>
        </w:rPr>
        <w:t xml:space="preserve"> </w:t>
      </w:r>
      <w:r w:rsidRPr="0012038A">
        <w:rPr>
          <w:rFonts w:ascii="Times New Roman" w:hAnsi="Times New Roman"/>
          <w:sz w:val="28"/>
          <w:szCs w:val="28"/>
        </w:rPr>
        <w:t>глагольными</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9E4AF7">
        <w:rPr>
          <w:rFonts w:ascii="Times New Roman" w:hAnsi="Times New Roman"/>
          <w:sz w:val="28"/>
          <w:szCs w:val="28"/>
          <w:lang w:val="en-US"/>
        </w:rPr>
        <w:t xml:space="preserve">, </w:t>
      </w:r>
      <w:r w:rsidRPr="0012038A">
        <w:rPr>
          <w:rFonts w:ascii="Times New Roman" w:hAnsi="Times New Roman"/>
          <w:sz w:val="28"/>
          <w:szCs w:val="28"/>
        </w:rPr>
        <w:t>содержащими</w:t>
      </w:r>
      <w:r w:rsidRPr="009E4AF7">
        <w:rPr>
          <w:rFonts w:ascii="Times New Roman" w:hAnsi="Times New Roman"/>
          <w:sz w:val="28"/>
          <w:szCs w:val="28"/>
          <w:lang w:val="en-US"/>
        </w:rPr>
        <w:t xml:space="preserve"> </w:t>
      </w:r>
      <w:r w:rsidRPr="0012038A">
        <w:rPr>
          <w:rFonts w:ascii="Times New Roman" w:hAnsi="Times New Roman"/>
          <w:sz w:val="28"/>
          <w:szCs w:val="28"/>
        </w:rPr>
        <w:t>глаголы</w:t>
      </w:r>
      <w:r w:rsidRPr="009E4AF7">
        <w:rPr>
          <w:rFonts w:ascii="Times New Roman" w:hAnsi="Times New Roman"/>
          <w:sz w:val="28"/>
          <w:szCs w:val="28"/>
          <w:lang w:val="en-US"/>
        </w:rPr>
        <w:t>-</w:t>
      </w:r>
      <w:r w:rsidRPr="0012038A">
        <w:rPr>
          <w:rFonts w:ascii="Times New Roman" w:hAnsi="Times New Roman"/>
          <w:sz w:val="28"/>
          <w:szCs w:val="28"/>
        </w:rPr>
        <w:t>связки</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 xml:space="preserve">to be, to look, to seem, to feel (He looks/seems/feels happy.). </w:t>
      </w:r>
    </w:p>
    <w:p w14:paraId="1B649B7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14:paraId="7DAD20AF"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9E4AF7">
        <w:rPr>
          <w:rFonts w:ascii="Times New Roman" w:hAnsi="Times New Roman"/>
          <w:sz w:val="28"/>
          <w:szCs w:val="28"/>
          <w:lang w:val="en-US"/>
        </w:rPr>
        <w:t xml:space="preserve"> c</w:t>
      </w:r>
      <w:r w:rsidRPr="0012038A">
        <w:rPr>
          <w:rFonts w:ascii="Times New Roman" w:hAnsi="Times New Roman"/>
          <w:sz w:val="28"/>
          <w:szCs w:val="28"/>
        </w:rPr>
        <w:t>о</w:t>
      </w:r>
      <w:r w:rsidRPr="009E4AF7">
        <w:rPr>
          <w:rFonts w:ascii="Times New Roman" w:hAnsi="Times New Roman"/>
          <w:sz w:val="28"/>
          <w:szCs w:val="28"/>
          <w:lang w:val="en-US"/>
        </w:rPr>
        <w:t xml:space="preserve"> </w:t>
      </w:r>
      <w:r w:rsidRPr="0012038A">
        <w:rPr>
          <w:rFonts w:ascii="Times New Roman" w:hAnsi="Times New Roman"/>
          <w:sz w:val="28"/>
          <w:szCs w:val="28"/>
        </w:rPr>
        <w:t>сложным</w:t>
      </w:r>
      <w:r w:rsidRPr="009E4AF7">
        <w:rPr>
          <w:rFonts w:ascii="Times New Roman" w:hAnsi="Times New Roman"/>
          <w:sz w:val="28"/>
          <w:szCs w:val="28"/>
          <w:lang w:val="en-US"/>
        </w:rPr>
        <w:t xml:space="preserve"> </w:t>
      </w:r>
      <w:r w:rsidRPr="0012038A">
        <w:rPr>
          <w:rFonts w:ascii="Times New Roman" w:hAnsi="Times New Roman"/>
          <w:sz w:val="28"/>
          <w:szCs w:val="28"/>
        </w:rPr>
        <w:t>дополнением</w:t>
      </w:r>
      <w:r w:rsidRPr="009E4AF7">
        <w:rPr>
          <w:rFonts w:ascii="Times New Roman" w:hAnsi="Times New Roman"/>
          <w:sz w:val="28"/>
          <w:szCs w:val="28"/>
          <w:lang w:val="en-US"/>
        </w:rPr>
        <w:t xml:space="preserve"> – Complex Object (I want you to help me. I saw her cross/crossing the road. I want to have my hair cut.).</w:t>
      </w:r>
    </w:p>
    <w:p w14:paraId="75CBCE7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14:paraId="26BC6C7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14:paraId="259AFFB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14:paraId="465085B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14:paraId="1A278C5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14:paraId="7A3F8F90"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9E4AF7">
        <w:rPr>
          <w:rFonts w:ascii="Times New Roman" w:hAnsi="Times New Roman"/>
          <w:sz w:val="28"/>
          <w:szCs w:val="28"/>
          <w:lang w:val="en-US"/>
        </w:rPr>
        <w:t xml:space="preserve"> </w:t>
      </w:r>
      <w:r w:rsidRPr="0012038A">
        <w:rPr>
          <w:rFonts w:ascii="Times New Roman" w:hAnsi="Times New Roman"/>
          <w:sz w:val="28"/>
          <w:szCs w:val="28"/>
        </w:rPr>
        <w:t>типы</w:t>
      </w:r>
      <w:r w:rsidRPr="009E4AF7">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9E4AF7">
        <w:rPr>
          <w:rFonts w:ascii="Times New Roman" w:hAnsi="Times New Roman"/>
          <w:sz w:val="28"/>
          <w:szCs w:val="28"/>
          <w:lang w:val="en-US"/>
        </w:rPr>
        <w:t xml:space="preserve"> </w:t>
      </w:r>
      <w:r w:rsidRPr="0012038A">
        <w:rPr>
          <w:rFonts w:ascii="Times New Roman" w:hAnsi="Times New Roman"/>
          <w:sz w:val="28"/>
          <w:szCs w:val="28"/>
        </w:rPr>
        <w:t>предложений</w:t>
      </w:r>
      <w:r w:rsidRPr="009E4AF7">
        <w:rPr>
          <w:rFonts w:ascii="Times New Roman" w:hAnsi="Times New Roman"/>
          <w:sz w:val="28"/>
          <w:szCs w:val="28"/>
          <w:lang w:val="en-US"/>
        </w:rPr>
        <w:t xml:space="preserve"> (</w:t>
      </w:r>
      <w:r w:rsidRPr="0012038A">
        <w:rPr>
          <w:rFonts w:ascii="Times New Roman" w:hAnsi="Times New Roman"/>
          <w:sz w:val="28"/>
          <w:szCs w:val="28"/>
        </w:rPr>
        <w:t>общий</w:t>
      </w:r>
      <w:r w:rsidRPr="009E4AF7">
        <w:rPr>
          <w:rFonts w:ascii="Times New Roman" w:hAnsi="Times New Roman"/>
          <w:sz w:val="28"/>
          <w:szCs w:val="28"/>
          <w:lang w:val="en-US"/>
        </w:rPr>
        <w:t xml:space="preserve">, </w:t>
      </w:r>
      <w:r w:rsidRPr="0012038A">
        <w:rPr>
          <w:rFonts w:ascii="Times New Roman" w:hAnsi="Times New Roman"/>
          <w:sz w:val="28"/>
          <w:szCs w:val="28"/>
        </w:rPr>
        <w:t>специальный</w:t>
      </w:r>
      <w:r w:rsidRPr="009E4AF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9E4AF7">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9E4AF7">
        <w:rPr>
          <w:rFonts w:ascii="Times New Roman" w:hAnsi="Times New Roman"/>
          <w:sz w:val="28"/>
          <w:szCs w:val="28"/>
          <w:lang w:val="en-US"/>
        </w:rPr>
        <w:t xml:space="preserve"> </w:t>
      </w:r>
      <w:r w:rsidRPr="0012038A">
        <w:rPr>
          <w:rFonts w:ascii="Times New Roman" w:hAnsi="Times New Roman"/>
          <w:sz w:val="28"/>
          <w:szCs w:val="28"/>
        </w:rPr>
        <w:t>вопросы</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Present/Past/Future Simple Tense, Present/Past Continuous Tense, Present/Past Perfect Tense, Present Perfect Continuous Tense). </w:t>
      </w:r>
    </w:p>
    <w:p w14:paraId="73737CB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14:paraId="3084B75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14:paraId="6E79B734"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9E4AF7">
        <w:rPr>
          <w:rFonts w:ascii="Times New Roman" w:hAnsi="Times New Roman"/>
          <w:sz w:val="28"/>
          <w:szCs w:val="28"/>
          <w:lang w:val="en-US"/>
        </w:rPr>
        <w:t xml:space="preserve"> </w:t>
      </w:r>
      <w:r w:rsidRPr="0012038A">
        <w:rPr>
          <w:rFonts w:ascii="Times New Roman" w:hAnsi="Times New Roman"/>
          <w:sz w:val="28"/>
          <w:szCs w:val="28"/>
        </w:rPr>
        <w:t>с</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9E4AF7">
        <w:rPr>
          <w:rFonts w:ascii="Times New Roman" w:hAnsi="Times New Roman"/>
          <w:sz w:val="28"/>
          <w:szCs w:val="28"/>
          <w:lang w:val="en-US"/>
        </w:rPr>
        <w:t xml:space="preserve"> as … as, not so … as, both … and …, either … or, neither … nor. </w:t>
      </w:r>
    </w:p>
    <w:p w14:paraId="4E762DB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14:paraId="26C5A29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14:paraId="06FA9EFF"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c </w:t>
      </w:r>
      <w:r w:rsidRPr="0012038A">
        <w:rPr>
          <w:rFonts w:ascii="Times New Roman" w:hAnsi="Times New Roman"/>
          <w:sz w:val="28"/>
          <w:szCs w:val="28"/>
        </w:rPr>
        <w:t>глаголами</w:t>
      </w:r>
      <w:r w:rsidRPr="009E4AF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 xml:space="preserve">to stop doing smth </w:t>
      </w:r>
      <w:r w:rsidRPr="0012038A">
        <w:rPr>
          <w:rFonts w:ascii="Times New Roman" w:hAnsi="Times New Roman"/>
          <w:sz w:val="28"/>
          <w:szCs w:val="28"/>
        </w:rPr>
        <w:t>и</w:t>
      </w:r>
      <w:r w:rsidRPr="009E4AF7">
        <w:rPr>
          <w:rFonts w:ascii="Times New Roman" w:hAnsi="Times New Roman"/>
          <w:sz w:val="28"/>
          <w:szCs w:val="28"/>
          <w:lang w:val="en-US"/>
        </w:rPr>
        <w:t xml:space="preserve"> to stop to do smth). </w:t>
      </w:r>
    </w:p>
    <w:p w14:paraId="57B25BF3"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9E4AF7">
        <w:rPr>
          <w:rFonts w:ascii="Times New Roman" w:hAnsi="Times New Roman"/>
          <w:sz w:val="28"/>
          <w:szCs w:val="28"/>
          <w:lang w:val="en-US"/>
        </w:rPr>
        <w:t xml:space="preserve"> It takes me … to do smth. </w:t>
      </w:r>
    </w:p>
    <w:p w14:paraId="707E65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14:paraId="3C13375E"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be/get used to smth, be/get used to doing smth. </w:t>
      </w:r>
    </w:p>
    <w:p w14:paraId="483FF447"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9E4AF7">
        <w:rPr>
          <w:rFonts w:ascii="Times New Roman" w:hAnsi="Times New Roman"/>
          <w:sz w:val="28"/>
          <w:szCs w:val="28"/>
          <w:lang w:val="en-US"/>
        </w:rPr>
        <w:t xml:space="preserve"> </w:t>
      </w:r>
      <w:r w:rsidRPr="0012038A">
        <w:rPr>
          <w:rFonts w:ascii="Times New Roman" w:hAnsi="Times New Roman"/>
          <w:sz w:val="28"/>
          <w:szCs w:val="28"/>
        </w:rPr>
        <w:t>предпочтение</w:t>
      </w:r>
      <w:r w:rsidRPr="009E4AF7">
        <w:rPr>
          <w:rFonts w:ascii="Times New Roman" w:hAnsi="Times New Roman"/>
          <w:sz w:val="28"/>
          <w:szCs w:val="28"/>
          <w:lang w:val="en-US"/>
        </w:rPr>
        <w:t>,</w:t>
      </w:r>
      <w:r w:rsidR="0012038A" w:rsidRPr="009E4AF7">
        <w:rPr>
          <w:rFonts w:ascii="Times New Roman" w:hAnsi="Times New Roman"/>
          <w:sz w:val="28"/>
          <w:szCs w:val="28"/>
          <w:lang w:val="en-US"/>
        </w:rPr>
        <w:t xml:space="preserve"> </w:t>
      </w:r>
      <w:r w:rsidRPr="0012038A">
        <w:rPr>
          <w:rFonts w:ascii="Times New Roman" w:hAnsi="Times New Roman"/>
          <w:sz w:val="28"/>
          <w:szCs w:val="28"/>
        </w:rPr>
        <w:t>а</w:t>
      </w:r>
      <w:r w:rsidRPr="009E4AF7">
        <w:rPr>
          <w:rFonts w:ascii="Times New Roman" w:hAnsi="Times New Roman"/>
          <w:sz w:val="28"/>
          <w:szCs w:val="28"/>
          <w:lang w:val="en-US"/>
        </w:rPr>
        <w:t xml:space="preserve"> </w:t>
      </w:r>
      <w:r w:rsidRPr="0012038A">
        <w:rPr>
          <w:rFonts w:ascii="Times New Roman" w:hAnsi="Times New Roman"/>
          <w:sz w:val="28"/>
          <w:szCs w:val="28"/>
        </w:rPr>
        <w:t>также</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конструкции</w:t>
      </w:r>
      <w:r w:rsidRPr="009E4AF7">
        <w:rPr>
          <w:rFonts w:ascii="Times New Roman" w:hAnsi="Times New Roman"/>
          <w:sz w:val="28"/>
          <w:szCs w:val="28"/>
          <w:lang w:val="en-US"/>
        </w:rPr>
        <w:t xml:space="preserve"> I’d rather, You’d better. </w:t>
      </w:r>
    </w:p>
    <w:p w14:paraId="588B2D8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14:paraId="6E5F20F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28053AF"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9E4AF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9E4AF7">
        <w:rPr>
          <w:rFonts w:ascii="Times New Roman" w:hAnsi="Times New Roman"/>
          <w:sz w:val="28"/>
          <w:szCs w:val="28"/>
          <w:lang w:val="en-US"/>
        </w:rPr>
        <w:t xml:space="preserve"> Future Simple Tense </w:t>
      </w:r>
      <w:r w:rsidRPr="0012038A">
        <w:rPr>
          <w:rFonts w:ascii="Times New Roman" w:hAnsi="Times New Roman"/>
          <w:sz w:val="28"/>
          <w:szCs w:val="28"/>
        </w:rPr>
        <w:t>и</w:t>
      </w:r>
      <w:r w:rsidRPr="009E4AF7">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9E4AF7">
        <w:rPr>
          <w:rFonts w:ascii="Times New Roman" w:hAnsi="Times New Roman"/>
          <w:sz w:val="28"/>
          <w:szCs w:val="28"/>
          <w:lang w:val="en-US"/>
        </w:rPr>
        <w:t xml:space="preserve"> </w:t>
      </w:r>
      <w:r w:rsidRPr="0012038A">
        <w:rPr>
          <w:rFonts w:ascii="Times New Roman" w:hAnsi="Times New Roman"/>
          <w:sz w:val="28"/>
          <w:szCs w:val="28"/>
        </w:rPr>
        <w:t>выражения</w:t>
      </w:r>
      <w:r w:rsidRPr="009E4AF7">
        <w:rPr>
          <w:rFonts w:ascii="Times New Roman" w:hAnsi="Times New Roman"/>
          <w:sz w:val="28"/>
          <w:szCs w:val="28"/>
          <w:lang w:val="en-US"/>
        </w:rPr>
        <w:t xml:space="preserve"> </w:t>
      </w:r>
      <w:r w:rsidRPr="0012038A">
        <w:rPr>
          <w:rFonts w:ascii="Times New Roman" w:hAnsi="Times New Roman"/>
          <w:sz w:val="28"/>
          <w:szCs w:val="28"/>
        </w:rPr>
        <w:t>будущего</w:t>
      </w:r>
      <w:r w:rsidRPr="009E4AF7">
        <w:rPr>
          <w:rFonts w:ascii="Times New Roman" w:hAnsi="Times New Roman"/>
          <w:sz w:val="28"/>
          <w:szCs w:val="28"/>
          <w:lang w:val="en-US"/>
        </w:rPr>
        <w:t xml:space="preserve"> </w:t>
      </w:r>
      <w:r w:rsidRPr="0012038A">
        <w:rPr>
          <w:rFonts w:ascii="Times New Roman" w:hAnsi="Times New Roman"/>
          <w:sz w:val="28"/>
          <w:szCs w:val="28"/>
        </w:rPr>
        <w:t>действия</w:t>
      </w:r>
      <w:r w:rsidRPr="009E4AF7">
        <w:rPr>
          <w:rFonts w:ascii="Times New Roman" w:hAnsi="Times New Roman"/>
          <w:sz w:val="28"/>
          <w:szCs w:val="28"/>
          <w:lang w:val="en-US"/>
        </w:rPr>
        <w:t xml:space="preserve">. </w:t>
      </w:r>
    </w:p>
    <w:p w14:paraId="20174402"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Модальные</w:t>
      </w:r>
      <w:r w:rsidRPr="009E4AF7">
        <w:rPr>
          <w:rFonts w:ascii="Times New Roman" w:hAnsi="Times New Roman"/>
          <w:sz w:val="28"/>
          <w:szCs w:val="28"/>
          <w:lang w:val="en-US"/>
        </w:rPr>
        <w:t xml:space="preserve"> </w:t>
      </w:r>
      <w:r w:rsidRPr="0012038A">
        <w:rPr>
          <w:rFonts w:ascii="Times New Roman" w:hAnsi="Times New Roman"/>
          <w:sz w:val="28"/>
          <w:szCs w:val="28"/>
        </w:rPr>
        <w:t>глаголы</w:t>
      </w:r>
      <w:r w:rsidRPr="009E4AF7">
        <w:rPr>
          <w:rFonts w:ascii="Times New Roman" w:hAnsi="Times New Roman"/>
          <w:sz w:val="28"/>
          <w:szCs w:val="28"/>
          <w:lang w:val="en-US"/>
        </w:rPr>
        <w:t xml:space="preserve">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12038A">
        <w:rPr>
          <w:rFonts w:ascii="Times New Roman" w:hAnsi="Times New Roman"/>
          <w:sz w:val="28"/>
          <w:szCs w:val="28"/>
        </w:rPr>
        <w:t>их</w:t>
      </w:r>
      <w:r w:rsidRPr="009E4AF7">
        <w:rPr>
          <w:rFonts w:ascii="Times New Roman" w:hAnsi="Times New Roman"/>
          <w:sz w:val="28"/>
          <w:szCs w:val="28"/>
          <w:lang w:val="en-US"/>
        </w:rPr>
        <w:t xml:space="preserve"> </w:t>
      </w:r>
      <w:r w:rsidRPr="0012038A">
        <w:rPr>
          <w:rFonts w:ascii="Times New Roman" w:hAnsi="Times New Roman"/>
          <w:sz w:val="28"/>
          <w:szCs w:val="28"/>
        </w:rPr>
        <w:t>эквиваленты</w:t>
      </w:r>
      <w:r w:rsidRPr="009E4AF7">
        <w:rPr>
          <w:rFonts w:ascii="Times New Roman" w:hAnsi="Times New Roman"/>
          <w:sz w:val="28"/>
          <w:szCs w:val="28"/>
          <w:lang w:val="en-US"/>
        </w:rPr>
        <w:t xml:space="preserve"> (can/be able to, could, must/have to, may, might, should, shall, would, will, need). </w:t>
      </w:r>
    </w:p>
    <w:p w14:paraId="3798B5A0"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9E4AF7">
        <w:rPr>
          <w:rFonts w:ascii="Times New Roman" w:hAnsi="Times New Roman"/>
          <w:sz w:val="28"/>
          <w:szCs w:val="28"/>
          <w:lang w:val="en-US"/>
        </w:rPr>
        <w:t xml:space="preserve"> </w:t>
      </w:r>
      <w:r w:rsidRPr="0012038A">
        <w:rPr>
          <w:rFonts w:ascii="Times New Roman" w:hAnsi="Times New Roman"/>
          <w:sz w:val="28"/>
          <w:szCs w:val="28"/>
        </w:rPr>
        <w:t>формы</w:t>
      </w:r>
      <w:r w:rsidRPr="009E4AF7">
        <w:rPr>
          <w:rFonts w:ascii="Times New Roman" w:hAnsi="Times New Roman"/>
          <w:sz w:val="28"/>
          <w:szCs w:val="28"/>
          <w:lang w:val="en-US"/>
        </w:rPr>
        <w:t xml:space="preserve"> </w:t>
      </w:r>
      <w:r w:rsidRPr="0012038A">
        <w:rPr>
          <w:rFonts w:ascii="Times New Roman" w:hAnsi="Times New Roman"/>
          <w:sz w:val="28"/>
          <w:szCs w:val="28"/>
        </w:rPr>
        <w:t>глагола</w:t>
      </w:r>
      <w:r w:rsidRPr="009E4AF7">
        <w:rPr>
          <w:rFonts w:ascii="Times New Roman" w:hAnsi="Times New Roman"/>
          <w:sz w:val="28"/>
          <w:szCs w:val="28"/>
          <w:lang w:val="en-US"/>
        </w:rPr>
        <w:t xml:space="preserve"> – </w:t>
      </w:r>
      <w:r w:rsidRPr="0012038A">
        <w:rPr>
          <w:rFonts w:ascii="Times New Roman" w:hAnsi="Times New Roman"/>
          <w:sz w:val="28"/>
          <w:szCs w:val="28"/>
        </w:rPr>
        <w:t>инфинитив</w:t>
      </w:r>
      <w:r w:rsidRPr="009E4AF7">
        <w:rPr>
          <w:rFonts w:ascii="Times New Roman" w:hAnsi="Times New Roman"/>
          <w:sz w:val="28"/>
          <w:szCs w:val="28"/>
          <w:lang w:val="en-US"/>
        </w:rPr>
        <w:t xml:space="preserve">, </w:t>
      </w:r>
      <w:r w:rsidRPr="0012038A">
        <w:rPr>
          <w:rFonts w:ascii="Times New Roman" w:hAnsi="Times New Roman"/>
          <w:sz w:val="28"/>
          <w:szCs w:val="28"/>
        </w:rPr>
        <w:t>герундий</w:t>
      </w:r>
      <w:r w:rsidRPr="009E4AF7">
        <w:rPr>
          <w:rFonts w:ascii="Times New Roman" w:hAnsi="Times New Roman"/>
          <w:sz w:val="28"/>
          <w:szCs w:val="28"/>
          <w:lang w:val="en-US"/>
        </w:rPr>
        <w:t xml:space="preserve">, </w:t>
      </w:r>
      <w:r w:rsidRPr="0012038A">
        <w:rPr>
          <w:rFonts w:ascii="Times New Roman" w:hAnsi="Times New Roman"/>
          <w:sz w:val="28"/>
          <w:szCs w:val="28"/>
        </w:rPr>
        <w:t>причастие</w:t>
      </w:r>
      <w:r w:rsidRPr="009E4AF7">
        <w:rPr>
          <w:rFonts w:ascii="Times New Roman" w:hAnsi="Times New Roman"/>
          <w:sz w:val="28"/>
          <w:szCs w:val="28"/>
          <w:lang w:val="en-US"/>
        </w:rPr>
        <w:t xml:space="preserve"> (Participle</w:t>
      </w:r>
      <w:r w:rsidR="0012038A" w:rsidRPr="009E4AF7">
        <w:rPr>
          <w:rFonts w:ascii="Times New Roman" w:hAnsi="Times New Roman"/>
          <w:sz w:val="28"/>
          <w:szCs w:val="28"/>
          <w:lang w:val="en-US"/>
        </w:rPr>
        <w:t xml:space="preserve"> </w:t>
      </w:r>
      <w:r w:rsidR="004942D8" w:rsidRPr="009E4AF7">
        <w:rPr>
          <w:rFonts w:ascii="Times New Roman" w:hAnsi="Times New Roman"/>
          <w:sz w:val="28"/>
          <w:szCs w:val="28"/>
          <w:lang w:val="en-US"/>
        </w:rPr>
        <w:t xml:space="preserve">I </w:t>
      </w:r>
      <w:r w:rsidRPr="0012038A">
        <w:rPr>
          <w:rFonts w:ascii="Times New Roman" w:hAnsi="Times New Roman"/>
          <w:sz w:val="28"/>
          <w:szCs w:val="28"/>
        </w:rPr>
        <w:t>и</w:t>
      </w:r>
      <w:r w:rsidRPr="009E4AF7">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w:t>
      </w:r>
      <w:r w:rsidRPr="0012038A">
        <w:rPr>
          <w:rFonts w:ascii="Times New Roman" w:hAnsi="Times New Roman"/>
          <w:sz w:val="28"/>
          <w:szCs w:val="28"/>
        </w:rPr>
        <w:t>функции</w:t>
      </w:r>
      <w:r w:rsidRPr="009E4AF7">
        <w:rPr>
          <w:rFonts w:ascii="Times New Roman" w:hAnsi="Times New Roman"/>
          <w:sz w:val="28"/>
          <w:szCs w:val="28"/>
          <w:lang w:val="en-US"/>
        </w:rPr>
        <w:t xml:space="preserve"> </w:t>
      </w:r>
      <w:r w:rsidRPr="0012038A">
        <w:rPr>
          <w:rFonts w:ascii="Times New Roman" w:hAnsi="Times New Roman"/>
          <w:sz w:val="28"/>
          <w:szCs w:val="28"/>
        </w:rPr>
        <w:t>определения</w:t>
      </w:r>
      <w:r w:rsidRPr="009E4AF7">
        <w:rPr>
          <w:rFonts w:ascii="Times New Roman" w:hAnsi="Times New Roman"/>
          <w:sz w:val="28"/>
          <w:szCs w:val="28"/>
          <w:lang w:val="en-US"/>
        </w:rPr>
        <w:t xml:space="preserve"> (Participle I – a playing child, Participle II – a written text).</w:t>
      </w:r>
    </w:p>
    <w:p w14:paraId="787C9E1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14:paraId="5FCA499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14:paraId="6E77547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14:paraId="72F0552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14:paraId="08FFF08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образованных по правилу, и исключения. </w:t>
      </w:r>
    </w:p>
    <w:p w14:paraId="5DBAE41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14:paraId="65CC8ADC"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9E4AF7">
        <w:rPr>
          <w:rFonts w:ascii="Times New Roman" w:hAnsi="Times New Roman"/>
          <w:sz w:val="28"/>
          <w:szCs w:val="28"/>
          <w:lang w:val="en-US"/>
        </w:rPr>
        <w:t xml:space="preserve">, </w:t>
      </w:r>
      <w:r w:rsidRPr="0012038A">
        <w:rPr>
          <w:rFonts w:ascii="Times New Roman" w:hAnsi="Times New Roman"/>
          <w:sz w:val="28"/>
          <w:szCs w:val="28"/>
        </w:rPr>
        <w:t>выражающие</w:t>
      </w:r>
      <w:r w:rsidRPr="009E4AF7">
        <w:rPr>
          <w:rFonts w:ascii="Times New Roman" w:hAnsi="Times New Roman"/>
          <w:sz w:val="28"/>
          <w:szCs w:val="28"/>
          <w:lang w:val="en-US"/>
        </w:rPr>
        <w:t xml:space="preserve"> </w:t>
      </w:r>
      <w:r w:rsidRPr="0012038A">
        <w:rPr>
          <w:rFonts w:ascii="Times New Roman" w:hAnsi="Times New Roman"/>
          <w:sz w:val="28"/>
          <w:szCs w:val="28"/>
        </w:rPr>
        <w:t>количество</w:t>
      </w:r>
      <w:r w:rsidRPr="009E4AF7">
        <w:rPr>
          <w:rFonts w:ascii="Times New Roman" w:hAnsi="Times New Roman"/>
          <w:sz w:val="28"/>
          <w:szCs w:val="28"/>
          <w:lang w:val="en-US"/>
        </w:rPr>
        <w:t xml:space="preserve"> (many/much, little/a little, few/a few, a lot of). </w:t>
      </w:r>
    </w:p>
    <w:p w14:paraId="72F8119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14:paraId="31C75E0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14:paraId="486F887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79D3071B"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7.3. Социокультурные знания и умения.</w:t>
      </w:r>
    </w:p>
    <w:p w14:paraId="2FC49AC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471D95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14:paraId="3EACE3A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09A59AB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14:paraId="312C2DC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6E5DF7A"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7.4. Компенсаторные умения.</w:t>
      </w:r>
    </w:p>
    <w:p w14:paraId="3BBB022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и аудировании – языковую и контекстуальную догадку.</w:t>
      </w:r>
    </w:p>
    <w:p w14:paraId="104F03F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14:paraId="4257D420" w14:textId="77777777"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 Планируемые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3E71AEB6" w14:textId="77777777"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8.1. Личностные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достигаются в единстве учебной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w:t>
      </w:r>
      <w:r w:rsidR="00F0164B" w:rsidRPr="0012038A">
        <w:rPr>
          <w:rFonts w:ascii="Times New Roman" w:hAnsi="Times New Roman"/>
          <w:sz w:val="28"/>
          <w:szCs w:val="28"/>
        </w:rPr>
        <w:lastRenderedPageBreak/>
        <w:t>ценностями, принятыми в обществе правилами и нормами поведения,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A4842DA"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8.2. Личностные результаты освоения обучающимися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1396AA8"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02BD711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38A96DA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56E187A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251CE6A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60CA8E1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5B9928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4B37D34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их </w:t>
      </w:r>
      <w:r w:rsidRPr="0012038A">
        <w:rPr>
          <w:rFonts w:ascii="Times New Roman" w:hAnsi="Times New Roman"/>
          <w:sz w:val="28"/>
          <w:szCs w:val="28"/>
        </w:rPr>
        <w:lastRenderedPageBreak/>
        <w:t>функциями и назначением;</w:t>
      </w:r>
    </w:p>
    <w:p w14:paraId="37B25E5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50DAAF0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7079CE4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14:paraId="0BEB43C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5B92DB0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2BE9001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24B66CA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0573B9E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43B0C92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7022F53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0826942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B0E6D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037ECBA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3257DF5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14:paraId="702021B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мирового искусства, этнических культурных традиций и народного творчества;</w:t>
      </w:r>
    </w:p>
    <w:p w14:paraId="1BBA2EC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50A1D5F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6B9A7C1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20972E8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62E10FD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CB1AE4" w:rsidRPr="0012038A">
        <w:rPr>
          <w:rFonts w:ascii="Times New Roman" w:hAnsi="Times New Roman"/>
          <w:sz w:val="28"/>
          <w:szCs w:val="28"/>
        </w:rPr>
        <w:t xml:space="preserve"> </w:t>
      </w:r>
      <w:r w:rsidRPr="0012038A">
        <w:rPr>
          <w:rFonts w:ascii="Times New Roman" w:hAnsi="Times New Roman"/>
          <w:sz w:val="28"/>
          <w:szCs w:val="28"/>
        </w:rPr>
        <w:t>спортивно-оздоровительной деятельностью;</w:t>
      </w:r>
    </w:p>
    <w:p w14:paraId="6F289AC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03C73DB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0D97FCA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1AC3BA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1D89C0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4DE7569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3EF2D89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056B257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7A892A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B32921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14:paraId="5E1BEDD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умение прогнозировать неблагоприятные экологические последствия предпринимаемых действий, предотвращать их;</w:t>
      </w:r>
    </w:p>
    <w:p w14:paraId="7080882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0DF436B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6CE37F0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E8C9E4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23A21F3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изучаемого иностранного (английского) языка. </w:t>
      </w:r>
    </w:p>
    <w:p w14:paraId="1D94EEE1"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59CFC6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w:t>
      </w:r>
    </w:p>
    <w:p w14:paraId="228C3DB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928227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13BE332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02BD1A7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другими людьми, в том числе с представителями страны/стран изучаемого языка, </w:t>
      </w:r>
      <w:r w:rsidRPr="0012038A">
        <w:rPr>
          <w:rFonts w:ascii="Times New Roman" w:hAnsi="Times New Roman"/>
          <w:sz w:val="28"/>
          <w:szCs w:val="28"/>
        </w:rPr>
        <w:lastRenderedPageBreak/>
        <w:t>заботиться, проявлять интерес и разрешать конфликты.</w:t>
      </w:r>
    </w:p>
    <w:p w14:paraId="2BAC082A"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1C2060F" w14:textId="77777777" w:rsidR="00F0164B" w:rsidRPr="0012038A" w:rsidRDefault="00410415"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14:paraId="0B6F2CE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431AE11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939A57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338D44F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14:paraId="4D9B41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582E69D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079EDF4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74E88AE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182566CF"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6DE5D1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4961A6A" w14:textId="77777777" w:rsidR="00F0164B" w:rsidRPr="0012038A" w:rsidRDefault="004942D8"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w:t>
      </w:r>
      <w:r w:rsidR="00F0164B" w:rsidRPr="0012038A">
        <w:rPr>
          <w:rFonts w:ascii="Times New Roman" w:hAnsi="Times New Roman"/>
          <w:sz w:val="28"/>
          <w:szCs w:val="28"/>
        </w:rPr>
        <w:lastRenderedPageBreak/>
        <w:t xml:space="preserve">интерпретации, преобразованию и применению в различных учебных ситуациях, в том числе при создании учебных и социальных проектов; </w:t>
      </w:r>
    </w:p>
    <w:p w14:paraId="2D802C8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14:paraId="2939E11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2C7DB86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E17267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92BC38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6EF7F3B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394DBB1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14:paraId="760FA59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5150873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195F4E0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14:paraId="7841133E"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8.5.3.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14:paraId="738C344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14:paraId="64BE39E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w:t>
      </w:r>
      <w:r w:rsidR="0012038A" w:rsidRPr="0012038A">
        <w:rPr>
          <w:rFonts w:ascii="Times New Roman" w:hAnsi="Times New Roman"/>
          <w:sz w:val="28"/>
          <w:szCs w:val="28"/>
        </w:rPr>
        <w:t xml:space="preserve"> </w:t>
      </w:r>
      <w:r w:rsidRPr="0012038A">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0C0DA2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14:paraId="317D74E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4FA123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7898A096"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8.5.4.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14:paraId="1255A2F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14:paraId="7A58A22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552CC7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w:t>
      </w:r>
      <w:r w:rsidR="0098022D" w:rsidRPr="0012038A">
        <w:rPr>
          <w:rFonts w:ascii="Times New Roman" w:hAnsi="Times New Roman"/>
          <w:sz w:val="28"/>
          <w:szCs w:val="28"/>
        </w:rPr>
        <w:t>собами общения и взаимодействия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иностранном (английском) языке, аргументированно вести диалог</w:t>
      </w:r>
      <w:r w:rsidR="0012038A" w:rsidRPr="0012038A">
        <w:rPr>
          <w:rFonts w:ascii="Times New Roman" w:hAnsi="Times New Roman"/>
          <w:sz w:val="28"/>
          <w:szCs w:val="28"/>
        </w:rPr>
        <w:t xml:space="preserve"> </w:t>
      </w:r>
      <w:r w:rsidRPr="0012038A">
        <w:rPr>
          <w:rFonts w:ascii="Times New Roman" w:hAnsi="Times New Roman"/>
          <w:sz w:val="28"/>
          <w:szCs w:val="28"/>
        </w:rPr>
        <w:t>и полилог, уметь смягчать конфликтные ситуации;</w:t>
      </w:r>
    </w:p>
    <w:p w14:paraId="447B314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14:paraId="451E12CF"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8.5.5.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 как часть регулятивных универсальных учебных действий:</w:t>
      </w:r>
    </w:p>
    <w:p w14:paraId="2DC47AD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5AA978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5C83D9B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4943A90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43B94FA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3732BEF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0D60EFC"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8.5.6.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 xml:space="preserve">самоконтроля, </w:t>
      </w:r>
      <w:r w:rsidR="00F0164B" w:rsidRPr="0012038A">
        <w:rPr>
          <w:rFonts w:ascii="Times New Roman" w:hAnsi="Times New Roman"/>
          <w:sz w:val="28"/>
          <w:szCs w:val="28"/>
        </w:rPr>
        <w:lastRenderedPageBreak/>
        <w:t>принятия себя и других как часть регулятивных универсальных учебных действий:</w:t>
      </w:r>
    </w:p>
    <w:p w14:paraId="1F09A4E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14:paraId="5008E79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0A9A7B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07939D6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создаваемого устного/письменного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иностранном (английском) языке выполняемой коммуникативной задаче; </w:t>
      </w:r>
    </w:p>
    <w:p w14:paraId="450A394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14:paraId="3445563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63095B4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7900018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10472AC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1540D7A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4F051C" w:rsidRPr="0012038A">
        <w:rPr>
          <w:rFonts w:ascii="Times New Roman" w:hAnsi="Times New Roman"/>
          <w:sz w:val="28"/>
          <w:szCs w:val="28"/>
        </w:rPr>
        <w:t>у</w:t>
      </w:r>
      <w:r w:rsidRPr="0012038A">
        <w:rPr>
          <w:rFonts w:ascii="Times New Roman" w:hAnsi="Times New Roman"/>
          <w:sz w:val="28"/>
          <w:szCs w:val="28"/>
        </w:rPr>
        <w:t>;</w:t>
      </w:r>
    </w:p>
    <w:p w14:paraId="739E06D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10788860"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8.5.7.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w:t>
      </w:r>
    </w:p>
    <w:p w14:paraId="7B14758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5AECE3A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4CE5647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74B0B6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350266A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14:paraId="38282F5E"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 xml:space="preserve">8.6. Предметные результаты </w:t>
      </w:r>
      <w:r w:rsidR="004511D8" w:rsidRPr="0012038A">
        <w:rPr>
          <w:rFonts w:ascii="Times New Roman" w:hAnsi="Times New Roman"/>
          <w:sz w:val="28"/>
          <w:szCs w:val="28"/>
        </w:rPr>
        <w:t xml:space="preserve">по английскому языку </w:t>
      </w:r>
      <w:r w:rsidR="00F0164B" w:rsidRPr="0012038A">
        <w:rPr>
          <w:rFonts w:ascii="Times New Roman" w:hAnsi="Times New Roman"/>
          <w:sz w:val="28"/>
          <w:szCs w:val="28"/>
        </w:rPr>
        <w:t>ориентированы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применение знаний, умений и навыков в учебных ситуациях и реальных жизненных условиях, должны отражать сформированность иноязычной коммуникативной </w:t>
      </w:r>
      <w:r w:rsidR="00F0164B" w:rsidRPr="0012038A">
        <w:rPr>
          <w:rFonts w:ascii="Times New Roman" w:hAnsi="Times New Roman"/>
          <w:sz w:val="28"/>
          <w:szCs w:val="28"/>
        </w:rPr>
        <w:lastRenderedPageBreak/>
        <w:t>компетенции на пороговом уровне в совокупности её составляющих – речевой, языковой, социокультурной, компенсаторной, метапредметной.</w:t>
      </w:r>
    </w:p>
    <w:p w14:paraId="78ADECCE"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9276B" w:rsidRPr="0012038A">
        <w:rPr>
          <w:rFonts w:ascii="Times New Roman" w:hAnsi="Times New Roman"/>
          <w:sz w:val="28"/>
          <w:szCs w:val="28"/>
        </w:rPr>
        <w:t>.</w:t>
      </w:r>
      <w:r w:rsidR="00F0164B" w:rsidRPr="0012038A">
        <w:rPr>
          <w:rFonts w:ascii="Times New Roman" w:hAnsi="Times New Roman"/>
          <w:sz w:val="28"/>
          <w:szCs w:val="28"/>
        </w:rPr>
        <w:t>8.7.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10 класса обучающийся научится:</w:t>
      </w:r>
    </w:p>
    <w:p w14:paraId="43629BD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14:paraId="39023F0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14:paraId="2638F64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724C58C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75F7C95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(объём монологического высказывания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14:paraId="3DF363F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14:paraId="3D4F13C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14:paraId="1DB7C99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2EBC593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14:paraId="0AB7DD9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w:t>
      </w:r>
      <w:r w:rsidRPr="0012038A">
        <w:rPr>
          <w:rFonts w:ascii="Times New Roman" w:hAnsi="Times New Roman"/>
          <w:sz w:val="28"/>
          <w:szCs w:val="28"/>
        </w:rPr>
        <w:lastRenderedPageBreak/>
        <w:t>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с полным пониманием прочитанного (объём текста/текстов для чтения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500–700 слов); </w:t>
      </w:r>
    </w:p>
    <w:p w14:paraId="4ABCA35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14:paraId="41D28D3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14:paraId="457FECD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14:paraId="57AEC67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14:paraId="6701419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14:paraId="363EF13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27B881E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150 слов); </w:t>
      </w:r>
    </w:p>
    <w:p w14:paraId="6C5C5A3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2DFE3EB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14:paraId="0DB8854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14:paraId="7ADE320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14:paraId="393362E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14:paraId="0366490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владеть пунктуационными навыками: </w:t>
      </w:r>
    </w:p>
    <w:p w14:paraId="060D71B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4CCFFB8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12038A">
        <w:rPr>
          <w:rFonts w:ascii="Times New Roman" w:hAnsi="Times New Roman"/>
          <w:sz w:val="28"/>
          <w:szCs w:val="28"/>
        </w:rPr>
        <w:t xml:space="preserve">связи) </w:t>
      </w:r>
      <w:r w:rsidRPr="0012038A">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12038A">
        <w:rPr>
          <w:rFonts w:ascii="Times New Roman" w:hAnsi="Times New Roman"/>
          <w:sz w:val="28"/>
          <w:szCs w:val="28"/>
        </w:rPr>
        <w:t xml:space="preserve">тематического содержания речи, </w:t>
      </w:r>
      <w:r w:rsidRPr="0012038A">
        <w:rPr>
          <w:rFonts w:ascii="Times New Roman" w:hAnsi="Times New Roman"/>
          <w:sz w:val="28"/>
          <w:szCs w:val="28"/>
        </w:rPr>
        <w:t>с соблюдением существующей в английском языке нормы лексической сочетаемости;</w:t>
      </w:r>
    </w:p>
    <w:p w14:paraId="61F05A0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14:paraId="5CBABA6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14:paraId="028DBE9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w:t>
      </w:r>
    </w:p>
    <w:p w14:paraId="12D4562F"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9E4AF7">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9E4AF7">
        <w:rPr>
          <w:rFonts w:ascii="Times New Roman" w:hAnsi="Times New Roman"/>
          <w:sz w:val="28"/>
          <w:szCs w:val="28"/>
          <w:lang w:val="en-US"/>
        </w:rPr>
        <w:t xml:space="preserve"> </w:t>
      </w:r>
      <w:r w:rsidRPr="0012038A">
        <w:rPr>
          <w:rFonts w:ascii="Times New Roman" w:hAnsi="Times New Roman"/>
          <w:sz w:val="28"/>
          <w:szCs w:val="28"/>
        </w:rPr>
        <w:t>при</w:t>
      </w:r>
      <w:r w:rsidRPr="009E4AF7">
        <w:rPr>
          <w:rFonts w:ascii="Times New Roman" w:hAnsi="Times New Roman"/>
          <w:sz w:val="28"/>
          <w:szCs w:val="28"/>
          <w:lang w:val="en-US"/>
        </w:rPr>
        <w:t xml:space="preserve"> </w:t>
      </w:r>
      <w:r w:rsidRPr="0012038A">
        <w:rPr>
          <w:rFonts w:ascii="Times New Roman" w:hAnsi="Times New Roman"/>
          <w:sz w:val="28"/>
          <w:szCs w:val="28"/>
        </w:rPr>
        <w:t>помощи</w:t>
      </w:r>
      <w:r w:rsidRPr="009E4AF7">
        <w:rPr>
          <w:rFonts w:ascii="Times New Roman" w:hAnsi="Times New Roman"/>
          <w:sz w:val="28"/>
          <w:szCs w:val="28"/>
          <w:lang w:val="en-US"/>
        </w:rPr>
        <w:t xml:space="preserve"> </w:t>
      </w:r>
      <w:r w:rsidRPr="0012038A">
        <w:rPr>
          <w:rFonts w:ascii="Times New Roman" w:hAnsi="Times New Roman"/>
          <w:sz w:val="28"/>
          <w:szCs w:val="28"/>
        </w:rPr>
        <w:t>префиксов</w:t>
      </w:r>
      <w:r w:rsidRPr="009E4AF7">
        <w:rPr>
          <w:rFonts w:ascii="Times New Roman" w:hAnsi="Times New Roman"/>
          <w:sz w:val="28"/>
          <w:szCs w:val="28"/>
          <w:lang w:val="en-US"/>
        </w:rPr>
        <w:t xml:space="preserve"> un-, in-/im-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12038A">
        <w:rPr>
          <w:rFonts w:ascii="Times New Roman" w:hAnsi="Times New Roman"/>
          <w:sz w:val="28"/>
          <w:szCs w:val="28"/>
        </w:rPr>
        <w:t>суффиксов</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 xml:space="preserve">-ance/-ence, -er/-or, -ing, -ist, -ity, -ment, -ness, -sion/-tion, -ship; </w:t>
      </w:r>
    </w:p>
    <w:p w14:paraId="76FB0192"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9E4AF7">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9E4AF7">
        <w:rPr>
          <w:rFonts w:ascii="Times New Roman" w:hAnsi="Times New Roman"/>
          <w:sz w:val="28"/>
          <w:szCs w:val="28"/>
          <w:lang w:val="en-US"/>
        </w:rPr>
        <w:t xml:space="preserve"> </w:t>
      </w:r>
      <w:r w:rsidRPr="0012038A">
        <w:rPr>
          <w:rFonts w:ascii="Times New Roman" w:hAnsi="Times New Roman"/>
          <w:sz w:val="28"/>
          <w:szCs w:val="28"/>
        </w:rPr>
        <w:t>при</w:t>
      </w:r>
      <w:r w:rsidRPr="009E4AF7">
        <w:rPr>
          <w:rFonts w:ascii="Times New Roman" w:hAnsi="Times New Roman"/>
          <w:sz w:val="28"/>
          <w:szCs w:val="28"/>
          <w:lang w:val="en-US"/>
        </w:rPr>
        <w:t xml:space="preserve"> </w:t>
      </w:r>
      <w:r w:rsidRPr="0012038A">
        <w:rPr>
          <w:rFonts w:ascii="Times New Roman" w:hAnsi="Times New Roman"/>
          <w:sz w:val="28"/>
          <w:szCs w:val="28"/>
        </w:rPr>
        <w:t>помощи</w:t>
      </w:r>
      <w:r w:rsidRPr="009E4AF7">
        <w:rPr>
          <w:rFonts w:ascii="Times New Roman" w:hAnsi="Times New Roman"/>
          <w:sz w:val="28"/>
          <w:szCs w:val="28"/>
          <w:lang w:val="en-US"/>
        </w:rPr>
        <w:t xml:space="preserve"> </w:t>
      </w:r>
      <w:r w:rsidRPr="0012038A">
        <w:rPr>
          <w:rFonts w:ascii="Times New Roman" w:hAnsi="Times New Roman"/>
          <w:sz w:val="28"/>
          <w:szCs w:val="28"/>
        </w:rPr>
        <w:t>префиксов</w:t>
      </w:r>
      <w:r w:rsidRPr="009E4AF7">
        <w:rPr>
          <w:rFonts w:ascii="Times New Roman" w:hAnsi="Times New Roman"/>
          <w:sz w:val="28"/>
          <w:szCs w:val="28"/>
          <w:lang w:val="en-US"/>
        </w:rPr>
        <w:t xml:space="preserve"> un-, in-/im-, inter-, non-</w:t>
      </w:r>
      <w:r w:rsidR="0012038A" w:rsidRPr="009E4AF7">
        <w:rPr>
          <w:rFonts w:ascii="Times New Roman" w:hAnsi="Times New Roman"/>
          <w:sz w:val="28"/>
          <w:szCs w:val="28"/>
          <w:lang w:val="en-US"/>
        </w:rPr>
        <w:t xml:space="preserve">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12038A">
        <w:rPr>
          <w:rFonts w:ascii="Times New Roman" w:hAnsi="Times New Roman"/>
          <w:sz w:val="28"/>
          <w:szCs w:val="28"/>
        </w:rPr>
        <w:t>суффиксов</w:t>
      </w:r>
      <w:r w:rsidRPr="009E4AF7">
        <w:rPr>
          <w:rFonts w:ascii="Times New Roman" w:hAnsi="Times New Roman"/>
          <w:sz w:val="28"/>
          <w:szCs w:val="28"/>
          <w:lang w:val="en-US"/>
        </w:rPr>
        <w:t xml:space="preserve"> -able/-ible, -al, -ed, -ese, -ful, -ian/-an, -ing, -ish, -ive, -less, -ly, -ous, -y;</w:t>
      </w:r>
    </w:p>
    <w:p w14:paraId="16782D3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14:paraId="1B6C1F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14:paraId="1E034C6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14:paraId="7F95C4C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14:paraId="2FAB188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14:paraId="51D9C8A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14:paraId="2AF3193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w:t>
      </w:r>
      <w:r w:rsidRPr="0012038A">
        <w:rPr>
          <w:rFonts w:ascii="Times New Roman" w:hAnsi="Times New Roman"/>
          <w:sz w:val="28"/>
          <w:szCs w:val="28"/>
        </w:rPr>
        <w:lastRenderedPageBreak/>
        <w:t xml:space="preserve">суффикса -ed (blue-eyed, eight-legged); </w:t>
      </w:r>
    </w:p>
    <w:p w14:paraId="4B1C14F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сложных прилагательные путём соединения наречия с основой 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14:paraId="0F5C755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14:paraId="690D390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14:paraId="3B51BFD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14:paraId="4A3AB14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14:paraId="48B0579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14:paraId="301C674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14:paraId="4CB24C6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6F2A0E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B6E600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467200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14:paraId="5343549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14:paraId="59115F0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14:paraId="0A785E0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14:paraId="46BBE00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14:paraId="308E29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14:paraId="58E7C08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14:paraId="4DD2917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14:paraId="2223CE4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сложноподчинённые предложения с союзами и союзными словами because, if, when, where, what, why, how;</w:t>
      </w:r>
    </w:p>
    <w:p w14:paraId="52ACAB1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14:paraId="452D826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14:paraId="7DEF8CF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14:paraId="69FFD5BE"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9E4AF7">
        <w:rPr>
          <w:rFonts w:ascii="Times New Roman" w:hAnsi="Times New Roman"/>
          <w:sz w:val="28"/>
          <w:szCs w:val="28"/>
          <w:lang w:val="en-US"/>
        </w:rPr>
        <w:t xml:space="preserve"> </w:t>
      </w:r>
      <w:r w:rsidRPr="0012038A">
        <w:rPr>
          <w:rFonts w:ascii="Times New Roman" w:hAnsi="Times New Roman"/>
          <w:sz w:val="28"/>
          <w:szCs w:val="28"/>
        </w:rPr>
        <w:t>типы</w:t>
      </w:r>
      <w:r w:rsidRPr="009E4AF7">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9E4AF7">
        <w:rPr>
          <w:rFonts w:ascii="Times New Roman" w:hAnsi="Times New Roman"/>
          <w:sz w:val="28"/>
          <w:szCs w:val="28"/>
          <w:lang w:val="en-US"/>
        </w:rPr>
        <w:t xml:space="preserve"> </w:t>
      </w:r>
      <w:r w:rsidRPr="0012038A">
        <w:rPr>
          <w:rFonts w:ascii="Times New Roman" w:hAnsi="Times New Roman"/>
          <w:sz w:val="28"/>
          <w:szCs w:val="28"/>
        </w:rPr>
        <w:t>предложений</w:t>
      </w:r>
      <w:r w:rsidRPr="009E4AF7">
        <w:rPr>
          <w:rFonts w:ascii="Times New Roman" w:hAnsi="Times New Roman"/>
          <w:sz w:val="28"/>
          <w:szCs w:val="28"/>
          <w:lang w:val="en-US"/>
        </w:rPr>
        <w:t xml:space="preserve"> (</w:t>
      </w:r>
      <w:r w:rsidRPr="0012038A">
        <w:rPr>
          <w:rFonts w:ascii="Times New Roman" w:hAnsi="Times New Roman"/>
          <w:sz w:val="28"/>
          <w:szCs w:val="28"/>
        </w:rPr>
        <w:t>общий</w:t>
      </w:r>
      <w:r w:rsidRPr="009E4AF7">
        <w:rPr>
          <w:rFonts w:ascii="Times New Roman" w:hAnsi="Times New Roman"/>
          <w:sz w:val="28"/>
          <w:szCs w:val="28"/>
          <w:lang w:val="en-US"/>
        </w:rPr>
        <w:t xml:space="preserve">, </w:t>
      </w:r>
      <w:r w:rsidRPr="0012038A">
        <w:rPr>
          <w:rFonts w:ascii="Times New Roman" w:hAnsi="Times New Roman"/>
          <w:sz w:val="28"/>
          <w:szCs w:val="28"/>
        </w:rPr>
        <w:t>специальный</w:t>
      </w:r>
      <w:r w:rsidRPr="009E4AF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9E4AF7">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9E4AF7">
        <w:rPr>
          <w:rFonts w:ascii="Times New Roman" w:hAnsi="Times New Roman"/>
          <w:sz w:val="28"/>
          <w:szCs w:val="28"/>
          <w:lang w:val="en-US"/>
        </w:rPr>
        <w:t xml:space="preserve"> </w:t>
      </w:r>
      <w:r w:rsidRPr="0012038A">
        <w:rPr>
          <w:rFonts w:ascii="Times New Roman" w:hAnsi="Times New Roman"/>
          <w:sz w:val="28"/>
          <w:szCs w:val="28"/>
        </w:rPr>
        <w:t>вопросы</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Present/Past/Future Simple Tense, Present/Past Continuous Tense, Present/Past Perfect Tense, Present Perfect Continuous Tense); </w:t>
      </w:r>
    </w:p>
    <w:p w14:paraId="16B7B7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14:paraId="20FA714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14:paraId="42D82195"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9E4AF7">
        <w:rPr>
          <w:rFonts w:ascii="Times New Roman" w:hAnsi="Times New Roman"/>
          <w:sz w:val="28"/>
          <w:szCs w:val="28"/>
          <w:lang w:val="en-US"/>
        </w:rPr>
        <w:t xml:space="preserve"> </w:t>
      </w:r>
      <w:r w:rsidRPr="0012038A">
        <w:rPr>
          <w:rFonts w:ascii="Times New Roman" w:hAnsi="Times New Roman"/>
          <w:sz w:val="28"/>
          <w:szCs w:val="28"/>
        </w:rPr>
        <w:t>с</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9E4AF7">
        <w:rPr>
          <w:rFonts w:ascii="Times New Roman" w:hAnsi="Times New Roman"/>
          <w:sz w:val="28"/>
          <w:szCs w:val="28"/>
          <w:lang w:val="en-US"/>
        </w:rPr>
        <w:t xml:space="preserve"> as … as, not so … as, both … and …, either … or, neither … nor; </w:t>
      </w:r>
    </w:p>
    <w:p w14:paraId="788D2F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14:paraId="5B71155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14:paraId="1C4D4490"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c </w:t>
      </w:r>
      <w:r w:rsidRPr="0012038A">
        <w:rPr>
          <w:rFonts w:ascii="Times New Roman" w:hAnsi="Times New Roman"/>
          <w:sz w:val="28"/>
          <w:szCs w:val="28"/>
        </w:rPr>
        <w:t>глаголами</w:t>
      </w:r>
      <w:r w:rsidRPr="009E4AF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 xml:space="preserve">to stop doing smth </w:t>
      </w:r>
      <w:r w:rsidRPr="0012038A">
        <w:rPr>
          <w:rFonts w:ascii="Times New Roman" w:hAnsi="Times New Roman"/>
          <w:sz w:val="28"/>
          <w:szCs w:val="28"/>
        </w:rPr>
        <w:t>и</w:t>
      </w:r>
      <w:r w:rsidRPr="009E4AF7">
        <w:rPr>
          <w:rFonts w:ascii="Times New Roman" w:hAnsi="Times New Roman"/>
          <w:sz w:val="28"/>
          <w:szCs w:val="28"/>
          <w:lang w:val="en-US"/>
        </w:rPr>
        <w:t xml:space="preserve"> to stop to do smth); </w:t>
      </w:r>
    </w:p>
    <w:p w14:paraId="5B4C0F7E"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9E4AF7">
        <w:rPr>
          <w:rFonts w:ascii="Times New Roman" w:hAnsi="Times New Roman"/>
          <w:sz w:val="28"/>
          <w:szCs w:val="28"/>
          <w:lang w:val="en-US"/>
        </w:rPr>
        <w:t xml:space="preserve"> It takes me … to do smth;</w:t>
      </w:r>
    </w:p>
    <w:p w14:paraId="0FFB440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14:paraId="356E29B9"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be/get used to smth, be/get used to doing smth; </w:t>
      </w:r>
    </w:p>
    <w:p w14:paraId="5E435BDF"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9E4AF7">
        <w:rPr>
          <w:rFonts w:ascii="Times New Roman" w:hAnsi="Times New Roman"/>
          <w:sz w:val="28"/>
          <w:szCs w:val="28"/>
          <w:lang w:val="en-US"/>
        </w:rPr>
        <w:t xml:space="preserve"> </w:t>
      </w:r>
      <w:r w:rsidRPr="0012038A">
        <w:rPr>
          <w:rFonts w:ascii="Times New Roman" w:hAnsi="Times New Roman"/>
          <w:sz w:val="28"/>
          <w:szCs w:val="28"/>
        </w:rPr>
        <w:t>предпочтение</w:t>
      </w:r>
      <w:r w:rsidRPr="009E4AF7">
        <w:rPr>
          <w:rFonts w:ascii="Times New Roman" w:hAnsi="Times New Roman"/>
          <w:sz w:val="28"/>
          <w:szCs w:val="28"/>
          <w:lang w:val="en-US"/>
        </w:rPr>
        <w:t>,</w:t>
      </w:r>
      <w:r w:rsidR="0012038A" w:rsidRPr="009E4AF7">
        <w:rPr>
          <w:rFonts w:ascii="Times New Roman" w:hAnsi="Times New Roman"/>
          <w:sz w:val="28"/>
          <w:szCs w:val="28"/>
          <w:lang w:val="en-US"/>
        </w:rPr>
        <w:t xml:space="preserve"> </w:t>
      </w:r>
      <w:r w:rsidRPr="0012038A">
        <w:rPr>
          <w:rFonts w:ascii="Times New Roman" w:hAnsi="Times New Roman"/>
          <w:sz w:val="28"/>
          <w:szCs w:val="28"/>
        </w:rPr>
        <w:t>а</w:t>
      </w:r>
      <w:r w:rsidRPr="009E4AF7">
        <w:rPr>
          <w:rFonts w:ascii="Times New Roman" w:hAnsi="Times New Roman"/>
          <w:sz w:val="28"/>
          <w:szCs w:val="28"/>
          <w:lang w:val="en-US"/>
        </w:rPr>
        <w:t xml:space="preserve"> </w:t>
      </w:r>
      <w:r w:rsidRPr="0012038A">
        <w:rPr>
          <w:rFonts w:ascii="Times New Roman" w:hAnsi="Times New Roman"/>
          <w:sz w:val="28"/>
          <w:szCs w:val="28"/>
        </w:rPr>
        <w:t>также</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конструкций</w:t>
      </w:r>
      <w:r w:rsidRPr="009E4AF7">
        <w:rPr>
          <w:rFonts w:ascii="Times New Roman" w:hAnsi="Times New Roman"/>
          <w:sz w:val="28"/>
          <w:szCs w:val="28"/>
          <w:lang w:val="en-US"/>
        </w:rPr>
        <w:t xml:space="preserve"> I’d rather, You’d better; </w:t>
      </w:r>
    </w:p>
    <w:p w14:paraId="592866A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14:paraId="7DF7236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w:t>
      </w:r>
      <w:r w:rsidRPr="0012038A">
        <w:rPr>
          <w:rFonts w:ascii="Times New Roman" w:hAnsi="Times New Roman"/>
          <w:sz w:val="28"/>
          <w:szCs w:val="28"/>
        </w:rPr>
        <w:lastRenderedPageBreak/>
        <w:t xml:space="preserve">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D162799"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9E4AF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9E4AF7">
        <w:rPr>
          <w:rFonts w:ascii="Times New Roman" w:hAnsi="Times New Roman"/>
          <w:sz w:val="28"/>
          <w:szCs w:val="28"/>
          <w:lang w:val="en-US"/>
        </w:rPr>
        <w:t xml:space="preserve"> Future Simple Tense </w:t>
      </w:r>
      <w:r w:rsidRPr="0012038A">
        <w:rPr>
          <w:rFonts w:ascii="Times New Roman" w:hAnsi="Times New Roman"/>
          <w:sz w:val="28"/>
          <w:szCs w:val="28"/>
        </w:rPr>
        <w:t>и</w:t>
      </w:r>
      <w:r w:rsidRPr="009E4AF7">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9E4AF7">
        <w:rPr>
          <w:rFonts w:ascii="Times New Roman" w:hAnsi="Times New Roman"/>
          <w:sz w:val="28"/>
          <w:szCs w:val="28"/>
          <w:lang w:val="en-US"/>
        </w:rPr>
        <w:t xml:space="preserve"> </w:t>
      </w:r>
      <w:r w:rsidRPr="0012038A">
        <w:rPr>
          <w:rFonts w:ascii="Times New Roman" w:hAnsi="Times New Roman"/>
          <w:sz w:val="28"/>
          <w:szCs w:val="28"/>
        </w:rPr>
        <w:t>выражения</w:t>
      </w:r>
      <w:r w:rsidRPr="009E4AF7">
        <w:rPr>
          <w:rFonts w:ascii="Times New Roman" w:hAnsi="Times New Roman"/>
          <w:sz w:val="28"/>
          <w:szCs w:val="28"/>
          <w:lang w:val="en-US"/>
        </w:rPr>
        <w:t xml:space="preserve"> </w:t>
      </w:r>
      <w:r w:rsidRPr="0012038A">
        <w:rPr>
          <w:rFonts w:ascii="Times New Roman" w:hAnsi="Times New Roman"/>
          <w:sz w:val="28"/>
          <w:szCs w:val="28"/>
        </w:rPr>
        <w:t>будущего</w:t>
      </w:r>
      <w:r w:rsidRPr="009E4AF7">
        <w:rPr>
          <w:rFonts w:ascii="Times New Roman" w:hAnsi="Times New Roman"/>
          <w:sz w:val="28"/>
          <w:szCs w:val="28"/>
          <w:lang w:val="en-US"/>
        </w:rPr>
        <w:t xml:space="preserve"> </w:t>
      </w:r>
      <w:r w:rsidRPr="0012038A">
        <w:rPr>
          <w:rFonts w:ascii="Times New Roman" w:hAnsi="Times New Roman"/>
          <w:sz w:val="28"/>
          <w:szCs w:val="28"/>
        </w:rPr>
        <w:t>действия</w:t>
      </w:r>
      <w:r w:rsidRPr="009E4AF7">
        <w:rPr>
          <w:rFonts w:ascii="Times New Roman" w:hAnsi="Times New Roman"/>
          <w:sz w:val="28"/>
          <w:szCs w:val="28"/>
          <w:lang w:val="en-US"/>
        </w:rPr>
        <w:t xml:space="preserve">; </w:t>
      </w:r>
    </w:p>
    <w:p w14:paraId="25F9D1C1"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9E4AF7">
        <w:rPr>
          <w:rFonts w:ascii="Times New Roman" w:hAnsi="Times New Roman"/>
          <w:sz w:val="28"/>
          <w:szCs w:val="28"/>
          <w:lang w:val="en-US"/>
        </w:rPr>
        <w:t xml:space="preserve"> </w:t>
      </w:r>
      <w:r w:rsidRPr="0012038A">
        <w:rPr>
          <w:rFonts w:ascii="Times New Roman" w:hAnsi="Times New Roman"/>
          <w:sz w:val="28"/>
          <w:szCs w:val="28"/>
        </w:rPr>
        <w:t>глаголы</w:t>
      </w:r>
      <w:r w:rsidRPr="009E4AF7">
        <w:rPr>
          <w:rFonts w:ascii="Times New Roman" w:hAnsi="Times New Roman"/>
          <w:sz w:val="28"/>
          <w:szCs w:val="28"/>
          <w:lang w:val="en-US"/>
        </w:rPr>
        <w:t xml:space="preserve">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12038A">
        <w:rPr>
          <w:rFonts w:ascii="Times New Roman" w:hAnsi="Times New Roman"/>
          <w:sz w:val="28"/>
          <w:szCs w:val="28"/>
        </w:rPr>
        <w:t>их</w:t>
      </w:r>
      <w:r w:rsidRPr="009E4AF7">
        <w:rPr>
          <w:rFonts w:ascii="Times New Roman" w:hAnsi="Times New Roman"/>
          <w:sz w:val="28"/>
          <w:szCs w:val="28"/>
          <w:lang w:val="en-US"/>
        </w:rPr>
        <w:t xml:space="preserve"> </w:t>
      </w:r>
      <w:r w:rsidRPr="0012038A">
        <w:rPr>
          <w:rFonts w:ascii="Times New Roman" w:hAnsi="Times New Roman"/>
          <w:sz w:val="28"/>
          <w:szCs w:val="28"/>
        </w:rPr>
        <w:t>эквиваленты</w:t>
      </w:r>
      <w:r w:rsidRPr="009E4AF7">
        <w:rPr>
          <w:rFonts w:ascii="Times New Roman" w:hAnsi="Times New Roman"/>
          <w:sz w:val="28"/>
          <w:szCs w:val="28"/>
          <w:lang w:val="en-US"/>
        </w:rPr>
        <w:t xml:space="preserve"> (can/be able to, could, must/have to, may, might, should, shall, would, will, need); </w:t>
      </w:r>
    </w:p>
    <w:p w14:paraId="7BF0A34A"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9E4AF7">
        <w:rPr>
          <w:rFonts w:ascii="Times New Roman" w:hAnsi="Times New Roman"/>
          <w:sz w:val="28"/>
          <w:szCs w:val="28"/>
          <w:lang w:val="en-US"/>
        </w:rPr>
        <w:t xml:space="preserve"> </w:t>
      </w:r>
      <w:r w:rsidRPr="0012038A">
        <w:rPr>
          <w:rFonts w:ascii="Times New Roman" w:hAnsi="Times New Roman"/>
          <w:sz w:val="28"/>
          <w:szCs w:val="28"/>
        </w:rPr>
        <w:t>формы</w:t>
      </w:r>
      <w:r w:rsidRPr="009E4AF7">
        <w:rPr>
          <w:rFonts w:ascii="Times New Roman" w:hAnsi="Times New Roman"/>
          <w:sz w:val="28"/>
          <w:szCs w:val="28"/>
          <w:lang w:val="en-US"/>
        </w:rPr>
        <w:t xml:space="preserve"> </w:t>
      </w:r>
      <w:r w:rsidRPr="0012038A">
        <w:rPr>
          <w:rFonts w:ascii="Times New Roman" w:hAnsi="Times New Roman"/>
          <w:sz w:val="28"/>
          <w:szCs w:val="28"/>
        </w:rPr>
        <w:t>глагола</w:t>
      </w:r>
      <w:r w:rsidRPr="009E4AF7">
        <w:rPr>
          <w:rFonts w:ascii="Times New Roman" w:hAnsi="Times New Roman"/>
          <w:sz w:val="28"/>
          <w:szCs w:val="28"/>
          <w:lang w:val="en-US"/>
        </w:rPr>
        <w:t xml:space="preserve"> – </w:t>
      </w:r>
      <w:r w:rsidRPr="0012038A">
        <w:rPr>
          <w:rFonts w:ascii="Times New Roman" w:hAnsi="Times New Roman"/>
          <w:sz w:val="28"/>
          <w:szCs w:val="28"/>
        </w:rPr>
        <w:t>инфинитив</w:t>
      </w:r>
      <w:r w:rsidRPr="009E4AF7">
        <w:rPr>
          <w:rFonts w:ascii="Times New Roman" w:hAnsi="Times New Roman"/>
          <w:sz w:val="28"/>
          <w:szCs w:val="28"/>
          <w:lang w:val="en-US"/>
        </w:rPr>
        <w:t xml:space="preserve">, </w:t>
      </w:r>
      <w:r w:rsidRPr="0012038A">
        <w:rPr>
          <w:rFonts w:ascii="Times New Roman" w:hAnsi="Times New Roman"/>
          <w:sz w:val="28"/>
          <w:szCs w:val="28"/>
        </w:rPr>
        <w:t>герундий</w:t>
      </w:r>
      <w:r w:rsidRPr="009E4AF7">
        <w:rPr>
          <w:rFonts w:ascii="Times New Roman" w:hAnsi="Times New Roman"/>
          <w:sz w:val="28"/>
          <w:szCs w:val="28"/>
          <w:lang w:val="en-US"/>
        </w:rPr>
        <w:t xml:space="preserve">, </w:t>
      </w:r>
      <w:r w:rsidRPr="0012038A">
        <w:rPr>
          <w:rFonts w:ascii="Times New Roman" w:hAnsi="Times New Roman"/>
          <w:sz w:val="28"/>
          <w:szCs w:val="28"/>
        </w:rPr>
        <w:t>причастие</w:t>
      </w:r>
      <w:r w:rsidRPr="009E4AF7">
        <w:rPr>
          <w:rFonts w:ascii="Times New Roman" w:hAnsi="Times New Roman"/>
          <w:sz w:val="28"/>
          <w:szCs w:val="28"/>
          <w:lang w:val="en-US"/>
        </w:rPr>
        <w:t xml:space="preserve"> (Participle</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I</w:t>
      </w:r>
      <w:r w:rsidR="00940D1B" w:rsidRPr="009E4AF7">
        <w:rPr>
          <w:rFonts w:ascii="Times New Roman" w:hAnsi="Times New Roman"/>
          <w:sz w:val="28"/>
          <w:szCs w:val="28"/>
          <w:lang w:val="en-US"/>
        </w:rPr>
        <w:t xml:space="preserve"> </w:t>
      </w:r>
      <w:r w:rsidRPr="0012038A">
        <w:rPr>
          <w:rFonts w:ascii="Times New Roman" w:hAnsi="Times New Roman"/>
          <w:sz w:val="28"/>
          <w:szCs w:val="28"/>
        </w:rPr>
        <w:t>и</w:t>
      </w:r>
      <w:r w:rsidRPr="009E4AF7">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w:t>
      </w:r>
      <w:r w:rsidRPr="0012038A">
        <w:rPr>
          <w:rFonts w:ascii="Times New Roman" w:hAnsi="Times New Roman"/>
          <w:sz w:val="28"/>
          <w:szCs w:val="28"/>
        </w:rPr>
        <w:t>функции</w:t>
      </w:r>
      <w:r w:rsidRPr="009E4AF7">
        <w:rPr>
          <w:rFonts w:ascii="Times New Roman" w:hAnsi="Times New Roman"/>
          <w:sz w:val="28"/>
          <w:szCs w:val="28"/>
          <w:lang w:val="en-US"/>
        </w:rPr>
        <w:t xml:space="preserve"> </w:t>
      </w:r>
      <w:r w:rsidRPr="0012038A">
        <w:rPr>
          <w:rFonts w:ascii="Times New Roman" w:hAnsi="Times New Roman"/>
          <w:sz w:val="28"/>
          <w:szCs w:val="28"/>
        </w:rPr>
        <w:t>определения</w:t>
      </w:r>
      <w:r w:rsidRPr="009E4AF7">
        <w:rPr>
          <w:rFonts w:ascii="Times New Roman" w:hAnsi="Times New Roman"/>
          <w:sz w:val="28"/>
          <w:szCs w:val="28"/>
          <w:lang w:val="en-US"/>
        </w:rPr>
        <w:t xml:space="preserve"> (Participle I – a playing child, Participle II – a written text);</w:t>
      </w:r>
    </w:p>
    <w:p w14:paraId="59B5475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14:paraId="1A7EBF6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14:paraId="0B80BFD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14:paraId="654D29A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14:paraId="5C4481A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14:paraId="4B2EB92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5A823D66"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9E4AF7">
        <w:rPr>
          <w:rFonts w:ascii="Times New Roman" w:hAnsi="Times New Roman"/>
          <w:sz w:val="28"/>
          <w:szCs w:val="28"/>
          <w:lang w:val="en-US"/>
        </w:rPr>
        <w:t xml:space="preserve">, </w:t>
      </w:r>
      <w:r w:rsidRPr="0012038A">
        <w:rPr>
          <w:rFonts w:ascii="Times New Roman" w:hAnsi="Times New Roman"/>
          <w:sz w:val="28"/>
          <w:szCs w:val="28"/>
        </w:rPr>
        <w:t>выражающие</w:t>
      </w:r>
      <w:r w:rsidRPr="009E4AF7">
        <w:rPr>
          <w:rFonts w:ascii="Times New Roman" w:hAnsi="Times New Roman"/>
          <w:sz w:val="28"/>
          <w:szCs w:val="28"/>
          <w:lang w:val="en-US"/>
        </w:rPr>
        <w:t xml:space="preserve"> </w:t>
      </w:r>
      <w:r w:rsidRPr="0012038A">
        <w:rPr>
          <w:rFonts w:ascii="Times New Roman" w:hAnsi="Times New Roman"/>
          <w:sz w:val="28"/>
          <w:szCs w:val="28"/>
        </w:rPr>
        <w:t>количество</w:t>
      </w:r>
      <w:r w:rsidRPr="009E4AF7">
        <w:rPr>
          <w:rFonts w:ascii="Times New Roman" w:hAnsi="Times New Roman"/>
          <w:sz w:val="28"/>
          <w:szCs w:val="28"/>
          <w:lang w:val="en-US"/>
        </w:rPr>
        <w:t xml:space="preserve"> (many/much, little/a little, few/a few, a lot of);</w:t>
      </w:r>
    </w:p>
    <w:p w14:paraId="517A544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5D00536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708B886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14:paraId="33FDB5C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2733A0F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социокультурными знаниями и умениями:</w:t>
      </w:r>
    </w:p>
    <w:p w14:paraId="02B3A98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14:paraId="417B92E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3CBFB99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14:paraId="223F57C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14:paraId="7318490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14:paraId="05B6B7E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14:paraId="4DB93C3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приёмы переработки информации:</w:t>
      </w:r>
      <w:r w:rsidR="00371D66" w:rsidRPr="0012038A">
        <w:rPr>
          <w:rFonts w:ascii="Times New Roman" w:hAnsi="Times New Roman"/>
          <w:sz w:val="28"/>
          <w:szCs w:val="28"/>
        </w:rPr>
        <w:t xml:space="preserve"> </w:t>
      </w:r>
      <w:r w:rsidRPr="0012038A">
        <w:rPr>
          <w:rFonts w:ascii="Times New Roman" w:hAnsi="Times New Roman"/>
          <w:sz w:val="28"/>
          <w:szCs w:val="28"/>
        </w:rPr>
        <w:t>при</w:t>
      </w:r>
      <w:r w:rsidR="0081122C" w:rsidRPr="0012038A">
        <w:rPr>
          <w:rFonts w:ascii="Times New Roman" w:hAnsi="Times New Roman"/>
          <w:sz w:val="28"/>
          <w:szCs w:val="28"/>
        </w:rPr>
        <w:t xml:space="preserve"> </w:t>
      </w:r>
      <w:r w:rsidRPr="0012038A">
        <w:rPr>
          <w:rFonts w:ascii="Times New Roman" w:hAnsi="Times New Roman"/>
          <w:sz w:val="28"/>
          <w:szCs w:val="28"/>
        </w:rPr>
        <w:t>говорении – переспрос, 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14:paraId="5648892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14:paraId="37C3C38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14:paraId="6C315B7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14:paraId="3C8E2E3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иноязычные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информационно-справочные системы в электронной̆ форме; </w:t>
      </w:r>
    </w:p>
    <w:p w14:paraId="358F829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английском языке и применением информационно-коммуникационных технологий; </w:t>
      </w:r>
    </w:p>
    <w:p w14:paraId="5D91C4C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14:paraId="3C37E688" w14:textId="77777777" w:rsidR="00F0164B" w:rsidRPr="0012038A" w:rsidRDefault="004265E8" w:rsidP="0012038A">
      <w:pPr>
        <w:tabs>
          <w:tab w:val="left" w:pos="1843"/>
        </w:tabs>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19</w:t>
      </w:r>
      <w:r w:rsidR="0069276B" w:rsidRPr="0012038A">
        <w:rPr>
          <w:rFonts w:ascii="Times New Roman" w:hAnsi="Times New Roman"/>
          <w:sz w:val="28"/>
          <w:szCs w:val="28"/>
        </w:rPr>
        <w:t>.</w:t>
      </w:r>
      <w:r w:rsidR="00F0164B" w:rsidRPr="0012038A">
        <w:rPr>
          <w:rFonts w:ascii="Times New Roman" w:hAnsi="Times New Roman"/>
          <w:sz w:val="28"/>
          <w:szCs w:val="28"/>
        </w:rPr>
        <w:t>8.8.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11 класса обучающийся научится:</w:t>
      </w:r>
    </w:p>
    <w:p w14:paraId="4793C52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14:paraId="0AFE2EA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14:paraId="5451525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4ED126A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8C5AE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14:paraId="62D1287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14–15 фраз); </w:t>
      </w:r>
    </w:p>
    <w:p w14:paraId="0D0A96E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14:paraId="6A4BF9C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FBB1E2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14:paraId="4881124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и понимать несложные аутентичные тексты разного</w:t>
      </w:r>
      <w:r w:rsidR="0012038A" w:rsidRPr="0012038A">
        <w:rPr>
          <w:rFonts w:ascii="Times New Roman" w:hAnsi="Times New Roman"/>
          <w:sz w:val="28"/>
          <w:szCs w:val="28"/>
        </w:rPr>
        <w:t xml:space="preserve"> </w:t>
      </w:r>
      <w:r w:rsidRPr="0012038A">
        <w:rPr>
          <w:rFonts w:ascii="Times New Roman" w:hAnsi="Times New Roman"/>
          <w:sz w:val="28"/>
          <w:szCs w:val="28"/>
        </w:rPr>
        <w:t>вида, жанра и стиля, содержащие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различной глубиной проникновения в содержание текста: с пониманием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основного содержания, с пониманием нужной/интересующей/запрашиваемой информации, с </w:t>
      </w:r>
      <w:r w:rsidRPr="0012038A">
        <w:rPr>
          <w:rFonts w:ascii="Times New Roman" w:hAnsi="Times New Roman"/>
          <w:sz w:val="28"/>
          <w:szCs w:val="28"/>
        </w:rPr>
        <w:lastRenderedPageBreak/>
        <w:t>полным пониманием прочитанного (объём текста/текстов</w:t>
      </w:r>
      <w:r w:rsidR="0012038A" w:rsidRPr="0012038A">
        <w:rPr>
          <w:rFonts w:ascii="Times New Roman" w:hAnsi="Times New Roman"/>
          <w:sz w:val="28"/>
          <w:szCs w:val="28"/>
        </w:rPr>
        <w:t xml:space="preserve"> </w:t>
      </w:r>
      <w:r w:rsidRPr="0012038A">
        <w:rPr>
          <w:rFonts w:ascii="Times New Roman" w:hAnsi="Times New Roman"/>
          <w:sz w:val="28"/>
          <w:szCs w:val="28"/>
        </w:rPr>
        <w:t>для чтения</w:t>
      </w:r>
      <w:r w:rsidR="0012038A" w:rsidRPr="0012038A">
        <w:rPr>
          <w:rFonts w:ascii="Times New Roman" w:hAnsi="Times New Roman"/>
          <w:sz w:val="28"/>
          <w:szCs w:val="28"/>
        </w:rPr>
        <w:t xml:space="preserve"> </w:t>
      </w:r>
      <w:r w:rsidRPr="0012038A">
        <w:rPr>
          <w:rFonts w:ascii="Times New Roman" w:hAnsi="Times New Roman"/>
          <w:sz w:val="28"/>
          <w:szCs w:val="28"/>
        </w:rPr>
        <w:t>–</w:t>
      </w:r>
      <w:r w:rsidR="00CB1AE4" w:rsidRPr="0012038A">
        <w:rPr>
          <w:rFonts w:ascii="Times New Roman" w:hAnsi="Times New Roman"/>
          <w:sz w:val="28"/>
          <w:szCs w:val="28"/>
        </w:rPr>
        <w:t xml:space="preserve"> </w:t>
      </w:r>
      <w:r w:rsidRPr="0012038A">
        <w:rPr>
          <w:rFonts w:ascii="Times New Roman" w:hAnsi="Times New Roman"/>
          <w:sz w:val="28"/>
          <w:szCs w:val="28"/>
        </w:rPr>
        <w:t xml:space="preserve">до 600–800 слов); </w:t>
      </w:r>
    </w:p>
    <w:p w14:paraId="1AA7836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несплошные тексты (таблицы, диаграммы, графики)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понимать представленную в них информацию; </w:t>
      </w:r>
    </w:p>
    <w:p w14:paraId="27694DE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14:paraId="0DDD787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14:paraId="046280B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14:paraId="51F1858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399CBF6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180 слов); </w:t>
      </w:r>
    </w:p>
    <w:p w14:paraId="4D68663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180 слов); </w:t>
      </w:r>
    </w:p>
    <w:p w14:paraId="3926B0A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14:paraId="1C542B5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14:paraId="640EC02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14:paraId="24EE906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14:paraId="6F2793E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пунктуационными навыками: использовать запятую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перечислении, обращении и при выделении вводных слов; </w:t>
      </w:r>
    </w:p>
    <w:p w14:paraId="5C617A0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14:paraId="2294380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2B36A00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12038A">
        <w:rPr>
          <w:rFonts w:ascii="Times New Roman" w:hAnsi="Times New Roman"/>
          <w:sz w:val="28"/>
          <w:szCs w:val="28"/>
        </w:rPr>
        <w:t xml:space="preserve"> </w:t>
      </w:r>
      <w:r w:rsidRPr="0012038A">
        <w:rPr>
          <w:rFonts w:ascii="Times New Roman" w:hAnsi="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существующей в английском языке нормы лексической сочетаемости;</w:t>
      </w:r>
    </w:p>
    <w:p w14:paraId="69A57EC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14:paraId="0CFCD95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14:paraId="5B2B3BB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-en; </w:t>
      </w:r>
    </w:p>
    <w:p w14:paraId="249EDC82"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9E4AF7">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9E4AF7">
        <w:rPr>
          <w:rFonts w:ascii="Times New Roman" w:hAnsi="Times New Roman"/>
          <w:sz w:val="28"/>
          <w:szCs w:val="28"/>
          <w:lang w:val="en-US"/>
        </w:rPr>
        <w:t xml:space="preserve"> </w:t>
      </w:r>
      <w:r w:rsidRPr="0012038A">
        <w:rPr>
          <w:rFonts w:ascii="Times New Roman" w:hAnsi="Times New Roman"/>
          <w:sz w:val="28"/>
          <w:szCs w:val="28"/>
        </w:rPr>
        <w:t>при</w:t>
      </w:r>
      <w:r w:rsidRPr="009E4AF7">
        <w:rPr>
          <w:rFonts w:ascii="Times New Roman" w:hAnsi="Times New Roman"/>
          <w:sz w:val="28"/>
          <w:szCs w:val="28"/>
          <w:lang w:val="en-US"/>
        </w:rPr>
        <w:t xml:space="preserve"> </w:t>
      </w:r>
      <w:r w:rsidRPr="0012038A">
        <w:rPr>
          <w:rFonts w:ascii="Times New Roman" w:hAnsi="Times New Roman"/>
          <w:sz w:val="28"/>
          <w:szCs w:val="28"/>
        </w:rPr>
        <w:t>помощи</w:t>
      </w:r>
      <w:r w:rsidRPr="009E4AF7">
        <w:rPr>
          <w:rFonts w:ascii="Times New Roman" w:hAnsi="Times New Roman"/>
          <w:sz w:val="28"/>
          <w:szCs w:val="28"/>
          <w:lang w:val="en-US"/>
        </w:rPr>
        <w:t xml:space="preserve"> </w:t>
      </w:r>
      <w:r w:rsidRPr="0012038A">
        <w:rPr>
          <w:rFonts w:ascii="Times New Roman" w:hAnsi="Times New Roman"/>
          <w:sz w:val="28"/>
          <w:szCs w:val="28"/>
        </w:rPr>
        <w:t>префиксов</w:t>
      </w:r>
      <w:r w:rsidRPr="009E4AF7">
        <w:rPr>
          <w:rFonts w:ascii="Times New Roman" w:hAnsi="Times New Roman"/>
          <w:sz w:val="28"/>
          <w:szCs w:val="28"/>
          <w:lang w:val="en-US"/>
        </w:rPr>
        <w:t xml:space="preserve"> un-, in-/im-, il-/ir-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12038A">
        <w:rPr>
          <w:rFonts w:ascii="Times New Roman" w:hAnsi="Times New Roman"/>
          <w:sz w:val="28"/>
          <w:szCs w:val="28"/>
        </w:rPr>
        <w:t>суффиксов</w:t>
      </w:r>
      <w:r w:rsidRPr="009E4AF7">
        <w:rPr>
          <w:rFonts w:ascii="Times New Roman" w:hAnsi="Times New Roman"/>
          <w:sz w:val="28"/>
          <w:szCs w:val="28"/>
          <w:lang w:val="en-US"/>
        </w:rPr>
        <w:t xml:space="preserve"> -ance/-ence, -er/-or, -ing, -ist, -ity, -ment, -ness, -sion/-tion, -ship; </w:t>
      </w:r>
    </w:p>
    <w:p w14:paraId="7D7E38D2"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9E4AF7">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9E4AF7">
        <w:rPr>
          <w:rFonts w:ascii="Times New Roman" w:hAnsi="Times New Roman"/>
          <w:sz w:val="28"/>
          <w:szCs w:val="28"/>
          <w:lang w:val="en-US"/>
        </w:rPr>
        <w:t xml:space="preserve"> </w:t>
      </w:r>
      <w:r w:rsidRPr="0012038A">
        <w:rPr>
          <w:rFonts w:ascii="Times New Roman" w:hAnsi="Times New Roman"/>
          <w:sz w:val="28"/>
          <w:szCs w:val="28"/>
        </w:rPr>
        <w:t>при</w:t>
      </w:r>
      <w:r w:rsidRPr="009E4AF7">
        <w:rPr>
          <w:rFonts w:ascii="Times New Roman" w:hAnsi="Times New Roman"/>
          <w:sz w:val="28"/>
          <w:szCs w:val="28"/>
          <w:lang w:val="en-US"/>
        </w:rPr>
        <w:t xml:space="preserve"> </w:t>
      </w:r>
      <w:r w:rsidRPr="0012038A">
        <w:rPr>
          <w:rFonts w:ascii="Times New Roman" w:hAnsi="Times New Roman"/>
          <w:sz w:val="28"/>
          <w:szCs w:val="28"/>
        </w:rPr>
        <w:t>помощи</w:t>
      </w:r>
      <w:r w:rsidRPr="009E4AF7">
        <w:rPr>
          <w:rFonts w:ascii="Times New Roman" w:hAnsi="Times New Roman"/>
          <w:sz w:val="28"/>
          <w:szCs w:val="28"/>
          <w:lang w:val="en-US"/>
        </w:rPr>
        <w:t xml:space="preserve"> </w:t>
      </w:r>
      <w:r w:rsidRPr="0012038A">
        <w:rPr>
          <w:rFonts w:ascii="Times New Roman" w:hAnsi="Times New Roman"/>
          <w:sz w:val="28"/>
          <w:szCs w:val="28"/>
        </w:rPr>
        <w:t>префиксов</w:t>
      </w:r>
      <w:r w:rsidRPr="009E4AF7">
        <w:rPr>
          <w:rFonts w:ascii="Times New Roman" w:hAnsi="Times New Roman"/>
          <w:sz w:val="28"/>
          <w:szCs w:val="28"/>
          <w:lang w:val="en-US"/>
        </w:rPr>
        <w:t xml:space="preserve"> un-, in-/im-, il-/ir-, inter-, non-, post-, pre-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12038A">
        <w:rPr>
          <w:rFonts w:ascii="Times New Roman" w:hAnsi="Times New Roman"/>
          <w:sz w:val="28"/>
          <w:szCs w:val="28"/>
        </w:rPr>
        <w:t>суффиксов</w:t>
      </w:r>
      <w:r w:rsidRPr="009E4AF7">
        <w:rPr>
          <w:rFonts w:ascii="Times New Roman" w:hAnsi="Times New Roman"/>
          <w:sz w:val="28"/>
          <w:szCs w:val="28"/>
          <w:lang w:val="en-US"/>
        </w:rPr>
        <w:t xml:space="preserve"> -able/-ible, -al, -ed, -ese, -ful, -ian/ -an, -ical, -ing, -ish, -ive,</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 xml:space="preserve">-less, -ly, -ous, -y; </w:t>
      </w:r>
    </w:p>
    <w:p w14:paraId="6E56C91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14:paraId="126CB04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14:paraId="6EB252B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14:paraId="4A1B99D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14:paraId="1FEA581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14:paraId="7C41B1D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14:paraId="7F51206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66552DB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сложны</w:t>
      </w:r>
      <w:r w:rsidR="00C13368" w:rsidRPr="0012038A">
        <w:rPr>
          <w:rFonts w:ascii="Times New Roman" w:hAnsi="Times New Roman"/>
          <w:sz w:val="28"/>
          <w:szCs w:val="28"/>
        </w:rPr>
        <w:t>е</w:t>
      </w:r>
      <w:r w:rsidRPr="0012038A">
        <w:rPr>
          <w:rFonts w:ascii="Times New Roman" w:hAnsi="Times New Roman"/>
          <w:sz w:val="28"/>
          <w:szCs w:val="28"/>
        </w:rPr>
        <w:t xml:space="preserve"> прилагательные путём соединения наречия с основой</w:t>
      </w:r>
      <w:r w:rsidR="00371D66" w:rsidRPr="0012038A">
        <w:rPr>
          <w:rFonts w:ascii="Times New Roman" w:hAnsi="Times New Roman"/>
          <w:sz w:val="28"/>
          <w:szCs w:val="28"/>
        </w:rPr>
        <w:t xml:space="preserve"> </w:t>
      </w:r>
      <w:r w:rsidRPr="0012038A">
        <w:rPr>
          <w:rFonts w:ascii="Times New Roman" w:hAnsi="Times New Roman"/>
          <w:sz w:val="28"/>
          <w:szCs w:val="28"/>
        </w:rPr>
        <w:t>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14:paraId="6CC8A48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14:paraId="685C5BA1"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14:paraId="3A341D1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14:paraId="7C4D8B0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14:paraId="45DC16F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14:paraId="2769BFD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14:paraId="1EF1B19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14:paraId="3935B0F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BD2AA6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BE1085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14:paraId="430ABFC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14:paraId="0E6C605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14:paraId="6EB950D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14:paraId="565EEA0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14:paraId="1245B32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14:paraId="16F62B5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14:paraId="7CE8A7F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14:paraId="04801A3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14:paraId="4179F95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сложноподчинённые предложения с союзами и союзными словами because, if, when, where, what, why, how;</w:t>
      </w:r>
    </w:p>
    <w:p w14:paraId="7F60084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14:paraId="222B4F8F"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14:paraId="7297F5D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14:paraId="4ABF3197"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9E4AF7">
        <w:rPr>
          <w:rFonts w:ascii="Times New Roman" w:hAnsi="Times New Roman"/>
          <w:sz w:val="28"/>
          <w:szCs w:val="28"/>
          <w:lang w:val="en-US"/>
        </w:rPr>
        <w:t xml:space="preserve"> </w:t>
      </w:r>
      <w:r w:rsidRPr="0012038A">
        <w:rPr>
          <w:rFonts w:ascii="Times New Roman" w:hAnsi="Times New Roman"/>
          <w:sz w:val="28"/>
          <w:szCs w:val="28"/>
        </w:rPr>
        <w:t>типы</w:t>
      </w:r>
      <w:r w:rsidRPr="009E4AF7">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9E4AF7">
        <w:rPr>
          <w:rFonts w:ascii="Times New Roman" w:hAnsi="Times New Roman"/>
          <w:sz w:val="28"/>
          <w:szCs w:val="28"/>
          <w:lang w:val="en-US"/>
        </w:rPr>
        <w:t xml:space="preserve"> </w:t>
      </w:r>
      <w:r w:rsidRPr="0012038A">
        <w:rPr>
          <w:rFonts w:ascii="Times New Roman" w:hAnsi="Times New Roman"/>
          <w:sz w:val="28"/>
          <w:szCs w:val="28"/>
        </w:rPr>
        <w:t>предложений</w:t>
      </w:r>
      <w:r w:rsidRPr="009E4AF7">
        <w:rPr>
          <w:rFonts w:ascii="Times New Roman" w:hAnsi="Times New Roman"/>
          <w:sz w:val="28"/>
          <w:szCs w:val="28"/>
          <w:lang w:val="en-US"/>
        </w:rPr>
        <w:t xml:space="preserve"> (</w:t>
      </w:r>
      <w:r w:rsidRPr="0012038A">
        <w:rPr>
          <w:rFonts w:ascii="Times New Roman" w:hAnsi="Times New Roman"/>
          <w:sz w:val="28"/>
          <w:szCs w:val="28"/>
        </w:rPr>
        <w:t>общий</w:t>
      </w:r>
      <w:r w:rsidRPr="009E4AF7">
        <w:rPr>
          <w:rFonts w:ascii="Times New Roman" w:hAnsi="Times New Roman"/>
          <w:sz w:val="28"/>
          <w:szCs w:val="28"/>
          <w:lang w:val="en-US"/>
        </w:rPr>
        <w:t xml:space="preserve">, </w:t>
      </w:r>
      <w:r w:rsidRPr="0012038A">
        <w:rPr>
          <w:rFonts w:ascii="Times New Roman" w:hAnsi="Times New Roman"/>
          <w:sz w:val="28"/>
          <w:szCs w:val="28"/>
        </w:rPr>
        <w:t>специальный</w:t>
      </w:r>
      <w:r w:rsidRPr="009E4AF7">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9E4AF7">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9E4AF7">
        <w:rPr>
          <w:rFonts w:ascii="Times New Roman" w:hAnsi="Times New Roman"/>
          <w:sz w:val="28"/>
          <w:szCs w:val="28"/>
          <w:lang w:val="en-US"/>
        </w:rPr>
        <w:t xml:space="preserve"> </w:t>
      </w:r>
      <w:r w:rsidRPr="0012038A">
        <w:rPr>
          <w:rFonts w:ascii="Times New Roman" w:hAnsi="Times New Roman"/>
          <w:sz w:val="28"/>
          <w:szCs w:val="28"/>
        </w:rPr>
        <w:t>вопросы</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Present/Past/Future Simple Tense, Present/Past Continuous Tense, Present/Past Perfect Tense, Present Perfect Continuous Tense); </w:t>
      </w:r>
    </w:p>
    <w:p w14:paraId="23DE4AB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14:paraId="21E4442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14:paraId="4D17CD42"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9E4AF7">
        <w:rPr>
          <w:rFonts w:ascii="Times New Roman" w:hAnsi="Times New Roman"/>
          <w:sz w:val="28"/>
          <w:szCs w:val="28"/>
          <w:lang w:val="en-US"/>
        </w:rPr>
        <w:t xml:space="preserve"> </w:t>
      </w:r>
      <w:r w:rsidRPr="0012038A">
        <w:rPr>
          <w:rFonts w:ascii="Times New Roman" w:hAnsi="Times New Roman"/>
          <w:sz w:val="28"/>
          <w:szCs w:val="28"/>
        </w:rPr>
        <w:t>с</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9E4AF7">
        <w:rPr>
          <w:rFonts w:ascii="Times New Roman" w:hAnsi="Times New Roman"/>
          <w:sz w:val="28"/>
          <w:szCs w:val="28"/>
          <w:lang w:val="en-US"/>
        </w:rPr>
        <w:t xml:space="preserve"> as … as, not so … as, both … and …, either … or, neither … nor; </w:t>
      </w:r>
    </w:p>
    <w:p w14:paraId="252A3A30"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14:paraId="60071BC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14:paraId="0BC1810E"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c </w:t>
      </w:r>
      <w:r w:rsidRPr="0012038A">
        <w:rPr>
          <w:rFonts w:ascii="Times New Roman" w:hAnsi="Times New Roman"/>
          <w:sz w:val="28"/>
          <w:szCs w:val="28"/>
        </w:rPr>
        <w:t>глаголами</w:t>
      </w:r>
      <w:r w:rsidRPr="009E4AF7">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9E4AF7">
        <w:rPr>
          <w:rFonts w:ascii="Times New Roman" w:hAnsi="Times New Roman"/>
          <w:sz w:val="28"/>
          <w:szCs w:val="28"/>
          <w:lang w:val="en-US"/>
        </w:rPr>
        <w:t xml:space="preserve"> </w:t>
      </w:r>
      <w:r w:rsidRPr="009E4AF7">
        <w:rPr>
          <w:rFonts w:ascii="Times New Roman" w:hAnsi="Times New Roman"/>
          <w:sz w:val="28"/>
          <w:szCs w:val="28"/>
          <w:lang w:val="en-US"/>
        </w:rPr>
        <w:t xml:space="preserve">to stop doing smth </w:t>
      </w:r>
      <w:r w:rsidRPr="0012038A">
        <w:rPr>
          <w:rFonts w:ascii="Times New Roman" w:hAnsi="Times New Roman"/>
          <w:sz w:val="28"/>
          <w:szCs w:val="28"/>
        </w:rPr>
        <w:t>и</w:t>
      </w:r>
      <w:r w:rsidRPr="009E4AF7">
        <w:rPr>
          <w:rFonts w:ascii="Times New Roman" w:hAnsi="Times New Roman"/>
          <w:sz w:val="28"/>
          <w:szCs w:val="28"/>
          <w:lang w:val="en-US"/>
        </w:rPr>
        <w:t xml:space="preserve"> to stop to do smth); </w:t>
      </w:r>
    </w:p>
    <w:p w14:paraId="1980AECF"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9E4AF7">
        <w:rPr>
          <w:rFonts w:ascii="Times New Roman" w:hAnsi="Times New Roman"/>
          <w:sz w:val="28"/>
          <w:szCs w:val="28"/>
          <w:lang w:val="en-US"/>
        </w:rPr>
        <w:t xml:space="preserve"> It takes me … to do smth;</w:t>
      </w:r>
    </w:p>
    <w:p w14:paraId="78BF01EE"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14:paraId="52B9F348"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be/get used to smth, be/get used to doing smth; </w:t>
      </w:r>
    </w:p>
    <w:p w14:paraId="42B6F9AE"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9E4AF7">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9E4AF7">
        <w:rPr>
          <w:rFonts w:ascii="Times New Roman" w:hAnsi="Times New Roman"/>
          <w:sz w:val="28"/>
          <w:szCs w:val="28"/>
          <w:lang w:val="en-US"/>
        </w:rPr>
        <w:t xml:space="preserve"> </w:t>
      </w:r>
      <w:r w:rsidRPr="0012038A">
        <w:rPr>
          <w:rFonts w:ascii="Times New Roman" w:hAnsi="Times New Roman"/>
          <w:sz w:val="28"/>
          <w:szCs w:val="28"/>
        </w:rPr>
        <w:t>предпочтение</w:t>
      </w:r>
      <w:r w:rsidRPr="009E4AF7">
        <w:rPr>
          <w:rFonts w:ascii="Times New Roman" w:hAnsi="Times New Roman"/>
          <w:sz w:val="28"/>
          <w:szCs w:val="28"/>
          <w:lang w:val="en-US"/>
        </w:rPr>
        <w:t>,</w:t>
      </w:r>
      <w:r w:rsidR="0012038A" w:rsidRPr="009E4AF7">
        <w:rPr>
          <w:rFonts w:ascii="Times New Roman" w:hAnsi="Times New Roman"/>
          <w:sz w:val="28"/>
          <w:szCs w:val="28"/>
          <w:lang w:val="en-US"/>
        </w:rPr>
        <w:t xml:space="preserve"> </w:t>
      </w:r>
      <w:r w:rsidRPr="0012038A">
        <w:rPr>
          <w:rFonts w:ascii="Times New Roman" w:hAnsi="Times New Roman"/>
          <w:sz w:val="28"/>
          <w:szCs w:val="28"/>
        </w:rPr>
        <w:t>а</w:t>
      </w:r>
      <w:r w:rsidRPr="009E4AF7">
        <w:rPr>
          <w:rFonts w:ascii="Times New Roman" w:hAnsi="Times New Roman"/>
          <w:sz w:val="28"/>
          <w:szCs w:val="28"/>
          <w:lang w:val="en-US"/>
        </w:rPr>
        <w:t xml:space="preserve"> </w:t>
      </w:r>
      <w:r w:rsidRPr="0012038A">
        <w:rPr>
          <w:rFonts w:ascii="Times New Roman" w:hAnsi="Times New Roman"/>
          <w:sz w:val="28"/>
          <w:szCs w:val="28"/>
        </w:rPr>
        <w:t>также</w:t>
      </w:r>
      <w:r w:rsidRPr="009E4AF7">
        <w:rPr>
          <w:rFonts w:ascii="Times New Roman" w:hAnsi="Times New Roman"/>
          <w:sz w:val="28"/>
          <w:szCs w:val="28"/>
          <w:lang w:val="en-US"/>
        </w:rPr>
        <w:t xml:space="preserve"> </w:t>
      </w:r>
      <w:r w:rsidRPr="0012038A">
        <w:rPr>
          <w:rFonts w:ascii="Times New Roman" w:hAnsi="Times New Roman"/>
          <w:sz w:val="28"/>
          <w:szCs w:val="28"/>
        </w:rPr>
        <w:t>конструкций</w:t>
      </w:r>
      <w:r w:rsidRPr="009E4AF7">
        <w:rPr>
          <w:rFonts w:ascii="Times New Roman" w:hAnsi="Times New Roman"/>
          <w:sz w:val="28"/>
          <w:szCs w:val="28"/>
          <w:lang w:val="en-US"/>
        </w:rPr>
        <w:t xml:space="preserve"> I’d rather, You’d better; </w:t>
      </w:r>
    </w:p>
    <w:p w14:paraId="009570F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14:paraId="001B64AA"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w:t>
      </w:r>
      <w:r w:rsidRPr="0012038A">
        <w:rPr>
          <w:rFonts w:ascii="Times New Roman" w:hAnsi="Times New Roman"/>
          <w:sz w:val="28"/>
          <w:szCs w:val="28"/>
        </w:rPr>
        <w:lastRenderedPageBreak/>
        <w:t xml:space="preserve">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5F17253"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9E4AF7">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9E4AF7">
        <w:rPr>
          <w:rFonts w:ascii="Times New Roman" w:hAnsi="Times New Roman"/>
          <w:sz w:val="28"/>
          <w:szCs w:val="28"/>
          <w:lang w:val="en-US"/>
        </w:rPr>
        <w:t xml:space="preserve"> Future Simple Tense </w:t>
      </w:r>
      <w:r w:rsidRPr="0012038A">
        <w:rPr>
          <w:rFonts w:ascii="Times New Roman" w:hAnsi="Times New Roman"/>
          <w:sz w:val="28"/>
          <w:szCs w:val="28"/>
        </w:rPr>
        <w:t>и</w:t>
      </w:r>
      <w:r w:rsidRPr="009E4AF7">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9E4AF7">
        <w:rPr>
          <w:rFonts w:ascii="Times New Roman" w:hAnsi="Times New Roman"/>
          <w:sz w:val="28"/>
          <w:szCs w:val="28"/>
          <w:lang w:val="en-US"/>
        </w:rPr>
        <w:t xml:space="preserve"> </w:t>
      </w:r>
      <w:r w:rsidRPr="0012038A">
        <w:rPr>
          <w:rFonts w:ascii="Times New Roman" w:hAnsi="Times New Roman"/>
          <w:sz w:val="28"/>
          <w:szCs w:val="28"/>
        </w:rPr>
        <w:t>выражения</w:t>
      </w:r>
      <w:r w:rsidRPr="009E4AF7">
        <w:rPr>
          <w:rFonts w:ascii="Times New Roman" w:hAnsi="Times New Roman"/>
          <w:sz w:val="28"/>
          <w:szCs w:val="28"/>
          <w:lang w:val="en-US"/>
        </w:rPr>
        <w:t xml:space="preserve"> </w:t>
      </w:r>
      <w:r w:rsidRPr="0012038A">
        <w:rPr>
          <w:rFonts w:ascii="Times New Roman" w:hAnsi="Times New Roman"/>
          <w:sz w:val="28"/>
          <w:szCs w:val="28"/>
        </w:rPr>
        <w:t>будущего</w:t>
      </w:r>
      <w:r w:rsidRPr="009E4AF7">
        <w:rPr>
          <w:rFonts w:ascii="Times New Roman" w:hAnsi="Times New Roman"/>
          <w:sz w:val="28"/>
          <w:szCs w:val="28"/>
          <w:lang w:val="en-US"/>
        </w:rPr>
        <w:t xml:space="preserve"> </w:t>
      </w:r>
      <w:r w:rsidRPr="0012038A">
        <w:rPr>
          <w:rFonts w:ascii="Times New Roman" w:hAnsi="Times New Roman"/>
          <w:sz w:val="28"/>
          <w:szCs w:val="28"/>
        </w:rPr>
        <w:t>действия</w:t>
      </w:r>
      <w:r w:rsidRPr="009E4AF7">
        <w:rPr>
          <w:rFonts w:ascii="Times New Roman" w:hAnsi="Times New Roman"/>
          <w:sz w:val="28"/>
          <w:szCs w:val="28"/>
          <w:lang w:val="en-US"/>
        </w:rPr>
        <w:t xml:space="preserve">; </w:t>
      </w:r>
    </w:p>
    <w:p w14:paraId="0ABBB1B5"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9E4AF7">
        <w:rPr>
          <w:rFonts w:ascii="Times New Roman" w:hAnsi="Times New Roman"/>
          <w:sz w:val="28"/>
          <w:szCs w:val="28"/>
          <w:lang w:val="en-US"/>
        </w:rPr>
        <w:t xml:space="preserve"> </w:t>
      </w:r>
      <w:r w:rsidRPr="0012038A">
        <w:rPr>
          <w:rFonts w:ascii="Times New Roman" w:hAnsi="Times New Roman"/>
          <w:sz w:val="28"/>
          <w:szCs w:val="28"/>
        </w:rPr>
        <w:t>глаголы</w:t>
      </w:r>
      <w:r w:rsidRPr="009E4AF7">
        <w:rPr>
          <w:rFonts w:ascii="Times New Roman" w:hAnsi="Times New Roman"/>
          <w:sz w:val="28"/>
          <w:szCs w:val="28"/>
          <w:lang w:val="en-US"/>
        </w:rPr>
        <w:t xml:space="preserve"> </w:t>
      </w:r>
      <w:r w:rsidRPr="0012038A">
        <w:rPr>
          <w:rFonts w:ascii="Times New Roman" w:hAnsi="Times New Roman"/>
          <w:sz w:val="28"/>
          <w:szCs w:val="28"/>
        </w:rPr>
        <w:t>и</w:t>
      </w:r>
      <w:r w:rsidRPr="009E4AF7">
        <w:rPr>
          <w:rFonts w:ascii="Times New Roman" w:hAnsi="Times New Roman"/>
          <w:sz w:val="28"/>
          <w:szCs w:val="28"/>
          <w:lang w:val="en-US"/>
        </w:rPr>
        <w:t xml:space="preserve"> </w:t>
      </w:r>
      <w:r w:rsidRPr="0012038A">
        <w:rPr>
          <w:rFonts w:ascii="Times New Roman" w:hAnsi="Times New Roman"/>
          <w:sz w:val="28"/>
          <w:szCs w:val="28"/>
        </w:rPr>
        <w:t>их</w:t>
      </w:r>
      <w:r w:rsidRPr="009E4AF7">
        <w:rPr>
          <w:rFonts w:ascii="Times New Roman" w:hAnsi="Times New Roman"/>
          <w:sz w:val="28"/>
          <w:szCs w:val="28"/>
          <w:lang w:val="en-US"/>
        </w:rPr>
        <w:t xml:space="preserve"> </w:t>
      </w:r>
      <w:r w:rsidRPr="0012038A">
        <w:rPr>
          <w:rFonts w:ascii="Times New Roman" w:hAnsi="Times New Roman"/>
          <w:sz w:val="28"/>
          <w:szCs w:val="28"/>
        </w:rPr>
        <w:t>эквиваленты</w:t>
      </w:r>
      <w:r w:rsidRPr="009E4AF7">
        <w:rPr>
          <w:rFonts w:ascii="Times New Roman" w:hAnsi="Times New Roman"/>
          <w:sz w:val="28"/>
          <w:szCs w:val="28"/>
          <w:lang w:val="en-US"/>
        </w:rPr>
        <w:t xml:space="preserve"> (can/be able to, could, must/have to, may, might, should, shall, would, will, need); </w:t>
      </w:r>
    </w:p>
    <w:p w14:paraId="5D9D28C5"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9E4AF7">
        <w:rPr>
          <w:rFonts w:ascii="Times New Roman" w:hAnsi="Times New Roman"/>
          <w:sz w:val="28"/>
          <w:szCs w:val="28"/>
          <w:lang w:val="en-US"/>
        </w:rPr>
        <w:t xml:space="preserve"> </w:t>
      </w:r>
      <w:r w:rsidRPr="0012038A">
        <w:rPr>
          <w:rFonts w:ascii="Times New Roman" w:hAnsi="Times New Roman"/>
          <w:sz w:val="28"/>
          <w:szCs w:val="28"/>
        </w:rPr>
        <w:t>формы</w:t>
      </w:r>
      <w:r w:rsidRPr="009E4AF7">
        <w:rPr>
          <w:rFonts w:ascii="Times New Roman" w:hAnsi="Times New Roman"/>
          <w:sz w:val="28"/>
          <w:szCs w:val="28"/>
          <w:lang w:val="en-US"/>
        </w:rPr>
        <w:t xml:space="preserve"> </w:t>
      </w:r>
      <w:r w:rsidRPr="0012038A">
        <w:rPr>
          <w:rFonts w:ascii="Times New Roman" w:hAnsi="Times New Roman"/>
          <w:sz w:val="28"/>
          <w:szCs w:val="28"/>
        </w:rPr>
        <w:t>глагола</w:t>
      </w:r>
      <w:r w:rsidRPr="009E4AF7">
        <w:rPr>
          <w:rFonts w:ascii="Times New Roman" w:hAnsi="Times New Roman"/>
          <w:sz w:val="28"/>
          <w:szCs w:val="28"/>
          <w:lang w:val="en-US"/>
        </w:rPr>
        <w:t xml:space="preserve"> – </w:t>
      </w:r>
      <w:r w:rsidRPr="0012038A">
        <w:rPr>
          <w:rFonts w:ascii="Times New Roman" w:hAnsi="Times New Roman"/>
          <w:sz w:val="28"/>
          <w:szCs w:val="28"/>
        </w:rPr>
        <w:t>инфинитив</w:t>
      </w:r>
      <w:r w:rsidRPr="009E4AF7">
        <w:rPr>
          <w:rFonts w:ascii="Times New Roman" w:hAnsi="Times New Roman"/>
          <w:sz w:val="28"/>
          <w:szCs w:val="28"/>
          <w:lang w:val="en-US"/>
        </w:rPr>
        <w:t xml:space="preserve">, </w:t>
      </w:r>
      <w:r w:rsidRPr="0012038A">
        <w:rPr>
          <w:rFonts w:ascii="Times New Roman" w:hAnsi="Times New Roman"/>
          <w:sz w:val="28"/>
          <w:szCs w:val="28"/>
        </w:rPr>
        <w:t>герундий</w:t>
      </w:r>
      <w:r w:rsidRPr="009E4AF7">
        <w:rPr>
          <w:rFonts w:ascii="Times New Roman" w:hAnsi="Times New Roman"/>
          <w:sz w:val="28"/>
          <w:szCs w:val="28"/>
          <w:lang w:val="en-US"/>
        </w:rPr>
        <w:t xml:space="preserve">, </w:t>
      </w:r>
      <w:r w:rsidRPr="0012038A">
        <w:rPr>
          <w:rFonts w:ascii="Times New Roman" w:hAnsi="Times New Roman"/>
          <w:sz w:val="28"/>
          <w:szCs w:val="28"/>
        </w:rPr>
        <w:t>причастие</w:t>
      </w:r>
      <w:r w:rsidRPr="009E4AF7">
        <w:rPr>
          <w:rFonts w:ascii="Times New Roman" w:hAnsi="Times New Roman"/>
          <w:sz w:val="28"/>
          <w:szCs w:val="28"/>
          <w:lang w:val="en-US"/>
        </w:rPr>
        <w:t xml:space="preserve"> (Participle I</w:t>
      </w:r>
      <w:r w:rsidR="0012038A" w:rsidRPr="009E4AF7">
        <w:rPr>
          <w:rFonts w:ascii="Times New Roman" w:hAnsi="Times New Roman"/>
          <w:sz w:val="28"/>
          <w:szCs w:val="28"/>
          <w:lang w:val="en-US"/>
        </w:rPr>
        <w:t xml:space="preserve"> </w:t>
      </w:r>
      <w:r w:rsidRPr="0012038A">
        <w:rPr>
          <w:rFonts w:ascii="Times New Roman" w:hAnsi="Times New Roman"/>
          <w:sz w:val="28"/>
          <w:szCs w:val="28"/>
        </w:rPr>
        <w:t>и</w:t>
      </w:r>
      <w:r w:rsidRPr="009E4AF7">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9E4AF7">
        <w:rPr>
          <w:rFonts w:ascii="Times New Roman" w:hAnsi="Times New Roman"/>
          <w:sz w:val="28"/>
          <w:szCs w:val="28"/>
          <w:lang w:val="en-US"/>
        </w:rPr>
        <w:t xml:space="preserve"> </w:t>
      </w:r>
      <w:r w:rsidRPr="0012038A">
        <w:rPr>
          <w:rFonts w:ascii="Times New Roman" w:hAnsi="Times New Roman"/>
          <w:sz w:val="28"/>
          <w:szCs w:val="28"/>
        </w:rPr>
        <w:t>в</w:t>
      </w:r>
      <w:r w:rsidRPr="009E4AF7">
        <w:rPr>
          <w:rFonts w:ascii="Times New Roman" w:hAnsi="Times New Roman"/>
          <w:sz w:val="28"/>
          <w:szCs w:val="28"/>
          <w:lang w:val="en-US"/>
        </w:rPr>
        <w:t xml:space="preserve"> </w:t>
      </w:r>
      <w:r w:rsidRPr="0012038A">
        <w:rPr>
          <w:rFonts w:ascii="Times New Roman" w:hAnsi="Times New Roman"/>
          <w:sz w:val="28"/>
          <w:szCs w:val="28"/>
        </w:rPr>
        <w:t>функции</w:t>
      </w:r>
      <w:r w:rsidRPr="009E4AF7">
        <w:rPr>
          <w:rFonts w:ascii="Times New Roman" w:hAnsi="Times New Roman"/>
          <w:sz w:val="28"/>
          <w:szCs w:val="28"/>
          <w:lang w:val="en-US"/>
        </w:rPr>
        <w:t xml:space="preserve"> </w:t>
      </w:r>
      <w:r w:rsidRPr="0012038A">
        <w:rPr>
          <w:rFonts w:ascii="Times New Roman" w:hAnsi="Times New Roman"/>
          <w:sz w:val="28"/>
          <w:szCs w:val="28"/>
        </w:rPr>
        <w:t>определения</w:t>
      </w:r>
      <w:r w:rsidRPr="009E4AF7">
        <w:rPr>
          <w:rFonts w:ascii="Times New Roman" w:hAnsi="Times New Roman"/>
          <w:sz w:val="28"/>
          <w:szCs w:val="28"/>
          <w:lang w:val="en-US"/>
        </w:rPr>
        <w:t xml:space="preserve"> (Participle I – a playing child, Participle II – a written text);</w:t>
      </w:r>
    </w:p>
    <w:p w14:paraId="7131FA5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14:paraId="255E91B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14:paraId="3809ABF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14:paraId="661623CD"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14:paraId="7A6854D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14:paraId="0F8BFFD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14:paraId="08E1DFDA" w14:textId="77777777" w:rsidR="00F0164B" w:rsidRPr="009E4AF7"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9E4AF7">
        <w:rPr>
          <w:rFonts w:ascii="Times New Roman" w:hAnsi="Times New Roman"/>
          <w:sz w:val="28"/>
          <w:szCs w:val="28"/>
          <w:lang w:val="en-US"/>
        </w:rPr>
        <w:t xml:space="preserve">, </w:t>
      </w:r>
      <w:r w:rsidRPr="0012038A">
        <w:rPr>
          <w:rFonts w:ascii="Times New Roman" w:hAnsi="Times New Roman"/>
          <w:sz w:val="28"/>
          <w:szCs w:val="28"/>
        </w:rPr>
        <w:t>выражающие</w:t>
      </w:r>
      <w:r w:rsidRPr="009E4AF7">
        <w:rPr>
          <w:rFonts w:ascii="Times New Roman" w:hAnsi="Times New Roman"/>
          <w:sz w:val="28"/>
          <w:szCs w:val="28"/>
          <w:lang w:val="en-US"/>
        </w:rPr>
        <w:t xml:space="preserve"> </w:t>
      </w:r>
      <w:r w:rsidRPr="0012038A">
        <w:rPr>
          <w:rFonts w:ascii="Times New Roman" w:hAnsi="Times New Roman"/>
          <w:sz w:val="28"/>
          <w:szCs w:val="28"/>
        </w:rPr>
        <w:t>количество</w:t>
      </w:r>
      <w:r w:rsidRPr="009E4AF7">
        <w:rPr>
          <w:rFonts w:ascii="Times New Roman" w:hAnsi="Times New Roman"/>
          <w:sz w:val="28"/>
          <w:szCs w:val="28"/>
          <w:lang w:val="en-US"/>
        </w:rPr>
        <w:t xml:space="preserve"> (many/much, little/a little, few/a few, a lot of);</w:t>
      </w:r>
    </w:p>
    <w:p w14:paraId="5C55696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53B8E7D6"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14:paraId="77A2D3A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14:paraId="3C9EC8D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14:paraId="328BE734"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социокультурными знаниями и умениями:</w:t>
      </w:r>
    </w:p>
    <w:p w14:paraId="3C317C79"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14:paraId="51810BD7"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5EB027CC"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её культуру на иностранном языке; </w:t>
      </w:r>
    </w:p>
    <w:p w14:paraId="26F39E2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14:paraId="6B06AD88"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14:paraId="7A3C2E2B"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14:paraId="71C419E2"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14:paraId="0B21F37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14:paraId="308588D3"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0DDEDEC5" w14:textId="77777777"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14:paraId="3A14F66C" w14:textId="77777777" w:rsidR="00F0164B" w:rsidRPr="004265E8" w:rsidRDefault="004265E8" w:rsidP="0012038A">
      <w:pPr>
        <w:tabs>
          <w:tab w:val="left" w:pos="1843"/>
        </w:tabs>
        <w:spacing w:after="0" w:line="360" w:lineRule="auto"/>
        <w:ind w:firstLine="709"/>
        <w:contextualSpacing/>
        <w:jc w:val="both"/>
        <w:rPr>
          <w:rFonts w:ascii="Times New Roman" w:hAnsi="Times New Roman"/>
          <w:b/>
          <w:sz w:val="28"/>
          <w:szCs w:val="28"/>
        </w:rPr>
      </w:pPr>
      <w:r w:rsidRPr="004265E8">
        <w:rPr>
          <w:rFonts w:ascii="Times New Roman" w:hAnsi="Times New Roman"/>
          <w:b/>
          <w:sz w:val="28"/>
          <w:szCs w:val="28"/>
        </w:rPr>
        <w:lastRenderedPageBreak/>
        <w:t>19</w:t>
      </w:r>
      <w:r w:rsidR="00686AD0" w:rsidRPr="004265E8">
        <w:rPr>
          <w:rFonts w:ascii="Times New Roman" w:hAnsi="Times New Roman"/>
          <w:b/>
          <w:sz w:val="28"/>
          <w:szCs w:val="28"/>
        </w:rPr>
        <w:t>.</w:t>
      </w:r>
      <w:r w:rsidR="00371D66" w:rsidRPr="004265E8">
        <w:rPr>
          <w:rFonts w:ascii="Times New Roman" w:hAnsi="Times New Roman"/>
          <w:b/>
          <w:sz w:val="28"/>
          <w:szCs w:val="28"/>
        </w:rPr>
        <w:t xml:space="preserve"> </w:t>
      </w:r>
      <w:r w:rsidRPr="004265E8">
        <w:rPr>
          <w:rFonts w:ascii="Times New Roman" w:hAnsi="Times New Roman"/>
          <w:b/>
          <w:sz w:val="28"/>
          <w:szCs w:val="28"/>
        </w:rPr>
        <w:t>Р</w:t>
      </w:r>
      <w:r w:rsidR="00F0164B" w:rsidRPr="004265E8">
        <w:rPr>
          <w:rFonts w:ascii="Times New Roman" w:hAnsi="Times New Roman"/>
          <w:b/>
          <w:sz w:val="28"/>
          <w:szCs w:val="28"/>
        </w:rPr>
        <w:t xml:space="preserve">абочая программа по учебному предмету «Английский язык» (углублённый уровень). </w:t>
      </w:r>
    </w:p>
    <w:p w14:paraId="513E5251" w14:textId="77777777" w:rsidR="00F0164B" w:rsidRPr="0012038A" w:rsidRDefault="004265E8"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1. </w:t>
      </w:r>
      <w:r>
        <w:rPr>
          <w:rFonts w:ascii="Times New Roman" w:hAnsi="Times New Roman"/>
          <w:sz w:val="28"/>
          <w:szCs w:val="28"/>
        </w:rPr>
        <w:t>Р</w:t>
      </w:r>
      <w:r w:rsidR="003747B7">
        <w:rPr>
          <w:rFonts w:ascii="Times New Roman" w:hAnsi="Times New Roman"/>
          <w:sz w:val="28"/>
          <w:szCs w:val="28"/>
        </w:rPr>
        <w:t>а</w:t>
      </w:r>
      <w:r w:rsidR="00F0164B" w:rsidRPr="0012038A">
        <w:rPr>
          <w:rFonts w:ascii="Times New Roman" w:hAnsi="Times New Roman"/>
          <w:sz w:val="28"/>
          <w:szCs w:val="28"/>
        </w:rPr>
        <w:t>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5EE8D965" w14:textId="77777777" w:rsidR="00F0164B" w:rsidRPr="0012038A" w:rsidRDefault="003747B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00686AD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английского</w:t>
      </w:r>
      <w:r w:rsidR="00F0164B" w:rsidRPr="0012038A">
        <w:rPr>
          <w:rFonts w:ascii="Times New Roman" w:eastAsia="SchoolBookSanPin" w:hAnsi="Times New Roman"/>
          <w:color w:val="FF0000"/>
          <w:sz w:val="28"/>
          <w:szCs w:val="28"/>
        </w:rPr>
        <w:t xml:space="preserve"> </w:t>
      </w:r>
      <w:r w:rsidR="00F0164B" w:rsidRPr="0012038A">
        <w:rPr>
          <w:rFonts w:ascii="Times New Roman" w:eastAsia="SchoolBookSanPin" w:hAnsi="Times New Roman"/>
          <w:sz w:val="28"/>
          <w:szCs w:val="28"/>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5E8EE14" w14:textId="77777777" w:rsidR="00F0164B" w:rsidRPr="0012038A" w:rsidRDefault="003747B7"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19</w:t>
      </w:r>
      <w:r w:rsidR="00686AD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3. </w:t>
      </w:r>
      <w:r w:rsidR="0039498E" w:rsidRPr="0012038A">
        <w:rPr>
          <w:rFonts w:ascii="Times New Roman" w:hAnsi="Times New Roman"/>
          <w:sz w:val="28"/>
          <w:szCs w:val="28"/>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74024ECD" w14:textId="77777777" w:rsidR="00F0164B" w:rsidRPr="0012038A" w:rsidRDefault="003747B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00686AD0"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14:paraId="17961100" w14:textId="77777777" w:rsidR="00F0164B" w:rsidRPr="0012038A" w:rsidRDefault="003747B7"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14:paraId="7316F0A8" w14:textId="77777777" w:rsidR="00F0164B" w:rsidRPr="0012038A" w:rsidRDefault="003747B7" w:rsidP="0012038A">
      <w:pPr>
        <w:tabs>
          <w:tab w:val="left" w:pos="1843"/>
        </w:tab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английскому языку на уровне среднего общего образования разработана </w:t>
      </w:r>
      <w:r w:rsidR="00F0164B" w:rsidRPr="0012038A">
        <w:rPr>
          <w:rFonts w:ascii="Times New Roman" w:hAnsi="Times New Roman"/>
          <w:sz w:val="28"/>
          <w:szCs w:val="28"/>
        </w:rPr>
        <w:t xml:space="preserve">на основе </w:t>
      </w:r>
      <w:r w:rsidR="00BF2C94" w:rsidRPr="0012038A">
        <w:rPr>
          <w:rFonts w:ascii="Times New Roman" w:eastAsia="SchoolBookSanPin" w:hAnsi="Times New Roman"/>
          <w:sz w:val="28"/>
          <w:szCs w:val="28"/>
        </w:rPr>
        <w:t>требований к результатам освоения основной образовательной программы среднего общего образования</w:t>
      </w:r>
      <w:r w:rsidR="00F0164B" w:rsidRPr="0012038A">
        <w:rPr>
          <w:rFonts w:ascii="Times New Roman" w:hAnsi="Times New Roman"/>
          <w:sz w:val="28"/>
          <w:szCs w:val="28"/>
        </w:rPr>
        <w:t>,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011430" w:rsidRPr="0012038A">
        <w:rPr>
          <w:rFonts w:ascii="Times New Roman" w:eastAsia="SchoolBookSanPin" w:hAnsi="Times New Roman"/>
          <w:sz w:val="28"/>
          <w:szCs w:val="28"/>
        </w:rPr>
        <w:t>ФГОС СОО</w:t>
      </w:r>
      <w:r w:rsidR="00F0164B" w:rsidRPr="0012038A">
        <w:rPr>
          <w:rFonts w:ascii="Times New Roman" w:hAnsi="Times New Roman"/>
          <w:sz w:val="28"/>
          <w:szCs w:val="28"/>
        </w:rPr>
        <w:t xml:space="preserve"> с учётом распределённых по классам проверяемых требований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D40A72" w:rsidRPr="0012038A">
        <w:rPr>
          <w:rFonts w:ascii="Times New Roman" w:eastAsia="SchoolBookSanPin" w:hAnsi="Times New Roman"/>
          <w:sz w:val="28"/>
          <w:szCs w:val="28"/>
        </w:rPr>
        <w:t>рабочей</w:t>
      </w:r>
      <w:r w:rsidR="00D40A72" w:rsidRPr="0012038A">
        <w:rPr>
          <w:rFonts w:ascii="Times New Roman" w:hAnsi="Times New Roman"/>
          <w:sz w:val="28"/>
          <w:szCs w:val="28"/>
        </w:rPr>
        <w:t xml:space="preserve"> </w:t>
      </w:r>
      <w:r w:rsidR="00F0164B" w:rsidRPr="0012038A">
        <w:rPr>
          <w:rFonts w:ascii="Times New Roman" w:hAnsi="Times New Roman"/>
          <w:sz w:val="28"/>
          <w:szCs w:val="28"/>
        </w:rPr>
        <w:t xml:space="preserve">программе воспитания. </w:t>
      </w:r>
    </w:p>
    <w:p w14:paraId="521B5E0F" w14:textId="77777777" w:rsidR="00F0164B" w:rsidRPr="0012038A" w:rsidRDefault="003747B7"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5.2. </w:t>
      </w:r>
      <w:r w:rsidR="00F0164B" w:rsidRPr="0012038A">
        <w:rPr>
          <w:rFonts w:ascii="Times New Roman" w:hAnsi="Times New Roman" w:cs="Times New Roman"/>
          <w:color w:val="auto"/>
          <w:sz w:val="28"/>
          <w:szCs w:val="28"/>
        </w:rPr>
        <w:t xml:space="preserve">Иностранный язык в </w:t>
      </w:r>
      <w:r w:rsidR="00A1534C" w:rsidRPr="0012038A">
        <w:rPr>
          <w:rFonts w:ascii="Times New Roman" w:hAnsi="Times New Roman" w:cs="Times New Roman"/>
          <w:color w:val="auto"/>
          <w:sz w:val="28"/>
          <w:szCs w:val="28"/>
        </w:rPr>
        <w:t>общеобразов</w:t>
      </w:r>
      <w:r w:rsidR="00F0164B" w:rsidRPr="0012038A">
        <w:rPr>
          <w:rFonts w:ascii="Times New Roman" w:hAnsi="Times New Roman" w:cs="Times New Roman"/>
          <w:color w:val="auto"/>
          <w:sz w:val="28"/>
          <w:szCs w:val="28"/>
        </w:rPr>
        <w:t xml:space="preserve">ательной школе изучается на двух уровнях: </w:t>
      </w:r>
      <w:r w:rsidR="00F0164B" w:rsidRPr="0012038A">
        <w:rPr>
          <w:rStyle w:val="Bold0"/>
          <w:rFonts w:ascii="Times New Roman" w:eastAsia="Calibri" w:hAnsi="Times New Roman" w:cs="Times New Roman"/>
          <w:b w:val="0"/>
          <w:bCs w:val="0"/>
          <w:color w:val="auto"/>
          <w:sz w:val="28"/>
          <w:szCs w:val="28"/>
        </w:rPr>
        <w:t>базовом и углублённом.</w:t>
      </w:r>
      <w:r w:rsidR="00F0164B" w:rsidRPr="0012038A">
        <w:rPr>
          <w:rFonts w:ascii="Times New Roman" w:hAnsi="Times New Roman" w:cs="Times New Roman"/>
          <w:color w:val="auto"/>
          <w:sz w:val="28"/>
          <w:szCs w:val="28"/>
        </w:rPr>
        <w:t xml:space="preserve"> Названные уровни имеют общее содержательное ядро, что позволяет реализовывать углублённое изучение иностранного языка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w:t>
      </w:r>
      <w:r w:rsidR="00F0164B" w:rsidRPr="0012038A">
        <w:rPr>
          <w:rFonts w:ascii="Times New Roman" w:hAnsi="Times New Roman" w:cs="Times New Roman"/>
          <w:color w:val="auto"/>
          <w:sz w:val="28"/>
          <w:szCs w:val="28"/>
        </w:rPr>
        <w:lastRenderedPageBreak/>
        <w:t>рамках учебных заведений, отдельных классов и индивидуальных образовательных траекторий, реализуя принципы дифференциации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индивидуализации обучения в большей степени, чем на базовом уровне. </w:t>
      </w:r>
    </w:p>
    <w:p w14:paraId="7EF43731" w14:textId="77777777" w:rsidR="00F0164B" w:rsidRPr="0012038A" w:rsidRDefault="003747B7"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5.3. </w:t>
      </w:r>
      <w:r w:rsidR="00F0164B" w:rsidRPr="0012038A">
        <w:rPr>
          <w:rFonts w:ascii="Times New Roman" w:hAnsi="Times New Roman" w:cs="Times New Roman"/>
          <w:color w:val="auto"/>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79F65985" w14:textId="77777777" w:rsidR="00F0164B" w:rsidRPr="0012038A" w:rsidRDefault="003747B7"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5.4. </w:t>
      </w:r>
      <w:r>
        <w:rPr>
          <w:rFonts w:ascii="Times New Roman" w:hAnsi="Times New Roman"/>
          <w:sz w:val="28"/>
          <w:szCs w:val="28"/>
        </w:rPr>
        <w:t>Р</w:t>
      </w:r>
      <w:r w:rsidR="00F0164B" w:rsidRPr="0012038A">
        <w:rPr>
          <w:rFonts w:ascii="Times New Roman" w:hAnsi="Times New Roman" w:cs="Times New Roman"/>
          <w:color w:val="auto"/>
          <w:sz w:val="28"/>
          <w:szCs w:val="28"/>
        </w:rPr>
        <w:t>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7AD533EE" w14:textId="77777777" w:rsidR="00F0164B" w:rsidRPr="0012038A" w:rsidRDefault="003747B7"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5.5. </w:t>
      </w:r>
      <w:r>
        <w:rPr>
          <w:rFonts w:ascii="Times New Roman" w:hAnsi="Times New Roman"/>
          <w:sz w:val="28"/>
          <w:szCs w:val="28"/>
        </w:rPr>
        <w:t>Р</w:t>
      </w:r>
      <w:r w:rsidR="00F0164B" w:rsidRPr="0012038A">
        <w:rPr>
          <w:rFonts w:ascii="Times New Roman" w:hAnsi="Times New Roman" w:cs="Times New Roman"/>
          <w:color w:val="auto"/>
          <w:sz w:val="28"/>
          <w:szCs w:val="28"/>
        </w:rPr>
        <w:t>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w:t>
      </w:r>
      <w:r w:rsidR="00F0164B" w:rsidRPr="0012038A">
        <w:rPr>
          <w:rFonts w:ascii="Times New Roman" w:hAnsi="Times New Roman" w:cs="Times New Roman"/>
          <w:color w:val="auto"/>
          <w:sz w:val="28"/>
          <w:szCs w:val="28"/>
        </w:rPr>
        <w:lastRenderedPageBreak/>
        <w:t xml:space="preserve">обучающихся, межпредметных связей английского языка с содержанием других </w:t>
      </w:r>
      <w:r w:rsidR="00987BB6" w:rsidRPr="0012038A">
        <w:rPr>
          <w:rFonts w:ascii="Times New Roman" w:hAnsi="Times New Roman" w:cs="Times New Roman"/>
          <w:color w:val="auto"/>
          <w:sz w:val="28"/>
          <w:szCs w:val="28"/>
        </w:rPr>
        <w:t>учебных</w:t>
      </w:r>
      <w:r w:rsidR="00F0164B" w:rsidRPr="0012038A">
        <w:rPr>
          <w:rFonts w:ascii="Times New Roman" w:hAnsi="Times New Roman" w:cs="Times New Roman"/>
          <w:color w:val="auto"/>
          <w:sz w:val="28"/>
          <w:szCs w:val="28"/>
        </w:rPr>
        <w:t xml:space="preserve"> предметов, изучаемых в 10–11 классах, а также с учётом возрастных особенностей обучающихся. В программе по английскому языку</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программах начального общего и основного общего образования, что обеспечивает преемственность между </w:t>
      </w:r>
      <w:r w:rsidR="006E3480" w:rsidRPr="0012038A">
        <w:rPr>
          <w:rFonts w:ascii="Times New Roman" w:hAnsi="Times New Roman"/>
          <w:sz w:val="28"/>
          <w:szCs w:val="28"/>
        </w:rPr>
        <w:t xml:space="preserve">уровнями </w:t>
      </w:r>
      <w:r w:rsidR="00F0164B" w:rsidRPr="0012038A">
        <w:rPr>
          <w:rFonts w:ascii="Times New Roman" w:hAnsi="Times New Roman" w:cs="Times New Roman"/>
          <w:color w:val="auto"/>
          <w:sz w:val="28"/>
          <w:szCs w:val="28"/>
        </w:rPr>
        <w:t>общего образования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по английскому языку. При этом содержание программы по английскому языку</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603631F6" w14:textId="77777777" w:rsidR="00F0164B" w:rsidRPr="0012038A" w:rsidRDefault="003747B7"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5.6. </w:t>
      </w:r>
      <w:r w:rsidR="00F0164B" w:rsidRPr="0012038A">
        <w:rPr>
          <w:rFonts w:ascii="Times New Roman" w:hAnsi="Times New Roman" w:cs="Times New Roman"/>
          <w:color w:val="auto"/>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в соответствии с новыми реалиями и тенденциями развития общего образования.</w:t>
      </w:r>
    </w:p>
    <w:p w14:paraId="1A2797FD" w14:textId="77777777" w:rsidR="00F0164B" w:rsidRPr="0012038A" w:rsidRDefault="003747B7"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5.7. </w:t>
      </w:r>
      <w:r w:rsidR="00F0164B" w:rsidRPr="0012038A">
        <w:rPr>
          <w:rFonts w:ascii="Times New Roman" w:hAnsi="Times New Roman" w:cs="Times New Roman"/>
          <w:color w:val="auto"/>
          <w:sz w:val="28"/>
          <w:szCs w:val="28"/>
        </w:rPr>
        <w:t xml:space="preserve">Учебному предмету «Иностранный (английский) язык» принадлежит важное место в системе </w:t>
      </w:r>
      <w:r w:rsidR="00CB6338" w:rsidRPr="0012038A">
        <w:rPr>
          <w:rFonts w:ascii="Times New Roman" w:hAnsi="Times New Roman"/>
          <w:sz w:val="28"/>
          <w:szCs w:val="28"/>
        </w:rPr>
        <w:t xml:space="preserve">среднего общего </w:t>
      </w:r>
      <w:r w:rsidR="00F0164B" w:rsidRPr="0012038A">
        <w:rPr>
          <w:rFonts w:ascii="Times New Roman" w:hAnsi="Times New Roman" w:cs="Times New Roman"/>
          <w:color w:val="auto"/>
          <w:sz w:val="28"/>
          <w:szCs w:val="28"/>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BFE94C8" w14:textId="77777777" w:rsidR="00F0164B" w:rsidRPr="0012038A" w:rsidRDefault="00756231"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5.8. </w:t>
      </w:r>
      <w:r w:rsidR="00F0164B" w:rsidRPr="0012038A">
        <w:rPr>
          <w:rFonts w:ascii="Times New Roman" w:hAnsi="Times New Roman" w:cs="Times New Roman"/>
          <w:color w:val="auto"/>
          <w:sz w:val="28"/>
          <w:szCs w:val="28"/>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w:t>
      </w:r>
      <w:r w:rsidR="00F0164B" w:rsidRPr="0012038A">
        <w:rPr>
          <w:rFonts w:ascii="Times New Roman" w:hAnsi="Times New Roman" w:cs="Times New Roman"/>
          <w:color w:val="auto"/>
          <w:sz w:val="28"/>
          <w:szCs w:val="28"/>
        </w:rPr>
        <w:lastRenderedPageBreak/>
        <w:t>они ориентированы на формирование как метапредметных, так и личностных результатов обучения.</w:t>
      </w:r>
    </w:p>
    <w:p w14:paraId="709EAE9F" w14:textId="77777777" w:rsidR="0052338B" w:rsidRPr="0012038A" w:rsidRDefault="00756231" w:rsidP="00756231">
      <w:pPr>
        <w:tabs>
          <w:tab w:val="left" w:pos="1843"/>
        </w:tabs>
        <w:spacing w:after="0" w:line="360" w:lineRule="auto"/>
        <w:contextualSpacing/>
        <w:jc w:val="both"/>
        <w:rPr>
          <w:rFonts w:ascii="Times New Roman" w:hAnsi="Times New Roman"/>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5.9. </w:t>
      </w:r>
      <w:r w:rsidR="0052338B" w:rsidRPr="0012038A">
        <w:rPr>
          <w:rFonts w:ascii="Times New Roman" w:hAnsi="Times New Roman"/>
          <w:sz w:val="28"/>
          <w:szCs w:val="28"/>
        </w:rPr>
        <w:t>Трансформация взглядов на владение иностранным языком, связанная</w:t>
      </w:r>
      <w:r w:rsidR="0012038A" w:rsidRPr="0012038A">
        <w:rPr>
          <w:rFonts w:ascii="Times New Roman" w:hAnsi="Times New Roman"/>
          <w:sz w:val="28"/>
          <w:szCs w:val="28"/>
        </w:rPr>
        <w:t xml:space="preserve"> </w:t>
      </w:r>
      <w:r w:rsidR="0052338B" w:rsidRPr="0012038A">
        <w:rPr>
          <w:rFonts w:ascii="Times New Roman" w:hAnsi="Times New Roman"/>
          <w:sz w:val="28"/>
          <w:szCs w:val="28"/>
        </w:rPr>
        <w:t>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129DEE3E" w14:textId="77777777" w:rsidR="00F0164B" w:rsidRPr="00756231" w:rsidRDefault="00756231" w:rsidP="00756231">
      <w:pPr>
        <w:pStyle w:val="body"/>
        <w:spacing w:line="360" w:lineRule="auto"/>
        <w:ind w:firstLine="709"/>
        <w:rPr>
          <w:rFonts w:ascii="Times New Roman" w:hAnsi="Times New Roman" w:cs="Times New Roman"/>
          <w:spacing w:val="2"/>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5.10. </w:t>
      </w:r>
      <w:r w:rsidR="008153C7" w:rsidRPr="0012038A">
        <w:rPr>
          <w:rFonts w:ascii="Times New Roman" w:hAnsi="Times New Roman" w:cs="Times New Roman"/>
          <w:spacing w:val="2"/>
          <w:sz w:val="28"/>
          <w:szCs w:val="28"/>
        </w:rPr>
        <w:t>Значимость владения иност</w:t>
      </w:r>
      <w:r>
        <w:rPr>
          <w:rFonts w:ascii="Times New Roman" w:hAnsi="Times New Roman" w:cs="Times New Roman"/>
          <w:spacing w:val="2"/>
          <w:sz w:val="28"/>
          <w:szCs w:val="28"/>
        </w:rPr>
        <w:t>ранным языком</w:t>
      </w:r>
      <w:r w:rsidR="008153C7" w:rsidRPr="0012038A">
        <w:rPr>
          <w:rFonts w:ascii="Times New Roman" w:hAnsi="Times New Roman" w:cs="Times New Roman"/>
          <w:spacing w:val="2"/>
          <w:sz w:val="28"/>
          <w:szCs w:val="28"/>
        </w:rPr>
        <w:t xml:space="preserve">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культуры партнёра, что позволяет успешнее приходить к консенсусу</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при проведении переговоров, решении возникающих проблем с целью</w:t>
      </w:r>
      <w:r>
        <w:rPr>
          <w:rFonts w:ascii="Times New Roman" w:hAnsi="Times New Roman" w:cs="Times New Roman"/>
          <w:spacing w:val="2"/>
          <w:sz w:val="28"/>
          <w:szCs w:val="28"/>
        </w:rPr>
        <w:t xml:space="preserve"> достижения поставленных задач.</w:t>
      </w:r>
    </w:p>
    <w:p w14:paraId="4FC98A54" w14:textId="77777777" w:rsidR="008153C7" w:rsidRPr="0012038A" w:rsidRDefault="007943EB"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5.12. 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1CC8F23" w14:textId="77777777" w:rsidR="00F0164B" w:rsidRPr="0012038A" w:rsidRDefault="007943EB"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5.13. </w:t>
      </w:r>
      <w:r w:rsidR="00F0164B" w:rsidRPr="0012038A">
        <w:rPr>
          <w:rFonts w:ascii="Times New Roman" w:hAnsi="Times New Roman" w:cs="Times New Roman"/>
          <w:color w:val="auto"/>
          <w:sz w:val="28"/>
          <w:szCs w:val="28"/>
        </w:rPr>
        <w:t xml:space="preserve">На прагматическом уровне </w:t>
      </w:r>
      <w:r w:rsidR="00F0164B" w:rsidRPr="0012038A">
        <w:rPr>
          <w:rStyle w:val="Bold0"/>
          <w:rFonts w:ascii="Times New Roman" w:eastAsia="Calibri" w:hAnsi="Times New Roman" w:cs="Times New Roman"/>
          <w:b w:val="0"/>
          <w:bCs w:val="0"/>
          <w:color w:val="auto"/>
          <w:sz w:val="28"/>
          <w:szCs w:val="28"/>
        </w:rPr>
        <w:t>целью иноязычного образования</w:t>
      </w:r>
      <w:r w:rsidR="00F0164B" w:rsidRPr="0012038A">
        <w:rPr>
          <w:rFonts w:ascii="Times New Roman" w:hAnsi="Times New Roman" w:cs="Times New Roman"/>
          <w:color w:val="auto"/>
          <w:sz w:val="28"/>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w:t>
      </w:r>
      <w:r w:rsidR="00F0164B" w:rsidRPr="0012038A">
        <w:rPr>
          <w:rFonts w:ascii="Times New Roman" w:hAnsi="Times New Roman" w:cs="Times New Roman"/>
          <w:color w:val="auto"/>
          <w:sz w:val="28"/>
          <w:szCs w:val="28"/>
        </w:rPr>
        <w:lastRenderedPageBreak/>
        <w:t>языковая, социокультурная, компенсаторная и метапредметная компетенции:</w:t>
      </w:r>
    </w:p>
    <w:p w14:paraId="1F9BE44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речевая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3A91DC0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языковая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родном и английском языках;</w:t>
      </w:r>
    </w:p>
    <w:p w14:paraId="08B2CDA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социокультурная/межкультурная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4E88B36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компенсаторная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умений выходить из положения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условиях дефицита языковых средств английского языка при получении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передаче информации;</w:t>
      </w:r>
    </w:p>
    <w:p w14:paraId="6D5806B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метапредметная/учебно-познавательная компетенция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развитие общих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5062ABD" w14:textId="77777777" w:rsidR="00F0164B" w:rsidRPr="0012038A" w:rsidRDefault="007943EB"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5.14. </w:t>
      </w:r>
      <w:r w:rsidR="00F0164B" w:rsidRPr="0012038A">
        <w:rPr>
          <w:rFonts w:ascii="Times New Roman" w:hAnsi="Times New Roman" w:cs="Times New Roman"/>
          <w:color w:val="auto"/>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38A27E89" w14:textId="77777777" w:rsidR="00F0164B" w:rsidRPr="0012038A" w:rsidRDefault="007943EB"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5.15. </w:t>
      </w:r>
      <w:r w:rsidR="00F0164B" w:rsidRPr="0012038A">
        <w:rPr>
          <w:rFonts w:ascii="Times New Roman" w:hAnsi="Times New Roman" w:cs="Times New Roman"/>
          <w:color w:val="auto"/>
          <w:spacing w:val="2"/>
          <w:sz w:val="28"/>
          <w:szCs w:val="28"/>
        </w:rPr>
        <w:t xml:space="preserve">В соответствии с личностно ориентированной парадигмой </w:t>
      </w:r>
      <w:r w:rsidR="00F0164B" w:rsidRPr="0012038A">
        <w:rPr>
          <w:rFonts w:ascii="Times New Roman" w:hAnsi="Times New Roman" w:cs="Times New Roman"/>
          <w:color w:val="auto"/>
          <w:spacing w:val="2"/>
          <w:sz w:val="28"/>
          <w:szCs w:val="28"/>
        </w:rPr>
        <w:lastRenderedPageBreak/>
        <w:t xml:space="preserve">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F0164B" w:rsidRPr="0012038A">
        <w:rPr>
          <w:rFonts w:ascii="Times New Roman" w:hAnsi="Times New Roman" w:cs="Times New Roman"/>
          <w:color w:val="auto"/>
          <w:sz w:val="28"/>
          <w:szCs w:val="28"/>
        </w:rPr>
        <w:t>на уровне среднего общего образования</w:t>
      </w:r>
      <w:r w:rsidR="00F0164B" w:rsidRPr="0012038A">
        <w:rPr>
          <w:rFonts w:ascii="Times New Roman" w:hAnsi="Times New Roman" w:cs="Times New Roman"/>
          <w:color w:val="auto"/>
          <w:spacing w:val="2"/>
          <w:sz w:val="28"/>
          <w:szCs w:val="28"/>
        </w:rPr>
        <w:t>, добиться достижения планируемых результатов</w:t>
      </w:r>
      <w:r w:rsidR="0012038A" w:rsidRPr="0012038A">
        <w:rPr>
          <w:rFonts w:ascii="Times New Roman" w:hAnsi="Times New Roman" w:cs="Times New Roman"/>
          <w:color w:val="auto"/>
          <w:spacing w:val="2"/>
          <w:sz w:val="28"/>
          <w:szCs w:val="28"/>
        </w:rPr>
        <w:t xml:space="preserve"> </w:t>
      </w:r>
      <w:r w:rsidR="00F0164B" w:rsidRPr="0012038A">
        <w:rPr>
          <w:rFonts w:ascii="Times New Roman" w:hAnsi="Times New Roman" w:cs="Times New Roman"/>
          <w:color w:val="auto"/>
          <w:spacing w:val="2"/>
          <w:sz w:val="28"/>
          <w:szCs w:val="28"/>
        </w:rPr>
        <w:t>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4CDD1A7F" w14:textId="77777777" w:rsidR="00F0164B" w:rsidRPr="0012038A" w:rsidRDefault="007943EB"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836120" w:rsidRPr="0012038A">
        <w:rPr>
          <w:rFonts w:ascii="Times New Roman" w:hAnsi="Times New Roman"/>
          <w:sz w:val="28"/>
          <w:szCs w:val="28"/>
        </w:rPr>
        <w:t>5.16. </w:t>
      </w:r>
      <w:r w:rsidR="00F0164B" w:rsidRPr="0012038A">
        <w:rPr>
          <w:rFonts w:ascii="Times New Roman" w:hAnsi="Times New Roman" w:cs="Times New Roman"/>
          <w:color w:val="auto"/>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у образовательной организации имеется достаточная кадровая, техническая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материальная обеспеченность, позволяющая достигнуть предметных результатов, заявленных во ФГОС СОО.</w:t>
      </w:r>
    </w:p>
    <w:p w14:paraId="594E53F9" w14:textId="77777777" w:rsidR="00F0164B" w:rsidRPr="0012038A" w:rsidRDefault="007943EB" w:rsidP="0012038A">
      <w:pPr>
        <w:pStyle w:val="body"/>
        <w:spacing w:line="360" w:lineRule="auto"/>
        <w:ind w:firstLine="709"/>
        <w:rPr>
          <w:rFonts w:ascii="Times New Roman" w:hAnsi="Times New Roman"/>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 xml:space="preserve">5.17. Общее число часов, рекомендованных для </w:t>
      </w:r>
      <w:r w:rsidR="00F0164B" w:rsidRPr="0012038A">
        <w:rPr>
          <w:rFonts w:ascii="Times New Roman" w:hAnsi="Times New Roman" w:cs="Times New Roman"/>
          <w:color w:val="auto"/>
          <w:sz w:val="28"/>
          <w:szCs w:val="28"/>
        </w:rPr>
        <w:t>углублённого изучения иностранного языка</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340 часов: в 10 классе </w:t>
      </w:r>
      <w:r w:rsidR="00817756" w:rsidRPr="0012038A">
        <w:rPr>
          <w:rFonts w:ascii="Times New Roman" w:hAnsi="Times New Roman"/>
          <w:sz w:val="28"/>
          <w:szCs w:val="28"/>
        </w:rPr>
        <w:noBreakHyphen/>
        <w:t xml:space="preserve"> </w:t>
      </w:r>
      <w:r w:rsidR="00F0164B" w:rsidRPr="0012038A">
        <w:rPr>
          <w:rFonts w:ascii="Times New Roman" w:hAnsi="Times New Roman"/>
          <w:sz w:val="28"/>
          <w:szCs w:val="28"/>
        </w:rPr>
        <w:t>170 часов (5 часов в неделю),</w:t>
      </w:r>
      <w:r w:rsidR="0012038A" w:rsidRPr="0012038A">
        <w:rPr>
          <w:rFonts w:ascii="Times New Roman" w:hAnsi="Times New Roman"/>
          <w:sz w:val="28"/>
          <w:szCs w:val="28"/>
        </w:rPr>
        <w:t xml:space="preserve"> </w:t>
      </w:r>
      <w:r w:rsidR="00F0164B" w:rsidRPr="0012038A">
        <w:rPr>
          <w:rFonts w:ascii="Times New Roman" w:hAnsi="Times New Roman"/>
          <w:sz w:val="28"/>
          <w:szCs w:val="28"/>
        </w:rPr>
        <w:t>в 11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170 часа (5 часов в неделю).</w:t>
      </w:r>
    </w:p>
    <w:p w14:paraId="2CF86F7E" w14:textId="77777777" w:rsidR="00F0164B" w:rsidRPr="0012038A" w:rsidRDefault="007943EB"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5.18. </w:t>
      </w:r>
      <w:r w:rsidR="00F0164B" w:rsidRPr="0012038A">
        <w:rPr>
          <w:rFonts w:ascii="Times New Roman" w:hAnsi="Times New Roman" w:cs="Times New Roman"/>
          <w:color w:val="auto"/>
          <w:sz w:val="28"/>
          <w:szCs w:val="28"/>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письменно, непосредственно и опосредованно, в том числе через Интернет)</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уровне, </w:t>
      </w:r>
      <w:r w:rsidR="00F0164B" w:rsidRPr="0012038A">
        <w:rPr>
          <w:rStyle w:val="Bold0"/>
          <w:rFonts w:ascii="Times New Roman" w:eastAsia="Calibri" w:hAnsi="Times New Roman" w:cs="Times New Roman"/>
          <w:b w:val="0"/>
          <w:bCs w:val="0"/>
          <w:color w:val="auto"/>
          <w:sz w:val="28"/>
          <w:szCs w:val="28"/>
        </w:rPr>
        <w:t>превышающем пороговый уровень</w:t>
      </w:r>
      <w:r w:rsidR="00F0164B" w:rsidRPr="0012038A">
        <w:rPr>
          <w:rFonts w:ascii="Times New Roman" w:hAnsi="Times New Roman" w:cs="Times New Roman"/>
          <w:color w:val="auto"/>
          <w:sz w:val="28"/>
          <w:szCs w:val="28"/>
        </w:rPr>
        <w:t>,</w:t>
      </w:r>
      <w:r w:rsidR="00F0164B" w:rsidRPr="0012038A">
        <w:rPr>
          <w:rStyle w:val="Bold0"/>
          <w:rFonts w:ascii="Times New Roman" w:eastAsia="Calibri" w:hAnsi="Times New Roman" w:cs="Times New Roman"/>
          <w:b w:val="0"/>
          <w:bCs w:val="0"/>
          <w:color w:val="auto"/>
          <w:sz w:val="28"/>
          <w:szCs w:val="28"/>
        </w:rPr>
        <w:t xml:space="preserve"> </w:t>
      </w:r>
      <w:r w:rsidR="00F0164B" w:rsidRPr="0012038A">
        <w:rPr>
          <w:rFonts w:ascii="Times New Roman" w:hAnsi="Times New Roman" w:cs="Times New Roman"/>
          <w:color w:val="auto"/>
          <w:sz w:val="28"/>
          <w:szCs w:val="28"/>
        </w:rPr>
        <w:t>достаточном для делового общения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рамках выбранного профиля. </w:t>
      </w:r>
    </w:p>
    <w:p w14:paraId="51DA0E2A" w14:textId="77777777" w:rsidR="00F0164B" w:rsidRPr="0012038A" w:rsidRDefault="007943EB"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5.19. </w:t>
      </w:r>
      <w:r w:rsidR="00F0164B" w:rsidRPr="0012038A">
        <w:rPr>
          <w:rFonts w:ascii="Times New Roman" w:hAnsi="Times New Roman" w:cs="Times New Roman"/>
          <w:color w:val="auto"/>
          <w:sz w:val="28"/>
          <w:szCs w:val="28"/>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как</w:t>
      </w:r>
      <w:r w:rsidR="00D16E68" w:rsidRPr="0012038A">
        <w:rPr>
          <w:rFonts w:ascii="Times New Roman" w:hAnsi="Times New Roman" w:cs="Times New Roman"/>
          <w:color w:val="auto"/>
          <w:sz w:val="28"/>
          <w:szCs w:val="28"/>
        </w:rPr>
        <w:t xml:space="preserve"> средство общения. В</w:t>
      </w:r>
      <w:r w:rsidR="00F0164B" w:rsidRPr="0012038A">
        <w:rPr>
          <w:rFonts w:ascii="Times New Roman" w:hAnsi="Times New Roman" w:cs="Times New Roman"/>
          <w:color w:val="auto"/>
          <w:sz w:val="28"/>
          <w:szCs w:val="28"/>
        </w:rPr>
        <w:t xml:space="preserve">ладение английским языком на уровне, превышающим пороговый, позволяет использовать иностранный (английский) язык как средство </w:t>
      </w:r>
      <w:r w:rsidR="00F0164B" w:rsidRPr="0012038A">
        <w:rPr>
          <w:rFonts w:ascii="Times New Roman" w:hAnsi="Times New Roman" w:cs="Times New Roman"/>
          <w:color w:val="auto"/>
          <w:sz w:val="28"/>
          <w:szCs w:val="28"/>
        </w:rPr>
        <w:lastRenderedPageBreak/>
        <w:t>для поиска, получения и обработки информации из ино</w:t>
      </w:r>
      <w:r w:rsidR="00F0164B" w:rsidRPr="0012038A">
        <w:rPr>
          <w:rFonts w:ascii="Times New Roman" w:hAnsi="Times New Roman" w:cs="Times New Roman"/>
          <w:color w:val="auto"/>
          <w:spacing w:val="-1"/>
          <w:sz w:val="28"/>
          <w:szCs w:val="28"/>
        </w:rPr>
        <w:t>язычных источников</w:t>
      </w:r>
      <w:r w:rsidR="0012038A" w:rsidRPr="0012038A">
        <w:rPr>
          <w:rFonts w:ascii="Times New Roman" w:hAnsi="Times New Roman" w:cs="Times New Roman"/>
          <w:color w:val="auto"/>
          <w:spacing w:val="-1"/>
          <w:sz w:val="28"/>
          <w:szCs w:val="28"/>
        </w:rPr>
        <w:t xml:space="preserve"> </w:t>
      </w:r>
      <w:r w:rsidR="00F0164B" w:rsidRPr="0012038A">
        <w:rPr>
          <w:rFonts w:ascii="Times New Roman" w:hAnsi="Times New Roman" w:cs="Times New Roman"/>
          <w:color w:val="auto"/>
          <w:spacing w:val="-1"/>
          <w:sz w:val="28"/>
          <w:szCs w:val="28"/>
        </w:rPr>
        <w:t xml:space="preserve">в образовательных и самообразовательных </w:t>
      </w:r>
      <w:r w:rsidR="00F0164B" w:rsidRPr="0012038A">
        <w:rPr>
          <w:rFonts w:ascii="Times New Roman" w:hAnsi="Times New Roman" w:cs="Times New Roman"/>
          <w:color w:val="auto"/>
          <w:sz w:val="28"/>
          <w:szCs w:val="28"/>
        </w:rPr>
        <w:t>целях; использовать словари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справочники на иностранном языке, в том числе информационно-справочные системы в электронной форме. </w:t>
      </w:r>
    </w:p>
    <w:p w14:paraId="355E2F7C" w14:textId="77777777" w:rsidR="00F0164B" w:rsidRPr="0012038A" w:rsidRDefault="007943EB"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5.20. </w:t>
      </w:r>
      <w:r w:rsidR="00F0164B" w:rsidRPr="0012038A">
        <w:rPr>
          <w:rStyle w:val="Bold0"/>
          <w:rFonts w:ascii="Times New Roman" w:eastAsia="Calibri" w:hAnsi="Times New Roman" w:cs="Times New Roman"/>
          <w:b w:val="0"/>
          <w:bCs w:val="0"/>
          <w:color w:val="auto"/>
          <w:sz w:val="28"/>
          <w:szCs w:val="28"/>
        </w:rPr>
        <w:t>Углублённый уровень</w:t>
      </w:r>
      <w:r w:rsidR="00F0164B" w:rsidRPr="0012038A">
        <w:rPr>
          <w:rFonts w:ascii="Times New Roman" w:hAnsi="Times New Roman" w:cs="Times New Roman"/>
          <w:color w:val="auto"/>
          <w:sz w:val="28"/>
          <w:szCs w:val="28"/>
        </w:rPr>
        <w:t xml:space="preserve"> нацелен на расширение знаний обучающихся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w:t>
      </w:r>
      <w:r w:rsidR="00C916CA" w:rsidRPr="0012038A">
        <w:rPr>
          <w:rFonts w:ascii="Times New Roman" w:hAnsi="Times New Roman" w:cs="Times New Roman"/>
          <w:color w:val="auto"/>
          <w:sz w:val="28"/>
          <w:szCs w:val="28"/>
        </w:rPr>
        <w:t>организациях профессионального образования</w:t>
      </w:r>
      <w:r w:rsidR="00F0164B" w:rsidRPr="0012038A">
        <w:rPr>
          <w:rFonts w:ascii="Times New Roman" w:hAnsi="Times New Roman" w:cs="Times New Roman"/>
          <w:color w:val="auto"/>
          <w:sz w:val="28"/>
          <w:szCs w:val="28"/>
        </w:rPr>
        <w:t xml:space="preserve">, например, лингвистического профиля. </w:t>
      </w:r>
    </w:p>
    <w:p w14:paraId="795073CC" w14:textId="77777777" w:rsidR="00F0164B" w:rsidRPr="0012038A" w:rsidRDefault="007943EB" w:rsidP="0012038A">
      <w:pPr>
        <w:pStyle w:val="body"/>
        <w:spacing w:line="360" w:lineRule="auto"/>
        <w:ind w:firstLine="709"/>
        <w:rPr>
          <w:rFonts w:ascii="Times New Roman" w:hAnsi="Times New Roman" w:cs="Times New Roman"/>
          <w:color w:val="auto"/>
          <w:sz w:val="28"/>
          <w:szCs w:val="28"/>
        </w:rPr>
      </w:pPr>
      <w:r>
        <w:rPr>
          <w:rFonts w:ascii="Times New Roman" w:hAnsi="Times New Roman"/>
          <w:sz w:val="28"/>
          <w:szCs w:val="28"/>
        </w:rPr>
        <w:t>19</w:t>
      </w:r>
      <w:r w:rsidR="00686AD0" w:rsidRPr="0012038A">
        <w:rPr>
          <w:rFonts w:ascii="Times New Roman" w:hAnsi="Times New Roman"/>
          <w:sz w:val="28"/>
          <w:szCs w:val="28"/>
        </w:rPr>
        <w:t>.</w:t>
      </w:r>
      <w:r w:rsidR="00F0164B" w:rsidRPr="0012038A">
        <w:rPr>
          <w:rFonts w:ascii="Times New Roman" w:hAnsi="Times New Roman"/>
          <w:sz w:val="28"/>
          <w:szCs w:val="28"/>
        </w:rPr>
        <w:t>5.21. </w:t>
      </w:r>
      <w:r w:rsidR="00F0164B" w:rsidRPr="0012038A">
        <w:rPr>
          <w:rFonts w:ascii="Times New Roman" w:hAnsi="Times New Roman" w:cs="Times New Roman"/>
          <w:color w:val="auto"/>
          <w:spacing w:val="1"/>
          <w:sz w:val="28"/>
          <w:szCs w:val="28"/>
        </w:rPr>
        <w:t>Программа</w:t>
      </w:r>
      <w:r w:rsidR="00D16E68" w:rsidRPr="0012038A">
        <w:rPr>
          <w:rFonts w:ascii="Times New Roman" w:hAnsi="Times New Roman" w:cs="Times New Roman"/>
          <w:color w:val="auto"/>
          <w:spacing w:val="1"/>
          <w:sz w:val="28"/>
          <w:szCs w:val="28"/>
        </w:rPr>
        <w:t xml:space="preserve"> состоит из четырёх разделов: пояснительная записка; </w:t>
      </w:r>
      <w:r w:rsidR="00F0164B" w:rsidRPr="0012038A">
        <w:rPr>
          <w:rFonts w:ascii="Times New Roman" w:hAnsi="Times New Roman" w:cs="Times New Roman"/>
          <w:color w:val="auto"/>
          <w:spacing w:val="1"/>
          <w:sz w:val="28"/>
          <w:szCs w:val="28"/>
        </w:rPr>
        <w:t>содержание учебного предмета «Иностранный (английский) язык. Углублённый уровень» по года</w:t>
      </w:r>
      <w:r w:rsidR="00D16E68" w:rsidRPr="0012038A">
        <w:rPr>
          <w:rFonts w:ascii="Times New Roman" w:hAnsi="Times New Roman" w:cs="Times New Roman"/>
          <w:color w:val="auto"/>
          <w:spacing w:val="1"/>
          <w:sz w:val="28"/>
          <w:szCs w:val="28"/>
        </w:rPr>
        <w:t xml:space="preserve">м обучения (10 и 11 классы); </w:t>
      </w:r>
      <w:r w:rsidR="00F0164B" w:rsidRPr="0012038A">
        <w:rPr>
          <w:rFonts w:ascii="Times New Roman" w:hAnsi="Times New Roman" w:cs="Times New Roman"/>
          <w:color w:val="auto"/>
          <w:spacing w:val="1"/>
          <w:sz w:val="28"/>
          <w:szCs w:val="28"/>
        </w:rPr>
        <w:t>планируемые результаты (личностные и метапредметные результаты изучения учебного предмета «Иностранный (английский) язык. Углублённый уровень»</w:t>
      </w:r>
      <w:r w:rsidR="0012038A" w:rsidRPr="0012038A">
        <w:rPr>
          <w:rFonts w:ascii="Times New Roman" w:hAnsi="Times New Roman" w:cs="Times New Roman"/>
          <w:color w:val="auto"/>
          <w:spacing w:val="1"/>
          <w:sz w:val="28"/>
          <w:szCs w:val="28"/>
        </w:rPr>
        <w:t xml:space="preserve"> </w:t>
      </w:r>
      <w:r w:rsidR="00F0164B" w:rsidRPr="0012038A">
        <w:rPr>
          <w:rFonts w:ascii="Times New Roman" w:hAnsi="Times New Roman" w:cs="Times New Roman"/>
          <w:color w:val="auto"/>
          <w:spacing w:val="1"/>
          <w:sz w:val="28"/>
          <w:szCs w:val="28"/>
        </w:rPr>
        <w:t>на уровне среднего общего образования; предметные результаты по английскому языку по годам обучения (10 и 11 классы).</w:t>
      </w:r>
    </w:p>
    <w:p w14:paraId="1E774B74" w14:textId="77777777" w:rsidR="00F0164B" w:rsidRPr="0012038A" w:rsidRDefault="007943EB"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 Содержание обучения в 10 классе.</w:t>
      </w:r>
    </w:p>
    <w:p w14:paraId="61965BCF" w14:textId="77777777" w:rsidR="00F0164B" w:rsidRPr="0012038A" w:rsidRDefault="007943EB" w:rsidP="0012038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6.1. </w:t>
      </w:r>
      <w:r w:rsidR="00F0164B" w:rsidRPr="0012038A">
        <w:rPr>
          <w:rFonts w:ascii="Times New Roman" w:hAnsi="Times New Roman" w:cs="Times New Roman"/>
          <w:color w:val="auto"/>
          <w:sz w:val="28"/>
          <w:szCs w:val="28"/>
        </w:rPr>
        <w:t>Коммуникативные умения.</w:t>
      </w:r>
    </w:p>
    <w:p w14:paraId="604CF6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9F587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знакомыми. Конфликтные ситуации, их предупреждение и разрешение.</w:t>
      </w:r>
    </w:p>
    <w:p w14:paraId="1310662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14:paraId="772BB91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63696A4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Школьное образование, школьная жизнь, школьные праздники. Переписка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зарубежными сверстниками. Взаимоотношения в школе. Проблемы и решения. </w:t>
      </w:r>
      <w:r w:rsidRPr="0012038A">
        <w:rPr>
          <w:rFonts w:ascii="Times New Roman" w:hAnsi="Times New Roman" w:cs="Times New Roman"/>
          <w:color w:val="auto"/>
          <w:sz w:val="28"/>
          <w:szCs w:val="28"/>
        </w:rPr>
        <w:lastRenderedPageBreak/>
        <w:t xml:space="preserve">Права и обязанности </w:t>
      </w:r>
      <w:r w:rsidR="007E3996"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w:t>
      </w:r>
    </w:p>
    <w:p w14:paraId="5E1FBA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Современный мир профессий. Проблемы выбора профессии (возможности продолжения образования в </w:t>
      </w:r>
      <w:r w:rsidR="00C916CA" w:rsidRPr="0012038A">
        <w:rPr>
          <w:rFonts w:ascii="Times New Roman" w:hAnsi="Times New Roman" w:cs="Times New Roman"/>
          <w:color w:val="auto"/>
          <w:sz w:val="28"/>
          <w:szCs w:val="28"/>
        </w:rPr>
        <w:t>вузе</w:t>
      </w:r>
      <w:r w:rsidRPr="0012038A">
        <w:rPr>
          <w:rFonts w:ascii="Times New Roman" w:hAnsi="Times New Roman" w:cs="Times New Roman"/>
          <w:color w:val="auto"/>
          <w:sz w:val="28"/>
          <w:szCs w:val="28"/>
        </w:rPr>
        <w:t xml:space="preserve">, в профессиональном колледже, подработка для </w:t>
      </w:r>
      <w:r w:rsidR="00D041D4" w:rsidRPr="0012038A">
        <w:rPr>
          <w:rFonts w:ascii="Times New Roman" w:hAnsi="Times New Roman"/>
          <w:sz w:val="28"/>
          <w:szCs w:val="28"/>
        </w:rPr>
        <w:t>обучающегося</w:t>
      </w:r>
      <w:r w:rsidRPr="0012038A">
        <w:rPr>
          <w:rFonts w:ascii="Times New Roman" w:hAnsi="Times New Roman" w:cs="Times New Roman"/>
          <w:color w:val="auto"/>
          <w:sz w:val="28"/>
          <w:szCs w:val="28"/>
        </w:rPr>
        <w:t xml:space="preserve">). Роль иностранного языка в планах на будущее. </w:t>
      </w:r>
    </w:p>
    <w:p w14:paraId="024878B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Досуг молодёжи: чтение, кино, театр, музыка, музеи, Интернет, компьютерные игры. Любовь и дружба.</w:t>
      </w:r>
    </w:p>
    <w:p w14:paraId="314C4C2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Покупки: одежда, обувь и продукты питания. Карманные деньги. Молодёжная мода. </w:t>
      </w:r>
    </w:p>
    <w:p w14:paraId="5712C3D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14:paraId="05F11FF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Путешествия по России и зарубежным странам. Виртуальные путешествия.</w:t>
      </w:r>
    </w:p>
    <w:p w14:paraId="0E6464C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экологии. Защита окружающей среды. Стихийные бедствия.</w:t>
      </w:r>
    </w:p>
    <w:p w14:paraId="3C7A1D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проживания в городской/сельской местности.</w:t>
      </w:r>
    </w:p>
    <w:p w14:paraId="33B8520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412F06F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14:paraId="442B35A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популярные праздники, знаменательные даты, традиции, обычаи); страницы истории.</w:t>
      </w:r>
    </w:p>
    <w:p w14:paraId="48B7290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w:t>
      </w:r>
      <w:r w:rsidR="00C35490" w:rsidRPr="0012038A">
        <w:rPr>
          <w:rFonts w:ascii="Times New Roman" w:hAnsi="Times New Roman" w:cs="Times New Roman"/>
          <w:color w:val="auto"/>
          <w:sz w:val="28"/>
          <w:szCs w:val="28"/>
        </w:rPr>
        <w:t>нники, спортсмены, актёры и другие</w:t>
      </w:r>
      <w:r w:rsidRPr="0012038A">
        <w:rPr>
          <w:rFonts w:ascii="Times New Roman" w:hAnsi="Times New Roman" w:cs="Times New Roman"/>
          <w:color w:val="auto"/>
          <w:sz w:val="28"/>
          <w:szCs w:val="28"/>
        </w:rPr>
        <w:t>.</w:t>
      </w:r>
    </w:p>
    <w:p w14:paraId="35ADE30F" w14:textId="77777777" w:rsidR="00F0164B" w:rsidRPr="0012038A" w:rsidRDefault="00187297"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6.1.1. </w:t>
      </w:r>
      <w:r w:rsidR="00F0164B" w:rsidRPr="0012038A">
        <w:rPr>
          <w:rStyle w:val="BoldItalic0"/>
          <w:rFonts w:ascii="Times New Roman" w:eastAsia="Georgia" w:hAnsi="Times New Roman" w:cs="Times New Roman"/>
          <w:b w:val="0"/>
          <w:bCs w:val="0"/>
          <w:i w:val="0"/>
          <w:iCs w:val="0"/>
          <w:color w:val="auto"/>
          <w:sz w:val="28"/>
          <w:szCs w:val="28"/>
        </w:rPr>
        <w:t>Говорение.</w:t>
      </w:r>
    </w:p>
    <w:p w14:paraId="6AEC9767" w14:textId="77777777"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xml:space="preserve">, на базе умений, 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а именно умений вести разные виды диалога (диалог этикетного характера,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побуждение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 </w:t>
      </w:r>
      <w:r w:rsidRPr="0012038A">
        <w:rPr>
          <w:rFonts w:ascii="Times New Roman" w:hAnsi="Times New Roman" w:cs="Times New Roman"/>
          <w:color w:val="auto"/>
          <w:sz w:val="28"/>
          <w:szCs w:val="28"/>
        </w:rPr>
        <w:lastRenderedPageBreak/>
        <w:t>действию, диалог-расспрос,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обмен мнениями; комбинированный диалог, включающий разные виды диалогов); умений вести полилог, в том числе в форме дискуссии:</w:t>
      </w:r>
    </w:p>
    <w:p w14:paraId="11794C4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поздравление; </w:t>
      </w:r>
    </w:p>
    <w:p w14:paraId="756FC4A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побуждение к действию</w:t>
      </w:r>
      <w:r w:rsidRPr="0012038A">
        <w:rPr>
          <w:rFonts w:ascii="Times New Roman" w:hAnsi="Times New Roman" w:cs="Times New Roman"/>
          <w:color w:val="auto"/>
          <w:sz w:val="28"/>
          <w:szCs w:val="28"/>
        </w:rPr>
        <w:t>: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предложение собеседника, объясняя причину своего решения; </w:t>
      </w:r>
    </w:p>
    <w:p w14:paraId="5BD8802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1BBA370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обмен мнениями</w:t>
      </w:r>
      <w:r w:rsidRPr="0012038A">
        <w:rPr>
          <w:rFonts w:ascii="Times New Roman" w:hAnsi="Times New Roman" w:cs="Times New Roman"/>
          <w:color w:val="auto"/>
          <w:sz w:val="28"/>
          <w:szCs w:val="28"/>
        </w:rPr>
        <w:t>: выражать свою точку зрения и обосновывать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51DF05D4"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Style w:val="Italic1"/>
          <w:rFonts w:ascii="Times New Roman" w:hAnsi="Times New Roman" w:cs="Times New Roman"/>
          <w:i w:val="0"/>
          <w:iCs w:val="0"/>
          <w:color w:val="auto"/>
          <w:spacing w:val="-2"/>
          <w:sz w:val="28"/>
          <w:szCs w:val="28"/>
        </w:rPr>
        <w:t>полилог:</w:t>
      </w:r>
      <w:r w:rsidRPr="0012038A">
        <w:rPr>
          <w:rFonts w:ascii="Times New Roman" w:hAnsi="Times New Roman" w:cs="Times New Roman"/>
          <w:color w:val="auto"/>
          <w:spacing w:val="-2"/>
          <w:sz w:val="28"/>
          <w:szCs w:val="28"/>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w:t>
      </w:r>
      <w:r w:rsidR="0012038A" w:rsidRPr="0012038A">
        <w:rPr>
          <w:rFonts w:ascii="Times New Roman" w:hAnsi="Times New Roman" w:cs="Times New Roman"/>
          <w:color w:val="auto"/>
          <w:spacing w:val="-2"/>
          <w:sz w:val="28"/>
          <w:szCs w:val="28"/>
        </w:rPr>
        <w:t xml:space="preserve"> </w:t>
      </w:r>
      <w:r w:rsidRPr="0012038A">
        <w:rPr>
          <w:rFonts w:ascii="Times New Roman" w:hAnsi="Times New Roman" w:cs="Times New Roman"/>
          <w:color w:val="auto"/>
          <w:spacing w:val="-2"/>
          <w:sz w:val="28"/>
          <w:szCs w:val="28"/>
        </w:rPr>
        <w:t>к обсуждаемому вопросу; соблюдать речевые нормы и правила поведения, принятые в странах изучаемого языка.</w:t>
      </w:r>
    </w:p>
    <w:p w14:paraId="73EF658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тематического содержания речи 10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речевы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ситуаци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 схем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 xml:space="preserve">их </w:t>
      </w:r>
      <w:r w:rsidR="00F27F61" w:rsidRPr="0012038A">
        <w:rPr>
          <w:rFonts w:ascii="Times New Roman" w:hAnsi="Times New Roman" w:cs="Times New Roman"/>
          <w:color w:val="auto"/>
          <w:sz w:val="28"/>
          <w:szCs w:val="28"/>
        </w:rPr>
        <w:lastRenderedPageBreak/>
        <w:t>использования</w:t>
      </w:r>
      <w:r w:rsidRPr="0012038A">
        <w:rPr>
          <w:rFonts w:ascii="Times New Roman" w:hAnsi="Times New Roman" w:cs="Times New Roman"/>
          <w:color w:val="auto"/>
          <w:sz w:val="28"/>
          <w:szCs w:val="28"/>
        </w:rPr>
        <w:t xml:space="preserve"> с соблюдением норм речевого этикета, принятых в стране/странах изучаемого языка.</w:t>
      </w:r>
    </w:p>
    <w:p w14:paraId="4216481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диалога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10 реплик со стороны каждого собеседника. </w:t>
      </w:r>
    </w:p>
    <w:p w14:paraId="6BD7F9E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 xml:space="preserve">монологической речи </w:t>
      </w:r>
      <w:r w:rsidRPr="0012038A">
        <w:rPr>
          <w:rFonts w:ascii="Times New Roman" w:hAnsi="Times New Roman" w:cs="Times New Roman"/>
          <w:color w:val="auto"/>
          <w:sz w:val="28"/>
          <w:szCs w:val="28"/>
        </w:rPr>
        <w:t xml:space="preserve">на базе умений, 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14:paraId="579B46E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14:paraId="7AFBA4B7"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2EB0568"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14:paraId="2D3B2340"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рассуждение. </w:t>
      </w:r>
    </w:p>
    <w:p w14:paraId="50C4182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выражением своего отношения к событиям и фактам, изложенным в тексте;</w:t>
      </w:r>
    </w:p>
    <w:p w14:paraId="0DDE879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(презентация) результатов выполненной проектной работы.</w:t>
      </w:r>
    </w:p>
    <w:p w14:paraId="2D03E73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ключевы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слов, план</w:t>
      </w:r>
      <w:r w:rsidR="00F27F61" w:rsidRPr="0012038A">
        <w:rPr>
          <w:rFonts w:ascii="Times New Roman" w:hAnsi="Times New Roman" w:cs="Times New Roman"/>
          <w:color w:val="auto"/>
          <w:sz w:val="28"/>
          <w:szCs w:val="28"/>
        </w:rPr>
        <w:t>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и/или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 схем, инфографик</w:t>
      </w:r>
      <w:r w:rsidR="00F27F61" w:rsidRPr="0012038A">
        <w:rPr>
          <w:rFonts w:ascii="Times New Roman" w:hAnsi="Times New Roman" w:cs="Times New Roman"/>
          <w:color w:val="auto"/>
          <w:sz w:val="28"/>
          <w:szCs w:val="28"/>
        </w:rPr>
        <w:t>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5F5E86"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w:t>
      </w:r>
    </w:p>
    <w:p w14:paraId="09CA40D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 фраз.</w:t>
      </w:r>
    </w:p>
    <w:p w14:paraId="2F2718E1" w14:textId="77777777" w:rsidR="00F0164B" w:rsidRPr="0012038A" w:rsidRDefault="00187297"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6.1.2. </w:t>
      </w:r>
      <w:r w:rsidR="00F0164B" w:rsidRPr="0012038A">
        <w:rPr>
          <w:rStyle w:val="BoldItalic0"/>
          <w:rFonts w:ascii="Times New Roman" w:eastAsia="Georgia" w:hAnsi="Times New Roman" w:cs="Times New Roman"/>
          <w:b w:val="0"/>
          <w:bCs w:val="0"/>
          <w:i w:val="0"/>
          <w:iCs w:val="0"/>
          <w:color w:val="auto"/>
          <w:sz w:val="28"/>
          <w:szCs w:val="28"/>
        </w:rPr>
        <w:t>Аудирование.</w:t>
      </w:r>
    </w:p>
    <w:p w14:paraId="09F24B3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на</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базе умений, сформированных </w:t>
      </w:r>
      <w:r w:rsidR="00144441"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2F3CC198"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lastRenderedPageBreak/>
        <w:t>Аудирование с пониманием основного содержания текста предполагает умения определять основную тему/идею и главные факты/события в воспринимаемом</w:t>
      </w:r>
      <w:r w:rsidR="0012038A" w:rsidRPr="0012038A">
        <w:rPr>
          <w:rFonts w:ascii="Times New Roman" w:hAnsi="Times New Roman" w:cs="Times New Roman"/>
          <w:color w:val="auto"/>
          <w:spacing w:val="-2"/>
          <w:sz w:val="28"/>
          <w:szCs w:val="28"/>
        </w:rPr>
        <w:t xml:space="preserve"> </w:t>
      </w:r>
      <w:r w:rsidRPr="0012038A">
        <w:rPr>
          <w:rFonts w:ascii="Times New Roman" w:hAnsi="Times New Roman" w:cs="Times New Roman"/>
          <w:color w:val="auto"/>
          <w:spacing w:val="-2"/>
          <w:sz w:val="28"/>
          <w:szCs w:val="28"/>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8DBAFA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2EEF2FF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из контекста о значении незнакомых слов.</w:t>
      </w:r>
    </w:p>
    <w:p w14:paraId="290F6EA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501482F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 минут.</w:t>
      </w:r>
    </w:p>
    <w:p w14:paraId="3DF0FB19" w14:textId="77777777" w:rsidR="00F0164B" w:rsidRPr="0012038A" w:rsidRDefault="00187297"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6.1.3. </w:t>
      </w:r>
      <w:r w:rsidR="00F0164B" w:rsidRPr="0012038A">
        <w:rPr>
          <w:rStyle w:val="BoldItalic0"/>
          <w:rFonts w:ascii="Times New Roman" w:eastAsia="Georgia" w:hAnsi="Times New Roman" w:cs="Times New Roman"/>
          <w:b w:val="0"/>
          <w:bCs w:val="0"/>
          <w:i w:val="0"/>
          <w:iCs w:val="0"/>
          <w:color w:val="auto"/>
          <w:sz w:val="28"/>
          <w:szCs w:val="28"/>
        </w:rPr>
        <w:t>Смысловое чтение.</w:t>
      </w:r>
    </w:p>
    <w:p w14:paraId="60DDBED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 xml:space="preserve">сформированных </w:t>
      </w:r>
      <w:r w:rsidR="00671FAD" w:rsidRPr="0012038A">
        <w:rPr>
          <w:rFonts w:ascii="Times New Roman" w:hAnsi="Times New Roman"/>
          <w:sz w:val="28"/>
          <w:szCs w:val="28"/>
        </w:rPr>
        <w:t>на уровне основного общего образования</w:t>
      </w:r>
      <w:r w:rsidR="00671FAD"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поставленной коммуникативной задачи: с пониманием основного содержания;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пониманием нужной/интересующей/запрашиваемой информации; с полным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точным пониманием содержания прочитанного текста. </w:t>
      </w:r>
    </w:p>
    <w:p w14:paraId="35EFAA0E"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w:t>
      </w:r>
      <w:r w:rsidRPr="0012038A">
        <w:rPr>
          <w:rFonts w:ascii="Times New Roman" w:hAnsi="Times New Roman" w:cs="Times New Roman"/>
          <w:color w:val="auto"/>
          <w:spacing w:val="-2"/>
          <w:sz w:val="28"/>
          <w:szCs w:val="28"/>
        </w:rPr>
        <w:lastRenderedPageBreak/>
        <w:t xml:space="preserve">несущественные для понимания основного содержания. </w:t>
      </w:r>
    </w:p>
    <w:p w14:paraId="465BB46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для решения коммуникативной задачи. </w:t>
      </w:r>
    </w:p>
    <w:p w14:paraId="47249AA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624EAEB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и понимание представленной в них информации. </w:t>
      </w:r>
    </w:p>
    <w:p w14:paraId="7F91BAC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диалог (беседа), интервью, рассказ, отрывок</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14B87B9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700–800 слов.</w:t>
      </w:r>
    </w:p>
    <w:p w14:paraId="046AAC13" w14:textId="77777777" w:rsidR="00F0164B" w:rsidRPr="0012038A" w:rsidRDefault="00187297"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6.1.4. </w:t>
      </w:r>
      <w:r w:rsidR="00F0164B" w:rsidRPr="0012038A">
        <w:rPr>
          <w:rStyle w:val="BoldItalic0"/>
          <w:rFonts w:ascii="Times New Roman" w:eastAsia="Georgia" w:hAnsi="Times New Roman" w:cs="Times New Roman"/>
          <w:b w:val="0"/>
          <w:bCs w:val="0"/>
          <w:i w:val="0"/>
          <w:iCs w:val="0"/>
          <w:color w:val="auto"/>
          <w:sz w:val="28"/>
          <w:szCs w:val="28"/>
        </w:rPr>
        <w:t>Письменная речь.</w:t>
      </w:r>
    </w:p>
    <w:p w14:paraId="0B58025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умений письменной речи на базе умений, сформированных</w:t>
      </w:r>
      <w:r w:rsidR="0012038A" w:rsidRPr="0012038A">
        <w:rPr>
          <w:rFonts w:ascii="Times New Roman" w:hAnsi="Times New Roman" w:cs="Times New Roman"/>
          <w:color w:val="auto"/>
          <w:sz w:val="28"/>
          <w:szCs w:val="28"/>
        </w:rPr>
        <w:t xml:space="preserve"> </w:t>
      </w:r>
      <w:r w:rsidR="00671FAD" w:rsidRPr="0012038A">
        <w:rPr>
          <w:rFonts w:ascii="Times New Roman" w:hAnsi="Times New Roman"/>
          <w:sz w:val="28"/>
          <w:szCs w:val="28"/>
        </w:rPr>
        <w:t>на уровне основного общего образования</w:t>
      </w:r>
      <w:r w:rsidRPr="0012038A">
        <w:rPr>
          <w:rFonts w:ascii="Times New Roman" w:hAnsi="Times New Roman" w:cs="Times New Roman"/>
          <w:color w:val="auto"/>
          <w:sz w:val="28"/>
          <w:szCs w:val="28"/>
        </w:rPr>
        <w:t>:</w:t>
      </w:r>
    </w:p>
    <w:p w14:paraId="4A5D6D6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14:paraId="7D3A3CE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резюме (CV) с сообщением основных сведений о себе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соответствии с нормами речевого этикета, принятыми в стране/странах изучаемого языка; </w:t>
      </w:r>
    </w:p>
    <w:p w14:paraId="3E3ECD1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нормами речевого этикета, принятыми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14:paraId="0A4E081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написание официального (делового) письма, в том числе и электронного,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соответствии с нормами официального общения, принятыми в стране/странах изучаемого языка. Объём официального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14:paraId="6E98A74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w:t>
      </w:r>
      <w:r w:rsidR="00F27F61" w:rsidRPr="0012038A">
        <w:rPr>
          <w:rFonts w:ascii="Times New Roman" w:hAnsi="Times New Roman" w:cs="Times New Roman"/>
          <w:color w:val="auto"/>
          <w:sz w:val="28"/>
          <w:szCs w:val="28"/>
        </w:rPr>
        <w:t xml:space="preserve">использованием </w:t>
      </w:r>
      <w:r w:rsidRPr="0012038A">
        <w:rPr>
          <w:rFonts w:ascii="Times New Roman" w:hAnsi="Times New Roman" w:cs="Times New Roman"/>
          <w:color w:val="auto"/>
          <w:sz w:val="28"/>
          <w:szCs w:val="28"/>
        </w:rPr>
        <w:t xml:space="preserve">или без </w:t>
      </w:r>
      <w:r w:rsidR="00F27F61" w:rsidRPr="0012038A">
        <w:rPr>
          <w:rFonts w:ascii="Times New Roman" w:hAnsi="Times New Roman" w:cs="Times New Roman"/>
          <w:color w:val="auto"/>
          <w:sz w:val="28"/>
          <w:szCs w:val="28"/>
        </w:rPr>
        <w:t>использования</w:t>
      </w:r>
      <w:r w:rsidRPr="0012038A">
        <w:rPr>
          <w:rFonts w:ascii="Times New Roman" w:hAnsi="Times New Roman" w:cs="Times New Roman"/>
          <w:color w:val="auto"/>
          <w:sz w:val="28"/>
          <w:szCs w:val="28"/>
        </w:rPr>
        <w:t xml:space="preserve"> образц</w:t>
      </w:r>
      <w:r w:rsidR="00F27F61"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160 слов;</w:t>
      </w:r>
    </w:p>
    <w:p w14:paraId="7155471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14:paraId="6F9565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и против».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5171E31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в форме презентации.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1922DE47" w14:textId="77777777" w:rsidR="00F0164B" w:rsidRPr="0012038A" w:rsidRDefault="00187297"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6.1.5. </w:t>
      </w:r>
      <w:r w:rsidR="00F0164B"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14:paraId="69B5FE3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14:paraId="05E77010" w14:textId="77777777"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14:paraId="1AC2B9A1" w14:textId="77777777" w:rsidR="00F0164B" w:rsidRPr="0012038A" w:rsidRDefault="00F0164B" w:rsidP="0012038A">
      <w:pPr>
        <w:pStyle w:val="body"/>
        <w:spacing w:line="360" w:lineRule="auto"/>
        <w:ind w:firstLine="709"/>
        <w:rPr>
          <w:rFonts w:ascii="Times New Roman" w:hAnsi="Times New Roman" w:cs="Times New Roman"/>
          <w:color w:val="auto"/>
          <w:spacing w:val="-4"/>
          <w:sz w:val="28"/>
          <w:szCs w:val="28"/>
        </w:rPr>
      </w:pPr>
      <w:r w:rsidRPr="0012038A">
        <w:rPr>
          <w:rFonts w:ascii="Times New Roman" w:hAnsi="Times New Roman" w:cs="Times New Roman"/>
          <w:color w:val="auto"/>
          <w:spacing w:val="-4"/>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3B582896" w14:textId="77777777" w:rsidR="00F0164B" w:rsidRPr="0012038A" w:rsidRDefault="00187297"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6.2. </w:t>
      </w:r>
      <w:r w:rsidR="00F0164B" w:rsidRPr="0012038A">
        <w:rPr>
          <w:rFonts w:ascii="Times New Roman" w:hAnsi="Times New Roman" w:cs="Times New Roman"/>
          <w:color w:val="auto"/>
          <w:sz w:val="28"/>
          <w:szCs w:val="28"/>
        </w:rPr>
        <w:t>Языковые знания и навыки.</w:t>
      </w:r>
    </w:p>
    <w:p w14:paraId="4019C6D4" w14:textId="77777777" w:rsidR="00F0164B" w:rsidRPr="0012038A" w:rsidRDefault="00187297"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6.2.1. </w:t>
      </w:r>
      <w:r w:rsidR="00F0164B"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14:paraId="37ED7FA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коммуникации) произношение слов с соблюдением правильного ударения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D4795F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rsidRPr="0012038A">
        <w:rPr>
          <w:rFonts w:ascii="Times New Roman" w:hAnsi="Times New Roman" w:cs="Times New Roman"/>
          <w:color w:val="auto"/>
          <w:sz w:val="28"/>
          <w:szCs w:val="28"/>
        </w:rPr>
        <w:lastRenderedPageBreak/>
        <w:t>демонстрирующее понимание текста.</w:t>
      </w:r>
    </w:p>
    <w:p w14:paraId="2E52071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вслух: сообщение информационного характера, отрывок</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из статьи научно-популярного характера, рассказ, диалог (беседа), интервью. </w:t>
      </w:r>
    </w:p>
    <w:p w14:paraId="1BE5F03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160 слов.</w:t>
      </w:r>
    </w:p>
    <w:p w14:paraId="5F3C598C" w14:textId="77777777" w:rsidR="00F0164B" w:rsidRPr="0012038A" w:rsidRDefault="00187297"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6.2.2. </w:t>
      </w:r>
      <w:r w:rsidR="00F0164B" w:rsidRPr="0012038A">
        <w:rPr>
          <w:rStyle w:val="BoldItalic0"/>
          <w:rFonts w:ascii="Times New Roman" w:eastAsia="Georgia" w:hAnsi="Times New Roman" w:cs="Times New Roman"/>
          <w:b w:val="0"/>
          <w:bCs w:val="0"/>
          <w:i w:val="0"/>
          <w:iCs w:val="0"/>
          <w:color w:val="auto"/>
          <w:sz w:val="28"/>
          <w:szCs w:val="28"/>
        </w:rPr>
        <w:t>Орфография и пунктуация.</w:t>
      </w:r>
    </w:p>
    <w:p w14:paraId="2944303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14:paraId="37FA9E7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49D6DE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прямой речи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468E25B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64A8FF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оформление официального (делового) письма,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электронного, в соответствии с принятыми в стране/странах изучаемого языка нормами официального общения.</w:t>
      </w:r>
    </w:p>
    <w:p w14:paraId="0580C095" w14:textId="77777777" w:rsidR="00F0164B" w:rsidRPr="0012038A" w:rsidRDefault="00187297"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6.2.3. </w:t>
      </w:r>
      <w:r w:rsidR="00F0164B"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14:paraId="3768D82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в письменном и звучащем тексте и употребление в устной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C399A6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1400 лексических единиц для продуктивного использования (включая 1300 лексических единиц, изученных ранее) и 1550 лексических единиц для </w:t>
      </w:r>
      <w:r w:rsidRPr="0012038A">
        <w:rPr>
          <w:rFonts w:ascii="Times New Roman" w:hAnsi="Times New Roman" w:cs="Times New Roman"/>
          <w:color w:val="auto"/>
          <w:sz w:val="28"/>
          <w:szCs w:val="28"/>
        </w:rPr>
        <w:lastRenderedPageBreak/>
        <w:t>рецептивного усвоения (включая 1400 лексических единиц продуктивного минимума).</w:t>
      </w:r>
    </w:p>
    <w:p w14:paraId="58E51E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14:paraId="68CC767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 аффиксация: </w:t>
      </w:r>
    </w:p>
    <w:p w14:paraId="06E88DC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при помощи префиксов dis-, mis-, re-, over-, under</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суффикса -ise/-ize; </w:t>
      </w:r>
    </w:p>
    <w:p w14:paraId="229455D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14:paraId="2FAD588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in-/im-, il-/ir-, inter-, non-, post-, pre-, super- и суффиксов -able/-ible, -al, -ed, -ese, -ful, -ian/-an, -ic, -ical, -ing, -ish -ive, -less, -ly, -ous, -y;</w:t>
      </w:r>
    </w:p>
    <w:p w14:paraId="2829AA2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наречий при помощи префиксов un-, in-/im-, il-/ir- и суффикса -ly; </w:t>
      </w:r>
    </w:p>
    <w:p w14:paraId="6170763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14:paraId="3274586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 словосложение: </w:t>
      </w:r>
    </w:p>
    <w:p w14:paraId="347120C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14:paraId="7302F0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 xml:space="preserve">образование сложных существительных путём соединения основы прилагательного с основой существительного (blackboard); </w:t>
      </w:r>
    </w:p>
    <w:p w14:paraId="52DF638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14:paraId="5EFA9EB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FA8B14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14:paraId="15A675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14:paraId="2DE4147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конверсия:</w:t>
      </w:r>
    </w:p>
    <w:p w14:paraId="21F0DB7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неопределённых форм глаголов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(to run</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a run); </w:t>
      </w:r>
    </w:p>
    <w:p w14:paraId="301F2DD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образование имён существительных от имён прилагательных (rich 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 rich);</w:t>
      </w:r>
    </w:p>
    <w:p w14:paraId="372F000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существительных (a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to hand); </w:t>
      </w:r>
    </w:p>
    <w:p w14:paraId="2121D63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прилагательных (cool</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to cool).</w:t>
      </w:r>
    </w:p>
    <w:p w14:paraId="2A24514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14:paraId="4E4FD5D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аббревиатуры. </w:t>
      </w:r>
    </w:p>
    <w:p w14:paraId="67CB249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14:paraId="7746C6DC" w14:textId="77777777" w:rsidR="00F0164B" w:rsidRPr="0012038A" w:rsidRDefault="00686AD0"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eastAsia="OfficinaSansBoldITC" w:hAnsi="Times New Roman"/>
          <w:sz w:val="28"/>
          <w:szCs w:val="28"/>
        </w:rPr>
        <w:t>97.</w:t>
      </w:r>
      <w:r w:rsidR="00F0164B" w:rsidRPr="0012038A">
        <w:rPr>
          <w:rFonts w:ascii="Times New Roman" w:eastAsia="OfficinaSansBoldITC" w:hAnsi="Times New Roman"/>
          <w:sz w:val="28"/>
          <w:szCs w:val="28"/>
        </w:rPr>
        <w:t>6.2.4. </w:t>
      </w:r>
      <w:r w:rsidR="00F0164B"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14:paraId="7147CD3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A99D64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отрицательной форме). </w:t>
      </w:r>
    </w:p>
    <w:p w14:paraId="2ABF683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Нераспространённые и распространённые простые предложения,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несколькими обстоятельствами, следующими в определённом порядке (We moved to a new house last year.). </w:t>
      </w:r>
    </w:p>
    <w:p w14:paraId="0C0F00A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14:paraId="36997A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14:paraId="38F9E344"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глагольными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9E4AF7">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0012038A" w:rsidRPr="009E4AF7">
        <w:rPr>
          <w:rFonts w:ascii="Times New Roman" w:hAnsi="Times New Roman" w:cs="Times New Roman"/>
          <w:color w:val="auto"/>
          <w:sz w:val="28"/>
          <w:szCs w:val="28"/>
          <w:lang w:val="en-US"/>
        </w:rPr>
        <w:t xml:space="preserve"> </w:t>
      </w:r>
      <w:r w:rsidRPr="009E4AF7">
        <w:rPr>
          <w:rFonts w:ascii="Times New Roman" w:hAnsi="Times New Roman" w:cs="Times New Roman"/>
          <w:color w:val="auto"/>
          <w:sz w:val="28"/>
          <w:szCs w:val="28"/>
          <w:lang w:val="en-US"/>
        </w:rPr>
        <w:t xml:space="preserve">to be, to look, to seem, to feel (He looks/seems/feels happy.). </w:t>
      </w:r>
    </w:p>
    <w:p w14:paraId="6590685D"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9E4AF7">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сложным</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дополнением</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 xml:space="preserve">Complex Object (I want you to help me. I saw her cross/crossing the road. I want to have my hair cut.) </w:t>
      </w:r>
    </w:p>
    <w:p w14:paraId="7000AE9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14:paraId="6537E6B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14:paraId="2C9C174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Pr="0012038A">
        <w:rPr>
          <w:rFonts w:ascii="Times New Roman" w:hAnsi="Times New Roman" w:cs="Times New Roman"/>
          <w:color w:val="auto"/>
          <w:sz w:val="28"/>
          <w:szCs w:val="28"/>
        </w:rPr>
        <w:lastRenderedPageBreak/>
        <w:t xml:space="preserve">союзными словами who, which, that. </w:t>
      </w:r>
    </w:p>
    <w:p w14:paraId="7B35321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14:paraId="42CE900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II и Conditional III).</w:t>
      </w:r>
    </w:p>
    <w:p w14:paraId="0977BB34"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hardly (ever) … when, no sooner … that, if only …;</w:t>
      </w:r>
      <w:r w:rsidR="0012038A"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9E4AF7">
        <w:rPr>
          <w:rFonts w:ascii="Times New Roman" w:hAnsi="Times New Roman" w:cs="Times New Roman"/>
          <w:color w:val="auto"/>
          <w:sz w:val="28"/>
          <w:szCs w:val="28"/>
          <w:lang w:val="en-US"/>
        </w:rPr>
        <w:t xml:space="preserve"> (If) … should … do.</w:t>
      </w:r>
    </w:p>
    <w:p w14:paraId="515573E2"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Present/Past/Future Simple Tense; Present/Past/Future Continuous Tense; Present/Past Perfect Tense; Present Perfect Continuous Tense). </w:t>
      </w:r>
    </w:p>
    <w:p w14:paraId="564B959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Повествовательные, вопросительные и побудительные предложения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косвенной речи в настоящем и прошедшем времени; согласование времён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сложного предложения. </w:t>
      </w:r>
    </w:p>
    <w:p w14:paraId="2CB5CE2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14:paraId="55B31013"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as … as, not so … as; both … and …, either … or, neither … nor. </w:t>
      </w:r>
    </w:p>
    <w:p w14:paraId="517C9B8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14:paraId="3467F9E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14:paraId="13EA63DE"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9E4AF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0012038A" w:rsidRPr="009E4AF7">
        <w:rPr>
          <w:rFonts w:ascii="Times New Roman" w:hAnsi="Times New Roman" w:cs="Times New Roman"/>
          <w:color w:val="auto"/>
          <w:sz w:val="28"/>
          <w:szCs w:val="28"/>
          <w:lang w:val="en-US"/>
        </w:rPr>
        <w:t xml:space="preserve"> </w:t>
      </w:r>
      <w:r w:rsidRPr="009E4AF7">
        <w:rPr>
          <w:rFonts w:ascii="Times New Roman" w:hAnsi="Times New Roman" w:cs="Times New Roman"/>
          <w:color w:val="auto"/>
          <w:sz w:val="28"/>
          <w:szCs w:val="28"/>
          <w:lang w:val="en-US"/>
        </w:rPr>
        <w:t xml:space="preserve">to stop doing smth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to stop to do smth). </w:t>
      </w:r>
    </w:p>
    <w:p w14:paraId="2205EC6E"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9E4AF7">
        <w:rPr>
          <w:rFonts w:ascii="Times New Roman" w:hAnsi="Times New Roman" w:cs="Times New Roman"/>
          <w:color w:val="auto"/>
          <w:sz w:val="28"/>
          <w:szCs w:val="28"/>
          <w:lang w:val="en-US"/>
        </w:rPr>
        <w:t xml:space="preserve"> It takes me … to do smth. </w:t>
      </w:r>
    </w:p>
    <w:p w14:paraId="584BF4F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Конструкция used to + инфинитив глагола. </w:t>
      </w:r>
    </w:p>
    <w:p w14:paraId="750108EF"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be/get used to smth; be/get used to doing smth. </w:t>
      </w:r>
    </w:p>
    <w:p w14:paraId="43C09FED"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9E4AF7">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предпочтение</w:t>
      </w:r>
      <w:r w:rsidRPr="009E4AF7">
        <w:rPr>
          <w:rFonts w:ascii="Times New Roman" w:hAnsi="Times New Roman" w:cs="Times New Roman"/>
          <w:color w:val="auto"/>
          <w:spacing w:val="-2"/>
          <w:sz w:val="28"/>
          <w:szCs w:val="28"/>
          <w:lang w:val="en-US"/>
        </w:rPr>
        <w:t>,</w:t>
      </w:r>
      <w:r w:rsidR="0012038A"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а</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также</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конструкций</w:t>
      </w:r>
      <w:r w:rsidRPr="009E4AF7">
        <w:rPr>
          <w:rFonts w:ascii="Times New Roman" w:hAnsi="Times New Roman" w:cs="Times New Roman"/>
          <w:color w:val="auto"/>
          <w:spacing w:val="-2"/>
          <w:sz w:val="28"/>
          <w:szCs w:val="28"/>
          <w:lang w:val="en-US"/>
        </w:rPr>
        <w:t xml:space="preserve"> I’d rather, You’d better. </w:t>
      </w:r>
    </w:p>
    <w:p w14:paraId="4FC41E8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Подлежащее, выраженное собирательным существительным (family, police),</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его согласование со сказуемым. </w:t>
      </w:r>
    </w:p>
    <w:p w14:paraId="31D46D0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видо-временных формах </w:t>
      </w:r>
      <w:r w:rsidRPr="0012038A">
        <w:rPr>
          <w:rFonts w:ascii="Times New Roman" w:hAnsi="Times New Roman" w:cs="Times New Roman"/>
          <w:color w:val="auto"/>
          <w:sz w:val="28"/>
          <w:szCs w:val="28"/>
        </w:rPr>
        <w:lastRenderedPageBreak/>
        <w:t xml:space="preserve">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D665CD0"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9E4AF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9E4AF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9E4AF7">
        <w:rPr>
          <w:rFonts w:ascii="Times New Roman" w:hAnsi="Times New Roman" w:cs="Times New Roman"/>
          <w:color w:val="auto"/>
          <w:sz w:val="28"/>
          <w:szCs w:val="28"/>
          <w:lang w:val="en-US"/>
        </w:rPr>
        <w:t xml:space="preserve">. </w:t>
      </w:r>
    </w:p>
    <w:p w14:paraId="1B0359CD"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9E4AF7">
        <w:rPr>
          <w:rFonts w:ascii="Times New Roman" w:hAnsi="Times New Roman" w:cs="Times New Roman"/>
          <w:color w:val="auto"/>
          <w:sz w:val="28"/>
          <w:szCs w:val="28"/>
          <w:lang w:val="en-US"/>
        </w:rPr>
        <w:t xml:space="preserve"> (can/be able to, could, must/have to, may, might, should, shall, would, will, need, ought to). </w:t>
      </w:r>
    </w:p>
    <w:p w14:paraId="6A98D6D3"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00C4511E" w:rsidRPr="009E4AF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9E4AF7">
        <w:rPr>
          <w:rFonts w:ascii="Times New Roman" w:hAnsi="Times New Roman" w:cs="Times New Roman"/>
          <w:color w:val="auto"/>
          <w:sz w:val="28"/>
          <w:szCs w:val="28"/>
          <w:lang w:val="en-US"/>
        </w:rPr>
        <w:t xml:space="preserve"> (Participle</w:t>
      </w:r>
      <w:r w:rsidR="0012038A" w:rsidRPr="009E4AF7">
        <w:rPr>
          <w:rFonts w:ascii="Times New Roman" w:hAnsi="Times New Roman" w:cs="Times New Roman"/>
          <w:color w:val="auto"/>
          <w:sz w:val="28"/>
          <w:szCs w:val="28"/>
          <w:lang w:val="en-US"/>
        </w:rPr>
        <w:t xml:space="preserve"> </w:t>
      </w:r>
      <w:r w:rsidRPr="009E4AF7">
        <w:rPr>
          <w:rFonts w:ascii="Times New Roman" w:hAnsi="Times New Roman" w:cs="Times New Roman"/>
          <w:color w:val="auto"/>
          <w:sz w:val="28"/>
          <w:szCs w:val="28"/>
          <w:lang w:val="en-US"/>
        </w:rPr>
        <w:t xml:space="preserve">I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9E4AF7">
        <w:rPr>
          <w:rFonts w:ascii="Times New Roman" w:hAnsi="Times New Roman" w:cs="Times New Roman"/>
          <w:color w:val="auto"/>
          <w:sz w:val="28"/>
          <w:szCs w:val="28"/>
          <w:lang w:val="en-US"/>
        </w:rPr>
        <w:t xml:space="preserve"> (Participle I</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a playing child, Participle II</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a written text).</w:t>
      </w:r>
    </w:p>
    <w:p w14:paraId="0476563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14:paraId="4AD53AB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14:paraId="713B538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14:paraId="0C0141D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14:paraId="27475AB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превосходной степенях, образованных по правилу, и исключения. </w:t>
      </w:r>
    </w:p>
    <w:p w14:paraId="77705CF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форма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происхождение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материал)</w:t>
      </w:r>
      <w:r w:rsidR="00165EE4" w:rsidRPr="0012038A">
        <w:rPr>
          <w:rFonts w:ascii="Times New Roman" w:hAnsi="Times New Roman" w:cs="Times New Roman"/>
          <w:color w:val="auto"/>
          <w:sz w:val="28"/>
          <w:szCs w:val="28"/>
        </w:rPr>
        <w:t>.</w:t>
      </w:r>
    </w:p>
    <w:p w14:paraId="2CAAA5C7"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9E4AF7">
        <w:rPr>
          <w:rFonts w:ascii="Times New Roman" w:hAnsi="Times New Roman" w:cs="Times New Roman"/>
          <w:color w:val="auto"/>
          <w:sz w:val="28"/>
          <w:szCs w:val="28"/>
          <w:lang w:val="en-US"/>
        </w:rPr>
        <w:t xml:space="preserve"> (many/much, little/a little; few/a few; a lot of). </w:t>
      </w:r>
    </w:p>
    <w:p w14:paraId="29A6927E"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764EC56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14:paraId="46F74A1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14:paraId="17E2608D" w14:textId="77777777" w:rsidR="00F0164B" w:rsidRPr="0012038A" w:rsidRDefault="0045262F"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lastRenderedPageBreak/>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6.3. </w:t>
      </w:r>
      <w:r w:rsidR="00F0164B" w:rsidRPr="0012038A">
        <w:rPr>
          <w:rFonts w:ascii="Times New Roman" w:hAnsi="Times New Roman" w:cs="Times New Roman"/>
          <w:color w:val="auto"/>
          <w:sz w:val="28"/>
          <w:szCs w:val="28"/>
        </w:rPr>
        <w:t>Социокультурные знания и умения.</w:t>
      </w:r>
    </w:p>
    <w:p w14:paraId="629EAEE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Осуществление межличностного и межкультурного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знаний о национально-культурных особенностях своей страны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7CA9B2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1537BAD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16077B7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819126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34E492ED" w14:textId="77777777" w:rsidR="00F0164B" w:rsidRPr="0012038A" w:rsidRDefault="0045262F"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6.4. </w:t>
      </w:r>
      <w:r w:rsidR="00F0164B" w:rsidRPr="0012038A">
        <w:rPr>
          <w:rFonts w:ascii="Times New Roman" w:hAnsi="Times New Roman" w:cs="Times New Roman"/>
          <w:color w:val="auto"/>
          <w:sz w:val="28"/>
          <w:szCs w:val="28"/>
        </w:rPr>
        <w:t>Компенсаторные умения.</w:t>
      </w:r>
    </w:p>
    <w:p w14:paraId="3FE551D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переспрос;</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при говорении и письме</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описание/перифраз/толкование; при чтении</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и аудировании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языковую и контекстуальную догадку.</w:t>
      </w:r>
    </w:p>
    <w:p w14:paraId="5B813A0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или для нахождения в тексте запрашиваемой информации.</w:t>
      </w:r>
    </w:p>
    <w:p w14:paraId="079B5292" w14:textId="77777777" w:rsidR="00F0164B" w:rsidRPr="0012038A" w:rsidRDefault="0045262F"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lastRenderedPageBreak/>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 Содержание обучения в 11 классе.</w:t>
      </w:r>
    </w:p>
    <w:p w14:paraId="6CBB5778" w14:textId="77777777" w:rsidR="00F0164B" w:rsidRPr="0012038A" w:rsidRDefault="0045262F" w:rsidP="0012038A">
      <w:pPr>
        <w:pStyle w:val="h4"/>
        <w:spacing w:before="0" w:after="0" w:line="360" w:lineRule="auto"/>
        <w:ind w:firstLine="709"/>
        <w:jc w:val="both"/>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7.1. </w:t>
      </w:r>
      <w:r w:rsidR="00F0164B" w:rsidRPr="0012038A">
        <w:rPr>
          <w:rFonts w:ascii="Times New Roman" w:hAnsi="Times New Roman" w:cs="Times New Roman"/>
          <w:color w:val="auto"/>
          <w:sz w:val="28"/>
          <w:szCs w:val="28"/>
        </w:rPr>
        <w:t>Коммуникативные умения.</w:t>
      </w:r>
    </w:p>
    <w:p w14:paraId="6A178BC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45A54C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Повседневная жизнь семьи. Межличностные отношения в семье, с друзьями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знакомыми. Конфликтные ситуации, их предупреждение и разрешение.</w:t>
      </w:r>
    </w:p>
    <w:p w14:paraId="3873C11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Внешность и характеристика человека, литературного персонажа. </w:t>
      </w:r>
    </w:p>
    <w:p w14:paraId="4BC47FC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4C66D40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Школьное образование, школьная жизнь, школьные праздники. Школьные социальные сети. Переписка с зарубежными сверстниками. Взаимоотношения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школе. Проблемы и решения. Подготовка к выпускным экзаменам. </w:t>
      </w:r>
    </w:p>
    <w:p w14:paraId="1FDFF49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Современный мир профессий. Проблема выбора профессии. Альтернативы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продолжении образования.</w:t>
      </w:r>
    </w:p>
    <w:p w14:paraId="6DB82B7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Место иностранного языка в повседневной жизни и профессиональной деятельности в современном мире.</w:t>
      </w:r>
    </w:p>
    <w:p w14:paraId="4D68347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дружба.</w:t>
      </w:r>
    </w:p>
    <w:p w14:paraId="31B0C6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Роль спорта в современной жизни: виды спорта, экстремальный спорт, спортивные соревнования, Олимпийские игры.</w:t>
      </w:r>
    </w:p>
    <w:p w14:paraId="65BC8C4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Деловое общение: особенности делового общения, деловая этика, деловая переписка, публичное выступление.</w:t>
      </w:r>
    </w:p>
    <w:p w14:paraId="0D5E168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Туризм. Виды отдыха. Экотуризм. Путешествия по России и зарубежным странам. Виртуальные путешествия.</w:t>
      </w:r>
    </w:p>
    <w:p w14:paraId="6D91E16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и человек. Природа. Проблемы экологии. Защита окружающей среды. Проживание в городской/сельской местности.</w:t>
      </w:r>
    </w:p>
    <w:p w14:paraId="1080E90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массовой информации: пресса, телевидение, радио, Интернет, социальные сети.</w:t>
      </w:r>
    </w:p>
    <w:p w14:paraId="3C78D62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lastRenderedPageBreak/>
        <w:t>Технический прогресс: перспективы и последствия. Современ</w:t>
      </w:r>
      <w:r w:rsidRPr="0012038A">
        <w:rPr>
          <w:rFonts w:ascii="Times New Roman" w:hAnsi="Times New Roman" w:cs="Times New Roman"/>
          <w:color w:val="auto"/>
          <w:sz w:val="28"/>
          <w:szCs w:val="28"/>
        </w:rPr>
        <w:t>ные средства коммуникации. Интернет-безопасность.</w:t>
      </w:r>
    </w:p>
    <w:p w14:paraId="02BCBF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Проблемы современной цивилизации.</w:t>
      </w:r>
    </w:p>
    <w:p w14:paraId="1E0025B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06B32EE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231A38F8"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7.1.1. </w:t>
      </w:r>
      <w:r w:rsidR="00F0164B" w:rsidRPr="0012038A">
        <w:rPr>
          <w:rStyle w:val="BoldItalic0"/>
          <w:rFonts w:ascii="Times New Roman" w:eastAsia="Georgia" w:hAnsi="Times New Roman" w:cs="Times New Roman"/>
          <w:b w:val="0"/>
          <w:bCs w:val="0"/>
          <w:i w:val="0"/>
          <w:iCs w:val="0"/>
          <w:color w:val="auto"/>
          <w:sz w:val="28"/>
          <w:szCs w:val="28"/>
        </w:rPr>
        <w:t>Говорение.</w:t>
      </w:r>
    </w:p>
    <w:p w14:paraId="400843A8" w14:textId="77777777"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диалогической речи</w:t>
      </w:r>
      <w:r w:rsidRPr="0012038A">
        <w:rPr>
          <w:rFonts w:ascii="Times New Roman" w:hAnsi="Times New Roman" w:cs="Times New Roman"/>
          <w:color w:val="auto"/>
          <w:sz w:val="28"/>
          <w:szCs w:val="28"/>
        </w:rPr>
        <w:t>: умений вести разные виды диалога (диалог этикетного характера,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побуждение к действию, диалог-расспрос, диалог</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обмен мнениями; комбинированный диалог, включающий разные виды диалогов); умений вести полилог, в том числе в форме дискуссии:</w:t>
      </w:r>
    </w:p>
    <w:p w14:paraId="18185B6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 этикетного характера</w:t>
      </w:r>
      <w:r w:rsidRPr="0012038A">
        <w:rPr>
          <w:rFonts w:ascii="Times New Roman" w:hAnsi="Times New Roman" w:cs="Times New Roman"/>
          <w:color w:val="auto"/>
          <w:sz w:val="28"/>
          <w:szCs w:val="28"/>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797729F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побуждение к действию</w:t>
      </w:r>
      <w:r w:rsidRPr="0012038A">
        <w:rPr>
          <w:rFonts w:ascii="Times New Roman" w:hAnsi="Times New Roman" w:cs="Times New Roman"/>
          <w:color w:val="auto"/>
          <w:sz w:val="28"/>
          <w:szCs w:val="28"/>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B913D9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диалог-расспрос</w:t>
      </w:r>
      <w:r w:rsidRPr="0012038A">
        <w:rPr>
          <w:rFonts w:ascii="Times New Roman" w:hAnsi="Times New Roman" w:cs="Times New Roman"/>
          <w:color w:val="auto"/>
          <w:sz w:val="28"/>
          <w:szCs w:val="28"/>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DF3F24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lastRenderedPageBreak/>
        <w:t>диалог</w:t>
      </w:r>
      <w:r w:rsidR="00C4511E" w:rsidRPr="0012038A">
        <w:rPr>
          <w:rStyle w:val="Italic1"/>
          <w:rFonts w:ascii="Times New Roman" w:hAnsi="Times New Roman" w:cs="Times New Roman"/>
          <w:i w:val="0"/>
          <w:iCs w:val="0"/>
          <w:color w:val="auto"/>
          <w:sz w:val="28"/>
          <w:szCs w:val="28"/>
        </w:rPr>
        <w:t xml:space="preserve"> – </w:t>
      </w:r>
      <w:r w:rsidRPr="0012038A">
        <w:rPr>
          <w:rStyle w:val="Italic1"/>
          <w:rFonts w:ascii="Times New Roman" w:hAnsi="Times New Roman" w:cs="Times New Roman"/>
          <w:i w:val="0"/>
          <w:iCs w:val="0"/>
          <w:color w:val="auto"/>
          <w:sz w:val="28"/>
          <w:szCs w:val="28"/>
        </w:rPr>
        <w:t>обмен мнениями</w:t>
      </w:r>
      <w:r w:rsidRPr="0012038A">
        <w:rPr>
          <w:rFonts w:ascii="Times New Roman" w:hAnsi="Times New Roman" w:cs="Times New Roman"/>
          <w:color w:val="auto"/>
          <w:sz w:val="28"/>
          <w:szCs w:val="28"/>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с помощью комплиментов.</w:t>
      </w:r>
    </w:p>
    <w:p w14:paraId="52A1E7A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полилог:</w:t>
      </w:r>
      <w:r w:rsidRPr="0012038A">
        <w:rPr>
          <w:rFonts w:ascii="Times New Roman" w:hAnsi="Times New Roman" w:cs="Times New Roman"/>
          <w:color w:val="auto"/>
          <w:sz w:val="28"/>
          <w:szCs w:val="28"/>
        </w:rPr>
        <w:t xml:space="preserve"> запрашивать и обмениваться информацией; высказывать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аргументировать свою точку зрения; возражать, расспрашивать участников полилога и уточнять их мнение и точки зрения; брать на себя инициативу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обсуждении, внося пояснения/дополнения; выражать эмоциональное отношение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обсуждаемому вопросу; соблюдать речевые нормы и правила поведения, принятые в странах изучаемого языка.</w:t>
      </w:r>
    </w:p>
    <w:p w14:paraId="2840E06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тематического содержания речи 11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речевы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ситуаци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w:t>
      </w:r>
      <w:r w:rsidR="00F27F61" w:rsidRPr="0012038A">
        <w:rPr>
          <w:rFonts w:ascii="Times New Roman" w:hAnsi="Times New Roman" w:cs="Times New Roman"/>
          <w:color w:val="auto"/>
          <w:sz w:val="28"/>
          <w:szCs w:val="28"/>
        </w:rPr>
        <w:t>, диаграмм, схем</w:t>
      </w:r>
      <w:r w:rsidRPr="0012038A">
        <w:rPr>
          <w:rFonts w:ascii="Times New Roman" w:hAnsi="Times New Roman" w:cs="Times New Roman"/>
          <w:color w:val="auto"/>
          <w:sz w:val="28"/>
          <w:szCs w:val="28"/>
        </w:rPr>
        <w:t xml:space="preserve">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 xml:space="preserve"> с соблюдением норм речевого этикета, принятых в стране/странах изучаемого языка.</w:t>
      </w:r>
    </w:p>
    <w:p w14:paraId="5BEE07D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диалога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10 реплик со стороны каждого собеседника. </w:t>
      </w:r>
    </w:p>
    <w:p w14:paraId="55AEB77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коммуникативных умений </w:t>
      </w:r>
      <w:r w:rsidRPr="0012038A">
        <w:rPr>
          <w:rStyle w:val="BoldItalic0"/>
          <w:rFonts w:ascii="Times New Roman" w:eastAsia="Georgia" w:hAnsi="Times New Roman" w:cs="Times New Roman"/>
          <w:b w:val="0"/>
          <w:bCs w:val="0"/>
          <w:i w:val="0"/>
          <w:iCs w:val="0"/>
          <w:color w:val="auto"/>
          <w:sz w:val="28"/>
          <w:szCs w:val="28"/>
        </w:rPr>
        <w:t>монологической речи</w:t>
      </w:r>
      <w:r w:rsidRPr="0012038A">
        <w:rPr>
          <w:rFonts w:ascii="Times New Roman" w:hAnsi="Times New Roman" w:cs="Times New Roman"/>
          <w:color w:val="auto"/>
          <w:sz w:val="28"/>
          <w:szCs w:val="28"/>
        </w:rPr>
        <w:t xml:space="preserve">: </w:t>
      </w:r>
    </w:p>
    <w:p w14:paraId="2AC02DB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устных связных монологических высказываний с использованием основных коммуникативных типов речи: </w:t>
      </w:r>
    </w:p>
    <w:p w14:paraId="29A679C8"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29ABF40"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повествование/сообщение; </w:t>
      </w:r>
    </w:p>
    <w:p w14:paraId="35A7F309" w14:textId="77777777" w:rsidR="00F0164B" w:rsidRPr="0012038A" w:rsidRDefault="00F0164B" w:rsidP="0012038A">
      <w:pPr>
        <w:pStyle w:val="list-bullet2"/>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рассуждение (с изложением своего мнения и краткой аргументацией);</w:t>
      </w:r>
    </w:p>
    <w:p w14:paraId="0723729F" w14:textId="77777777" w:rsidR="00F0164B" w:rsidRPr="0012038A" w:rsidRDefault="00F0164B" w:rsidP="0012038A">
      <w:pPr>
        <w:pStyle w:val="list-bullet"/>
        <w:spacing w:line="360" w:lineRule="auto"/>
        <w:ind w:left="0"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5F0E2C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сообщений в связи с прочитанным/прослушанным текстом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Pr="0012038A">
        <w:rPr>
          <w:rFonts w:ascii="Times New Roman" w:hAnsi="Times New Roman" w:cs="Times New Roman"/>
          <w:color w:val="auto"/>
          <w:sz w:val="28"/>
          <w:szCs w:val="28"/>
        </w:rPr>
        <w:lastRenderedPageBreak/>
        <w:t>выражением своего отношения к событиям и фактам, изложенным в тексте;</w:t>
      </w:r>
    </w:p>
    <w:p w14:paraId="3538BBC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устное представление результатов выполненной проектной работы.</w:t>
      </w:r>
    </w:p>
    <w:p w14:paraId="5C8929F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Данные умения монологической речи развиваются в рамках тематического содержания речи 11 класса с </w:t>
      </w:r>
      <w:r w:rsidR="00F27F61"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ключевы</w:t>
      </w:r>
      <w:r w:rsidR="00F27F61"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слов, план</w:t>
      </w:r>
      <w:r w:rsidR="00F27F61"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xml:space="preserve"> и/или иллюстраци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фотографи</w:t>
      </w:r>
      <w:r w:rsidR="00F27F61"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 таблиц, диаграмм</w:t>
      </w:r>
      <w:r w:rsidR="00F27F61" w:rsidRPr="0012038A">
        <w:rPr>
          <w:rFonts w:ascii="Times New Roman" w:hAnsi="Times New Roman" w:cs="Times New Roman"/>
          <w:color w:val="auto"/>
          <w:sz w:val="28"/>
          <w:szCs w:val="28"/>
        </w:rPr>
        <w:t>, схем</w:t>
      </w:r>
      <w:r w:rsidRPr="0012038A">
        <w:rPr>
          <w:rFonts w:ascii="Times New Roman" w:hAnsi="Times New Roman" w:cs="Times New Roman"/>
          <w:color w:val="auto"/>
          <w:sz w:val="28"/>
          <w:szCs w:val="28"/>
        </w:rPr>
        <w:t>, инфографик</w:t>
      </w:r>
      <w:r w:rsidR="00F27F61" w:rsidRPr="0012038A">
        <w:rPr>
          <w:rFonts w:ascii="Times New Roman" w:hAnsi="Times New Roman" w:cs="Times New Roman"/>
          <w:color w:val="auto"/>
          <w:sz w:val="28"/>
          <w:szCs w:val="28"/>
        </w:rPr>
        <w:t>и</w:t>
      </w:r>
      <w:r w:rsidRPr="0012038A">
        <w:rPr>
          <w:rFonts w:ascii="Times New Roman" w:hAnsi="Times New Roman" w:cs="Times New Roman"/>
          <w:color w:val="auto"/>
          <w:sz w:val="28"/>
          <w:szCs w:val="28"/>
        </w:rPr>
        <w:t xml:space="preserve"> 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их использования</w:t>
      </w:r>
      <w:r w:rsidRPr="0012038A">
        <w:rPr>
          <w:rFonts w:ascii="Times New Roman" w:hAnsi="Times New Roman" w:cs="Times New Roman"/>
          <w:color w:val="auto"/>
          <w:sz w:val="28"/>
          <w:szCs w:val="28"/>
        </w:rPr>
        <w:t xml:space="preserve">. </w:t>
      </w:r>
    </w:p>
    <w:p w14:paraId="151B028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монологического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17–18 фраз.</w:t>
      </w:r>
    </w:p>
    <w:p w14:paraId="483CD82C"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7.1.2. </w:t>
      </w:r>
      <w:r w:rsidR="00F0164B" w:rsidRPr="0012038A">
        <w:rPr>
          <w:rStyle w:val="BoldItalic0"/>
          <w:rFonts w:ascii="Times New Roman" w:eastAsia="Georgia" w:hAnsi="Times New Roman" w:cs="Times New Roman"/>
          <w:b w:val="0"/>
          <w:bCs w:val="0"/>
          <w:i w:val="0"/>
          <w:iCs w:val="0"/>
          <w:color w:val="auto"/>
          <w:sz w:val="28"/>
          <w:szCs w:val="28"/>
        </w:rPr>
        <w:t>Аудирование.</w:t>
      </w:r>
    </w:p>
    <w:p w14:paraId="613DF5B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коммуникативных умений аудирования: понимание на слух аутентичных текстов, содержащих неизученные языковые явления,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FA4F3B"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интересующей/запрашиваемой информации; с полным и точным пониманием всей информации.</w:t>
      </w:r>
    </w:p>
    <w:p w14:paraId="210920C3" w14:textId="77777777" w:rsidR="00F0164B" w:rsidRPr="0012038A" w:rsidRDefault="00F0164B" w:rsidP="0012038A">
      <w:pPr>
        <w:pStyle w:val="body"/>
        <w:spacing w:line="360" w:lineRule="auto"/>
        <w:ind w:firstLine="709"/>
        <w:rPr>
          <w:rFonts w:ascii="Times New Roman" w:hAnsi="Times New Roman" w:cs="Times New Roman"/>
          <w:color w:val="auto"/>
          <w:spacing w:val="-1"/>
          <w:sz w:val="28"/>
          <w:szCs w:val="28"/>
        </w:rPr>
      </w:pPr>
      <w:r w:rsidRPr="0012038A">
        <w:rPr>
          <w:rFonts w:ascii="Times New Roman" w:hAnsi="Times New Roman" w:cs="Times New Roman"/>
          <w:color w:val="auto"/>
          <w:spacing w:val="-1"/>
          <w:sz w:val="28"/>
          <w:szCs w:val="28"/>
        </w:rPr>
        <w:t>Аудирование с пониманием основного содержания текста предполагает умения определять основную тему/идею и главные факты/события</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в воспринимаемом на слух тексте; отделять главную информацию</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63AAF2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445E74F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Аудирование с полным и точным пониманием всей информации, данной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из контекста о значении незнакомых слов.</w:t>
      </w:r>
    </w:p>
    <w:p w14:paraId="76B9DCB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Тексты для аудирования: диалог (беседа), интервью, высказывания </w:t>
      </w:r>
      <w:r w:rsidRPr="0012038A">
        <w:rPr>
          <w:rFonts w:ascii="Times New Roman" w:hAnsi="Times New Roman" w:cs="Times New Roman"/>
          <w:color w:val="auto"/>
          <w:sz w:val="28"/>
          <w:szCs w:val="28"/>
        </w:rPr>
        <w:lastRenderedPageBreak/>
        <w:t>собеседников в ситуациях повседневного общения, рассказ, сообщение информационного характера, объявление, реклама, лекция.</w:t>
      </w:r>
    </w:p>
    <w:p w14:paraId="5354CF5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77A3107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3,5 минуты.</w:t>
      </w:r>
    </w:p>
    <w:p w14:paraId="45BAEF6F"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7.1.3. </w:t>
      </w:r>
      <w:r w:rsidR="00F0164B" w:rsidRPr="0012038A">
        <w:rPr>
          <w:rStyle w:val="BoldItalic0"/>
          <w:rFonts w:ascii="Times New Roman" w:eastAsia="Georgia" w:hAnsi="Times New Roman" w:cs="Times New Roman"/>
          <w:b w:val="0"/>
          <w:bCs w:val="0"/>
          <w:i w:val="0"/>
          <w:iCs w:val="0"/>
          <w:color w:val="auto"/>
          <w:sz w:val="28"/>
          <w:szCs w:val="28"/>
        </w:rPr>
        <w:t>Смысловое чтение.</w:t>
      </w:r>
    </w:p>
    <w:p w14:paraId="2F803F4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w:t>
      </w:r>
      <w:r w:rsidRPr="0012038A">
        <w:rPr>
          <w:rStyle w:val="Italic1"/>
          <w:rFonts w:ascii="Times New Roman" w:hAnsi="Times New Roman" w:cs="Times New Roman"/>
          <w:i w:val="0"/>
          <w:iCs w:val="0"/>
          <w:color w:val="auto"/>
          <w:sz w:val="28"/>
          <w:szCs w:val="28"/>
        </w:rPr>
        <w:t xml:space="preserve"> </w:t>
      </w:r>
      <w:r w:rsidRPr="0012038A">
        <w:rPr>
          <w:rFonts w:ascii="Times New Roman" w:hAnsi="Times New Roman" w:cs="Times New Roman"/>
          <w:color w:val="auto"/>
          <w:sz w:val="28"/>
          <w:szCs w:val="28"/>
        </w:rPr>
        <w:t>умений читать про себя и понимать с использованием языковой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контекстуальной догадки аутентичные тексты разных жанров и стилей, содержащих неизученные языковые явления с разной глубиной проникновения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их содержание в зависимости от поставленной коммуникативной задачи: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пониманием основного содержания; с пониманием</w:t>
      </w:r>
      <w:r w:rsidR="00C916C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нужной/</w:t>
      </w:r>
      <w:r w:rsidR="00FA4F3B"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интересующей/запрашиваемой информации; с полным и точным пониманием содержания текста. </w:t>
      </w:r>
    </w:p>
    <w:p w14:paraId="66086B5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C0B060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7DF32C6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ходе чтения с полным пониманием содержания аутентичных текстов, содержащих отдельные неизученные языковые явления, формируются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4FC7BC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Чтение несплошных текстов (таблиц, диаграмм, графиков, схем, инфографики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и понимание представленной в них информации. </w:t>
      </w:r>
    </w:p>
    <w:p w14:paraId="1524AEC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Тексты для чтения: диалог (беседа), интервью, рассказ, отрывок</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B52A28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Языковая сложность текстов для чтения должна соответствовать уровню, превышающему пороговый (В1+ по общеевропейской шкале). </w:t>
      </w:r>
    </w:p>
    <w:p w14:paraId="6C32B7E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текста/текстов для чтения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700–900 слов.</w:t>
      </w:r>
    </w:p>
    <w:p w14:paraId="70C66ACA"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7.1.4. </w:t>
      </w:r>
      <w:r w:rsidR="00F0164B" w:rsidRPr="0012038A">
        <w:rPr>
          <w:rStyle w:val="BoldItalic0"/>
          <w:rFonts w:ascii="Times New Roman" w:eastAsia="Georgia" w:hAnsi="Times New Roman" w:cs="Times New Roman"/>
          <w:b w:val="0"/>
          <w:bCs w:val="0"/>
          <w:i w:val="0"/>
          <w:iCs w:val="0"/>
          <w:color w:val="auto"/>
          <w:sz w:val="28"/>
          <w:szCs w:val="28"/>
        </w:rPr>
        <w:t>Письменная речь.</w:t>
      </w:r>
    </w:p>
    <w:p w14:paraId="06FBBF0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умений письменной речи:</w:t>
      </w:r>
    </w:p>
    <w:p w14:paraId="02DCE5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анкет и формуляров в соответствии с нормами речевого этикета, принятыми в стране/странах изучаемого языка; </w:t>
      </w:r>
    </w:p>
    <w:p w14:paraId="6F6FB7F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написание резюме (CV), письма</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 xml:space="preserve">до 140 слов; </w:t>
      </w:r>
    </w:p>
    <w:p w14:paraId="2BF2044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электронного сообщения личного характера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нормами речевого этикета, принятыми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140 слов;</w:t>
      </w:r>
    </w:p>
    <w:p w14:paraId="7E9C194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написание официального (делового) письма, в том числе и электронного,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соответствии с нормами официального общения, принятыми в стране/странах изучаемого языка. Объём официального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180 слов;</w:t>
      </w:r>
    </w:p>
    <w:p w14:paraId="4583673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небольшого письменного высказывания (в том числе аннотации, рассказа, рецензии, статьи и </w:t>
      </w:r>
      <w:r w:rsidR="00C35490" w:rsidRPr="0012038A">
        <w:rPr>
          <w:rFonts w:ascii="Times New Roman" w:hAnsi="Times New Roman" w:cs="Times New Roman"/>
          <w:color w:val="auto"/>
          <w:sz w:val="28"/>
          <w:szCs w:val="28"/>
        </w:rPr>
        <w:t>другие</w:t>
      </w:r>
      <w:r w:rsidRPr="0012038A">
        <w:rPr>
          <w:rFonts w:ascii="Times New Roman" w:hAnsi="Times New Roman" w:cs="Times New Roman"/>
          <w:color w:val="auto"/>
          <w:sz w:val="28"/>
          <w:szCs w:val="28"/>
        </w:rPr>
        <w:t xml:space="preserve">) на основе плана, иллюстрации/иллюстраций и/или прочитанного/прослушанного текста с </w:t>
      </w:r>
      <w:r w:rsidR="00F27F61" w:rsidRPr="0012038A">
        <w:rPr>
          <w:rFonts w:ascii="Times New Roman" w:hAnsi="Times New Roman" w:cs="Times New Roman"/>
          <w:color w:val="auto"/>
          <w:sz w:val="28"/>
          <w:szCs w:val="28"/>
        </w:rPr>
        <w:t>использованием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w:t>
      </w:r>
      <w:r w:rsidR="00F27F61" w:rsidRPr="0012038A">
        <w:rPr>
          <w:rFonts w:ascii="Times New Roman" w:hAnsi="Times New Roman" w:cs="Times New Roman"/>
          <w:color w:val="auto"/>
          <w:sz w:val="28"/>
          <w:szCs w:val="28"/>
        </w:rPr>
        <w:t>(или)</w:t>
      </w:r>
      <w:r w:rsidRPr="0012038A">
        <w:rPr>
          <w:rFonts w:ascii="Times New Roman" w:hAnsi="Times New Roman" w:cs="Times New Roman"/>
          <w:color w:val="auto"/>
          <w:sz w:val="28"/>
          <w:szCs w:val="28"/>
        </w:rPr>
        <w:t xml:space="preserve"> без </w:t>
      </w:r>
      <w:r w:rsidR="00F27F61" w:rsidRPr="0012038A">
        <w:rPr>
          <w:rFonts w:ascii="Times New Roman" w:hAnsi="Times New Roman" w:cs="Times New Roman"/>
          <w:color w:val="auto"/>
          <w:sz w:val="28"/>
          <w:szCs w:val="28"/>
        </w:rPr>
        <w:t>использования</w:t>
      </w:r>
      <w:r w:rsidRPr="0012038A">
        <w:rPr>
          <w:rFonts w:ascii="Times New Roman" w:hAnsi="Times New Roman" w:cs="Times New Roman"/>
          <w:color w:val="auto"/>
          <w:sz w:val="28"/>
          <w:szCs w:val="28"/>
        </w:rPr>
        <w:t xml:space="preserve"> образц</w:t>
      </w:r>
      <w:r w:rsidR="003476B3"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180 слов;</w:t>
      </w:r>
    </w:p>
    <w:p w14:paraId="5D1B13A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14:paraId="72CCC3E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и против». Объём письменного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3483780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письменное комментирование предложенной информации, высказывания, </w:t>
      </w:r>
      <w:r w:rsidRPr="0012038A">
        <w:rPr>
          <w:rFonts w:ascii="Times New Roman" w:hAnsi="Times New Roman" w:cs="Times New Roman"/>
          <w:color w:val="auto"/>
          <w:sz w:val="28"/>
          <w:szCs w:val="28"/>
        </w:rPr>
        <w:lastRenderedPageBreak/>
        <w:t>пословицы, цитаты с выражением и аргументацией своего мнения.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329FECD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письменное предоставление результатов выполненной проектной работы,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в форме презентации.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250 слов.</w:t>
      </w:r>
    </w:p>
    <w:p w14:paraId="3C4F026D"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7.1.5. </w:t>
      </w:r>
      <w:r w:rsidR="00F0164B" w:rsidRPr="0012038A">
        <w:rPr>
          <w:rStyle w:val="BoldItalic0"/>
          <w:rFonts w:ascii="Times New Roman" w:eastAsia="Georgia" w:hAnsi="Times New Roman" w:cs="Times New Roman"/>
          <w:b w:val="0"/>
          <w:bCs w:val="0"/>
          <w:i w:val="0"/>
          <w:iCs w:val="0"/>
          <w:color w:val="auto"/>
          <w:sz w:val="28"/>
          <w:szCs w:val="28"/>
        </w:rPr>
        <w:t>Перевод как особый вид речевой деятельности.</w:t>
      </w:r>
    </w:p>
    <w:p w14:paraId="3E1CDA2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Предпереводческий анализ текста, выявление возможных переводческих трудностей и путей их преодоления.</w:t>
      </w:r>
    </w:p>
    <w:p w14:paraId="73E9D9BD" w14:textId="77777777" w:rsidR="00F0164B" w:rsidRPr="0012038A" w:rsidRDefault="00F0164B"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sidRPr="0012038A">
        <w:rPr>
          <w:rFonts w:ascii="Times New Roman" w:hAnsi="Times New Roman" w:cs="Times New Roman"/>
          <w:color w:val="auto"/>
          <w:sz w:val="28"/>
          <w:szCs w:val="28"/>
        </w:rPr>
        <w:t>Сопоставительный анализ оригинала и перевода и объективная оценка качества перевода</w:t>
      </w:r>
    </w:p>
    <w:p w14:paraId="6D53241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99D6180" w14:textId="77777777" w:rsidR="00F0164B" w:rsidRPr="0012038A" w:rsidRDefault="0045262F"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7.2. </w:t>
      </w:r>
      <w:r w:rsidR="00F0164B" w:rsidRPr="0012038A">
        <w:rPr>
          <w:rFonts w:ascii="Times New Roman" w:hAnsi="Times New Roman" w:cs="Times New Roman"/>
          <w:color w:val="auto"/>
          <w:sz w:val="28"/>
          <w:szCs w:val="28"/>
        </w:rPr>
        <w:t>Языковые знания и навыки.</w:t>
      </w:r>
    </w:p>
    <w:p w14:paraId="15B233CF"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7.2.1. </w:t>
      </w:r>
      <w:r w:rsidR="00F0164B" w:rsidRPr="0012038A">
        <w:rPr>
          <w:rStyle w:val="BoldItalic0"/>
          <w:rFonts w:ascii="Times New Roman" w:eastAsia="Georgia" w:hAnsi="Times New Roman" w:cs="Times New Roman"/>
          <w:b w:val="0"/>
          <w:bCs w:val="0"/>
          <w:i w:val="0"/>
          <w:iCs w:val="0"/>
          <w:color w:val="auto"/>
          <w:sz w:val="28"/>
          <w:szCs w:val="28"/>
        </w:rPr>
        <w:t>Фонетическая сторона речи.</w:t>
      </w:r>
    </w:p>
    <w:p w14:paraId="707A4A8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Различение на слух (без ошибок, ведущих к сбою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коммуникации) произношение слов с соблюдением правильного ударения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E8A6EC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FC83EE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Тексты для чтения вслух: сообщение информационного характера, отрывок</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из статьи научно-популярного характера, рассказ, диалог (беседа), интервью. </w:t>
      </w:r>
    </w:p>
    <w:p w14:paraId="0022EF4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 текста для чтения вслух</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170 слов.</w:t>
      </w:r>
    </w:p>
    <w:p w14:paraId="57414C54"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7.2.2. </w:t>
      </w:r>
      <w:r w:rsidR="00F0164B" w:rsidRPr="0012038A">
        <w:rPr>
          <w:rStyle w:val="BoldItalic0"/>
          <w:rFonts w:ascii="Times New Roman" w:eastAsia="Georgia" w:hAnsi="Times New Roman" w:cs="Times New Roman"/>
          <w:b w:val="0"/>
          <w:bCs w:val="0"/>
          <w:i w:val="0"/>
          <w:iCs w:val="0"/>
          <w:color w:val="auto"/>
          <w:sz w:val="28"/>
          <w:szCs w:val="28"/>
        </w:rPr>
        <w:t>Орфография и пунктуация.</w:t>
      </w:r>
    </w:p>
    <w:p w14:paraId="7F1A29C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Правильное написание изученных слов.</w:t>
      </w:r>
    </w:p>
    <w:p w14:paraId="29C28C4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78CE59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Пунктуационно правильное оформление прямой речи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6350FBF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4DE32D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4B50C688"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7.2.3. </w:t>
      </w:r>
      <w:r w:rsidR="00F0164B" w:rsidRPr="0012038A">
        <w:rPr>
          <w:rStyle w:val="BoldItalic0"/>
          <w:rFonts w:ascii="Times New Roman" w:eastAsia="Georgia" w:hAnsi="Times New Roman" w:cs="Times New Roman"/>
          <w:b w:val="0"/>
          <w:bCs w:val="0"/>
          <w:i w:val="0"/>
          <w:iCs w:val="0"/>
          <w:color w:val="auto"/>
          <w:sz w:val="28"/>
          <w:szCs w:val="28"/>
        </w:rPr>
        <w:t>Лексическая сторона речи.</w:t>
      </w:r>
    </w:p>
    <w:p w14:paraId="74DD2F3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рамках тематического содержания речи 11 класса, с соблюдением существующей в английском языке нормы лексической сочетаемости.</w:t>
      </w:r>
    </w:p>
    <w:p w14:paraId="646A1D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1500 лексических единиц для продуктивного использования (включая 1400 лексических единиц, изученных ранее) и 1650 лексических единиц</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рецептивного усвоения (включая 1500 лексических единиц продуктивного минимума).</w:t>
      </w:r>
    </w:p>
    <w:p w14:paraId="55EF89B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Основные способы словообразования: </w:t>
      </w:r>
    </w:p>
    <w:p w14:paraId="618411C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аффиксация: </w:t>
      </w:r>
    </w:p>
    <w:p w14:paraId="22AB756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при помощи префиксов dis-, mis-, re-, over-, under-</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суффиксов -ise/-ize, -en; </w:t>
      </w:r>
    </w:p>
    <w:p w14:paraId="26C4F14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имён существительных при помощи префиксов un-, in-/im-, il-/ir- и суффиксов -ance/-ence, -er/-or, -ing, -ism, -ist, -ity, -ment, -ness, -sion/-tion, -ship; </w:t>
      </w:r>
    </w:p>
    <w:p w14:paraId="6C67FA7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прилагательных при помощи префиксов un-, il-/ir-, in-/im-, inter-, non-, post-, pre-, super- и суффиксов -able/-ible, -al, -ed, -ese, -ful, -ian/-an, -ic, -ical, -ing, -ish, -ive, -less, -ly, -ous, -y;</w:t>
      </w:r>
    </w:p>
    <w:p w14:paraId="6C01903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образование наречий при помощи префиксов un-, in-/im-, il-/ir- и суффикса -ly; </w:t>
      </w:r>
    </w:p>
    <w:p w14:paraId="13072D5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числительных при помощи суффиксов -teen, -ty, -th;</w:t>
      </w:r>
    </w:p>
    <w:p w14:paraId="1562E0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словосложение: </w:t>
      </w:r>
    </w:p>
    <w:p w14:paraId="0D3D526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существительных путём соединения основ существительных (football);</w:t>
      </w:r>
    </w:p>
    <w:p w14:paraId="048F931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основы прилагательного с основой существительного (bluebell); </w:t>
      </w:r>
    </w:p>
    <w:p w14:paraId="130A80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существительных путём соединения основ существительных с предлогом (father-in-law); </w:t>
      </w:r>
    </w:p>
    <w:p w14:paraId="14DE0F2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25F8A5D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наречия с основой причастия II (well-behaved);</w:t>
      </w:r>
    </w:p>
    <w:p w14:paraId="4EFDD11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сложных прилагательных путём соединения основы прилагательного с основой причастия I (nice-looking);</w:t>
      </w:r>
    </w:p>
    <w:p w14:paraId="7A4B1F7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конверсия: </w:t>
      </w:r>
    </w:p>
    <w:p w14:paraId="2F04113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неопределённых форм глаголов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(to run</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a run); </w:t>
      </w:r>
    </w:p>
    <w:p w14:paraId="4A147EB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имён существительных от имён прилагательных (rich 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 rich);</w:t>
      </w:r>
    </w:p>
    <w:p w14:paraId="0F4DD3E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глаголов от имён существительных (a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to hand); </w:t>
      </w:r>
    </w:p>
    <w:p w14:paraId="37C6F8D8"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образование глаголов от имён прилагательных (cool</w:t>
      </w:r>
      <w:r w:rsidR="00C4511E" w:rsidRPr="0012038A">
        <w:rPr>
          <w:rFonts w:ascii="Times New Roman" w:hAnsi="Times New Roman" w:cs="Times New Roman"/>
          <w:color w:val="auto"/>
          <w:spacing w:val="-2"/>
          <w:sz w:val="28"/>
          <w:szCs w:val="28"/>
        </w:rPr>
        <w:t xml:space="preserve"> – </w:t>
      </w:r>
      <w:r w:rsidRPr="0012038A">
        <w:rPr>
          <w:rFonts w:ascii="Times New Roman" w:hAnsi="Times New Roman" w:cs="Times New Roman"/>
          <w:color w:val="auto"/>
          <w:spacing w:val="-2"/>
          <w:sz w:val="28"/>
          <w:szCs w:val="28"/>
        </w:rPr>
        <w:t>to cool).</w:t>
      </w:r>
    </w:p>
    <w:p w14:paraId="67454B9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14:paraId="6871A0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Многозначные лексические единицы. Наиболее частотные фразовые глаголы. Синонимы. Антонимы. Омонимы. Интернациональные слова. Сокращения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аббревиатуры. Идиомы. Пословицы. Элементы деловой лексики.</w:t>
      </w:r>
    </w:p>
    <w:p w14:paraId="6A27DEC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Различные средства связи для обеспечения целостности и логичности устного/письменного высказывания. </w:t>
      </w:r>
    </w:p>
    <w:p w14:paraId="169AC85F" w14:textId="77777777" w:rsidR="00F0164B" w:rsidRPr="0012038A" w:rsidRDefault="0045262F" w:rsidP="0012038A">
      <w:pPr>
        <w:pStyle w:val="body"/>
        <w:spacing w:line="360" w:lineRule="auto"/>
        <w:ind w:firstLine="709"/>
        <w:rPr>
          <w:rStyle w:val="BoldItalic0"/>
          <w:rFonts w:ascii="Times New Roman" w:eastAsia="Georgia" w:hAnsi="Times New Roman" w:cs="Times New Roman"/>
          <w:b w:val="0"/>
          <w:bCs w:val="0"/>
          <w:i w:val="0"/>
          <w:i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7.2.4. </w:t>
      </w:r>
      <w:r w:rsidR="00F0164B" w:rsidRPr="0012038A">
        <w:rPr>
          <w:rStyle w:val="BoldItalic0"/>
          <w:rFonts w:ascii="Times New Roman" w:eastAsia="Georgia" w:hAnsi="Times New Roman" w:cs="Times New Roman"/>
          <w:b w:val="0"/>
          <w:bCs w:val="0"/>
          <w:i w:val="0"/>
          <w:iCs w:val="0"/>
          <w:color w:val="auto"/>
          <w:sz w:val="28"/>
          <w:szCs w:val="28"/>
        </w:rPr>
        <w:t>Грамматическая сторона речи.</w:t>
      </w:r>
    </w:p>
    <w:p w14:paraId="4B05A7F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3308DB0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отрицательной форме). </w:t>
      </w:r>
    </w:p>
    <w:p w14:paraId="75C7C63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Нераспространённые и распространённые простые предложения,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несколькими обстоятельствами, следующими в определённом порядке (We moved to a new house last year.). </w:t>
      </w:r>
    </w:p>
    <w:p w14:paraId="0C0C96B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14:paraId="59FF60E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14:paraId="3536012C"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глагольными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содержащими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9E4AF7">
        <w:rPr>
          <w:rFonts w:ascii="Times New Roman" w:hAnsi="Times New Roman" w:cs="Times New Roman"/>
          <w:color w:val="auto"/>
          <w:sz w:val="28"/>
          <w:szCs w:val="28"/>
          <w:lang w:val="en-US"/>
        </w:rPr>
        <w:t>-</w:t>
      </w:r>
      <w:r w:rsidRPr="0012038A">
        <w:rPr>
          <w:rFonts w:ascii="Times New Roman" w:hAnsi="Times New Roman" w:cs="Times New Roman"/>
          <w:color w:val="auto"/>
          <w:sz w:val="28"/>
          <w:szCs w:val="28"/>
        </w:rPr>
        <w:t>связки</w:t>
      </w:r>
      <w:r w:rsidR="0012038A" w:rsidRPr="009E4AF7">
        <w:rPr>
          <w:rFonts w:ascii="Times New Roman" w:hAnsi="Times New Roman" w:cs="Times New Roman"/>
          <w:color w:val="auto"/>
          <w:sz w:val="28"/>
          <w:szCs w:val="28"/>
          <w:lang w:val="en-US"/>
        </w:rPr>
        <w:t xml:space="preserve"> </w:t>
      </w:r>
      <w:r w:rsidRPr="009E4AF7">
        <w:rPr>
          <w:rFonts w:ascii="Times New Roman" w:hAnsi="Times New Roman" w:cs="Times New Roman"/>
          <w:color w:val="auto"/>
          <w:sz w:val="28"/>
          <w:szCs w:val="28"/>
          <w:lang w:val="en-US"/>
        </w:rPr>
        <w:t xml:space="preserve">to be, to look, to seem, to feel (He looks/seems/feels happy.). </w:t>
      </w:r>
    </w:p>
    <w:p w14:paraId="73D7BABD"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9E4AF7">
        <w:rPr>
          <w:rFonts w:ascii="Times New Roman" w:hAnsi="Times New Roman" w:cs="Times New Roman"/>
          <w:color w:val="auto"/>
          <w:sz w:val="28"/>
          <w:szCs w:val="28"/>
          <w:lang w:val="en-US"/>
        </w:rPr>
        <w:t xml:space="preserve"> c</w:t>
      </w:r>
      <w:r w:rsidRPr="0012038A">
        <w:rPr>
          <w:rFonts w:ascii="Times New Roman" w:hAnsi="Times New Roman" w:cs="Times New Roman"/>
          <w:color w:val="auto"/>
          <w:sz w:val="28"/>
          <w:szCs w:val="28"/>
        </w:rPr>
        <w:t>о</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сложным</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дополнением</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 xml:space="preserve">Complex Object (I want you to help me. I saw her cross/crossing the road. I want to have my hair cut.) </w:t>
      </w:r>
    </w:p>
    <w:p w14:paraId="3623E8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14:paraId="1AADDCF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14:paraId="1B03E72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союзными словами who, which, that.</w:t>
      </w:r>
    </w:p>
    <w:p w14:paraId="7FC66AD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Сложноподчинённые предложения с союзными словами whoever, whatever, however, whenever. </w:t>
      </w:r>
    </w:p>
    <w:p w14:paraId="79FDF7D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 (Conditional 0, Conditional I) и с глаголами в сослагательном наклонении (Conditional II</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Conditional III).</w:t>
      </w:r>
    </w:p>
    <w:p w14:paraId="1F193032"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hardly (ever) …when, no sooner … that, if only …;</w:t>
      </w:r>
      <w:r w:rsidR="0012038A"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9E4AF7">
        <w:rPr>
          <w:rFonts w:ascii="Times New Roman" w:hAnsi="Times New Roman" w:cs="Times New Roman"/>
          <w:color w:val="auto"/>
          <w:sz w:val="28"/>
          <w:szCs w:val="28"/>
          <w:lang w:val="en-US"/>
        </w:rPr>
        <w:t xml:space="preserve"> (If) … should do.</w:t>
      </w:r>
    </w:p>
    <w:p w14:paraId="245AC036"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Present/Past/Future Simple Tense; Present/Past/Future Continuous Tense; Present/Past Perfect Tense; Present Perfect </w:t>
      </w:r>
      <w:r w:rsidRPr="009E4AF7">
        <w:rPr>
          <w:rFonts w:ascii="Times New Roman" w:hAnsi="Times New Roman" w:cs="Times New Roman"/>
          <w:color w:val="auto"/>
          <w:sz w:val="28"/>
          <w:szCs w:val="28"/>
          <w:lang w:val="en-US"/>
        </w:rPr>
        <w:lastRenderedPageBreak/>
        <w:t xml:space="preserve">Continuous Tense). </w:t>
      </w:r>
    </w:p>
    <w:p w14:paraId="488CAD7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Повествовательные, вопросительные и побудительные предложения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косвенной речи в настоящем и прошедшем времени; согласование времён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сложного предложения. </w:t>
      </w:r>
    </w:p>
    <w:p w14:paraId="57E84E0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14:paraId="06065689"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as … as, not so … as; both … and …, either … or, neither … nor. </w:t>
      </w:r>
    </w:p>
    <w:p w14:paraId="3C32802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 </w:t>
      </w:r>
    </w:p>
    <w:p w14:paraId="786AABA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14:paraId="2F485048"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9E4AF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0012038A" w:rsidRPr="009E4AF7">
        <w:rPr>
          <w:rFonts w:ascii="Times New Roman" w:hAnsi="Times New Roman" w:cs="Times New Roman"/>
          <w:color w:val="auto"/>
          <w:sz w:val="28"/>
          <w:szCs w:val="28"/>
          <w:lang w:val="en-US"/>
        </w:rPr>
        <w:t xml:space="preserve"> </w:t>
      </w:r>
      <w:r w:rsidRPr="009E4AF7">
        <w:rPr>
          <w:rFonts w:ascii="Times New Roman" w:hAnsi="Times New Roman" w:cs="Times New Roman"/>
          <w:color w:val="auto"/>
          <w:sz w:val="28"/>
          <w:szCs w:val="28"/>
          <w:lang w:val="en-US"/>
        </w:rPr>
        <w:t xml:space="preserve">to stop doing smth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to stop to do smth). </w:t>
      </w:r>
    </w:p>
    <w:p w14:paraId="043CA490"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9E4AF7">
        <w:rPr>
          <w:rFonts w:ascii="Times New Roman" w:hAnsi="Times New Roman" w:cs="Times New Roman"/>
          <w:color w:val="auto"/>
          <w:sz w:val="28"/>
          <w:szCs w:val="28"/>
          <w:lang w:val="en-US"/>
        </w:rPr>
        <w:t xml:space="preserve"> It takes me… to do smth. </w:t>
      </w:r>
    </w:p>
    <w:p w14:paraId="2581E9F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Конструкция used to + инфинитив глагола. </w:t>
      </w:r>
    </w:p>
    <w:p w14:paraId="03F8ED9E"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be/get used to smth; be/get used to doing smth. </w:t>
      </w:r>
    </w:p>
    <w:p w14:paraId="7FC06DCF"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pacing w:val="-2"/>
          <w:sz w:val="28"/>
          <w:szCs w:val="28"/>
        </w:rPr>
        <w:t>Конструкции</w:t>
      </w:r>
      <w:r w:rsidRPr="009E4AF7">
        <w:rPr>
          <w:rFonts w:ascii="Times New Roman" w:hAnsi="Times New Roman" w:cs="Times New Roman"/>
          <w:color w:val="auto"/>
          <w:spacing w:val="-2"/>
          <w:sz w:val="28"/>
          <w:szCs w:val="28"/>
          <w:lang w:val="en-US"/>
        </w:rPr>
        <w:t xml:space="preserve"> I prefer, I’d prefer, I’d rather prefer, </w:t>
      </w:r>
      <w:r w:rsidRPr="0012038A">
        <w:rPr>
          <w:rFonts w:ascii="Times New Roman" w:hAnsi="Times New Roman" w:cs="Times New Roman"/>
          <w:color w:val="auto"/>
          <w:spacing w:val="-2"/>
          <w:sz w:val="28"/>
          <w:szCs w:val="28"/>
        </w:rPr>
        <w:t>выражающих</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предпочтение</w:t>
      </w:r>
      <w:r w:rsidRPr="009E4AF7">
        <w:rPr>
          <w:rFonts w:ascii="Times New Roman" w:hAnsi="Times New Roman" w:cs="Times New Roman"/>
          <w:color w:val="auto"/>
          <w:spacing w:val="-2"/>
          <w:sz w:val="28"/>
          <w:szCs w:val="28"/>
          <w:lang w:val="en-US"/>
        </w:rPr>
        <w:t>,</w:t>
      </w:r>
      <w:r w:rsidR="0012038A"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а</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также</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конструкций</w:t>
      </w:r>
      <w:r w:rsidRPr="009E4AF7">
        <w:rPr>
          <w:rFonts w:ascii="Times New Roman" w:hAnsi="Times New Roman" w:cs="Times New Roman"/>
          <w:color w:val="auto"/>
          <w:spacing w:val="-2"/>
          <w:sz w:val="28"/>
          <w:szCs w:val="28"/>
          <w:lang w:val="en-US"/>
        </w:rPr>
        <w:t xml:space="preserve"> I’d rather, You’d better. </w:t>
      </w:r>
    </w:p>
    <w:p w14:paraId="14418CD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Подлежащее, выраженное собирательным существительным (family, police),</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его согласование со сказуемым. </w:t>
      </w:r>
    </w:p>
    <w:p w14:paraId="31C6056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4CB0C34"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9E4AF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9E4AF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9E4AF7">
        <w:rPr>
          <w:rFonts w:ascii="Times New Roman" w:hAnsi="Times New Roman" w:cs="Times New Roman"/>
          <w:color w:val="auto"/>
          <w:sz w:val="28"/>
          <w:szCs w:val="28"/>
          <w:lang w:val="en-US"/>
        </w:rPr>
        <w:t xml:space="preserve">. </w:t>
      </w:r>
    </w:p>
    <w:p w14:paraId="4C9FE60E"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9E4AF7">
        <w:rPr>
          <w:rFonts w:ascii="Times New Roman" w:hAnsi="Times New Roman" w:cs="Times New Roman"/>
          <w:color w:val="auto"/>
          <w:sz w:val="28"/>
          <w:szCs w:val="28"/>
          <w:lang w:val="en-US"/>
        </w:rPr>
        <w:t xml:space="preserve"> (can/be able to, could, must/have to, may, might, should, shall, would, will, need, ought to). </w:t>
      </w:r>
    </w:p>
    <w:p w14:paraId="2D4985A6"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00C4511E" w:rsidRPr="009E4AF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9E4AF7">
        <w:rPr>
          <w:rFonts w:ascii="Times New Roman" w:hAnsi="Times New Roman" w:cs="Times New Roman"/>
          <w:color w:val="auto"/>
          <w:sz w:val="28"/>
          <w:szCs w:val="28"/>
          <w:lang w:val="en-US"/>
        </w:rPr>
        <w:t xml:space="preserve"> (Participle I</w:t>
      </w:r>
      <w:r w:rsidR="0012038A"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9E4AF7">
        <w:rPr>
          <w:rFonts w:ascii="Times New Roman" w:hAnsi="Times New Roman" w:cs="Times New Roman"/>
          <w:color w:val="auto"/>
          <w:sz w:val="28"/>
          <w:szCs w:val="28"/>
          <w:lang w:val="en-US"/>
        </w:rPr>
        <w:t xml:space="preserve"> (Participle I</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a playing child, Participle II</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a written text).</w:t>
      </w:r>
    </w:p>
    <w:p w14:paraId="7898ED9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Определённый, неопределённый и нулевой артикли. </w:t>
      </w:r>
    </w:p>
    <w:p w14:paraId="1DE0CF1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Имена существительные во множественном числе, образованные по правилу, и исключения. </w:t>
      </w:r>
    </w:p>
    <w:p w14:paraId="5474A50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14:paraId="19EAEB6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14:paraId="6456D38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превосходной степенях, образованных по правилу, и исключения. </w:t>
      </w:r>
    </w:p>
    <w:p w14:paraId="71FD791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форма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происхождение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материал).</w:t>
      </w:r>
    </w:p>
    <w:p w14:paraId="241C7201" w14:textId="77777777" w:rsidR="00F0164B" w:rsidRPr="009E4AF7" w:rsidRDefault="00F0164B" w:rsidP="0012038A">
      <w:pPr>
        <w:pStyle w:val="body"/>
        <w:spacing w:line="360" w:lineRule="auto"/>
        <w:ind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9E4AF7">
        <w:rPr>
          <w:rFonts w:ascii="Times New Roman" w:hAnsi="Times New Roman" w:cs="Times New Roman"/>
          <w:color w:val="auto"/>
          <w:sz w:val="28"/>
          <w:szCs w:val="28"/>
          <w:lang w:val="en-US"/>
        </w:rPr>
        <w:t xml:space="preserve"> (many/much, little/a little; few/a few; a lot of). </w:t>
      </w:r>
    </w:p>
    <w:p w14:paraId="724E5ECF"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Fonts w:ascii="Times New Roman" w:hAnsi="Times New Roman" w:cs="Times New Roman"/>
          <w:color w:val="auto"/>
          <w:spacing w:val="-2"/>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4398323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14:paraId="40CB747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14:paraId="58400F89" w14:textId="77777777" w:rsidR="00F0164B" w:rsidRPr="0012038A" w:rsidRDefault="0045262F"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7.3. </w:t>
      </w:r>
      <w:r w:rsidR="00F0164B" w:rsidRPr="0012038A">
        <w:rPr>
          <w:rFonts w:ascii="Times New Roman" w:hAnsi="Times New Roman" w:cs="Times New Roman"/>
          <w:color w:val="auto"/>
          <w:sz w:val="28"/>
          <w:szCs w:val="28"/>
        </w:rPr>
        <w:t>Социокультурные знания и умения.</w:t>
      </w:r>
    </w:p>
    <w:p w14:paraId="2CA0E2D9" w14:textId="77777777" w:rsidR="00F0164B" w:rsidRPr="0012038A" w:rsidRDefault="00F0164B" w:rsidP="0012038A">
      <w:pPr>
        <w:pStyle w:val="body"/>
        <w:tabs>
          <w:tab w:val="left" w:pos="284"/>
        </w:tabs>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Осуществление межличностного и межкультурного общения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знаний о национально-культурных особенностях своей страны</w:t>
      </w:r>
      <w:r w:rsidR="0012038A" w:rsidRPr="0012038A">
        <w:rPr>
          <w:rFonts w:ascii="Times New Roman" w:hAnsi="Times New Roman" w:cs="Times New Roman"/>
          <w:color w:val="auto"/>
          <w:sz w:val="28"/>
          <w:szCs w:val="28"/>
        </w:rPr>
        <w:t xml:space="preserve"> </w:t>
      </w:r>
      <w:r w:rsidR="005F5E86" w:rsidRPr="0012038A">
        <w:rPr>
          <w:rFonts w:ascii="Times New Roman" w:hAnsi="Times New Roman"/>
          <w:sz w:val="28"/>
          <w:szCs w:val="28"/>
        </w:rPr>
        <w:t xml:space="preserve">осуществлять различные виды </w:t>
      </w:r>
      <w:r w:rsidRPr="0012038A">
        <w:rPr>
          <w:rFonts w:ascii="Times New Roman" w:hAnsi="Times New Roman" w:cs="Times New Roman"/>
          <w:color w:val="auto"/>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332B5DC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w:t>
      </w:r>
      <w:r w:rsidRPr="0012038A">
        <w:rPr>
          <w:rFonts w:ascii="Times New Roman" w:hAnsi="Times New Roman" w:cs="Times New Roman"/>
          <w:color w:val="auto"/>
          <w:sz w:val="28"/>
          <w:szCs w:val="28"/>
        </w:rPr>
        <w:lastRenderedPageBreak/>
        <w:t>этикетные особенности общения.</w:t>
      </w:r>
    </w:p>
    <w:p w14:paraId="21B93E9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5AA2C92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20C7E2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245101A7" w14:textId="77777777" w:rsidR="00F0164B" w:rsidRPr="0012038A" w:rsidRDefault="0045262F" w:rsidP="0012038A">
      <w:pPr>
        <w:pStyle w:val="h4"/>
        <w:spacing w:before="0" w:after="0" w:line="360" w:lineRule="auto"/>
        <w:ind w:firstLine="709"/>
        <w:jc w:val="both"/>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7.4. </w:t>
      </w:r>
      <w:r w:rsidR="00F0164B" w:rsidRPr="0012038A">
        <w:rPr>
          <w:rFonts w:ascii="Times New Roman" w:hAnsi="Times New Roman" w:cs="Times New Roman"/>
          <w:color w:val="auto"/>
          <w:sz w:val="28"/>
          <w:szCs w:val="28"/>
        </w:rPr>
        <w:t>Компенсаторные умения.</w:t>
      </w:r>
    </w:p>
    <w:p w14:paraId="52B928D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переспрос;</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при говорении и письме</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описание/перифраз/толкование; при чтении</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и аудировании</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языковую и контекстуальную догадку. </w:t>
      </w:r>
    </w:p>
    <w:p w14:paraId="2460199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или для нахождения в тексте запрашиваемой информации.</w:t>
      </w:r>
    </w:p>
    <w:p w14:paraId="15C2A820" w14:textId="77777777" w:rsidR="00F0164B" w:rsidRPr="0012038A" w:rsidRDefault="0045262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 Планируемые результаты освоения программы по английскому языку</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на уровне среднего</w:t>
      </w:r>
      <w:r w:rsidR="00F0164B" w:rsidRPr="0012038A">
        <w:rPr>
          <w:rFonts w:ascii="Times New Roman" w:eastAsia="OfficinaSansBoldITC" w:hAnsi="Times New Roman"/>
          <w:color w:val="FF0000"/>
          <w:sz w:val="28"/>
          <w:szCs w:val="28"/>
        </w:rPr>
        <w:t xml:space="preserve"> </w:t>
      </w:r>
      <w:r w:rsidR="00F0164B" w:rsidRPr="0012038A">
        <w:rPr>
          <w:rFonts w:ascii="Times New Roman" w:eastAsia="OfficinaSansBoldITC" w:hAnsi="Times New Roman"/>
          <w:sz w:val="28"/>
          <w:szCs w:val="28"/>
        </w:rPr>
        <w:t>общего образования.</w:t>
      </w:r>
    </w:p>
    <w:p w14:paraId="67B8872C" w14:textId="77777777" w:rsidR="00F0164B" w:rsidRPr="0012038A" w:rsidRDefault="0045262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8.1. </w:t>
      </w:r>
      <w:r w:rsidR="00F0164B" w:rsidRPr="0012038A">
        <w:rPr>
          <w:rFonts w:ascii="Times New Roman" w:hAnsi="Times New Roman" w:cs="Times New Roman"/>
          <w:color w:val="auto"/>
          <w:spacing w:val="-2"/>
          <w:sz w:val="28"/>
          <w:szCs w:val="28"/>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sidR="0012038A" w:rsidRPr="0012038A">
        <w:rPr>
          <w:rFonts w:ascii="Times New Roman" w:hAnsi="Times New Roman" w:cs="Times New Roman"/>
          <w:color w:val="auto"/>
          <w:spacing w:val="-2"/>
          <w:sz w:val="28"/>
          <w:szCs w:val="28"/>
        </w:rPr>
        <w:t xml:space="preserve"> </w:t>
      </w:r>
      <w:r w:rsidR="00F0164B" w:rsidRPr="0012038A">
        <w:rPr>
          <w:rFonts w:ascii="Times New Roman" w:hAnsi="Times New Roman" w:cs="Times New Roman"/>
          <w:color w:val="auto"/>
          <w:spacing w:val="-2"/>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12038A">
        <w:rPr>
          <w:rFonts w:ascii="Times New Roman" w:hAnsi="Times New Roman" w:cs="Times New Roman"/>
          <w:color w:val="auto"/>
          <w:spacing w:val="-2"/>
          <w:sz w:val="28"/>
          <w:szCs w:val="28"/>
        </w:rPr>
        <w:t xml:space="preserve"> </w:t>
      </w:r>
      <w:r w:rsidR="00F0164B" w:rsidRPr="0012038A">
        <w:rPr>
          <w:rFonts w:ascii="Times New Roman" w:hAnsi="Times New Roman" w:cs="Times New Roman"/>
          <w:color w:val="auto"/>
          <w:spacing w:val="-2"/>
          <w:sz w:val="28"/>
          <w:szCs w:val="28"/>
        </w:rPr>
        <w:t>и традициям многонационального народа Российской Федерации, природе</w:t>
      </w:r>
      <w:r w:rsidR="0012038A" w:rsidRPr="0012038A">
        <w:rPr>
          <w:rFonts w:ascii="Times New Roman" w:hAnsi="Times New Roman" w:cs="Times New Roman"/>
          <w:color w:val="auto"/>
          <w:spacing w:val="-2"/>
          <w:sz w:val="28"/>
          <w:szCs w:val="28"/>
        </w:rPr>
        <w:t xml:space="preserve"> </w:t>
      </w:r>
      <w:r w:rsidR="00F0164B" w:rsidRPr="0012038A">
        <w:rPr>
          <w:rFonts w:ascii="Times New Roman" w:hAnsi="Times New Roman" w:cs="Times New Roman"/>
          <w:color w:val="auto"/>
          <w:spacing w:val="-2"/>
          <w:sz w:val="28"/>
          <w:szCs w:val="28"/>
        </w:rPr>
        <w:t xml:space="preserve">и </w:t>
      </w:r>
      <w:r w:rsidR="00F0164B" w:rsidRPr="0012038A">
        <w:rPr>
          <w:rFonts w:ascii="Times New Roman" w:hAnsi="Times New Roman" w:cs="Times New Roman"/>
          <w:color w:val="auto"/>
          <w:spacing w:val="-2"/>
          <w:sz w:val="28"/>
          <w:szCs w:val="28"/>
        </w:rPr>
        <w:lastRenderedPageBreak/>
        <w:t>окружающей среде.</w:t>
      </w:r>
    </w:p>
    <w:p w14:paraId="2D26A1FD" w14:textId="77777777" w:rsidR="00F0164B" w:rsidRPr="0012038A" w:rsidRDefault="0045262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8.2. </w:t>
      </w:r>
      <w:r w:rsidR="00F0164B" w:rsidRPr="0012038A">
        <w:rPr>
          <w:rFonts w:ascii="Times New Roman" w:hAnsi="Times New Roman" w:cs="Times New Roman"/>
          <w:color w:val="auto"/>
          <w:sz w:val="28"/>
          <w:szCs w:val="28"/>
        </w:rPr>
        <w:t>Личностные результаты освоения обучающимися программы</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E213C2E" w14:textId="77777777" w:rsidR="00F0164B" w:rsidRPr="0012038A" w:rsidRDefault="0045262F"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8.3. </w:t>
      </w:r>
      <w:r w:rsidR="00F0164B" w:rsidRPr="0012038A">
        <w:rPr>
          <w:rFonts w:ascii="Times New Roman" w:eastAsia="SchoolBookSanPin" w:hAnsi="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1C0E7F5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гражданского воспитания:</w:t>
      </w:r>
    </w:p>
    <w:p w14:paraId="7336E84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гражданской позиции обучающегося как активного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ответственного члена российского общества;</w:t>
      </w:r>
    </w:p>
    <w:p w14:paraId="1C7A62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правопорядка;</w:t>
      </w:r>
    </w:p>
    <w:p w14:paraId="1E341A0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традиционных национальных, общечеловеческих гуманистических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демократических ценностей; </w:t>
      </w:r>
    </w:p>
    <w:p w14:paraId="4FD6D55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FC2FB7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cs="Times New Roman"/>
          <w:color w:val="auto"/>
          <w:sz w:val="28"/>
          <w:szCs w:val="28"/>
        </w:rPr>
        <w:t>в образовательной организации</w:t>
      </w:r>
      <w:r w:rsidRPr="0012038A">
        <w:rPr>
          <w:rFonts w:ascii="Times New Roman" w:hAnsi="Times New Roman" w:cs="Times New Roman"/>
          <w:color w:val="auto"/>
          <w:sz w:val="28"/>
          <w:szCs w:val="28"/>
        </w:rPr>
        <w:t>;</w:t>
      </w:r>
    </w:p>
    <w:p w14:paraId="7635D90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взаимодействовать с социальными институтами в соответствии с их функциями и назначением;</w:t>
      </w:r>
    </w:p>
    <w:p w14:paraId="0AD492E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гуманитарной и волонтёрской деятельности;</w:t>
      </w:r>
    </w:p>
    <w:p w14:paraId="18137C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патриотического воспитания:</w:t>
      </w:r>
    </w:p>
    <w:p w14:paraId="3E98843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за свой край, свою Родину, свой язык и культуру, прошлое и настоящее </w:t>
      </w:r>
      <w:r w:rsidRPr="0012038A">
        <w:rPr>
          <w:rFonts w:ascii="Times New Roman" w:hAnsi="Times New Roman" w:cs="Times New Roman"/>
          <w:color w:val="auto"/>
          <w:sz w:val="28"/>
          <w:szCs w:val="28"/>
        </w:rPr>
        <w:lastRenderedPageBreak/>
        <w:t xml:space="preserve">многонационального народа России; </w:t>
      </w:r>
    </w:p>
    <w:p w14:paraId="7C15E58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государственным символам, историческому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6F1491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идейная убеждённость, готовность к служению и защите Отечества, ответственность за его судьбу;</w:t>
      </w:r>
    </w:p>
    <w:p w14:paraId="0310E50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духовно-нравственного воспитания:</w:t>
      </w:r>
    </w:p>
    <w:p w14:paraId="3A2EF40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духовных ценностей российского народа;</w:t>
      </w:r>
    </w:p>
    <w:p w14:paraId="3654195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нравственного сознания, этического поведения; </w:t>
      </w:r>
    </w:p>
    <w:p w14:paraId="535C1D6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w:t>
      </w:r>
    </w:p>
    <w:p w14:paraId="0FE1D91C" w14:textId="77777777" w:rsidR="00F0164B" w:rsidRPr="0012038A" w:rsidRDefault="00F0164B" w:rsidP="0012038A">
      <w:pPr>
        <w:pStyle w:val="body"/>
        <w:spacing w:line="360" w:lineRule="auto"/>
        <w:ind w:firstLine="709"/>
        <w:rPr>
          <w:rFonts w:ascii="Times New Roman" w:hAnsi="Times New Roman" w:cs="Times New Roman"/>
          <w:color w:val="auto"/>
          <w:spacing w:val="-3"/>
          <w:sz w:val="28"/>
          <w:szCs w:val="28"/>
        </w:rPr>
      </w:pPr>
      <w:r w:rsidRPr="0012038A">
        <w:rPr>
          <w:rFonts w:ascii="Times New Roman" w:hAnsi="Times New Roman" w:cs="Times New Roman"/>
          <w:color w:val="auto"/>
          <w:spacing w:val="-3"/>
          <w:sz w:val="28"/>
          <w:szCs w:val="28"/>
        </w:rPr>
        <w:t>осознание личного вклада в построение устойчивого будущего;</w:t>
      </w:r>
    </w:p>
    <w:p w14:paraId="6652B9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EB5652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эстетического воспитания:</w:t>
      </w:r>
    </w:p>
    <w:p w14:paraId="5FF5EE3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быта, научного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технического творчества, спорта, труда, общественных отношений;</w:t>
      </w:r>
    </w:p>
    <w:p w14:paraId="78BFBF0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6F0FE7E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убеждённость в значимости для личности и общества отечественного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мирового искусства, этнических культурных традиций и народного творчества;</w:t>
      </w:r>
    </w:p>
    <w:p w14:paraId="50404EA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4E1720E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самовыражению в разных видах искусства, стремление проявлять качества творческой личности;</w:t>
      </w:r>
    </w:p>
    <w:p w14:paraId="6855565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физического воспитания:</w:t>
      </w:r>
    </w:p>
    <w:p w14:paraId="2CDF2CF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сформированность здорового и безопасного образа жизни, ответственного отношения к своему здоровью;</w:t>
      </w:r>
    </w:p>
    <w:p w14:paraId="08CBD66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потребность в физическом совершенствовании, занятиях спортивно-оздоровительной деятельностью;</w:t>
      </w:r>
    </w:p>
    <w:p w14:paraId="0EECA70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вредных привычек и иных форм причинения вреда физическому и психическому здоровью;</w:t>
      </w:r>
    </w:p>
    <w:p w14:paraId="27D166B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трудового воспитания:</w:t>
      </w:r>
    </w:p>
    <w:p w14:paraId="275DDE1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труду, осознание ценности мастерства, трудолюбие;</w:t>
      </w:r>
    </w:p>
    <w:p w14:paraId="571DAB8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84A93C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 к различным сферам профессиональной деятельности, умение совершать осознанный выбор будущей профессии </w:t>
      </w:r>
      <w:r w:rsidRPr="0012038A">
        <w:rPr>
          <w:rFonts w:ascii="Times New Roman" w:hAnsi="Times New Roman" w:cs="Times New Roman"/>
          <w:color w:val="auto"/>
          <w:spacing w:val="-2"/>
          <w:sz w:val="28"/>
          <w:szCs w:val="28"/>
        </w:rPr>
        <w:t>и реализовывать собственные жизненные планы, осознание возможностей самореализации средствами иностранного языка;</w:t>
      </w:r>
    </w:p>
    <w:p w14:paraId="5014913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4014975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экологического воспитания:</w:t>
      </w:r>
    </w:p>
    <w:p w14:paraId="70FFD28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213D708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4D127D8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59675EE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расширение опыта деятельности экологической направленности;</w:t>
      </w:r>
    </w:p>
    <w:p w14:paraId="6DB0346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ценности научного познания:</w:t>
      </w:r>
    </w:p>
    <w:p w14:paraId="1BD762F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12038A">
        <w:rPr>
          <w:rFonts w:ascii="Times New Roman" w:hAnsi="Times New Roman" w:cs="Times New Roman"/>
          <w:color w:val="auto"/>
          <w:sz w:val="28"/>
          <w:szCs w:val="28"/>
        </w:rPr>
        <w:lastRenderedPageBreak/>
        <w:t>способствующего осознанию своего места в поликультурном мире;</w:t>
      </w:r>
    </w:p>
    <w:p w14:paraId="30FD11E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совершенствование языковой и читательской культуры как средства взаимодействия между людьми и познания мира;</w:t>
      </w:r>
    </w:p>
    <w:p w14:paraId="77A5634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1EDF4F46" w14:textId="77777777" w:rsidR="00F0164B" w:rsidRPr="0012038A" w:rsidRDefault="0045262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8.4</w:t>
      </w:r>
      <w:r w:rsidR="00E617E6"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 </w:t>
      </w:r>
      <w:r w:rsidR="00F0164B" w:rsidRPr="0012038A">
        <w:rPr>
          <w:rFonts w:ascii="Times New Roman" w:hAnsi="Times New Roman" w:cs="Times New Roman"/>
          <w:color w:val="auto"/>
          <w:sz w:val="28"/>
          <w:szCs w:val="28"/>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00F0164B" w:rsidRPr="0012038A">
        <w:rPr>
          <w:rStyle w:val="Italic1"/>
          <w:rFonts w:ascii="Times New Roman" w:hAnsi="Times New Roman" w:cs="Times New Roman"/>
          <w:i w:val="0"/>
          <w:iCs w:val="0"/>
          <w:color w:val="auto"/>
          <w:sz w:val="28"/>
          <w:szCs w:val="28"/>
        </w:rPr>
        <w:t>эмоциональный интеллект</w:t>
      </w:r>
      <w:r w:rsidR="00F0164B" w:rsidRPr="0012038A">
        <w:rPr>
          <w:rFonts w:ascii="Times New Roman" w:hAnsi="Times New Roman" w:cs="Times New Roman"/>
          <w:color w:val="auto"/>
          <w:sz w:val="28"/>
          <w:szCs w:val="28"/>
        </w:rPr>
        <w:t>, предполагающий сформированность:</w:t>
      </w:r>
    </w:p>
    <w:p w14:paraId="77F1033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самосознания</w:t>
      </w:r>
      <w:r w:rsidRPr="0012038A">
        <w:rPr>
          <w:rFonts w:ascii="Times New Roman" w:hAnsi="Times New Roman" w:cs="Times New Roman"/>
          <w:color w:val="auto"/>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41596E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саморегулирования</w:t>
      </w:r>
      <w:r w:rsidRPr="0012038A">
        <w:rPr>
          <w:rFonts w:ascii="Times New Roman" w:hAnsi="Times New Roman" w:cs="Times New Roman"/>
          <w:color w:val="auto"/>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B4AAC5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внутренней мотивации</w:t>
      </w:r>
      <w:r w:rsidRPr="0012038A">
        <w:rPr>
          <w:rFonts w:ascii="Times New Roman" w:hAnsi="Times New Roman" w:cs="Times New Roman"/>
          <w:color w:val="auto"/>
          <w:sz w:val="28"/>
          <w:szCs w:val="28"/>
        </w:rPr>
        <w:t>, включающей стремление к достижению цели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успеху, оптимизм, инициативность, умение действовать, исходя из своих возможностей; </w:t>
      </w:r>
    </w:p>
    <w:p w14:paraId="7AC1E3F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эмпатии</w:t>
      </w:r>
      <w:r w:rsidRPr="0012038A">
        <w:rPr>
          <w:rFonts w:ascii="Times New Roman" w:hAnsi="Times New Roman" w:cs="Times New Roman"/>
          <w:color w:val="auto"/>
          <w:sz w:val="28"/>
          <w:szCs w:val="28"/>
        </w:rPr>
        <w:t>,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сочувствию и сопереживанию;</w:t>
      </w:r>
    </w:p>
    <w:p w14:paraId="7B533F4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социальных навыков</w:t>
      </w:r>
      <w:r w:rsidRPr="0012038A">
        <w:rPr>
          <w:rFonts w:ascii="Times New Roman" w:hAnsi="Times New Roman" w:cs="Times New Roman"/>
          <w:color w:val="auto"/>
          <w:sz w:val="28"/>
          <w:szCs w:val="28"/>
        </w:rPr>
        <w:t>, включающих способность выстраивать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14:paraId="43AFDB84" w14:textId="77777777" w:rsidR="00F0164B" w:rsidRPr="0012038A" w:rsidRDefault="0045262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w:t>
      </w:r>
      <w:r w:rsidR="00F0164B" w:rsidRPr="0012038A">
        <w:rPr>
          <w:rFonts w:ascii="Times New Roman" w:eastAsia="SchoolBookSanPin" w:hAnsi="Times New Roman"/>
          <w:sz w:val="28"/>
          <w:szCs w:val="28"/>
        </w:rPr>
        <w:t xml:space="preserve"> В результате изучения </w:t>
      </w:r>
      <w:r w:rsidR="00F0164B" w:rsidRPr="0012038A">
        <w:rPr>
          <w:rFonts w:ascii="Times New Roman" w:hAnsi="Times New Roman" w:cs="Times New Roman"/>
          <w:color w:val="auto"/>
          <w:sz w:val="28"/>
          <w:szCs w:val="28"/>
        </w:rPr>
        <w:t>программы по иностранному (английскому)</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уровне среднего общего образования у обучающихся </w:t>
      </w:r>
      <w:r w:rsidR="00F0164B" w:rsidRPr="0012038A">
        <w:rPr>
          <w:rFonts w:ascii="Times New Roman" w:eastAsia="SchoolBookSanPin" w:hAnsi="Times New Roman"/>
          <w:sz w:val="28"/>
          <w:szCs w:val="28"/>
        </w:rPr>
        <w:t xml:space="preserve">будут сформированы </w:t>
      </w:r>
      <w:r w:rsidR="00F0164B" w:rsidRPr="0012038A">
        <w:rPr>
          <w:rFonts w:ascii="Times New Roman" w:eastAsia="SchoolBookSanPin" w:hAnsi="Times New Roman"/>
          <w:bCs/>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F0164B" w:rsidRPr="0012038A">
        <w:rPr>
          <w:rFonts w:ascii="Times New Roman" w:eastAsia="OfficinaSansBoldITC" w:hAnsi="Times New Roman"/>
          <w:sz w:val="28"/>
          <w:szCs w:val="28"/>
        </w:rPr>
        <w:t>.</w:t>
      </w:r>
    </w:p>
    <w:p w14:paraId="4C852481" w14:textId="77777777" w:rsidR="00F0164B" w:rsidRPr="0012038A" w:rsidRDefault="0045262F"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sz w:val="28"/>
          <w:szCs w:val="28"/>
        </w:rPr>
        <w:lastRenderedPageBreak/>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8.5.1.</w:t>
      </w:r>
      <w:r w:rsidR="00F0164B" w:rsidRPr="0012038A">
        <w:rPr>
          <w:rFonts w:ascii="Times New Roman" w:eastAsia="SchoolBookSanPin" w:hAnsi="Times New Roman"/>
          <w:sz w:val="28"/>
          <w:szCs w:val="28"/>
        </w:rPr>
        <w:t xml:space="preserve"> 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r w:rsidR="00F0164B" w:rsidRPr="0012038A">
        <w:rPr>
          <w:rFonts w:ascii="Times New Roman" w:hAnsi="Times New Roman" w:cs="Times New Roman"/>
          <w:color w:val="auto"/>
          <w:sz w:val="28"/>
          <w:szCs w:val="28"/>
        </w:rPr>
        <w:t xml:space="preserve"> </w:t>
      </w:r>
    </w:p>
    <w:p w14:paraId="2AD642A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14:paraId="78C6E53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0153665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14:paraId="7788D8E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выявлять закономерности в языковых явлениях изучаемого иностранного (английского) языка; </w:t>
      </w:r>
    </w:p>
    <w:p w14:paraId="57F6584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14:paraId="20A5AE4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вносить коррективы в деятельность, оценивать соответствие </w:t>
      </w:r>
      <w:r w:rsidRPr="0012038A">
        <w:rPr>
          <w:rFonts w:ascii="Times New Roman" w:hAnsi="Times New Roman" w:cs="Times New Roman"/>
          <w:color w:val="auto"/>
          <w:spacing w:val="-2"/>
          <w:sz w:val="28"/>
          <w:szCs w:val="28"/>
        </w:rPr>
        <w:t xml:space="preserve">результатов целям, оценивать риски последствий деятельности; </w:t>
      </w:r>
    </w:p>
    <w:p w14:paraId="0F1BB7C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комбинированного взаимодействия;</w:t>
      </w:r>
    </w:p>
    <w:p w14:paraId="3565386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14:paraId="0731F10F" w14:textId="77777777" w:rsidR="00F0164B" w:rsidRPr="0012038A" w:rsidRDefault="0045262F" w:rsidP="0012038A">
      <w:pPr>
        <w:pStyle w:val="body"/>
        <w:spacing w:line="360" w:lineRule="auto"/>
        <w:ind w:firstLine="709"/>
        <w:rPr>
          <w:rFonts w:ascii="Times New Roman" w:eastAsia="SchoolBookSanPin"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8.5.2.</w:t>
      </w:r>
      <w:r w:rsidR="00F0164B" w:rsidRPr="0012038A">
        <w:rPr>
          <w:rFonts w:ascii="Times New Roman" w:eastAsia="SchoolBookSanPin" w:hAnsi="Times New Roman"/>
          <w:sz w:val="28"/>
          <w:szCs w:val="28"/>
        </w:rPr>
        <w:t xml:space="preserve"> 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21F988E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D06693F" w14:textId="77777777" w:rsidR="00F0164B" w:rsidRPr="0012038A" w:rsidRDefault="00FC5E4D"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его интерпретации, преобразованию и применению в различных учебных ситуациях,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том числе при создании учебных и социальных проектов; </w:t>
      </w:r>
    </w:p>
    <w:p w14:paraId="7A0099D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научной лингвистической терминологией, ключевыми понятиями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методами;</w:t>
      </w:r>
    </w:p>
    <w:p w14:paraId="041A7BA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ставить и формулировать собственные задачи в образовательной деятельности </w:t>
      </w:r>
      <w:r w:rsidRPr="0012038A">
        <w:rPr>
          <w:rFonts w:ascii="Times New Roman" w:hAnsi="Times New Roman" w:cs="Times New Roman"/>
          <w:color w:val="auto"/>
          <w:sz w:val="28"/>
          <w:szCs w:val="28"/>
        </w:rPr>
        <w:lastRenderedPageBreak/>
        <w:t>и жизненных ситуациях;</w:t>
      </w:r>
    </w:p>
    <w:p w14:paraId="0705EE6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99815F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A8EE30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14:paraId="46A8053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14:paraId="36DC027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14:paraId="31585F8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уметь интегрировать знания из разных предметных областей; </w:t>
      </w:r>
    </w:p>
    <w:p w14:paraId="2654DFD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211CC866" w14:textId="77777777" w:rsidR="00F0164B" w:rsidRPr="0012038A" w:rsidRDefault="0045262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8.5.3.</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6840C3D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форм представления;</w:t>
      </w:r>
    </w:p>
    <w:p w14:paraId="17A651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том числе на иностранном (английском) языке,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27F09F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оценивать достоверность информации, её соответствие морально-этическим нормам; </w:t>
      </w:r>
    </w:p>
    <w:p w14:paraId="3EADA70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решении когнитивных, коммуникативных и организационных задач</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ED01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владеть навыками распознавания и защиты информации, информационной безопасности личности.</w:t>
      </w:r>
    </w:p>
    <w:p w14:paraId="6D7165CD" w14:textId="77777777" w:rsidR="00F0164B" w:rsidRPr="0012038A" w:rsidRDefault="0045262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8.5.4.</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14:paraId="325B5A1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общение: </w:t>
      </w:r>
    </w:p>
    <w:p w14:paraId="759BFE7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14:paraId="7C7F155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261B3D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иностранном (английском) языке; аргументированно вести диалог, уметь смягчать конфликтные ситуации;</w:t>
      </w:r>
    </w:p>
    <w:p w14:paraId="693D433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w:t>
      </w:r>
      <w:r w:rsidR="00D16E68" w:rsidRPr="0012038A">
        <w:rPr>
          <w:rFonts w:ascii="Times New Roman" w:hAnsi="Times New Roman" w:cs="Times New Roman"/>
          <w:color w:val="auto"/>
          <w:sz w:val="28"/>
          <w:szCs w:val="28"/>
        </w:rPr>
        <w:t xml:space="preserve"> средств.</w:t>
      </w:r>
    </w:p>
    <w:p w14:paraId="6E4804A5" w14:textId="77777777" w:rsidR="00F0164B" w:rsidRPr="0012038A" w:rsidRDefault="0045262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8.5.5.</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самоорганизации как части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5BE7173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B727AC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14:paraId="01DC664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14:paraId="7F4B962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решение;</w:t>
      </w:r>
    </w:p>
    <w:p w14:paraId="11CCBF3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14:paraId="76CFCE5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w:t>
      </w:r>
      <w:r w:rsidR="00D16E68" w:rsidRPr="0012038A">
        <w:rPr>
          <w:rFonts w:ascii="Times New Roman" w:hAnsi="Times New Roman" w:cs="Times New Roman"/>
          <w:color w:val="auto"/>
          <w:sz w:val="28"/>
          <w:szCs w:val="28"/>
        </w:rPr>
        <w:t>овательный и культурный уровень.</w:t>
      </w:r>
    </w:p>
    <w:p w14:paraId="1D2B85AC" w14:textId="77777777" w:rsidR="00F0164B" w:rsidRPr="0012038A" w:rsidRDefault="0045262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8.5.6.</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самоконтроля, эмоционального интеллекта как части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29B3D57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давать оценку новым ситуациям; </w:t>
      </w:r>
    </w:p>
    <w:p w14:paraId="73107EE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AE26EB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соответствие создаваемого устного/письменного текста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3BBE3E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14:paraId="0C7EA31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14:paraId="7142838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14:paraId="1FBD201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14:paraId="3585265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4F051C"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14:paraId="501CA77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14:paraId="7651E549" w14:textId="77777777" w:rsidR="00F0164B" w:rsidRPr="0012038A" w:rsidRDefault="0045262F"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8.5.7.</w:t>
      </w:r>
      <w:r w:rsidR="00F0164B" w:rsidRPr="0012038A">
        <w:rPr>
          <w:rFonts w:ascii="Times New Roman" w:eastAsia="SchoolBookSanPin" w:hAnsi="Times New Roman"/>
          <w:sz w:val="28"/>
          <w:szCs w:val="28"/>
        </w:rPr>
        <w:t xml:space="preserve"> У обучающегося будут </w:t>
      </w:r>
      <w:r w:rsidR="00FC5E4D" w:rsidRPr="0012038A">
        <w:rPr>
          <w:rFonts w:ascii="Times New Roman" w:hAnsi="Times New Roman"/>
          <w:sz w:val="28"/>
          <w:szCs w:val="28"/>
        </w:rPr>
        <w:t>сформированы умения</w:t>
      </w:r>
      <w:r w:rsidR="00FC5E4D"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совместной деятельности:</w:t>
      </w:r>
    </w:p>
    <w:p w14:paraId="3ED605E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и использовать преимущества командной и индивидуальной работы;</w:t>
      </w:r>
    </w:p>
    <w:p w14:paraId="33AE17D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выбирать тематику и методы совместных действий с учётом общих интересов и возможностей каждого члена коллектива; </w:t>
      </w:r>
    </w:p>
    <w:p w14:paraId="38D626B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A9730F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качество своего вклада и каждого участника команды в общий результат по разработанным критериям;</w:t>
      </w:r>
    </w:p>
    <w:p w14:paraId="653F27D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предлагать новые проекты, оценивать идеи с позиции новизны, оригинальности, практической значимости. </w:t>
      </w:r>
    </w:p>
    <w:p w14:paraId="42E812FC" w14:textId="77777777" w:rsidR="00F0164B" w:rsidRPr="0012038A" w:rsidRDefault="00A45C2F" w:rsidP="0012038A">
      <w:pPr>
        <w:pStyle w:val="body"/>
        <w:spacing w:line="360" w:lineRule="auto"/>
        <w:ind w:firstLine="709"/>
        <w:rPr>
          <w:rFonts w:ascii="Times New Roman" w:eastAsia="SchoolBookSanPin" w:hAnsi="Times New Roman"/>
          <w:bCs/>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8.6.</w:t>
      </w:r>
      <w:r w:rsidR="00F0164B" w:rsidRPr="0012038A">
        <w:rPr>
          <w:rFonts w:ascii="Times New Roman" w:eastAsia="SchoolBookSanPin" w:hAnsi="Times New Roman"/>
          <w:sz w:val="28"/>
          <w:szCs w:val="28"/>
        </w:rPr>
        <w:t> </w:t>
      </w:r>
      <w:r w:rsidR="00F0164B" w:rsidRPr="0012038A">
        <w:rPr>
          <w:rFonts w:ascii="Times New Roman" w:eastAsia="SchoolBookSanPin" w:hAnsi="Times New Roman"/>
          <w:bCs/>
          <w:sz w:val="28"/>
          <w:szCs w:val="28"/>
        </w:rPr>
        <w:t xml:space="preserve">Предметные результаты освоения </w:t>
      </w:r>
      <w:r w:rsidR="00D16E68" w:rsidRPr="0012038A">
        <w:rPr>
          <w:rFonts w:ascii="Times New Roman" w:hAnsi="Times New Roman" w:cs="Times New Roman"/>
          <w:color w:val="auto"/>
          <w:sz w:val="28"/>
          <w:szCs w:val="28"/>
        </w:rPr>
        <w:t xml:space="preserve">программы по </w:t>
      </w:r>
      <w:r w:rsidR="00F0164B" w:rsidRPr="0012038A">
        <w:rPr>
          <w:rFonts w:ascii="Times New Roman" w:hAnsi="Times New Roman" w:cs="Times New Roman"/>
          <w:color w:val="auto"/>
          <w:sz w:val="28"/>
          <w:szCs w:val="28"/>
        </w:rPr>
        <w:t>иностранному (английскому</w:t>
      </w:r>
      <w:r w:rsidR="00D16E68" w:rsidRPr="0012038A">
        <w:rPr>
          <w:rFonts w:ascii="Times New Roman" w:hAnsi="Times New Roman" w:cs="Times New Roman"/>
          <w:color w:val="auto"/>
          <w:sz w:val="28"/>
          <w:szCs w:val="28"/>
        </w:rPr>
        <w:t xml:space="preserve"> языку</w:t>
      </w:r>
      <w:r w:rsidR="00F0164B" w:rsidRPr="0012038A">
        <w:rPr>
          <w:rFonts w:ascii="Times New Roman" w:hAnsi="Times New Roman" w:cs="Times New Roman"/>
          <w:color w:val="auto"/>
          <w:sz w:val="28"/>
          <w:szCs w:val="28"/>
        </w:rPr>
        <w:t>) на уровне среднего общего образования</w:t>
      </w:r>
      <w:r w:rsidR="00F0164B" w:rsidRPr="0012038A">
        <w:rPr>
          <w:rFonts w:ascii="Times New Roman" w:eastAsia="SchoolBookSanPin" w:hAnsi="Times New Roman"/>
          <w:bCs/>
          <w:sz w:val="28"/>
          <w:szCs w:val="28"/>
        </w:rPr>
        <w:t>.</w:t>
      </w:r>
    </w:p>
    <w:p w14:paraId="5C2D2A02" w14:textId="77777777" w:rsidR="00F0164B" w:rsidRPr="0012038A" w:rsidRDefault="00A45C2F" w:rsidP="0012038A">
      <w:pPr>
        <w:pStyle w:val="body"/>
        <w:spacing w:line="360" w:lineRule="auto"/>
        <w:ind w:firstLine="709"/>
        <w:rPr>
          <w:rStyle w:val="Bold0"/>
          <w:rFonts w:ascii="Times New Roman" w:eastAsia="Calibri" w:hAnsi="Times New Roman" w:cs="Times New Roman"/>
          <w:b w:val="0"/>
          <w:bCs w:val="0"/>
          <w:color w:val="auto"/>
          <w:sz w:val="28"/>
          <w:szCs w:val="28"/>
        </w:rPr>
      </w:pPr>
      <w:r>
        <w:rPr>
          <w:rFonts w:ascii="Times New Roman" w:eastAsia="OfficinaSansBoldITC" w:hAnsi="Times New Roman"/>
          <w:sz w:val="28"/>
          <w:szCs w:val="28"/>
        </w:rPr>
        <w:t>19</w:t>
      </w:r>
      <w:r w:rsidR="00686AD0"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8.6.1.</w:t>
      </w:r>
      <w:r w:rsidR="00F0164B" w:rsidRPr="0012038A">
        <w:rPr>
          <w:rFonts w:ascii="Times New Roman" w:eastAsia="SchoolBookSanPin" w:hAnsi="Times New Roman"/>
          <w:sz w:val="28"/>
          <w:szCs w:val="28"/>
        </w:rPr>
        <w:t> </w:t>
      </w:r>
      <w:r w:rsidR="00F0164B" w:rsidRPr="0012038A">
        <w:rPr>
          <w:rFonts w:ascii="Times New Roman" w:hAnsi="Times New Roman" w:cs="Times New Roman"/>
          <w:color w:val="auto"/>
          <w:sz w:val="28"/>
          <w:szCs w:val="28"/>
        </w:rPr>
        <w:t xml:space="preserve">Предметные результаты по </w:t>
      </w:r>
      <w:r w:rsidR="004511D8" w:rsidRPr="0012038A">
        <w:rPr>
          <w:rFonts w:ascii="Times New Roman" w:hAnsi="Times New Roman" w:cs="Times New Roman"/>
          <w:color w:val="auto"/>
          <w:sz w:val="28"/>
          <w:szCs w:val="28"/>
        </w:rPr>
        <w:t>а</w:t>
      </w:r>
      <w:r w:rsidR="00F0164B" w:rsidRPr="0012038A">
        <w:rPr>
          <w:rFonts w:ascii="Times New Roman" w:hAnsi="Times New Roman" w:cs="Times New Roman"/>
          <w:color w:val="auto"/>
          <w:sz w:val="28"/>
          <w:szCs w:val="28"/>
        </w:rPr>
        <w:t>нглийск</w:t>
      </w:r>
      <w:r w:rsidR="004511D8" w:rsidRPr="0012038A">
        <w:rPr>
          <w:rFonts w:ascii="Times New Roman" w:hAnsi="Times New Roman" w:cs="Times New Roman"/>
          <w:color w:val="auto"/>
          <w:sz w:val="28"/>
          <w:szCs w:val="28"/>
        </w:rPr>
        <w:t>ому</w:t>
      </w:r>
      <w:r w:rsidR="00F0164B" w:rsidRPr="0012038A">
        <w:rPr>
          <w:rFonts w:ascii="Times New Roman" w:hAnsi="Times New Roman" w:cs="Times New Roman"/>
          <w:color w:val="auto"/>
          <w:sz w:val="28"/>
          <w:szCs w:val="28"/>
        </w:rPr>
        <w:t xml:space="preserve"> язык</w:t>
      </w:r>
      <w:r w:rsidR="004511D8" w:rsidRPr="0012038A">
        <w:rPr>
          <w:rFonts w:ascii="Times New Roman" w:hAnsi="Times New Roman" w:cs="Times New Roman"/>
          <w:color w:val="auto"/>
          <w:sz w:val="28"/>
          <w:szCs w:val="28"/>
        </w:rPr>
        <w:t>у</w:t>
      </w:r>
      <w:r w:rsidR="00F0164B" w:rsidRPr="0012038A">
        <w:rPr>
          <w:rFonts w:ascii="Times New Roman" w:hAnsi="Times New Roman" w:cs="Times New Roman"/>
          <w:color w:val="auto"/>
          <w:sz w:val="28"/>
          <w:szCs w:val="28"/>
        </w:rPr>
        <w:t xml:space="preserve"> </w:t>
      </w:r>
      <w:r w:rsidR="004511D8" w:rsidRPr="0012038A">
        <w:rPr>
          <w:rFonts w:ascii="Times New Roman" w:hAnsi="Times New Roman" w:cs="Times New Roman"/>
          <w:color w:val="auto"/>
          <w:sz w:val="28"/>
          <w:szCs w:val="28"/>
        </w:rPr>
        <w:t>(у</w:t>
      </w:r>
      <w:r w:rsidR="00F0164B" w:rsidRPr="0012038A">
        <w:rPr>
          <w:rFonts w:ascii="Times New Roman" w:hAnsi="Times New Roman" w:cs="Times New Roman"/>
          <w:color w:val="auto"/>
          <w:sz w:val="28"/>
          <w:szCs w:val="28"/>
        </w:rPr>
        <w:t>глублённый уровень</w:t>
      </w:r>
      <w:r w:rsidR="004511D8" w:rsidRPr="0012038A">
        <w:rPr>
          <w:rFonts w:ascii="Times New Roman" w:hAnsi="Times New Roman" w:cs="Times New Roman"/>
          <w:color w:val="auto"/>
          <w:sz w:val="28"/>
          <w:szCs w:val="28"/>
        </w:rPr>
        <w:t>)</w:t>
      </w:r>
      <w:r w:rsidR="00F0164B" w:rsidRPr="0012038A">
        <w:rPr>
          <w:rFonts w:ascii="Times New Roman" w:hAnsi="Times New Roman" w:cs="Times New Roman"/>
          <w:color w:val="auto"/>
          <w:sz w:val="28"/>
          <w:szCs w:val="28"/>
        </w:rPr>
        <w:t xml:space="preserve"> ориентированы на применение знаний, умений и навыков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w:t>
      </w:r>
      <w:r w:rsidR="00F0164B" w:rsidRPr="0012038A">
        <w:rPr>
          <w:rFonts w:ascii="Times New Roman" w:hAnsi="Times New Roman" w:cs="Times New Roman"/>
          <w:color w:val="auto"/>
          <w:sz w:val="28"/>
          <w:szCs w:val="28"/>
        </w:rPr>
        <w:lastRenderedPageBreak/>
        <w:t>достаточном для делового общения в рамках выбранного профиля, в совокупности её составляющих</w:t>
      </w:r>
      <w:r w:rsidR="00C4511E" w:rsidRPr="0012038A">
        <w:rPr>
          <w:rFonts w:ascii="Times New Roman" w:hAnsi="Times New Roman" w:cs="Times New Roman"/>
          <w:color w:val="auto"/>
          <w:sz w:val="28"/>
          <w:szCs w:val="28"/>
        </w:rPr>
        <w:t xml:space="preserve"> – </w:t>
      </w:r>
      <w:r w:rsidR="00F0164B" w:rsidRPr="0012038A">
        <w:rPr>
          <w:rFonts w:ascii="Times New Roman" w:hAnsi="Times New Roman" w:cs="Times New Roman"/>
          <w:color w:val="auto"/>
          <w:sz w:val="28"/>
          <w:szCs w:val="28"/>
        </w:rPr>
        <w:t xml:space="preserve">речевой, языковой, социокультурной, компенсаторной и метапредметной. </w:t>
      </w:r>
    </w:p>
    <w:p w14:paraId="4BB16E1C" w14:textId="77777777" w:rsidR="00F0164B" w:rsidRPr="0012038A" w:rsidRDefault="007A1AFE" w:rsidP="0012038A">
      <w:pPr>
        <w:pStyle w:val="h3"/>
        <w:spacing w:before="0" w:after="0" w:line="360" w:lineRule="auto"/>
        <w:ind w:firstLine="709"/>
        <w:jc w:val="both"/>
        <w:rPr>
          <w:rFonts w:ascii="Times New Roman" w:hAnsi="Times New Roman" w:cs="Times New Roman"/>
          <w:b w:val="0"/>
          <w:color w:val="auto"/>
          <w:sz w:val="28"/>
          <w:szCs w:val="28"/>
        </w:rPr>
      </w:pPr>
      <w:r w:rsidRPr="0012038A">
        <w:rPr>
          <w:rFonts w:ascii="Times New Roman" w:hAnsi="Times New Roman" w:cs="Times New Roman"/>
          <w:b w:val="0"/>
          <w:color w:val="auto"/>
          <w:sz w:val="28"/>
          <w:szCs w:val="28"/>
        </w:rPr>
        <w:t xml:space="preserve">К концу </w:t>
      </w:r>
      <w:r w:rsidR="00F0164B" w:rsidRPr="0012038A">
        <w:rPr>
          <w:rFonts w:ascii="Times New Roman" w:hAnsi="Times New Roman" w:cs="Times New Roman"/>
          <w:b w:val="0"/>
          <w:color w:val="auto"/>
          <w:sz w:val="28"/>
          <w:szCs w:val="28"/>
        </w:rPr>
        <w:t>10 класс</w:t>
      </w:r>
      <w:r w:rsidRPr="0012038A">
        <w:rPr>
          <w:rFonts w:ascii="Times New Roman" w:hAnsi="Times New Roman" w:cs="Times New Roman"/>
          <w:b w:val="0"/>
          <w:color w:val="auto"/>
          <w:sz w:val="28"/>
          <w:szCs w:val="28"/>
        </w:rPr>
        <w:t>а обучающийся научится:</w:t>
      </w:r>
      <w:r w:rsidR="00F0164B" w:rsidRPr="0012038A">
        <w:rPr>
          <w:rFonts w:ascii="Times New Roman" w:hAnsi="Times New Roman" w:cs="Times New Roman"/>
          <w:b w:val="0"/>
          <w:color w:val="auto"/>
          <w:sz w:val="28"/>
          <w:szCs w:val="28"/>
        </w:rPr>
        <w:t xml:space="preserve"> </w:t>
      </w:r>
    </w:p>
    <w:p w14:paraId="70DA0AC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14:paraId="77DC4FA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59E7BD8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выражением своего отношения (объём монологического высказывания</w:t>
      </w:r>
      <w:r w:rsidR="00C4511E" w:rsidRPr="0012038A">
        <w:rPr>
          <w:rFonts w:ascii="Times New Roman" w:hAnsi="Times New Roman" w:cs="Times New Roman"/>
          <w:color w:val="auto"/>
          <w:sz w:val="28"/>
          <w:szCs w:val="28"/>
        </w:rPr>
        <w:t xml:space="preserve">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до 16 фраз); </w:t>
      </w:r>
      <w:r w:rsidRPr="0012038A">
        <w:rPr>
          <w:rStyle w:val="Italic1"/>
          <w:rFonts w:ascii="Times New Roman" w:hAnsi="Times New Roman" w:cs="Times New Roman"/>
          <w:i w:val="0"/>
          <w:iCs w:val="0"/>
          <w:color w:val="auto"/>
          <w:sz w:val="28"/>
          <w:szCs w:val="28"/>
        </w:rPr>
        <w:t>устно</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до 16 фраз); </w:t>
      </w:r>
    </w:p>
    <w:p w14:paraId="2A5E255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пониманием нужной/интересующей/запрашиваемой информации; с полным пониманием (время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 минут);</w:t>
      </w:r>
    </w:p>
    <w:p w14:paraId="78CAE01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смысловое чтение: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читать про себя и понимать</w:t>
      </w:r>
      <w:r w:rsidRPr="0012038A">
        <w:rPr>
          <w:rFonts w:ascii="Times New Roman" w:hAnsi="Times New Roman" w:cs="Times New Roman"/>
          <w:color w:val="auto"/>
          <w:sz w:val="28"/>
          <w:szCs w:val="28"/>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чтения</w:t>
      </w:r>
      <w:r w:rsidR="00C4511E" w:rsidRPr="0012038A">
        <w:rPr>
          <w:rFonts w:ascii="Times New Roman" w:hAnsi="Times New Roman" w:cs="Times New Roman"/>
          <w:color w:val="auto"/>
          <w:sz w:val="28"/>
          <w:szCs w:val="28"/>
        </w:rPr>
        <w:t xml:space="preserve"> </w:t>
      </w:r>
      <w:r w:rsidR="00C4511E" w:rsidRPr="0012038A">
        <w:rPr>
          <w:rFonts w:ascii="Times New Roman" w:hAnsi="Times New Roman" w:cs="Times New Roman"/>
          <w:color w:val="auto"/>
          <w:sz w:val="28"/>
          <w:szCs w:val="28"/>
        </w:rPr>
        <w:lastRenderedPageBreak/>
        <w:t xml:space="preserve">– </w:t>
      </w:r>
      <w:r w:rsidRPr="0012038A">
        <w:rPr>
          <w:rFonts w:ascii="Times New Roman" w:hAnsi="Times New Roman" w:cs="Times New Roman"/>
          <w:color w:val="auto"/>
          <w:sz w:val="28"/>
          <w:szCs w:val="28"/>
        </w:rPr>
        <w:t xml:space="preserve">700–800 слов); </w:t>
      </w:r>
      <w:r w:rsidRPr="0012038A">
        <w:rPr>
          <w:rStyle w:val="Italic1"/>
          <w:rFonts w:ascii="Times New Roman" w:hAnsi="Times New Roman" w:cs="Times New Roman"/>
          <w:i w:val="0"/>
          <w:iCs w:val="0"/>
          <w:color w:val="auto"/>
          <w:sz w:val="28"/>
          <w:szCs w:val="28"/>
        </w:rPr>
        <w:t>читать про себя</w:t>
      </w:r>
      <w:r w:rsidRPr="0012038A">
        <w:rPr>
          <w:rFonts w:ascii="Times New Roman" w:hAnsi="Times New Roman" w:cs="Times New Roman"/>
          <w:color w:val="auto"/>
          <w:sz w:val="28"/>
          <w:szCs w:val="28"/>
        </w:rPr>
        <w:t xml:space="preserve"> и </w:t>
      </w:r>
      <w:r w:rsidRPr="0012038A">
        <w:rPr>
          <w:rStyle w:val="Italic1"/>
          <w:rFonts w:ascii="Times New Roman" w:hAnsi="Times New Roman" w:cs="Times New Roman"/>
          <w:i w:val="0"/>
          <w:iCs w:val="0"/>
          <w:color w:val="auto"/>
          <w:sz w:val="28"/>
          <w:szCs w:val="28"/>
        </w:rPr>
        <w:t xml:space="preserve">устанавливать </w:t>
      </w:r>
      <w:r w:rsidRPr="0012038A">
        <w:rPr>
          <w:rFonts w:ascii="Times New Roman" w:hAnsi="Times New Roman" w:cs="Times New Roman"/>
          <w:color w:val="auto"/>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z w:val="28"/>
          <w:szCs w:val="28"/>
        </w:rPr>
        <w:t xml:space="preserve"> читать про себя</w:t>
      </w:r>
      <w:r w:rsidRPr="0012038A">
        <w:rPr>
          <w:rFonts w:ascii="Times New Roman" w:hAnsi="Times New Roman" w:cs="Times New Roman"/>
          <w:color w:val="auto"/>
          <w:sz w:val="28"/>
          <w:szCs w:val="28"/>
        </w:rPr>
        <w:t xml:space="preserve"> несплошные тексты (таблицы, диаграммы, графики, схемы, инфографика)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hAnsi="Times New Roman" w:cs="Times New Roman"/>
          <w:i w:val="0"/>
          <w:iCs w:val="0"/>
          <w:color w:val="auto"/>
          <w:sz w:val="28"/>
          <w:szCs w:val="28"/>
        </w:rPr>
        <w:t xml:space="preserve">понимать </w:t>
      </w:r>
      <w:r w:rsidRPr="0012038A">
        <w:rPr>
          <w:rFonts w:ascii="Times New Roman" w:hAnsi="Times New Roman" w:cs="Times New Roman"/>
          <w:color w:val="auto"/>
          <w:sz w:val="28"/>
          <w:szCs w:val="28"/>
        </w:rPr>
        <w:t xml:space="preserve">представленную в них информацию; </w:t>
      </w:r>
    </w:p>
    <w:p w14:paraId="1A0353EE" w14:textId="77777777" w:rsidR="00F0164B" w:rsidRPr="0012038A" w:rsidRDefault="00F0164B" w:rsidP="0012038A">
      <w:pPr>
        <w:pStyle w:val="body"/>
        <w:spacing w:line="360" w:lineRule="auto"/>
        <w:ind w:firstLine="709"/>
        <w:rPr>
          <w:rFonts w:ascii="Times New Roman" w:hAnsi="Times New Roman" w:cs="Times New Roman"/>
          <w:color w:val="auto"/>
          <w:spacing w:val="1"/>
          <w:sz w:val="28"/>
          <w:szCs w:val="28"/>
        </w:rPr>
      </w:pPr>
      <w:r w:rsidRPr="0012038A">
        <w:rPr>
          <w:rStyle w:val="Bold0"/>
          <w:rFonts w:ascii="Times New Roman" w:eastAsia="Calibri" w:hAnsi="Times New Roman" w:cs="Times New Roman"/>
          <w:b w:val="0"/>
          <w:bCs w:val="0"/>
          <w:color w:val="auto"/>
          <w:spacing w:val="1"/>
          <w:sz w:val="28"/>
          <w:szCs w:val="28"/>
        </w:rPr>
        <w:t>письменная речь:</w:t>
      </w:r>
      <w:r w:rsidRPr="0012038A">
        <w:rPr>
          <w:rFonts w:ascii="Times New Roman" w:hAnsi="Times New Roman" w:cs="Times New Roman"/>
          <w:color w:val="auto"/>
          <w:spacing w:val="1"/>
          <w:sz w:val="28"/>
          <w:szCs w:val="28"/>
        </w:rPr>
        <w:t xml:space="preserve">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резюме (CV) с сообщением основных сведений о себе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pacing w:val="1"/>
          <w:sz w:val="28"/>
          <w:szCs w:val="28"/>
        </w:rPr>
        <w:t xml:space="preserve">писать </w:t>
      </w:r>
      <w:r w:rsidRPr="0012038A">
        <w:rPr>
          <w:rFonts w:ascii="Times New Roman" w:hAnsi="Times New Roman" w:cs="Times New Roman"/>
          <w:color w:val="auto"/>
          <w:spacing w:val="1"/>
          <w:sz w:val="28"/>
          <w:szCs w:val="28"/>
        </w:rPr>
        <w:t>электронное сообщение личного характера, соблюдая речевой этикет, принятый</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в стране/странах изучаемого языка (объём сообщения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140 слов); </w:t>
      </w:r>
      <w:r w:rsidRPr="0012038A">
        <w:rPr>
          <w:rStyle w:val="Italic1"/>
          <w:rFonts w:ascii="Times New Roman" w:hAnsi="Times New Roman" w:cs="Times New Roman"/>
          <w:i w:val="0"/>
          <w:iCs w:val="0"/>
          <w:color w:val="auto"/>
          <w:spacing w:val="1"/>
          <w:sz w:val="28"/>
          <w:szCs w:val="28"/>
        </w:rPr>
        <w:t>писать</w:t>
      </w:r>
      <w:r w:rsidRPr="0012038A">
        <w:rPr>
          <w:rFonts w:ascii="Times New Roman" w:hAnsi="Times New Roman" w:cs="Times New Roman"/>
          <w:color w:val="auto"/>
          <w:spacing w:val="1"/>
          <w:sz w:val="28"/>
          <w:szCs w:val="28"/>
        </w:rPr>
        <w:t xml:space="preserve"> официальное (деловое) письмо, в том числе и электронное, в соответствии</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с нормами официального общения, принятыми в стране/странах изучаемого языка (объём делового письма</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140 слов);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письменные высказывания</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 xml:space="preserve">на основе плана, иллюстрации/иллюстраций и/или прочитанного/прослушанного текста с </w:t>
      </w:r>
      <w:r w:rsidR="003476B3" w:rsidRPr="0012038A">
        <w:rPr>
          <w:rFonts w:ascii="Times New Roman" w:hAnsi="Times New Roman" w:cs="Times New Roman"/>
          <w:color w:val="auto"/>
          <w:spacing w:val="1"/>
          <w:sz w:val="28"/>
          <w:szCs w:val="28"/>
        </w:rPr>
        <w:t>использованием и(или)</w:t>
      </w:r>
      <w:r w:rsidRPr="0012038A">
        <w:rPr>
          <w:rFonts w:ascii="Times New Roman" w:hAnsi="Times New Roman" w:cs="Times New Roman"/>
          <w:color w:val="auto"/>
          <w:spacing w:val="1"/>
          <w:sz w:val="28"/>
          <w:szCs w:val="28"/>
        </w:rPr>
        <w:t xml:space="preserve"> </w:t>
      </w:r>
      <w:r w:rsidR="003476B3" w:rsidRPr="0012038A">
        <w:rPr>
          <w:rFonts w:ascii="Times New Roman" w:hAnsi="Times New Roman" w:cs="Times New Roman"/>
          <w:color w:val="auto"/>
          <w:spacing w:val="1"/>
          <w:sz w:val="28"/>
          <w:szCs w:val="28"/>
        </w:rPr>
        <w:t xml:space="preserve">без использования </w:t>
      </w:r>
      <w:r w:rsidRPr="0012038A">
        <w:rPr>
          <w:rFonts w:ascii="Times New Roman" w:hAnsi="Times New Roman" w:cs="Times New Roman"/>
          <w:color w:val="auto"/>
          <w:spacing w:val="1"/>
          <w:sz w:val="28"/>
          <w:szCs w:val="28"/>
        </w:rPr>
        <w:t>образц</w:t>
      </w:r>
      <w:r w:rsidR="003476B3" w:rsidRPr="0012038A">
        <w:rPr>
          <w:rFonts w:ascii="Times New Roman" w:hAnsi="Times New Roman" w:cs="Times New Roman"/>
          <w:color w:val="auto"/>
          <w:spacing w:val="1"/>
          <w:sz w:val="28"/>
          <w:szCs w:val="28"/>
        </w:rPr>
        <w:t>а</w:t>
      </w:r>
      <w:r w:rsidRPr="0012038A">
        <w:rPr>
          <w:rFonts w:ascii="Times New Roman" w:hAnsi="Times New Roman" w:cs="Times New Roman"/>
          <w:color w:val="auto"/>
          <w:spacing w:val="1"/>
          <w:sz w:val="28"/>
          <w:szCs w:val="28"/>
        </w:rPr>
        <w:t xml:space="preserve"> (объём высказывания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160 слов); </w:t>
      </w:r>
      <w:r w:rsidRPr="0012038A">
        <w:rPr>
          <w:rStyle w:val="Italic1"/>
          <w:rFonts w:ascii="Times New Roman" w:hAnsi="Times New Roman" w:cs="Times New Roman"/>
          <w:i w:val="0"/>
          <w:iCs w:val="0"/>
          <w:color w:val="auto"/>
          <w:spacing w:val="1"/>
          <w:sz w:val="28"/>
          <w:szCs w:val="28"/>
        </w:rPr>
        <w:t>заполнять</w:t>
      </w:r>
      <w:r w:rsidRPr="0012038A">
        <w:rPr>
          <w:rFonts w:ascii="Times New Roman" w:hAnsi="Times New Roman" w:cs="Times New Roman"/>
          <w:color w:val="auto"/>
          <w:spacing w:val="1"/>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pacing w:val="1"/>
          <w:sz w:val="28"/>
          <w:szCs w:val="28"/>
        </w:rPr>
        <w:t>создавать</w:t>
      </w:r>
      <w:r w:rsidRPr="0012038A">
        <w:rPr>
          <w:rFonts w:ascii="Times New Roman" w:hAnsi="Times New Roman" w:cs="Times New Roman"/>
          <w:color w:val="auto"/>
          <w:spacing w:val="1"/>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«За и против» (объём высказывания</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250 слов); </w:t>
      </w:r>
      <w:r w:rsidRPr="0012038A">
        <w:rPr>
          <w:rStyle w:val="Italic1"/>
          <w:rFonts w:ascii="Times New Roman" w:hAnsi="Times New Roman" w:cs="Times New Roman"/>
          <w:i w:val="0"/>
          <w:iCs w:val="0"/>
          <w:color w:val="auto"/>
          <w:spacing w:val="1"/>
          <w:sz w:val="28"/>
          <w:szCs w:val="28"/>
        </w:rPr>
        <w:t>письменно представлять</w:t>
      </w:r>
      <w:r w:rsidRPr="0012038A">
        <w:rPr>
          <w:rFonts w:ascii="Times New Roman" w:hAnsi="Times New Roman" w:cs="Times New Roman"/>
          <w:color w:val="auto"/>
          <w:spacing w:val="1"/>
          <w:sz w:val="28"/>
          <w:szCs w:val="28"/>
        </w:rPr>
        <w:t xml:space="preserve"> результаты выполненной проектной работы (объем</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 xml:space="preserve">до 250 слов); </w:t>
      </w:r>
    </w:p>
    <w:p w14:paraId="0CB7A443" w14:textId="77777777" w:rsidR="00F0164B" w:rsidRPr="0012038A" w:rsidRDefault="00F0164B" w:rsidP="0012038A">
      <w:pPr>
        <w:pStyle w:val="body"/>
        <w:spacing w:line="360" w:lineRule="auto"/>
        <w:ind w:firstLine="709"/>
        <w:rPr>
          <w:rFonts w:ascii="Times New Roman" w:hAnsi="Times New Roman" w:cs="Times New Roman"/>
          <w:color w:val="auto"/>
          <w:spacing w:val="2"/>
          <w:sz w:val="28"/>
          <w:szCs w:val="28"/>
        </w:rPr>
      </w:pPr>
      <w:r w:rsidRPr="0012038A">
        <w:rPr>
          <w:rStyle w:val="Bold0"/>
          <w:rFonts w:ascii="Times New Roman" w:eastAsia="Calibri" w:hAnsi="Times New Roman" w:cs="Times New Roman"/>
          <w:b w:val="0"/>
          <w:bCs w:val="0"/>
          <w:color w:val="auto"/>
          <w:spacing w:val="2"/>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pacing w:val="2"/>
          <w:sz w:val="28"/>
          <w:szCs w:val="28"/>
        </w:rPr>
        <w:t>делать</w:t>
      </w:r>
      <w:r w:rsidRPr="0012038A">
        <w:rPr>
          <w:rFonts w:ascii="Times New Roman" w:hAnsi="Times New Roman" w:cs="Times New Roman"/>
          <w:color w:val="auto"/>
          <w:spacing w:val="2"/>
          <w:sz w:val="28"/>
          <w:szCs w:val="28"/>
        </w:rPr>
        <w:t xml:space="preserve"> письменный перевод</w:t>
      </w:r>
      <w:r w:rsidR="0012038A" w:rsidRPr="0012038A">
        <w:rPr>
          <w:rFonts w:ascii="Times New Roman" w:hAnsi="Times New Roman" w:cs="Times New Roman"/>
          <w:color w:val="auto"/>
          <w:spacing w:val="2"/>
          <w:sz w:val="28"/>
          <w:szCs w:val="28"/>
        </w:rPr>
        <w:t xml:space="preserve"> </w:t>
      </w:r>
      <w:r w:rsidRPr="0012038A">
        <w:rPr>
          <w:rFonts w:ascii="Times New Roman" w:hAnsi="Times New Roman" w:cs="Times New Roman"/>
          <w:color w:val="auto"/>
          <w:spacing w:val="2"/>
          <w:sz w:val="28"/>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C2546C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160 слов, построенные на изученном языковом материале, с соблюдением правил чтения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соответствующей интонацией, </w:t>
      </w:r>
      <w:r w:rsidRPr="0012038A">
        <w:rPr>
          <w:rFonts w:ascii="Times New Roman" w:hAnsi="Times New Roman" w:cs="Times New Roman"/>
          <w:color w:val="auto"/>
          <w:sz w:val="28"/>
          <w:szCs w:val="28"/>
        </w:rPr>
        <w:lastRenderedPageBreak/>
        <w:t xml:space="preserve">демонстрируя понимание содержания текста; </w:t>
      </w:r>
    </w:p>
    <w:p w14:paraId="3D1A039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14:paraId="2A09491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14:paraId="4146EEB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006842E4"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1550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941EF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pacing w:val="-1"/>
          <w:sz w:val="28"/>
          <w:szCs w:val="28"/>
        </w:rPr>
        <w:t>распознавать и употреблять</w:t>
      </w:r>
      <w:r w:rsidRPr="0012038A">
        <w:rPr>
          <w:rFonts w:ascii="Times New Roman" w:hAnsi="Times New Roman" w:cs="Times New Roman"/>
          <w:color w:val="auto"/>
          <w:spacing w:val="-1"/>
          <w:sz w:val="28"/>
          <w:szCs w:val="28"/>
        </w:rPr>
        <w:t xml:space="preserve"> в устной и письменной речи родственные слова, образованные с использованием аффиксации (глаголы при помощи префиксов</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 xml:space="preserve">с </w:t>
      </w:r>
      <w:r w:rsidRPr="0012038A">
        <w:rPr>
          <w:rFonts w:ascii="Times New Roman" w:hAnsi="Times New Roman" w:cs="Times New Roman"/>
          <w:color w:val="auto"/>
          <w:spacing w:val="-1"/>
          <w:sz w:val="28"/>
          <w:szCs w:val="28"/>
        </w:rPr>
        <w:lastRenderedPageBreak/>
        <w:t>использованием конверсии (образование имён существительных</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от неопределённых форм глаголов (to run</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a run); имён существительных</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от прилагательных (rich people</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the rich); глаголов от имён существительных</w:t>
      </w:r>
      <w:r w:rsidR="0012038A" w:rsidRPr="0012038A">
        <w:rPr>
          <w:rFonts w:ascii="Times New Roman" w:hAnsi="Times New Roman" w:cs="Times New Roman"/>
          <w:color w:val="auto"/>
          <w:spacing w:val="-1"/>
          <w:sz w:val="28"/>
          <w:szCs w:val="28"/>
        </w:rPr>
        <w:t xml:space="preserve"> </w:t>
      </w:r>
      <w:r w:rsidRPr="0012038A">
        <w:rPr>
          <w:rFonts w:ascii="Times New Roman" w:hAnsi="Times New Roman" w:cs="Times New Roman"/>
          <w:color w:val="auto"/>
          <w:spacing w:val="-1"/>
          <w:sz w:val="28"/>
          <w:szCs w:val="28"/>
        </w:rPr>
        <w:t>(a hand</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to hand); глаголов от имён прилагательных (cool</w:t>
      </w:r>
      <w:r w:rsidR="00C4511E" w:rsidRPr="0012038A">
        <w:rPr>
          <w:rFonts w:ascii="Times New Roman" w:hAnsi="Times New Roman" w:cs="Times New Roman"/>
          <w:color w:val="auto"/>
          <w:spacing w:val="-1"/>
          <w:sz w:val="28"/>
          <w:szCs w:val="28"/>
        </w:rPr>
        <w:t xml:space="preserve"> – </w:t>
      </w:r>
      <w:r w:rsidRPr="0012038A">
        <w:rPr>
          <w:rFonts w:ascii="Times New Roman" w:hAnsi="Times New Roman" w:cs="Times New Roman"/>
          <w:color w:val="auto"/>
          <w:spacing w:val="-1"/>
          <w:sz w:val="28"/>
          <w:szCs w:val="28"/>
        </w:rPr>
        <w:t>to cool);</w:t>
      </w:r>
    </w:p>
    <w:p w14:paraId="51A0147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14:paraId="053D565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аббревиатуры;</w:t>
      </w:r>
    </w:p>
    <w:p w14:paraId="1D2559C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3CF15CB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14:paraId="127FA2C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w:t>
      </w:r>
    </w:p>
    <w:p w14:paraId="4594067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в том числе с несколькими обстоятельствами, следующими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определённом порядке; </w:t>
      </w:r>
    </w:p>
    <w:p w14:paraId="5AC8746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14:paraId="572621E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14:paraId="6CEE90B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с глагольными конструкциями, содержащими глаголы-связки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to be, to look, to seem, to feel; </w:t>
      </w:r>
    </w:p>
    <w:p w14:paraId="1733F1B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дополнением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 Object; </w:t>
      </w:r>
    </w:p>
    <w:p w14:paraId="3ECBC1F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14:paraId="29DD9A3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14:paraId="3573111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союзными словами who, which, that;</w:t>
      </w:r>
    </w:p>
    <w:p w14:paraId="1A64888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14:paraId="1DD5D08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условные предложения с глаголами в изъявительном наклонении (Conditional 0, Conditional I) и с глаголами в сослагательном наклонении (Conditional II</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Conditional III);</w:t>
      </w:r>
    </w:p>
    <w:p w14:paraId="2EAE6539"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hardly (ever) …when, no sooner … that, if only …;</w:t>
      </w:r>
      <w:r w:rsidR="0012038A"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9E4AF7">
        <w:rPr>
          <w:rFonts w:ascii="Times New Roman" w:hAnsi="Times New Roman" w:cs="Times New Roman"/>
          <w:color w:val="auto"/>
          <w:sz w:val="28"/>
          <w:szCs w:val="28"/>
          <w:lang w:val="en-US"/>
        </w:rPr>
        <w:t xml:space="preserve"> (If) … should do;</w:t>
      </w:r>
    </w:p>
    <w:p w14:paraId="736E17CB"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все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14:paraId="6193A9A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повествовательные, вопросительные и побудительные предложения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косвенной речи в настоящем и прошедшем времени; согласование времён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сложного предложения; </w:t>
      </w:r>
    </w:p>
    <w:p w14:paraId="78E03C8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14:paraId="4D7E6D6B"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as … as, not so … as; both … and …, either … or, neither … nor; </w:t>
      </w:r>
    </w:p>
    <w:p w14:paraId="0638773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14:paraId="3F424E8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14:paraId="6DCC3B54"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9E4AF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0012038A" w:rsidRPr="009E4AF7">
        <w:rPr>
          <w:rFonts w:ascii="Times New Roman" w:hAnsi="Times New Roman" w:cs="Times New Roman"/>
          <w:color w:val="auto"/>
          <w:sz w:val="28"/>
          <w:szCs w:val="28"/>
          <w:lang w:val="en-US"/>
        </w:rPr>
        <w:t xml:space="preserve"> </w:t>
      </w:r>
      <w:r w:rsidRPr="009E4AF7">
        <w:rPr>
          <w:rFonts w:ascii="Times New Roman" w:hAnsi="Times New Roman" w:cs="Times New Roman"/>
          <w:color w:val="auto"/>
          <w:sz w:val="28"/>
          <w:szCs w:val="28"/>
          <w:lang w:val="en-US"/>
        </w:rPr>
        <w:t xml:space="preserve">to stop doing smth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to stop to do smth); </w:t>
      </w:r>
    </w:p>
    <w:p w14:paraId="4F0D09FD"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9E4AF7">
        <w:rPr>
          <w:rFonts w:ascii="Times New Roman" w:hAnsi="Times New Roman" w:cs="Times New Roman"/>
          <w:color w:val="auto"/>
          <w:sz w:val="28"/>
          <w:szCs w:val="28"/>
          <w:lang w:val="en-US"/>
        </w:rPr>
        <w:t xml:space="preserve"> It takes me … to do smth;</w:t>
      </w:r>
    </w:p>
    <w:p w14:paraId="42450E2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конструкция used to + инфинитив глагола;</w:t>
      </w:r>
    </w:p>
    <w:p w14:paraId="6E3C761C"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be/get used to smth; be/get used to doing smth; </w:t>
      </w:r>
    </w:p>
    <w:p w14:paraId="208BF3C1"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предпочтение</w:t>
      </w:r>
      <w:r w:rsidRPr="009E4AF7">
        <w:rPr>
          <w:rFonts w:ascii="Times New Roman" w:hAnsi="Times New Roman" w:cs="Times New Roman"/>
          <w:color w:val="auto"/>
          <w:sz w:val="28"/>
          <w:szCs w:val="28"/>
          <w:lang w:val="en-US"/>
        </w:rPr>
        <w:t>,</w:t>
      </w:r>
      <w:r w:rsidR="0012038A"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также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I’d rather, You’d better; </w:t>
      </w:r>
    </w:p>
    <w:p w14:paraId="3412F60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подлежащее, выраженное собирательным существительным (family, police),</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его согласование со сказуемым; </w:t>
      </w:r>
    </w:p>
    <w:p w14:paraId="567525E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w:t>
      </w:r>
      <w:r w:rsidRPr="0012038A">
        <w:rPr>
          <w:rFonts w:ascii="Times New Roman" w:hAnsi="Times New Roman" w:cs="Times New Roman"/>
          <w:color w:val="auto"/>
          <w:sz w:val="28"/>
          <w:szCs w:val="28"/>
        </w:rPr>
        <w:lastRenderedPageBreak/>
        <w:t xml:space="preserve">страдательного залога (Present/Past Simple Passive; Present Perfect Passive); </w:t>
      </w:r>
    </w:p>
    <w:p w14:paraId="673B49E8" w14:textId="77777777" w:rsidR="00F0164B" w:rsidRPr="009E4AF7" w:rsidRDefault="00F0164B" w:rsidP="0012038A">
      <w:pPr>
        <w:pStyle w:val="list-bullet"/>
        <w:spacing w:line="360" w:lineRule="auto"/>
        <w:ind w:left="0" w:firstLine="709"/>
        <w:rPr>
          <w:rFonts w:ascii="Times New Roman" w:hAnsi="Times New Roman" w:cs="Times New Roman"/>
          <w:color w:val="auto"/>
          <w:spacing w:val="-2"/>
          <w:sz w:val="28"/>
          <w:szCs w:val="28"/>
          <w:lang w:val="en-US"/>
        </w:rPr>
      </w:pPr>
      <w:r w:rsidRPr="0012038A">
        <w:rPr>
          <w:rFonts w:ascii="Times New Roman" w:hAnsi="Times New Roman" w:cs="Times New Roman"/>
          <w:color w:val="auto"/>
          <w:spacing w:val="-2"/>
          <w:sz w:val="28"/>
          <w:szCs w:val="28"/>
        </w:rPr>
        <w:t>конструкция</w:t>
      </w:r>
      <w:r w:rsidRPr="009E4AF7">
        <w:rPr>
          <w:rFonts w:ascii="Times New Roman" w:hAnsi="Times New Roman" w:cs="Times New Roman"/>
          <w:color w:val="auto"/>
          <w:spacing w:val="-2"/>
          <w:sz w:val="28"/>
          <w:szCs w:val="28"/>
          <w:lang w:val="en-US"/>
        </w:rPr>
        <w:t xml:space="preserve"> to be going to, </w:t>
      </w:r>
      <w:r w:rsidRPr="0012038A">
        <w:rPr>
          <w:rFonts w:ascii="Times New Roman" w:hAnsi="Times New Roman" w:cs="Times New Roman"/>
          <w:color w:val="auto"/>
          <w:spacing w:val="-2"/>
          <w:sz w:val="28"/>
          <w:szCs w:val="28"/>
        </w:rPr>
        <w:t>формы</w:t>
      </w:r>
      <w:r w:rsidRPr="009E4AF7">
        <w:rPr>
          <w:rFonts w:ascii="Times New Roman" w:hAnsi="Times New Roman" w:cs="Times New Roman"/>
          <w:color w:val="auto"/>
          <w:spacing w:val="-2"/>
          <w:sz w:val="28"/>
          <w:szCs w:val="28"/>
          <w:lang w:val="en-US"/>
        </w:rPr>
        <w:t xml:space="preserve"> Future Simple Tense </w:t>
      </w:r>
      <w:r w:rsidRPr="0012038A">
        <w:rPr>
          <w:rFonts w:ascii="Times New Roman" w:hAnsi="Times New Roman" w:cs="Times New Roman"/>
          <w:color w:val="auto"/>
          <w:spacing w:val="-2"/>
          <w:sz w:val="28"/>
          <w:szCs w:val="28"/>
        </w:rPr>
        <w:t>и</w:t>
      </w:r>
      <w:r w:rsidRPr="009E4AF7">
        <w:rPr>
          <w:rFonts w:ascii="Times New Roman" w:hAnsi="Times New Roman" w:cs="Times New Roman"/>
          <w:color w:val="auto"/>
          <w:spacing w:val="-2"/>
          <w:sz w:val="28"/>
          <w:szCs w:val="28"/>
          <w:lang w:val="en-US"/>
        </w:rPr>
        <w:t xml:space="preserve"> Present Continuous Tense </w:t>
      </w:r>
      <w:r w:rsidRPr="0012038A">
        <w:rPr>
          <w:rFonts w:ascii="Times New Roman" w:hAnsi="Times New Roman" w:cs="Times New Roman"/>
          <w:color w:val="auto"/>
          <w:spacing w:val="-2"/>
          <w:sz w:val="28"/>
          <w:szCs w:val="28"/>
        </w:rPr>
        <w:t>для</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выражения</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будущего</w:t>
      </w:r>
      <w:r w:rsidRPr="009E4AF7">
        <w:rPr>
          <w:rFonts w:ascii="Times New Roman" w:hAnsi="Times New Roman" w:cs="Times New Roman"/>
          <w:color w:val="auto"/>
          <w:spacing w:val="-2"/>
          <w:sz w:val="28"/>
          <w:szCs w:val="28"/>
          <w:lang w:val="en-US"/>
        </w:rPr>
        <w:t xml:space="preserve"> </w:t>
      </w:r>
      <w:r w:rsidRPr="0012038A">
        <w:rPr>
          <w:rFonts w:ascii="Times New Roman" w:hAnsi="Times New Roman" w:cs="Times New Roman"/>
          <w:color w:val="auto"/>
          <w:spacing w:val="-2"/>
          <w:sz w:val="28"/>
          <w:szCs w:val="28"/>
        </w:rPr>
        <w:t>действия</w:t>
      </w:r>
      <w:r w:rsidRPr="009E4AF7">
        <w:rPr>
          <w:rFonts w:ascii="Times New Roman" w:hAnsi="Times New Roman" w:cs="Times New Roman"/>
          <w:color w:val="auto"/>
          <w:spacing w:val="-2"/>
          <w:sz w:val="28"/>
          <w:szCs w:val="28"/>
          <w:lang w:val="en-US"/>
        </w:rPr>
        <w:t xml:space="preserve">; </w:t>
      </w:r>
    </w:p>
    <w:p w14:paraId="688F3E51"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9E4AF7">
        <w:rPr>
          <w:rFonts w:ascii="Times New Roman" w:hAnsi="Times New Roman" w:cs="Times New Roman"/>
          <w:color w:val="auto"/>
          <w:sz w:val="28"/>
          <w:szCs w:val="28"/>
          <w:lang w:val="en-US"/>
        </w:rPr>
        <w:t xml:space="preserve"> (can/be able to, could, must/have to, may, might, should, shall, would, will, need, ought to); </w:t>
      </w:r>
    </w:p>
    <w:p w14:paraId="5A569EFD"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неличные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00C4511E" w:rsidRPr="009E4AF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Pr="009E4AF7">
        <w:rPr>
          <w:rFonts w:ascii="Times New Roman" w:hAnsi="Times New Roman" w:cs="Times New Roman"/>
          <w:color w:val="auto"/>
          <w:sz w:val="28"/>
          <w:szCs w:val="28"/>
          <w:lang w:val="en-US"/>
        </w:rPr>
        <w:t xml:space="preserve"> (Participle I</w:t>
      </w:r>
      <w:r w:rsidR="0012038A"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9E4AF7">
        <w:rPr>
          <w:rFonts w:ascii="Times New Roman" w:hAnsi="Times New Roman" w:cs="Times New Roman"/>
          <w:color w:val="auto"/>
          <w:sz w:val="28"/>
          <w:szCs w:val="28"/>
          <w:lang w:val="en-US"/>
        </w:rPr>
        <w:t xml:space="preserve"> (Participle I</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a playing child, Participle II</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a written text);</w:t>
      </w:r>
    </w:p>
    <w:p w14:paraId="481E298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14:paraId="482BDCC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существительные во множественном числе, образованные по правилу,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исключения; </w:t>
      </w:r>
    </w:p>
    <w:p w14:paraId="55C2D6F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14:paraId="2EBD1BB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14:paraId="27DE1E5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превосходной степенях, образованных по правилу, и исключения;</w:t>
      </w:r>
    </w:p>
    <w:p w14:paraId="0F3ED30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происхождение); </w:t>
      </w:r>
    </w:p>
    <w:p w14:paraId="7832DB87"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9E4AF7">
        <w:rPr>
          <w:rFonts w:ascii="Times New Roman" w:hAnsi="Times New Roman" w:cs="Times New Roman"/>
          <w:color w:val="auto"/>
          <w:sz w:val="28"/>
          <w:szCs w:val="28"/>
          <w:lang w:val="en-US"/>
        </w:rPr>
        <w:t xml:space="preserve"> (many/much, little/a little; few/a few; a lot of);</w:t>
      </w:r>
    </w:p>
    <w:p w14:paraId="521CD36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1"/>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36E654D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14:paraId="3D5231D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14:paraId="1550097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14:paraId="3A87B85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неофициального общения в рамках тематического содержания речи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lastRenderedPageBreak/>
        <w:t xml:space="preserve">лексико-грамматические средства с учётом этих различий; </w:t>
      </w:r>
    </w:p>
    <w:p w14:paraId="03B82F4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4BFACE2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представлять</w:t>
      </w:r>
      <w:r w:rsidRPr="0012038A">
        <w:rPr>
          <w:rFonts w:ascii="Times New Roman" w:hAnsi="Times New Roman" w:cs="Times New Roman"/>
          <w:color w:val="auto"/>
          <w:sz w:val="28"/>
          <w:szCs w:val="28"/>
        </w:rPr>
        <w:t xml:space="preserve"> родную страну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её культуру на иностранном языке; </w:t>
      </w:r>
    </w:p>
    <w:p w14:paraId="6FC35E5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p>
    <w:p w14:paraId="35074E4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14:paraId="7453D56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переспрос;</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говорении и письме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описание/перифраз/толкование; при чтении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аудировании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языковую и контекстуальную догадку; </w:t>
      </w:r>
    </w:p>
    <w:p w14:paraId="4F2E02A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z w:val="28"/>
          <w:szCs w:val="28"/>
        </w:rPr>
        <w:t xml:space="preserve">участвовать </w:t>
      </w:r>
      <w:r w:rsidRPr="0012038A">
        <w:rPr>
          <w:rFonts w:ascii="Times New Roman" w:hAnsi="Times New Roman" w:cs="Times New Roman"/>
          <w:color w:val="auto"/>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14:paraId="3328391A" w14:textId="77777777" w:rsidR="00F0164B" w:rsidRPr="0012038A" w:rsidRDefault="007A1AFE" w:rsidP="0012038A">
      <w:pPr>
        <w:pStyle w:val="h3-first"/>
        <w:spacing w:before="0" w:after="0" w:line="360" w:lineRule="auto"/>
        <w:ind w:firstLine="709"/>
        <w:jc w:val="both"/>
        <w:rPr>
          <w:b w:val="0"/>
          <w:color w:val="auto"/>
          <w:sz w:val="28"/>
          <w:szCs w:val="28"/>
        </w:rPr>
      </w:pPr>
      <w:r w:rsidRPr="0012038A">
        <w:rPr>
          <w:b w:val="0"/>
          <w:color w:val="auto"/>
          <w:sz w:val="28"/>
          <w:szCs w:val="28"/>
        </w:rPr>
        <w:t xml:space="preserve">К концу </w:t>
      </w:r>
      <w:r w:rsidR="00F0164B" w:rsidRPr="0012038A">
        <w:rPr>
          <w:b w:val="0"/>
          <w:color w:val="auto"/>
          <w:sz w:val="28"/>
          <w:szCs w:val="28"/>
        </w:rPr>
        <w:t>11 класс</w:t>
      </w:r>
      <w:r w:rsidRPr="0012038A">
        <w:rPr>
          <w:b w:val="0"/>
          <w:color w:val="auto"/>
          <w:sz w:val="28"/>
          <w:szCs w:val="28"/>
        </w:rPr>
        <w:t>а обучающийся научится:</w:t>
      </w:r>
      <w:r w:rsidR="00F0164B" w:rsidRPr="0012038A">
        <w:rPr>
          <w:b w:val="0"/>
          <w:color w:val="auto"/>
          <w:sz w:val="28"/>
          <w:szCs w:val="28"/>
        </w:rPr>
        <w:t xml:space="preserve"> </w:t>
      </w:r>
    </w:p>
    <w:p w14:paraId="292367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1)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основными видами речевой деятельности:</w:t>
      </w:r>
    </w:p>
    <w:p w14:paraId="4E341D1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говорение: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вести</w:t>
      </w:r>
      <w:r w:rsidRPr="0012038A">
        <w:rPr>
          <w:rFonts w:ascii="Times New Roman" w:hAnsi="Times New Roman" w:cs="Times New Roman"/>
          <w:color w:val="auto"/>
          <w:sz w:val="28"/>
          <w:szCs w:val="28"/>
        </w:rPr>
        <w:t xml:space="preserve"> разные виды диалога (в том числе комбинированный диалог), полилог в стандартных ситуациях неофициального и официального </w:t>
      </w:r>
      <w:r w:rsidRPr="0012038A">
        <w:rPr>
          <w:rFonts w:ascii="Times New Roman" w:hAnsi="Times New Roman" w:cs="Times New Roman"/>
          <w:color w:val="auto"/>
          <w:sz w:val="28"/>
          <w:szCs w:val="28"/>
        </w:rPr>
        <w:lastRenderedPageBreak/>
        <w:t>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404C888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основное содержание прочитанного/прослушанного текста с выражением своего отношения;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сообщения в связи с прочитанным/прослушанным текстом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выражением своего отношения (объём монологического высказывания</w:t>
      </w:r>
      <w:r w:rsidR="00C4511E" w:rsidRPr="0012038A">
        <w:rPr>
          <w:rFonts w:ascii="Times New Roman" w:hAnsi="Times New Roman" w:cs="Times New Roman"/>
          <w:color w:val="auto"/>
          <w:sz w:val="28"/>
          <w:szCs w:val="28"/>
        </w:rPr>
        <w:t xml:space="preserve">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17–18 фраз); </w:t>
      </w:r>
      <w:r w:rsidRPr="0012038A">
        <w:rPr>
          <w:rStyle w:val="Italic1"/>
          <w:rFonts w:ascii="Times New Roman" w:hAnsi="Times New Roman" w:cs="Times New Roman"/>
          <w:i w:val="0"/>
          <w:iCs w:val="0"/>
          <w:color w:val="auto"/>
          <w:sz w:val="28"/>
          <w:szCs w:val="28"/>
        </w:rPr>
        <w:t>устно</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излагать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17–18 фраз); </w:t>
      </w:r>
    </w:p>
    <w:p w14:paraId="531F15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аудирование: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воспринимать на слух и понимать</w:t>
      </w:r>
      <w:r w:rsidRPr="0012038A">
        <w:rPr>
          <w:rFonts w:ascii="Times New Roman" w:hAnsi="Times New Roman" w:cs="Times New Roman"/>
          <w:color w:val="auto"/>
          <w:sz w:val="28"/>
          <w:szCs w:val="28"/>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пониманием нужной/интересующей/запрашиваемой информации; с полным пониманием (время звучания текста/текстов для аудирования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до 3,5 минуты);</w:t>
      </w:r>
    </w:p>
    <w:p w14:paraId="6A7AB4F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pacing w:val="-3"/>
          <w:sz w:val="28"/>
          <w:szCs w:val="28"/>
        </w:rPr>
        <w:t>смысловое чтение:</w:t>
      </w:r>
      <w:r w:rsidRPr="0012038A">
        <w:rPr>
          <w:rFonts w:ascii="Times New Roman" w:hAnsi="Times New Roman" w:cs="Times New Roman"/>
          <w:color w:val="auto"/>
          <w:spacing w:val="-3"/>
          <w:sz w:val="28"/>
          <w:szCs w:val="28"/>
        </w:rPr>
        <w:t xml:space="preserve"> </w:t>
      </w:r>
      <w:r w:rsidRPr="0012038A">
        <w:rPr>
          <w:rStyle w:val="Italic1"/>
          <w:rFonts w:ascii="Times New Roman" w:hAnsi="Times New Roman" w:cs="Times New Roman"/>
          <w:i w:val="0"/>
          <w:iCs w:val="0"/>
          <w:color w:val="auto"/>
          <w:spacing w:val="-3"/>
          <w:sz w:val="28"/>
          <w:szCs w:val="28"/>
        </w:rPr>
        <w:t>читать про себя и понимать</w:t>
      </w:r>
      <w:r w:rsidRPr="0012038A">
        <w:rPr>
          <w:rFonts w:ascii="Times New Roman" w:hAnsi="Times New Roman" w:cs="Times New Roman"/>
          <w:color w:val="auto"/>
          <w:spacing w:val="-3"/>
          <w:sz w:val="28"/>
          <w:szCs w:val="28"/>
        </w:rPr>
        <w:t xml:space="preserve"> несложные аутентичные тексты разного вида, жанра и стиля, содержащие отдельные неизученные языковые явления,</w:t>
      </w:r>
      <w:r w:rsidR="0012038A" w:rsidRPr="0012038A">
        <w:rPr>
          <w:rFonts w:ascii="Times New Roman" w:hAnsi="Times New Roman" w:cs="Times New Roman"/>
          <w:color w:val="auto"/>
          <w:spacing w:val="-3"/>
          <w:sz w:val="28"/>
          <w:szCs w:val="28"/>
        </w:rPr>
        <w:t xml:space="preserve"> </w:t>
      </w:r>
      <w:r w:rsidRPr="0012038A">
        <w:rPr>
          <w:rFonts w:ascii="Times New Roman" w:hAnsi="Times New Roman" w:cs="Times New Roman"/>
          <w:color w:val="auto"/>
          <w:spacing w:val="-3"/>
          <w:sz w:val="28"/>
          <w:szCs w:val="28"/>
        </w:rPr>
        <w:t>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12038A">
        <w:rPr>
          <w:rFonts w:ascii="Times New Roman" w:hAnsi="Times New Roman" w:cs="Times New Roman"/>
          <w:color w:val="auto"/>
          <w:spacing w:val="-3"/>
          <w:sz w:val="28"/>
          <w:szCs w:val="28"/>
        </w:rPr>
        <w:t xml:space="preserve"> </w:t>
      </w:r>
      <w:r w:rsidRPr="0012038A">
        <w:rPr>
          <w:rFonts w:ascii="Times New Roman" w:hAnsi="Times New Roman" w:cs="Times New Roman"/>
          <w:color w:val="auto"/>
          <w:spacing w:val="-3"/>
          <w:sz w:val="28"/>
          <w:szCs w:val="28"/>
        </w:rPr>
        <w:t>с полным пониманием прочитанного (объём текста/текстов для чтения</w:t>
      </w:r>
      <w:r w:rsidR="00C4511E" w:rsidRPr="0012038A">
        <w:rPr>
          <w:rFonts w:ascii="Times New Roman" w:hAnsi="Times New Roman" w:cs="Times New Roman"/>
          <w:color w:val="auto"/>
          <w:spacing w:val="-3"/>
          <w:sz w:val="28"/>
          <w:szCs w:val="28"/>
        </w:rPr>
        <w:t xml:space="preserve"> – </w:t>
      </w:r>
      <w:r w:rsidRPr="0012038A">
        <w:rPr>
          <w:rFonts w:ascii="Times New Roman" w:hAnsi="Times New Roman" w:cs="Times New Roman"/>
          <w:color w:val="auto"/>
          <w:spacing w:val="-3"/>
          <w:sz w:val="28"/>
          <w:szCs w:val="28"/>
        </w:rPr>
        <w:t xml:space="preserve">700–900 слов); </w:t>
      </w:r>
      <w:r w:rsidRPr="0012038A">
        <w:rPr>
          <w:rStyle w:val="Italic1"/>
          <w:rFonts w:ascii="Times New Roman" w:hAnsi="Times New Roman" w:cs="Times New Roman"/>
          <w:i w:val="0"/>
          <w:iCs w:val="0"/>
          <w:color w:val="auto"/>
          <w:spacing w:val="-3"/>
          <w:sz w:val="28"/>
          <w:szCs w:val="28"/>
        </w:rPr>
        <w:t>читать про себя</w:t>
      </w:r>
      <w:r w:rsidRPr="0012038A">
        <w:rPr>
          <w:rFonts w:ascii="Times New Roman" w:hAnsi="Times New Roman" w:cs="Times New Roman"/>
          <w:color w:val="auto"/>
          <w:spacing w:val="-3"/>
          <w:sz w:val="28"/>
          <w:szCs w:val="28"/>
        </w:rPr>
        <w:t xml:space="preserve"> и </w:t>
      </w:r>
      <w:r w:rsidRPr="0012038A">
        <w:rPr>
          <w:rStyle w:val="Italic1"/>
          <w:rFonts w:ascii="Times New Roman" w:hAnsi="Times New Roman" w:cs="Times New Roman"/>
          <w:i w:val="0"/>
          <w:iCs w:val="0"/>
          <w:color w:val="auto"/>
          <w:spacing w:val="-3"/>
          <w:sz w:val="28"/>
          <w:szCs w:val="28"/>
        </w:rPr>
        <w:t xml:space="preserve">устанавливать </w:t>
      </w:r>
      <w:r w:rsidRPr="0012038A">
        <w:rPr>
          <w:rFonts w:ascii="Times New Roman" w:hAnsi="Times New Roman" w:cs="Times New Roman"/>
          <w:color w:val="auto"/>
          <w:spacing w:val="-3"/>
          <w:sz w:val="28"/>
          <w:szCs w:val="28"/>
        </w:rPr>
        <w:t>причинно-следственную взаимосвязь изложенных в тексте фактов и событий;</w:t>
      </w:r>
      <w:r w:rsidRPr="0012038A">
        <w:rPr>
          <w:rStyle w:val="Italic1"/>
          <w:rFonts w:ascii="Times New Roman" w:hAnsi="Times New Roman" w:cs="Times New Roman"/>
          <w:i w:val="0"/>
          <w:iCs w:val="0"/>
          <w:color w:val="auto"/>
          <w:spacing w:val="-3"/>
          <w:sz w:val="28"/>
          <w:szCs w:val="28"/>
        </w:rPr>
        <w:t xml:space="preserve"> читать про себя</w:t>
      </w:r>
      <w:r w:rsidRPr="0012038A">
        <w:rPr>
          <w:rFonts w:ascii="Times New Roman" w:hAnsi="Times New Roman" w:cs="Times New Roman"/>
          <w:color w:val="auto"/>
          <w:spacing w:val="-3"/>
          <w:sz w:val="28"/>
          <w:szCs w:val="28"/>
        </w:rPr>
        <w:t xml:space="preserve"> несплошные тексты (таблицы, диаграммы, графики, схемы, инфографика) и </w:t>
      </w:r>
      <w:r w:rsidRPr="0012038A">
        <w:rPr>
          <w:rStyle w:val="Italic1"/>
          <w:rFonts w:ascii="Times New Roman" w:hAnsi="Times New Roman" w:cs="Times New Roman"/>
          <w:i w:val="0"/>
          <w:iCs w:val="0"/>
          <w:color w:val="auto"/>
          <w:spacing w:val="-3"/>
          <w:sz w:val="28"/>
          <w:szCs w:val="28"/>
        </w:rPr>
        <w:t xml:space="preserve">понимать </w:t>
      </w:r>
      <w:r w:rsidRPr="0012038A">
        <w:rPr>
          <w:rFonts w:ascii="Times New Roman" w:hAnsi="Times New Roman" w:cs="Times New Roman"/>
          <w:color w:val="auto"/>
          <w:spacing w:val="-3"/>
          <w:sz w:val="28"/>
          <w:szCs w:val="28"/>
        </w:rPr>
        <w:t>представленную</w:t>
      </w:r>
      <w:r w:rsidR="0012038A" w:rsidRPr="0012038A">
        <w:rPr>
          <w:rFonts w:ascii="Times New Roman" w:hAnsi="Times New Roman" w:cs="Times New Roman"/>
          <w:color w:val="auto"/>
          <w:spacing w:val="-3"/>
          <w:sz w:val="28"/>
          <w:szCs w:val="28"/>
        </w:rPr>
        <w:t xml:space="preserve"> </w:t>
      </w:r>
      <w:r w:rsidRPr="0012038A">
        <w:rPr>
          <w:rFonts w:ascii="Times New Roman" w:hAnsi="Times New Roman" w:cs="Times New Roman"/>
          <w:color w:val="auto"/>
          <w:spacing w:val="-3"/>
          <w:sz w:val="28"/>
          <w:szCs w:val="28"/>
        </w:rPr>
        <w:t xml:space="preserve">в них информацию; </w:t>
      </w:r>
    </w:p>
    <w:p w14:paraId="007DF62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письменная речь:</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резюме (CV), письмо</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обращение о приёме на работу (application letter)</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сообщением основных сведений о себе в соответствии с нормами, принятыми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w:t>
      </w:r>
      <w:r w:rsidRPr="0012038A">
        <w:rPr>
          <w:rFonts w:ascii="Times New Roman" w:hAnsi="Times New Roman" w:cs="Times New Roman"/>
          <w:color w:val="auto"/>
          <w:sz w:val="28"/>
          <w:szCs w:val="28"/>
        </w:rPr>
        <w:lastRenderedPageBreak/>
        <w:t xml:space="preserve">стране/странах изучаемого языка; </w:t>
      </w:r>
      <w:r w:rsidRPr="0012038A">
        <w:rPr>
          <w:rStyle w:val="Italic1"/>
          <w:rFonts w:ascii="Times New Roman" w:hAnsi="Times New Roman" w:cs="Times New Roman"/>
          <w:i w:val="0"/>
          <w:iCs w:val="0"/>
          <w:color w:val="auto"/>
          <w:sz w:val="28"/>
          <w:szCs w:val="28"/>
        </w:rPr>
        <w:t xml:space="preserve">писать </w:t>
      </w:r>
      <w:r w:rsidRPr="0012038A">
        <w:rPr>
          <w:rFonts w:ascii="Times New Roman" w:hAnsi="Times New Roman" w:cs="Times New Roman"/>
          <w:color w:val="auto"/>
          <w:sz w:val="28"/>
          <w:szCs w:val="28"/>
        </w:rPr>
        <w:t>электронное сообщение личного характера, соблюдая речевой этикет, принятый в стране/странах изучаемого языка (объём сообщения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140 слов);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официальное (деловое) письмо,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и электронное, в соответствии с нормами официального общения, принятыми в стране/странах изучаемого языка (объём делового письма</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180 слов);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письменные высказывания на основе плана, иллюстрации/</w:t>
      </w:r>
      <w:r w:rsidR="00FA4F3B"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иллюстраций и/или прочитанного/прослушанного текста с </w:t>
      </w:r>
      <w:r w:rsidR="003476B3"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или без </w:t>
      </w:r>
      <w:r w:rsidR="003476B3" w:rsidRPr="0012038A">
        <w:rPr>
          <w:rFonts w:ascii="Times New Roman" w:hAnsi="Times New Roman" w:cs="Times New Roman"/>
          <w:color w:val="auto"/>
          <w:sz w:val="28"/>
          <w:szCs w:val="28"/>
        </w:rPr>
        <w:t>использования образ</w:t>
      </w:r>
      <w:r w:rsidRPr="0012038A">
        <w:rPr>
          <w:rFonts w:ascii="Times New Roman" w:hAnsi="Times New Roman" w:cs="Times New Roman"/>
          <w:color w:val="auto"/>
          <w:sz w:val="28"/>
          <w:szCs w:val="28"/>
        </w:rPr>
        <w:t>ц</w:t>
      </w:r>
      <w:r w:rsidR="003476B3" w:rsidRPr="0012038A">
        <w:rPr>
          <w:rFonts w:ascii="Times New Roman" w:hAnsi="Times New Roman" w:cs="Times New Roman"/>
          <w:color w:val="auto"/>
          <w:sz w:val="28"/>
          <w:szCs w:val="28"/>
        </w:rPr>
        <w:t>а</w:t>
      </w:r>
      <w:r w:rsidRPr="0012038A">
        <w:rPr>
          <w:rFonts w:ascii="Times New Roman" w:hAnsi="Times New Roman" w:cs="Times New Roman"/>
          <w:color w:val="auto"/>
          <w:sz w:val="28"/>
          <w:szCs w:val="28"/>
        </w:rPr>
        <w:t xml:space="preserve"> (объём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180 слов); </w:t>
      </w:r>
      <w:r w:rsidRPr="0012038A">
        <w:rPr>
          <w:rStyle w:val="Italic1"/>
          <w:rFonts w:ascii="Times New Roman" w:hAnsi="Times New Roman" w:cs="Times New Roman"/>
          <w:i w:val="0"/>
          <w:iCs w:val="0"/>
          <w:color w:val="auto"/>
          <w:sz w:val="28"/>
          <w:szCs w:val="28"/>
        </w:rPr>
        <w:t>заполнять</w:t>
      </w:r>
      <w:r w:rsidRPr="0012038A">
        <w:rPr>
          <w:rFonts w:ascii="Times New Roman" w:hAnsi="Times New Roman" w:cs="Times New Roman"/>
          <w:color w:val="auto"/>
          <w:sz w:val="28"/>
          <w:szCs w:val="28"/>
        </w:rPr>
        <w:t xml:space="preserve"> таблицу, кратко фиксируя содержание прочитанного/прослушанного текста или дополняя информацию в таблице; </w:t>
      </w:r>
      <w:r w:rsidRPr="0012038A">
        <w:rPr>
          <w:rStyle w:val="Italic1"/>
          <w:rFonts w:ascii="Times New Roman" w:hAnsi="Times New Roman" w:cs="Times New Roman"/>
          <w:i w:val="0"/>
          <w:iCs w:val="0"/>
          <w:color w:val="auto"/>
          <w:sz w:val="28"/>
          <w:szCs w:val="28"/>
        </w:rPr>
        <w:t>создавать</w:t>
      </w:r>
      <w:r w:rsidRPr="0012038A">
        <w:rPr>
          <w:rFonts w:ascii="Times New Roman" w:hAnsi="Times New Roman" w:cs="Times New Roman"/>
          <w:color w:val="auto"/>
          <w:sz w:val="28"/>
          <w:szCs w:val="28"/>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250 слов); письменно </w:t>
      </w:r>
      <w:r w:rsidRPr="0012038A">
        <w:rPr>
          <w:rStyle w:val="Italic1"/>
          <w:rFonts w:ascii="Times New Roman" w:hAnsi="Times New Roman" w:cs="Times New Roman"/>
          <w:i w:val="0"/>
          <w:iCs w:val="0"/>
          <w:color w:val="auto"/>
          <w:sz w:val="28"/>
          <w:szCs w:val="28"/>
        </w:rPr>
        <w:t>комментировать</w:t>
      </w:r>
      <w:r w:rsidRPr="0012038A">
        <w:rPr>
          <w:rFonts w:ascii="Times New Roman" w:hAnsi="Times New Roman" w:cs="Times New Roman"/>
          <w:color w:val="auto"/>
          <w:sz w:val="28"/>
          <w:szCs w:val="28"/>
        </w:rPr>
        <w:t xml:space="preserve"> предложенную информацию, высказывания, пословицы, цитаты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выражением и аргументацией своего мнения; </w:t>
      </w:r>
      <w:r w:rsidRPr="0012038A">
        <w:rPr>
          <w:rStyle w:val="Italic1"/>
          <w:rFonts w:ascii="Times New Roman" w:hAnsi="Times New Roman" w:cs="Times New Roman"/>
          <w:i w:val="0"/>
          <w:iCs w:val="0"/>
          <w:color w:val="auto"/>
          <w:sz w:val="28"/>
          <w:szCs w:val="28"/>
        </w:rPr>
        <w:t>письменно представлять</w:t>
      </w:r>
      <w:r w:rsidRPr="0012038A">
        <w:rPr>
          <w:rFonts w:ascii="Times New Roman" w:hAnsi="Times New Roman" w:cs="Times New Roman"/>
          <w:color w:val="auto"/>
          <w:sz w:val="28"/>
          <w:szCs w:val="28"/>
        </w:rPr>
        <w:t xml:space="preserve"> результаты выполненной проектной работы (объём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до 250 слов); </w:t>
      </w:r>
    </w:p>
    <w:p w14:paraId="7B58D80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Bold0"/>
          <w:rFonts w:ascii="Times New Roman" w:eastAsia="Calibri" w:hAnsi="Times New Roman" w:cs="Times New Roman"/>
          <w:b w:val="0"/>
          <w:bCs w:val="0"/>
          <w:color w:val="auto"/>
          <w:sz w:val="28"/>
          <w:szCs w:val="28"/>
        </w:rPr>
        <w:t xml:space="preserve">перевод как особый вид речевой деятельности: </w:t>
      </w:r>
      <w:r w:rsidRPr="0012038A">
        <w:rPr>
          <w:rStyle w:val="Italic1"/>
          <w:rFonts w:ascii="Times New Roman" w:hAnsi="Times New Roman" w:cs="Times New Roman"/>
          <w:i w:val="0"/>
          <w:iCs w:val="0"/>
          <w:color w:val="auto"/>
          <w:sz w:val="28"/>
          <w:szCs w:val="28"/>
        </w:rPr>
        <w:t>делать</w:t>
      </w:r>
      <w:r w:rsidRPr="0012038A">
        <w:rPr>
          <w:rFonts w:ascii="Times New Roman" w:hAnsi="Times New Roman" w:cs="Times New Roman"/>
          <w:color w:val="auto"/>
          <w:sz w:val="28"/>
          <w:szCs w:val="28"/>
        </w:rPr>
        <w:t xml:space="preserve"> письменный перевод</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A64AF0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2)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фонетическими навыками: </w:t>
      </w:r>
      <w:r w:rsidRPr="0012038A">
        <w:rPr>
          <w:rStyle w:val="Italic1"/>
          <w:rFonts w:ascii="Times New Roman" w:hAnsi="Times New Roman" w:cs="Times New Roman"/>
          <w:i w:val="0"/>
          <w:iCs w:val="0"/>
          <w:color w:val="auto"/>
          <w:sz w:val="28"/>
          <w:szCs w:val="28"/>
        </w:rPr>
        <w:t>различать на слух</w:t>
      </w:r>
      <w:r w:rsidRPr="0012038A">
        <w:rPr>
          <w:rFonts w:ascii="Times New Roman" w:hAnsi="Times New Roman" w:cs="Times New Roman"/>
          <w:color w:val="auto"/>
          <w:sz w:val="28"/>
          <w:szCs w:val="28"/>
        </w:rPr>
        <w:t>,</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без ошибок, ведущих к сбою коммуникации, </w:t>
      </w:r>
      <w:r w:rsidRPr="0012038A">
        <w:rPr>
          <w:rStyle w:val="Italic1"/>
          <w:rFonts w:ascii="Times New Roman" w:hAnsi="Times New Roman" w:cs="Times New Roman"/>
          <w:i w:val="0"/>
          <w:iCs w:val="0"/>
          <w:color w:val="auto"/>
          <w:sz w:val="28"/>
          <w:szCs w:val="28"/>
        </w:rPr>
        <w:t>произносить</w:t>
      </w:r>
      <w:r w:rsidRPr="0012038A">
        <w:rPr>
          <w:rFonts w:ascii="Times New Roman" w:hAnsi="Times New Roman" w:cs="Times New Roman"/>
          <w:color w:val="auto"/>
          <w:sz w:val="28"/>
          <w:szCs w:val="28"/>
        </w:rPr>
        <w:t xml:space="preserve"> слова с правильным ударением и фразы с соблюдением их ритмико-интонационных особенностей,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том числе </w:t>
      </w:r>
      <w:r w:rsidRPr="0012038A">
        <w:rPr>
          <w:rStyle w:val="Italic1"/>
          <w:rFonts w:ascii="Times New Roman" w:hAnsi="Times New Roman" w:cs="Times New Roman"/>
          <w:i w:val="0"/>
          <w:iCs w:val="0"/>
          <w:color w:val="auto"/>
          <w:sz w:val="28"/>
          <w:szCs w:val="28"/>
        </w:rPr>
        <w:t>применять</w:t>
      </w:r>
      <w:r w:rsidRPr="0012038A">
        <w:rPr>
          <w:rFonts w:ascii="Times New Roman" w:hAnsi="Times New Roman" w:cs="Times New Roman"/>
          <w:color w:val="auto"/>
          <w:sz w:val="28"/>
          <w:szCs w:val="28"/>
        </w:rPr>
        <w:t xml:space="preserve"> правило отсутствия фразового ударения на служебных словах; выразительно </w:t>
      </w:r>
      <w:r w:rsidRPr="0012038A">
        <w:rPr>
          <w:rStyle w:val="Italic1"/>
          <w:rFonts w:ascii="Times New Roman" w:hAnsi="Times New Roman" w:cs="Times New Roman"/>
          <w:i w:val="0"/>
          <w:iCs w:val="0"/>
          <w:color w:val="auto"/>
          <w:sz w:val="28"/>
          <w:szCs w:val="28"/>
        </w:rPr>
        <w:t>читать вслух</w:t>
      </w:r>
      <w:r w:rsidRPr="0012038A">
        <w:rPr>
          <w:rFonts w:ascii="Times New Roman" w:hAnsi="Times New Roman" w:cs="Times New Roman"/>
          <w:color w:val="auto"/>
          <w:sz w:val="28"/>
          <w:szCs w:val="28"/>
        </w:rPr>
        <w:t xml:space="preserve"> небольшие тексты объёмом до 170 слов, построенные на изученном языковом материале, с соблюдением правил чтения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соответствующей интонацией, демонстрируя понимание содержания текста; </w:t>
      </w:r>
    </w:p>
    <w:p w14:paraId="239AA7B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орфографическими навыками: правильно </w:t>
      </w:r>
      <w:r w:rsidRPr="0012038A">
        <w:rPr>
          <w:rStyle w:val="Italic1"/>
          <w:rFonts w:ascii="Times New Roman" w:hAnsi="Times New Roman" w:cs="Times New Roman"/>
          <w:i w:val="0"/>
          <w:iCs w:val="0"/>
          <w:color w:val="auto"/>
          <w:sz w:val="28"/>
          <w:szCs w:val="28"/>
        </w:rPr>
        <w:t>писать</w:t>
      </w:r>
      <w:r w:rsidRPr="0012038A">
        <w:rPr>
          <w:rFonts w:ascii="Times New Roman" w:hAnsi="Times New Roman" w:cs="Times New Roman"/>
          <w:color w:val="auto"/>
          <w:sz w:val="28"/>
          <w:szCs w:val="28"/>
        </w:rPr>
        <w:t xml:space="preserve"> изученные слова;</w:t>
      </w:r>
    </w:p>
    <w:p w14:paraId="7F21A02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пунктуационными навыками: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запятую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перечислении, обращении и при выделении вводных слов; апостроф, точку, вопросительный и восклицательный знаки; </w:t>
      </w:r>
      <w:r w:rsidRPr="0012038A">
        <w:rPr>
          <w:rStyle w:val="Italic1"/>
          <w:rFonts w:ascii="Times New Roman" w:hAnsi="Times New Roman" w:cs="Times New Roman"/>
          <w:i w:val="0"/>
          <w:iCs w:val="0"/>
          <w:color w:val="auto"/>
          <w:sz w:val="28"/>
          <w:szCs w:val="28"/>
        </w:rPr>
        <w:t>не ставить</w:t>
      </w:r>
      <w:r w:rsidRPr="0012038A">
        <w:rPr>
          <w:rFonts w:ascii="Times New Roman" w:hAnsi="Times New Roman" w:cs="Times New Roman"/>
          <w:color w:val="auto"/>
          <w:sz w:val="28"/>
          <w:szCs w:val="28"/>
        </w:rPr>
        <w:t xml:space="preserve"> точку после заголовка; пунктуационно правильно </w:t>
      </w:r>
      <w:r w:rsidRPr="0012038A">
        <w:rPr>
          <w:rStyle w:val="Italic1"/>
          <w:rFonts w:ascii="Times New Roman" w:hAnsi="Times New Roman" w:cs="Times New Roman"/>
          <w:i w:val="0"/>
          <w:iCs w:val="0"/>
          <w:color w:val="auto"/>
          <w:sz w:val="28"/>
          <w:szCs w:val="28"/>
        </w:rPr>
        <w:t>оформлять</w:t>
      </w:r>
      <w:r w:rsidRPr="0012038A">
        <w:rPr>
          <w:rFonts w:ascii="Times New Roman" w:hAnsi="Times New Roman" w:cs="Times New Roman"/>
          <w:color w:val="auto"/>
          <w:sz w:val="28"/>
          <w:szCs w:val="28"/>
        </w:rPr>
        <w:t xml:space="preserve"> прямую речь; пунктуационно правильно </w:t>
      </w:r>
      <w:r w:rsidRPr="0012038A">
        <w:rPr>
          <w:rStyle w:val="Italic1"/>
          <w:rFonts w:ascii="Times New Roman" w:hAnsi="Times New Roman" w:cs="Times New Roman"/>
          <w:i w:val="0"/>
          <w:iCs w:val="0"/>
          <w:color w:val="auto"/>
          <w:sz w:val="28"/>
          <w:szCs w:val="28"/>
        </w:rPr>
        <w:lastRenderedPageBreak/>
        <w:t>оформлять</w:t>
      </w:r>
      <w:r w:rsidRPr="0012038A">
        <w:rPr>
          <w:rFonts w:ascii="Times New Roman" w:hAnsi="Times New Roman" w:cs="Times New Roman"/>
          <w:color w:val="auto"/>
          <w:sz w:val="28"/>
          <w:szCs w:val="28"/>
        </w:rPr>
        <w:t xml:space="preserve"> электронное сообщение личного характера, официальное (деловое) письмо, в том числе электронное; </w:t>
      </w:r>
    </w:p>
    <w:p w14:paraId="4808DAB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3) </w:t>
      </w:r>
      <w:r w:rsidRPr="0012038A">
        <w:rPr>
          <w:rStyle w:val="Italic1"/>
          <w:rFonts w:ascii="Times New Roman" w:hAnsi="Times New Roman" w:cs="Times New Roman"/>
          <w:i w:val="0"/>
          <w:iCs w:val="0"/>
          <w:color w:val="auto"/>
          <w:sz w:val="28"/>
          <w:szCs w:val="28"/>
        </w:rPr>
        <w:t xml:space="preserve">распознавать </w:t>
      </w:r>
      <w:r w:rsidR="006842E4" w:rsidRPr="0012038A">
        <w:rPr>
          <w:rFonts w:ascii="Times New Roman" w:hAnsi="Times New Roman"/>
          <w:sz w:val="28"/>
          <w:szCs w:val="28"/>
        </w:rPr>
        <w:t xml:space="preserve">в устной речи и письменном тексте </w:t>
      </w:r>
      <w:r w:rsidRPr="0012038A">
        <w:rPr>
          <w:rFonts w:ascii="Times New Roman" w:hAnsi="Times New Roman" w:cs="Times New Roman"/>
          <w:color w:val="auto"/>
          <w:sz w:val="28"/>
          <w:szCs w:val="28"/>
        </w:rPr>
        <w:t xml:space="preserve">1650 лексических единиц (слов, фразовых глаголов, словосочетаний, речевых клише, средств логической связи) и правильно </w:t>
      </w:r>
      <w:r w:rsidRPr="0012038A">
        <w:rPr>
          <w:rStyle w:val="Italic1"/>
          <w:rFonts w:ascii="Times New Roman" w:hAnsi="Times New Roman" w:cs="Times New Roman"/>
          <w:i w:val="0"/>
          <w:iCs w:val="0"/>
          <w:color w:val="auto"/>
          <w:sz w:val="28"/>
          <w:szCs w:val="28"/>
        </w:rPr>
        <w:t>употреблять</w:t>
      </w:r>
      <w:r w:rsidRPr="0012038A">
        <w:rPr>
          <w:rFonts w:ascii="Times New Roman" w:hAnsi="Times New Roman" w:cs="Times New Roman"/>
          <w:color w:val="auto"/>
          <w:sz w:val="28"/>
          <w:szCs w:val="28"/>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6BC934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родственные слова, образованные с использованием аффиксации (глаголы при помощи префиксов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dis-, mis-, re-, over-, under- и суффиксов -ise/-ize, -en; имена существительные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конверсии (образование имён существительных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неопределённых форм глаголов (to run</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a run); имён существительных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прилагательных (rich people</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the rich); глаголов от имён существительных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(a hand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to hand); глаголов от имён прилагательных (cool</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to cool);</w:t>
      </w:r>
    </w:p>
    <w:p w14:paraId="5B69CB2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имена </w:t>
      </w:r>
      <w:r w:rsidRPr="0012038A">
        <w:rPr>
          <w:rFonts w:ascii="Times New Roman" w:hAnsi="Times New Roman" w:cs="Times New Roman"/>
          <w:color w:val="auto"/>
          <w:sz w:val="28"/>
          <w:szCs w:val="28"/>
        </w:rPr>
        <w:lastRenderedPageBreak/>
        <w:t>прилагательные на -ed и -ing (excited</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exciting);</w:t>
      </w:r>
    </w:p>
    <w:p w14:paraId="04A2726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70BA2D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 и употреблять</w:t>
      </w:r>
      <w:r w:rsidRPr="0012038A">
        <w:rPr>
          <w:rFonts w:ascii="Times New Roman" w:hAnsi="Times New Roman" w:cs="Times New Roman"/>
          <w:color w:val="auto"/>
          <w:sz w:val="28"/>
          <w:szCs w:val="28"/>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447338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4) </w:t>
      </w:r>
      <w:r w:rsidRPr="0012038A">
        <w:rPr>
          <w:rStyle w:val="Italic1"/>
          <w:rFonts w:ascii="Times New Roman" w:hAnsi="Times New Roman" w:cs="Times New Roman"/>
          <w:i w:val="0"/>
          <w:iCs w:val="0"/>
          <w:color w:val="auto"/>
          <w:sz w:val="28"/>
          <w:szCs w:val="28"/>
        </w:rPr>
        <w:t>знать и понимать</w:t>
      </w:r>
      <w:r w:rsidRPr="0012038A">
        <w:rPr>
          <w:rFonts w:ascii="Times New Roman" w:hAnsi="Times New Roman" w:cs="Times New Roman"/>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14:paraId="135D6FA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распознавать</w:t>
      </w:r>
      <w:r w:rsidRPr="0012038A">
        <w:rPr>
          <w:rFonts w:ascii="Times New Roman" w:hAnsi="Times New Roman" w:cs="Times New Roman"/>
          <w:color w:val="auto"/>
          <w:sz w:val="28"/>
          <w:szCs w:val="28"/>
        </w:rPr>
        <w:t xml:space="preserve"> и употреблять в устной и письменной речи: </w:t>
      </w:r>
    </w:p>
    <w:p w14:paraId="0290AF7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в том числе с несколькими обстоятельствами, следующими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определённом порядке; </w:t>
      </w:r>
    </w:p>
    <w:p w14:paraId="03A8F7C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It; </w:t>
      </w:r>
    </w:p>
    <w:p w14:paraId="0436249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начальным There + to be; </w:t>
      </w:r>
    </w:p>
    <w:p w14:paraId="2C26DED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с глагольными конструкциями, содержащими глаголы-связки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to be, to look, to seem, to feel; </w:t>
      </w:r>
    </w:p>
    <w:p w14:paraId="6A406DF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дополнением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 Object; </w:t>
      </w:r>
    </w:p>
    <w:p w14:paraId="44C7CA6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предложения cо сложным подлежащим</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Complex Subject; </w:t>
      </w:r>
    </w:p>
    <w:p w14:paraId="3FAD1FFF"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инверсию</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hardly (ever) … when, no sooner … that, if only …;</w:t>
      </w:r>
      <w:r w:rsidR="0012038A"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условных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предложениях</w:t>
      </w:r>
      <w:r w:rsidRPr="009E4AF7">
        <w:rPr>
          <w:rFonts w:ascii="Times New Roman" w:hAnsi="Times New Roman" w:cs="Times New Roman"/>
          <w:color w:val="auto"/>
          <w:sz w:val="28"/>
          <w:szCs w:val="28"/>
          <w:lang w:val="en-US"/>
        </w:rPr>
        <w:t xml:space="preserve"> (If) … should do;</w:t>
      </w:r>
    </w:p>
    <w:p w14:paraId="6FB14B2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сложносочинённые предложения с сочинительными союзами and, but, or;</w:t>
      </w:r>
    </w:p>
    <w:p w14:paraId="7F9D2F5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союзами и союзными словами because, if, when, where, what, why, how;</w:t>
      </w:r>
    </w:p>
    <w:p w14:paraId="4C2E3FE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определительными придаточными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союзными словами who, which, that;</w:t>
      </w:r>
    </w:p>
    <w:p w14:paraId="2555466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сложноподчинённые предложения с союзными словами whoever, whatever, however, whenever;</w:t>
      </w:r>
    </w:p>
    <w:p w14:paraId="537B731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условные предложения с глаголами в изъявительном наклонении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(Conditional 0, Conditional I) и с глаголами в сослагательном наклонении (Conditional II и Conditional III);</w:t>
      </w:r>
    </w:p>
    <w:p w14:paraId="41FB8C6E"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lastRenderedPageBreak/>
        <w:t>все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типы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вопросительных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предложений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общий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специальный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альтернативный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разделительный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вопросы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Present/Past/Future Simple Tense; Present/Past Continuous Tense; Present/Past Perfect Tense; Present Perfect Continuous Tense); </w:t>
      </w:r>
    </w:p>
    <w:p w14:paraId="6A47259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повествовательные, вопросительные и побудительные предложения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косвенной речи в настоящем и прошедшем времени; согласование времён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рамках сложного предложения; </w:t>
      </w:r>
    </w:p>
    <w:p w14:paraId="4679CC3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модальные глаголы в косвенной речи в настоящем и прошедшем времени; </w:t>
      </w:r>
    </w:p>
    <w:p w14:paraId="499C93A7"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предложения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с</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конструкциями</w:t>
      </w:r>
      <w:r w:rsidRPr="009E4AF7">
        <w:rPr>
          <w:rFonts w:ascii="Times New Roman" w:hAnsi="Times New Roman" w:cs="Times New Roman"/>
          <w:color w:val="auto"/>
          <w:sz w:val="28"/>
          <w:szCs w:val="28"/>
          <w:lang w:val="en-US"/>
        </w:rPr>
        <w:t xml:space="preserve"> as … as, not so … as; both … and …, either … or, neither … nor; </w:t>
      </w:r>
    </w:p>
    <w:p w14:paraId="16D94B8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предложения с I wish; </w:t>
      </w:r>
    </w:p>
    <w:p w14:paraId="293450E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конструкции с глаголами на -ing: to love/hate doing smth;</w:t>
      </w:r>
    </w:p>
    <w:p w14:paraId="5711020A"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c </w:t>
      </w:r>
      <w:r w:rsidRPr="0012038A">
        <w:rPr>
          <w:rFonts w:ascii="Times New Roman" w:hAnsi="Times New Roman" w:cs="Times New Roman"/>
          <w:color w:val="auto"/>
          <w:sz w:val="28"/>
          <w:szCs w:val="28"/>
        </w:rPr>
        <w:t>глаголами</w:t>
      </w:r>
      <w:r w:rsidRPr="009E4AF7">
        <w:rPr>
          <w:rFonts w:ascii="Times New Roman" w:hAnsi="Times New Roman" w:cs="Times New Roman"/>
          <w:color w:val="auto"/>
          <w:sz w:val="28"/>
          <w:szCs w:val="28"/>
          <w:lang w:val="en-US"/>
        </w:rPr>
        <w:t xml:space="preserve"> to stop, to remember, to forget (</w:t>
      </w:r>
      <w:r w:rsidRPr="0012038A">
        <w:rPr>
          <w:rFonts w:ascii="Times New Roman" w:hAnsi="Times New Roman" w:cs="Times New Roman"/>
          <w:color w:val="auto"/>
          <w:sz w:val="28"/>
          <w:szCs w:val="28"/>
        </w:rPr>
        <w:t>разница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значении</w:t>
      </w:r>
      <w:r w:rsidR="0012038A" w:rsidRPr="009E4AF7">
        <w:rPr>
          <w:rFonts w:ascii="Times New Roman" w:hAnsi="Times New Roman" w:cs="Times New Roman"/>
          <w:color w:val="auto"/>
          <w:sz w:val="28"/>
          <w:szCs w:val="28"/>
          <w:lang w:val="en-US"/>
        </w:rPr>
        <w:t xml:space="preserve"> </w:t>
      </w:r>
      <w:r w:rsidRPr="009E4AF7">
        <w:rPr>
          <w:rFonts w:ascii="Times New Roman" w:hAnsi="Times New Roman" w:cs="Times New Roman"/>
          <w:color w:val="auto"/>
          <w:sz w:val="28"/>
          <w:szCs w:val="28"/>
          <w:lang w:val="en-US"/>
        </w:rPr>
        <w:t xml:space="preserve">to stop doing smth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to stop to do smth); </w:t>
      </w:r>
    </w:p>
    <w:p w14:paraId="42881C17"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9E4AF7">
        <w:rPr>
          <w:rFonts w:ascii="Times New Roman" w:hAnsi="Times New Roman" w:cs="Times New Roman"/>
          <w:color w:val="auto"/>
          <w:sz w:val="28"/>
          <w:szCs w:val="28"/>
          <w:lang w:val="en-US"/>
        </w:rPr>
        <w:t xml:space="preserve"> It takes me… to do smth;</w:t>
      </w:r>
    </w:p>
    <w:p w14:paraId="7AAA6BC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конструкция used to + инфинитив глагола;</w:t>
      </w:r>
    </w:p>
    <w:p w14:paraId="76F4BD4D"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be/get used to smth; be/get used to doing smth; </w:t>
      </w:r>
    </w:p>
    <w:p w14:paraId="260F2C49"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I prefer, I’d prefer, I’d rather prefer, </w:t>
      </w:r>
      <w:r w:rsidRPr="0012038A">
        <w:rPr>
          <w:rFonts w:ascii="Times New Roman" w:hAnsi="Times New Roman" w:cs="Times New Roman"/>
          <w:color w:val="auto"/>
          <w:sz w:val="28"/>
          <w:szCs w:val="28"/>
        </w:rPr>
        <w:t>выражающие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предпочтение</w:t>
      </w:r>
      <w:r w:rsidRPr="009E4AF7">
        <w:rPr>
          <w:rFonts w:ascii="Times New Roman" w:hAnsi="Times New Roman" w:cs="Times New Roman"/>
          <w:color w:val="auto"/>
          <w:sz w:val="28"/>
          <w:szCs w:val="28"/>
          <w:lang w:val="en-US"/>
        </w:rPr>
        <w:t>,</w:t>
      </w:r>
      <w:r w:rsidR="0012038A"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также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конструкции</w:t>
      </w:r>
      <w:r w:rsidRPr="009E4AF7">
        <w:rPr>
          <w:rFonts w:ascii="Times New Roman" w:hAnsi="Times New Roman" w:cs="Times New Roman"/>
          <w:color w:val="auto"/>
          <w:sz w:val="28"/>
          <w:szCs w:val="28"/>
          <w:lang w:val="en-US"/>
        </w:rPr>
        <w:t xml:space="preserve"> I’d rather, You’d better; </w:t>
      </w:r>
    </w:p>
    <w:p w14:paraId="2F22A2F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подлежащее, выраженное собирательным существительным (family, police),</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его согласование со сказуемым; </w:t>
      </w:r>
    </w:p>
    <w:p w14:paraId="5ED3C62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D64FAB6"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конструкция</w:t>
      </w:r>
      <w:r w:rsidRPr="009E4AF7">
        <w:rPr>
          <w:rFonts w:ascii="Times New Roman" w:hAnsi="Times New Roman" w:cs="Times New Roman"/>
          <w:color w:val="auto"/>
          <w:sz w:val="28"/>
          <w:szCs w:val="28"/>
          <w:lang w:val="en-US"/>
        </w:rPr>
        <w:t xml:space="preserve"> to be going to, </w:t>
      </w:r>
      <w:r w:rsidRPr="0012038A">
        <w:rPr>
          <w:rFonts w:ascii="Times New Roman" w:hAnsi="Times New Roman" w:cs="Times New Roman"/>
          <w:color w:val="auto"/>
          <w:sz w:val="28"/>
          <w:szCs w:val="28"/>
        </w:rPr>
        <w:t>формы</w:t>
      </w:r>
      <w:r w:rsidRPr="009E4AF7">
        <w:rPr>
          <w:rFonts w:ascii="Times New Roman" w:hAnsi="Times New Roman" w:cs="Times New Roman"/>
          <w:color w:val="auto"/>
          <w:sz w:val="28"/>
          <w:szCs w:val="28"/>
          <w:lang w:val="en-US"/>
        </w:rPr>
        <w:t xml:space="preserve"> Future Simple Tense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Present Continuous Tense </w:t>
      </w:r>
      <w:r w:rsidRPr="0012038A">
        <w:rPr>
          <w:rFonts w:ascii="Times New Roman" w:hAnsi="Times New Roman" w:cs="Times New Roman"/>
          <w:color w:val="auto"/>
          <w:sz w:val="28"/>
          <w:szCs w:val="28"/>
        </w:rPr>
        <w:t>для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выражения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будущего</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действия</w:t>
      </w:r>
      <w:r w:rsidRPr="009E4AF7">
        <w:rPr>
          <w:rFonts w:ascii="Times New Roman" w:hAnsi="Times New Roman" w:cs="Times New Roman"/>
          <w:color w:val="auto"/>
          <w:sz w:val="28"/>
          <w:szCs w:val="28"/>
          <w:lang w:val="en-US"/>
        </w:rPr>
        <w:t xml:space="preserve">; </w:t>
      </w:r>
    </w:p>
    <w:p w14:paraId="25F31BB1"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модальные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их</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эквиваленты</w:t>
      </w:r>
      <w:r w:rsidRPr="009E4AF7">
        <w:rPr>
          <w:rFonts w:ascii="Times New Roman" w:hAnsi="Times New Roman" w:cs="Times New Roman"/>
          <w:color w:val="auto"/>
          <w:sz w:val="28"/>
          <w:szCs w:val="28"/>
          <w:lang w:val="en-US"/>
        </w:rPr>
        <w:t xml:space="preserve"> (can/be able to, could, must/have to, may, might, should, shall, would, will, need, ought to); </w:t>
      </w:r>
    </w:p>
    <w:p w14:paraId="7A7A2DA3"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lastRenderedPageBreak/>
        <w:t>неличные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формы</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глагола</w:t>
      </w:r>
      <w:r w:rsidR="00C4511E" w:rsidRPr="009E4AF7">
        <w:rPr>
          <w:rFonts w:ascii="Times New Roman" w:hAnsi="Times New Roman" w:cs="Times New Roman"/>
          <w:color w:val="auto"/>
          <w:sz w:val="28"/>
          <w:szCs w:val="28"/>
          <w:lang w:val="en-US"/>
        </w:rPr>
        <w:t xml:space="preserve"> – </w:t>
      </w:r>
      <w:r w:rsidRPr="0012038A">
        <w:rPr>
          <w:rFonts w:ascii="Times New Roman" w:hAnsi="Times New Roman" w:cs="Times New Roman"/>
          <w:color w:val="auto"/>
          <w:sz w:val="28"/>
          <w:szCs w:val="28"/>
        </w:rPr>
        <w:t>инфинитив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герундий</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причастие</w:t>
      </w:r>
      <w:r w:rsidR="0012038A" w:rsidRPr="009E4AF7">
        <w:rPr>
          <w:rFonts w:ascii="Times New Roman" w:hAnsi="Times New Roman" w:cs="Times New Roman"/>
          <w:color w:val="auto"/>
          <w:sz w:val="28"/>
          <w:szCs w:val="28"/>
          <w:lang w:val="en-US"/>
        </w:rPr>
        <w:t xml:space="preserve"> </w:t>
      </w:r>
      <w:r w:rsidRPr="009E4AF7">
        <w:rPr>
          <w:rFonts w:ascii="Times New Roman" w:hAnsi="Times New Roman" w:cs="Times New Roman"/>
          <w:color w:val="auto"/>
          <w:sz w:val="28"/>
          <w:szCs w:val="28"/>
          <w:lang w:val="en-US"/>
        </w:rPr>
        <w:t xml:space="preserve">(Participle I </w:t>
      </w:r>
      <w:r w:rsidRPr="0012038A">
        <w:rPr>
          <w:rFonts w:ascii="Times New Roman" w:hAnsi="Times New Roman" w:cs="Times New Roman"/>
          <w:color w:val="auto"/>
          <w:sz w:val="28"/>
          <w:szCs w:val="28"/>
        </w:rPr>
        <w:t>и</w:t>
      </w:r>
      <w:r w:rsidRPr="009E4AF7">
        <w:rPr>
          <w:rFonts w:ascii="Times New Roman" w:hAnsi="Times New Roman" w:cs="Times New Roman"/>
          <w:color w:val="auto"/>
          <w:sz w:val="28"/>
          <w:szCs w:val="28"/>
          <w:lang w:val="en-US"/>
        </w:rPr>
        <w:t xml:space="preserve"> Participle II); </w:t>
      </w:r>
      <w:r w:rsidRPr="0012038A">
        <w:rPr>
          <w:rFonts w:ascii="Times New Roman" w:hAnsi="Times New Roman" w:cs="Times New Roman"/>
          <w:color w:val="auto"/>
          <w:sz w:val="28"/>
          <w:szCs w:val="28"/>
        </w:rPr>
        <w:t>причастия</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функции</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определения</w:t>
      </w:r>
      <w:r w:rsidRPr="009E4AF7">
        <w:rPr>
          <w:rFonts w:ascii="Times New Roman" w:hAnsi="Times New Roman" w:cs="Times New Roman"/>
          <w:color w:val="auto"/>
          <w:sz w:val="28"/>
          <w:szCs w:val="28"/>
          <w:lang w:val="en-US"/>
        </w:rPr>
        <w:t xml:space="preserve"> (Participle I</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a playing child, Participle II</w:t>
      </w:r>
      <w:r w:rsidR="00C4511E" w:rsidRPr="009E4AF7">
        <w:rPr>
          <w:rFonts w:ascii="Times New Roman" w:hAnsi="Times New Roman" w:cs="Times New Roman"/>
          <w:color w:val="auto"/>
          <w:sz w:val="28"/>
          <w:szCs w:val="28"/>
          <w:lang w:val="en-US"/>
        </w:rPr>
        <w:t xml:space="preserve"> – </w:t>
      </w:r>
      <w:r w:rsidRPr="009E4AF7">
        <w:rPr>
          <w:rFonts w:ascii="Times New Roman" w:hAnsi="Times New Roman" w:cs="Times New Roman"/>
          <w:color w:val="auto"/>
          <w:sz w:val="28"/>
          <w:szCs w:val="28"/>
          <w:lang w:val="en-US"/>
        </w:rPr>
        <w:t>a written text);</w:t>
      </w:r>
    </w:p>
    <w:p w14:paraId="3C35CC5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определённый, неопределённый и нулевой артикли; </w:t>
      </w:r>
    </w:p>
    <w:p w14:paraId="76ECDE7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существительные во множественном числе, образованные по правилу,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исключения; </w:t>
      </w:r>
    </w:p>
    <w:p w14:paraId="781FC2F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неисчисляемые имена существительные, имеющие форму только множественного числа; </w:t>
      </w:r>
    </w:p>
    <w:p w14:paraId="758847A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притяжательный падеж имён существительных;</w:t>
      </w:r>
    </w:p>
    <w:p w14:paraId="08312F6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имена прилагательные и наречия в положительной, сравнительной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превосходной степенях, образованных по правилу, и исключения;</w:t>
      </w:r>
    </w:p>
    <w:p w14:paraId="61F5422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порядок следования нескольких прилагательных (мнение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размер</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возраст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цвет</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происхождение); </w:t>
      </w:r>
    </w:p>
    <w:p w14:paraId="18F714E1" w14:textId="77777777" w:rsidR="00F0164B" w:rsidRPr="009E4AF7" w:rsidRDefault="00F0164B" w:rsidP="0012038A">
      <w:pPr>
        <w:pStyle w:val="list-bullet"/>
        <w:spacing w:line="360" w:lineRule="auto"/>
        <w:ind w:left="0" w:firstLine="709"/>
        <w:rPr>
          <w:rFonts w:ascii="Times New Roman" w:hAnsi="Times New Roman" w:cs="Times New Roman"/>
          <w:color w:val="auto"/>
          <w:sz w:val="28"/>
          <w:szCs w:val="28"/>
          <w:lang w:val="en-US"/>
        </w:rPr>
      </w:pPr>
      <w:r w:rsidRPr="0012038A">
        <w:rPr>
          <w:rFonts w:ascii="Times New Roman" w:hAnsi="Times New Roman" w:cs="Times New Roman"/>
          <w:color w:val="auto"/>
          <w:sz w:val="28"/>
          <w:szCs w:val="28"/>
        </w:rPr>
        <w:t>слова</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выражающие</w:t>
      </w:r>
      <w:r w:rsidRPr="009E4AF7">
        <w:rPr>
          <w:rFonts w:ascii="Times New Roman" w:hAnsi="Times New Roman" w:cs="Times New Roman"/>
          <w:color w:val="auto"/>
          <w:sz w:val="28"/>
          <w:szCs w:val="28"/>
          <w:lang w:val="en-US"/>
        </w:rPr>
        <w:t xml:space="preserve"> </w:t>
      </w:r>
      <w:r w:rsidRPr="0012038A">
        <w:rPr>
          <w:rFonts w:ascii="Times New Roman" w:hAnsi="Times New Roman" w:cs="Times New Roman"/>
          <w:color w:val="auto"/>
          <w:sz w:val="28"/>
          <w:szCs w:val="28"/>
        </w:rPr>
        <w:t>количество</w:t>
      </w:r>
      <w:r w:rsidRPr="009E4AF7">
        <w:rPr>
          <w:rFonts w:ascii="Times New Roman" w:hAnsi="Times New Roman" w:cs="Times New Roman"/>
          <w:color w:val="auto"/>
          <w:sz w:val="28"/>
          <w:szCs w:val="28"/>
          <w:lang w:val="en-US"/>
        </w:rPr>
        <w:t xml:space="preserve"> (many/much, little/a little; few/a few; a lot of);</w:t>
      </w:r>
    </w:p>
    <w:p w14:paraId="59E8BF3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pacing w:val="2"/>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50FDC6F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количественные и порядковые числительные; </w:t>
      </w:r>
    </w:p>
    <w:p w14:paraId="32C73EA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предлоги места, времени, направления; предлоги, употребляемые с глаголами в страдательном залоге; </w:t>
      </w:r>
    </w:p>
    <w:p w14:paraId="20BBAB1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5)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социокультурными знаниями и умениями:</w:t>
      </w:r>
    </w:p>
    <w:p w14:paraId="5A9E849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Italic1"/>
          <w:rFonts w:ascii="Times New Roman" w:hAnsi="Times New Roman" w:cs="Times New Roman"/>
          <w:i w:val="0"/>
          <w:iCs w:val="0"/>
          <w:color w:val="auto"/>
          <w:sz w:val="28"/>
          <w:szCs w:val="28"/>
        </w:rPr>
        <w:t>знать/понимать</w:t>
      </w:r>
      <w:r w:rsidRPr="0012038A">
        <w:rPr>
          <w:rFonts w:ascii="Times New Roman" w:hAnsi="Times New Roman" w:cs="Times New Roman"/>
          <w:color w:val="auto"/>
          <w:sz w:val="28"/>
          <w:szCs w:val="28"/>
        </w:rPr>
        <w:t xml:space="preserve"> речевые различия в ситуациях официального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неофициального общения в рамках тематического содержания речи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лексико-грамматические средства с учётом этих различий; </w:t>
      </w:r>
      <w:r w:rsidRPr="0012038A">
        <w:rPr>
          <w:rStyle w:val="Italic1"/>
          <w:rFonts w:ascii="Times New Roman" w:hAnsi="Times New Roman" w:cs="Times New Roman"/>
          <w:i w:val="0"/>
          <w:iCs w:val="0"/>
          <w:color w:val="auto"/>
          <w:sz w:val="28"/>
          <w:szCs w:val="28"/>
        </w:rPr>
        <w:t>знать/понимать и использовать</w:t>
      </w:r>
      <w:r w:rsidRPr="0012038A">
        <w:rPr>
          <w:rFonts w:ascii="Times New Roman" w:hAnsi="Times New Roman" w:cs="Times New Roman"/>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12038A">
        <w:rPr>
          <w:rStyle w:val="Italic1"/>
          <w:rFonts w:ascii="Times New Roman" w:hAnsi="Times New Roman" w:cs="Times New Roman"/>
          <w:i w:val="0"/>
          <w:iCs w:val="0"/>
          <w:color w:val="auto"/>
          <w:sz w:val="28"/>
          <w:szCs w:val="28"/>
        </w:rPr>
        <w:t>иметь базовые знания</w:t>
      </w:r>
      <w:r w:rsidRPr="0012038A">
        <w:rPr>
          <w:rFonts w:ascii="Times New Roman" w:hAnsi="Times New Roman" w:cs="Times New Roman"/>
          <w:color w:val="auto"/>
          <w:sz w:val="28"/>
          <w:szCs w:val="28"/>
        </w:rPr>
        <w:t xml:space="preserve"> о социокультурном портрете и культурном наследии родной страны и страны/стран изучаемого языка; </w:t>
      </w:r>
      <w:r w:rsidRPr="0012038A">
        <w:rPr>
          <w:rStyle w:val="Italic1"/>
          <w:rFonts w:ascii="Times New Roman" w:hAnsi="Times New Roman" w:cs="Times New Roman"/>
          <w:i w:val="0"/>
          <w:iCs w:val="0"/>
          <w:color w:val="auto"/>
          <w:sz w:val="28"/>
          <w:szCs w:val="28"/>
        </w:rPr>
        <w:t xml:space="preserve">представлять </w:t>
      </w:r>
      <w:r w:rsidRPr="0012038A">
        <w:rPr>
          <w:rFonts w:ascii="Times New Roman" w:hAnsi="Times New Roman" w:cs="Times New Roman"/>
          <w:color w:val="auto"/>
          <w:sz w:val="28"/>
          <w:szCs w:val="28"/>
        </w:rPr>
        <w:t xml:space="preserve">родную страну и её культуру на иностранном языке; </w:t>
      </w:r>
      <w:r w:rsidRPr="0012038A">
        <w:rPr>
          <w:rStyle w:val="Italic1"/>
          <w:rFonts w:ascii="Times New Roman" w:hAnsi="Times New Roman" w:cs="Times New Roman"/>
          <w:i w:val="0"/>
          <w:iCs w:val="0"/>
          <w:color w:val="auto"/>
          <w:sz w:val="28"/>
          <w:szCs w:val="28"/>
        </w:rPr>
        <w:t>проявлять уважение</w:t>
      </w:r>
      <w:r w:rsidRPr="0012038A">
        <w:rPr>
          <w:rFonts w:ascii="Times New Roman" w:hAnsi="Times New Roman" w:cs="Times New Roman"/>
          <w:color w:val="auto"/>
          <w:sz w:val="28"/>
          <w:szCs w:val="28"/>
        </w:rPr>
        <w:t xml:space="preserve"> к иной культуре;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нормы вежливости в межкультурном общении; </w:t>
      </w:r>
    </w:p>
    <w:p w14:paraId="0E507CE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6)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компенсаторными умениями, позволяющими в случае сбоя коммуникации, а также в условиях дефицита языковых средств: </w:t>
      </w:r>
      <w:r w:rsidRPr="0012038A">
        <w:rPr>
          <w:rStyle w:val="Italic1"/>
          <w:rFonts w:ascii="Times New Roman" w:hAnsi="Times New Roman" w:cs="Times New Roman"/>
          <w:i w:val="0"/>
          <w:iCs w:val="0"/>
          <w:color w:val="auto"/>
          <w:sz w:val="28"/>
          <w:szCs w:val="28"/>
        </w:rPr>
        <w:t>использовать</w:t>
      </w:r>
      <w:r w:rsidRPr="0012038A">
        <w:rPr>
          <w:rFonts w:ascii="Times New Roman" w:hAnsi="Times New Roman" w:cs="Times New Roman"/>
          <w:color w:val="auto"/>
          <w:sz w:val="28"/>
          <w:szCs w:val="28"/>
        </w:rPr>
        <w:t xml:space="preserve"> различные приёмы переработки информации: при говорении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переспрос;</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говорении и письме</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описание/перифраз/толкование; при чтении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аудировании</w:t>
      </w:r>
      <w:r w:rsidR="00C4511E" w:rsidRPr="0012038A">
        <w:rPr>
          <w:rFonts w:ascii="Times New Roman" w:hAnsi="Times New Roman" w:cs="Times New Roman"/>
          <w:color w:val="auto"/>
          <w:sz w:val="28"/>
          <w:szCs w:val="28"/>
        </w:rPr>
        <w:t xml:space="preserve"> – </w:t>
      </w:r>
      <w:r w:rsidRPr="0012038A">
        <w:rPr>
          <w:rFonts w:ascii="Times New Roman" w:hAnsi="Times New Roman" w:cs="Times New Roman"/>
          <w:color w:val="auto"/>
          <w:sz w:val="28"/>
          <w:szCs w:val="28"/>
        </w:rPr>
        <w:t xml:space="preserve">языковую и контекстуальную догадку; </w:t>
      </w:r>
    </w:p>
    <w:p w14:paraId="40D475A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7) </w:t>
      </w:r>
      <w:r w:rsidRPr="0012038A">
        <w:rPr>
          <w:rStyle w:val="Italic1"/>
          <w:rFonts w:ascii="Times New Roman" w:hAnsi="Times New Roman" w:cs="Times New Roman"/>
          <w:i w:val="0"/>
          <w:iCs w:val="0"/>
          <w:color w:val="auto"/>
          <w:sz w:val="28"/>
          <w:szCs w:val="28"/>
        </w:rPr>
        <w:t>владеть</w:t>
      </w:r>
      <w:r w:rsidRPr="0012038A">
        <w:rPr>
          <w:rFonts w:ascii="Times New Roman" w:hAnsi="Times New Roman" w:cs="Times New Roman"/>
          <w:color w:val="auto"/>
          <w:sz w:val="28"/>
          <w:szCs w:val="28"/>
        </w:rPr>
        <w:t xml:space="preserve"> метапредметными умениями, позволяющими совершенствовать учебную деятельность по овладению иностранным языком; </w:t>
      </w:r>
      <w:r w:rsidRPr="0012038A">
        <w:rPr>
          <w:rStyle w:val="Italic1"/>
          <w:rFonts w:ascii="Times New Roman" w:hAnsi="Times New Roman" w:cs="Times New Roman"/>
          <w:i w:val="0"/>
          <w:iCs w:val="0"/>
          <w:color w:val="auto"/>
          <w:spacing w:val="-2"/>
          <w:sz w:val="28"/>
          <w:szCs w:val="28"/>
        </w:rPr>
        <w:t>сравнивать, классифицировать, систематизировать и обобщать</w:t>
      </w:r>
      <w:r w:rsidRPr="0012038A">
        <w:rPr>
          <w:rFonts w:ascii="Times New Roman" w:hAnsi="Times New Roman" w:cs="Times New Roman"/>
          <w:color w:val="auto"/>
          <w:spacing w:val="-2"/>
          <w:sz w:val="28"/>
          <w:szCs w:val="28"/>
        </w:rPr>
        <w:t xml:space="preserve"> по существенным признакам изученные языковые явления (лексические и грамматические);</w:t>
      </w:r>
      <w:r w:rsidRPr="0012038A">
        <w:rPr>
          <w:rFonts w:ascii="Times New Roman" w:hAnsi="Times New Roman" w:cs="Times New Roman"/>
          <w:color w:val="auto"/>
          <w:sz w:val="28"/>
          <w:szCs w:val="28"/>
        </w:rPr>
        <w:t xml:space="preserve"> </w:t>
      </w:r>
      <w:r w:rsidRPr="0012038A">
        <w:rPr>
          <w:rStyle w:val="Italic1"/>
          <w:rFonts w:ascii="Times New Roman" w:hAnsi="Times New Roman" w:cs="Times New Roman"/>
          <w:i w:val="0"/>
          <w:iCs w:val="0"/>
          <w:color w:val="auto"/>
          <w:spacing w:val="-2"/>
          <w:sz w:val="28"/>
          <w:szCs w:val="28"/>
        </w:rPr>
        <w:t>использовать</w:t>
      </w:r>
      <w:r w:rsidRPr="0012038A">
        <w:rPr>
          <w:rFonts w:ascii="Times New Roman" w:hAnsi="Times New Roman" w:cs="Times New Roman"/>
          <w:color w:val="auto"/>
          <w:spacing w:val="-2"/>
          <w:sz w:val="28"/>
          <w:szCs w:val="28"/>
        </w:rPr>
        <w:t xml:space="preserve"> иноязычные словари и справочники, в том числе информационно-справочные системы в электронной форме; </w:t>
      </w:r>
      <w:r w:rsidRPr="0012038A">
        <w:rPr>
          <w:rStyle w:val="Italic1"/>
          <w:rFonts w:ascii="Times New Roman" w:hAnsi="Times New Roman" w:cs="Times New Roman"/>
          <w:i w:val="0"/>
          <w:iCs w:val="0"/>
          <w:color w:val="auto"/>
          <w:spacing w:val="-2"/>
          <w:sz w:val="28"/>
          <w:szCs w:val="28"/>
        </w:rPr>
        <w:t xml:space="preserve">участвовать </w:t>
      </w:r>
      <w:r w:rsidRPr="0012038A">
        <w:rPr>
          <w:rFonts w:ascii="Times New Roman" w:hAnsi="Times New Roman" w:cs="Times New Roman"/>
          <w:color w:val="auto"/>
          <w:spacing w:val="-2"/>
          <w:sz w:val="28"/>
          <w:szCs w:val="28"/>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2038A">
        <w:rPr>
          <w:rStyle w:val="Italic1"/>
          <w:rFonts w:ascii="Times New Roman" w:hAnsi="Times New Roman" w:cs="Times New Roman"/>
          <w:i w:val="0"/>
          <w:iCs w:val="0"/>
          <w:color w:val="auto"/>
          <w:sz w:val="28"/>
          <w:szCs w:val="28"/>
        </w:rPr>
        <w:t>соблюдать</w:t>
      </w:r>
      <w:r w:rsidRPr="0012038A">
        <w:rPr>
          <w:rFonts w:ascii="Times New Roman" w:hAnsi="Times New Roman" w:cs="Times New Roman"/>
          <w:color w:val="auto"/>
          <w:sz w:val="28"/>
          <w:szCs w:val="28"/>
        </w:rPr>
        <w:t xml:space="preserve"> правила информационной безопасности в ситуациях повседневной жизни и при работе в сети Интернет.</w:t>
      </w:r>
    </w:p>
    <w:p w14:paraId="31B31376" w14:textId="77777777" w:rsidR="00F0164B" w:rsidRPr="0012038A" w:rsidRDefault="00F0164B" w:rsidP="0012038A">
      <w:pPr>
        <w:pStyle w:val="body"/>
        <w:spacing w:line="360" w:lineRule="auto"/>
        <w:ind w:firstLine="709"/>
        <w:contextualSpacing/>
        <w:rPr>
          <w:rFonts w:ascii="Times New Roman" w:hAnsi="Times New Roman" w:cs="Times New Roman"/>
          <w:sz w:val="28"/>
          <w:szCs w:val="28"/>
        </w:rPr>
      </w:pPr>
      <w:r w:rsidRPr="0012038A">
        <w:rPr>
          <w:rFonts w:ascii="Times New Roman" w:hAnsi="Times New Roman" w:cs="Times New Roman"/>
          <w:sz w:val="28"/>
          <w:szCs w:val="28"/>
        </w:rPr>
        <w:t xml:space="preserve">сбалансированное питание, посещение врача. </w:t>
      </w:r>
    </w:p>
    <w:p w14:paraId="3DFE76C0" w14:textId="77777777" w:rsidR="00F0164B" w:rsidRPr="0012038A" w:rsidRDefault="00F0164B" w:rsidP="0012038A">
      <w:pPr>
        <w:pStyle w:val="body"/>
        <w:spacing w:line="360" w:lineRule="auto"/>
        <w:ind w:firstLine="709"/>
        <w:contextualSpacing/>
        <w:rPr>
          <w:rFonts w:ascii="Times New Roman" w:hAnsi="Times New Roman" w:cs="Times New Roman"/>
          <w:sz w:val="28"/>
          <w:szCs w:val="28"/>
        </w:rPr>
      </w:pPr>
      <w:r w:rsidRPr="0012038A">
        <w:rPr>
          <w:rFonts w:ascii="Times New Roman" w:hAnsi="Times New Roman" w:cs="Times New Roman"/>
          <w:sz w:val="28"/>
          <w:szCs w:val="28"/>
        </w:rPr>
        <w:t xml:space="preserve">Школьное образование, школьная жизнь. Переписка с зарубежными сверстниками. Взаимоотношения в школе. </w:t>
      </w:r>
    </w:p>
    <w:p w14:paraId="661E7844" w14:textId="77777777" w:rsidR="00F0164B" w:rsidRPr="0012038A" w:rsidRDefault="00F0164B" w:rsidP="0012038A">
      <w:pPr>
        <w:pStyle w:val="body"/>
        <w:spacing w:line="360" w:lineRule="auto"/>
        <w:ind w:firstLine="709"/>
        <w:contextualSpacing/>
        <w:rPr>
          <w:rFonts w:ascii="Times New Roman" w:hAnsi="Times New Roman" w:cs="Times New Roman"/>
          <w:sz w:val="28"/>
          <w:szCs w:val="28"/>
        </w:rPr>
      </w:pPr>
      <w:r w:rsidRPr="0012038A">
        <w:rPr>
          <w:rFonts w:ascii="Times New Roman" w:hAnsi="Times New Roman" w:cs="Times New Roman"/>
          <w:sz w:val="28"/>
          <w:szCs w:val="28"/>
        </w:rPr>
        <w:t xml:space="preserve">Современный мир профессий. Проблемы выбора профессии: возможности продолжения образования в </w:t>
      </w:r>
      <w:r w:rsidR="006A51F8" w:rsidRPr="0012038A">
        <w:rPr>
          <w:rFonts w:ascii="Times New Roman" w:hAnsi="Times New Roman" w:cs="Times New Roman"/>
          <w:sz w:val="28"/>
          <w:szCs w:val="28"/>
        </w:rPr>
        <w:t>вузе</w:t>
      </w:r>
      <w:r w:rsidRPr="0012038A">
        <w:rPr>
          <w:rFonts w:ascii="Times New Roman" w:hAnsi="Times New Roman" w:cs="Times New Roman"/>
          <w:sz w:val="28"/>
          <w:szCs w:val="28"/>
        </w:rPr>
        <w:t xml:space="preserve">, в колледже, выбор рабочей специальности. Роль иностранного языка в планах на будущее. </w:t>
      </w:r>
    </w:p>
    <w:p w14:paraId="39F8C4B6" w14:textId="77777777" w:rsidR="00F0164B" w:rsidRPr="0012038A" w:rsidRDefault="00F0164B" w:rsidP="0012038A">
      <w:pPr>
        <w:pStyle w:val="body"/>
        <w:spacing w:line="360" w:lineRule="auto"/>
        <w:ind w:firstLine="709"/>
        <w:contextualSpacing/>
        <w:rPr>
          <w:rFonts w:ascii="Times New Roman" w:hAnsi="Times New Roman" w:cs="Times New Roman"/>
          <w:sz w:val="28"/>
          <w:szCs w:val="28"/>
        </w:rPr>
      </w:pPr>
      <w:r w:rsidRPr="0012038A">
        <w:rPr>
          <w:rFonts w:ascii="Times New Roman" w:hAnsi="Times New Roman" w:cs="Times New Roman"/>
          <w:sz w:val="28"/>
          <w:szCs w:val="28"/>
        </w:rPr>
        <w:t xml:space="preserve">Молодёжь в современном обществе. Досуг молодёжи: чтение, кино, театр, музыка, музеи, Интернет, компьютерные игры. </w:t>
      </w:r>
    </w:p>
    <w:p w14:paraId="179F4533" w14:textId="77777777" w:rsidR="00F0164B" w:rsidRPr="0012038A" w:rsidRDefault="00F0164B" w:rsidP="0012038A">
      <w:pPr>
        <w:pStyle w:val="body"/>
        <w:spacing w:line="360" w:lineRule="auto"/>
        <w:ind w:firstLine="709"/>
        <w:contextualSpacing/>
        <w:rPr>
          <w:rFonts w:ascii="Times New Roman" w:hAnsi="Times New Roman" w:cs="Times New Roman"/>
          <w:sz w:val="28"/>
          <w:szCs w:val="28"/>
        </w:rPr>
      </w:pPr>
      <w:r w:rsidRPr="0012038A">
        <w:rPr>
          <w:rFonts w:ascii="Times New Roman" w:hAnsi="Times New Roman" w:cs="Times New Roman"/>
          <w:sz w:val="28"/>
          <w:szCs w:val="28"/>
        </w:rPr>
        <w:t xml:space="preserve">Покупки: одежда, обувь и продукты питания. Карманные деньги. Молодёжная мода. </w:t>
      </w:r>
    </w:p>
    <w:p w14:paraId="542E6927" w14:textId="77777777" w:rsidR="00F0164B" w:rsidRPr="0012038A" w:rsidRDefault="00F0164B" w:rsidP="0012038A">
      <w:pPr>
        <w:pStyle w:val="body"/>
        <w:spacing w:line="360" w:lineRule="auto"/>
        <w:ind w:firstLine="709"/>
        <w:contextualSpacing/>
        <w:rPr>
          <w:rFonts w:ascii="Times New Roman" w:hAnsi="Times New Roman" w:cs="Times New Roman"/>
          <w:spacing w:val="-2"/>
          <w:sz w:val="28"/>
          <w:szCs w:val="28"/>
        </w:rPr>
      </w:pPr>
      <w:r w:rsidRPr="0012038A">
        <w:rPr>
          <w:rFonts w:ascii="Times New Roman" w:hAnsi="Times New Roman" w:cs="Times New Roman"/>
          <w:spacing w:val="-2"/>
          <w:sz w:val="28"/>
          <w:szCs w:val="28"/>
        </w:rPr>
        <w:t>Путешествия по России и зарубежным странам. Виды отдыха.</w:t>
      </w:r>
    </w:p>
    <w:p w14:paraId="1384DCC8" w14:textId="77777777" w:rsidR="00F0164B" w:rsidRPr="0012038A" w:rsidRDefault="00F0164B" w:rsidP="0012038A">
      <w:pPr>
        <w:pStyle w:val="body"/>
        <w:spacing w:line="360" w:lineRule="auto"/>
        <w:ind w:firstLine="709"/>
        <w:contextualSpacing/>
        <w:rPr>
          <w:rFonts w:ascii="Times New Roman" w:hAnsi="Times New Roman" w:cs="Times New Roman"/>
          <w:sz w:val="28"/>
          <w:szCs w:val="28"/>
        </w:rPr>
      </w:pPr>
      <w:r w:rsidRPr="0012038A">
        <w:rPr>
          <w:rFonts w:ascii="Times New Roman" w:hAnsi="Times New Roman" w:cs="Times New Roman"/>
          <w:sz w:val="28"/>
          <w:szCs w:val="28"/>
        </w:rPr>
        <w:t xml:space="preserve">Проблемы экологии. Защита окружающей среды. </w:t>
      </w:r>
    </w:p>
    <w:p w14:paraId="6B168F70" w14:textId="77777777" w:rsidR="00F0164B" w:rsidRPr="0012038A" w:rsidRDefault="00F0164B" w:rsidP="0012038A">
      <w:pPr>
        <w:pStyle w:val="body"/>
        <w:spacing w:line="360" w:lineRule="auto"/>
        <w:ind w:firstLine="709"/>
        <w:contextualSpacing/>
        <w:rPr>
          <w:rFonts w:ascii="Times New Roman" w:hAnsi="Times New Roman" w:cs="Times New Roman"/>
          <w:sz w:val="28"/>
          <w:szCs w:val="28"/>
        </w:rPr>
      </w:pPr>
      <w:r w:rsidRPr="0012038A">
        <w:rPr>
          <w:rFonts w:ascii="Times New Roman" w:hAnsi="Times New Roman" w:cs="Times New Roman"/>
          <w:sz w:val="28"/>
          <w:szCs w:val="28"/>
        </w:rPr>
        <w:t>Технический прогресс: перспективы и последствия. Современные средства связи.</w:t>
      </w:r>
    </w:p>
    <w:p w14:paraId="5B89B106" w14:textId="77777777" w:rsidR="00F0164B" w:rsidRPr="0012038A" w:rsidRDefault="00F0164B" w:rsidP="0012038A">
      <w:pPr>
        <w:pStyle w:val="body"/>
        <w:spacing w:line="360" w:lineRule="auto"/>
        <w:ind w:firstLine="709"/>
        <w:contextualSpacing/>
        <w:rPr>
          <w:rFonts w:ascii="Times New Roman" w:hAnsi="Times New Roman" w:cs="Times New Roman"/>
          <w:spacing w:val="-1"/>
          <w:sz w:val="28"/>
          <w:szCs w:val="28"/>
        </w:rPr>
      </w:pPr>
      <w:r w:rsidRPr="0012038A">
        <w:rPr>
          <w:rFonts w:ascii="Times New Roman" w:hAnsi="Times New Roman" w:cs="Times New Roman"/>
          <w:spacing w:val="-1"/>
          <w:sz w:val="28"/>
          <w:szCs w:val="28"/>
        </w:rP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w:t>
      </w:r>
      <w:r w:rsidRPr="0012038A">
        <w:rPr>
          <w:rFonts w:ascii="Times New Roman" w:hAnsi="Times New Roman" w:cs="Times New Roman"/>
          <w:spacing w:val="-1"/>
          <w:sz w:val="28"/>
          <w:szCs w:val="28"/>
        </w:rPr>
        <w:lastRenderedPageBreak/>
        <w:t>обычаи).</w:t>
      </w:r>
    </w:p>
    <w:p w14:paraId="4C591E67" w14:textId="77777777" w:rsidR="00F0164B" w:rsidRPr="0012038A" w:rsidRDefault="00F0164B" w:rsidP="0012038A">
      <w:pPr>
        <w:pStyle w:val="body"/>
        <w:spacing w:line="360" w:lineRule="auto"/>
        <w:ind w:firstLine="709"/>
        <w:contextualSpacing/>
        <w:rPr>
          <w:rFonts w:ascii="Times New Roman" w:hAnsi="Times New Roman" w:cs="Times New Roman"/>
          <w:sz w:val="28"/>
          <w:szCs w:val="28"/>
        </w:rPr>
      </w:pPr>
      <w:r w:rsidRPr="0012038A">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w:t>
      </w:r>
    </w:p>
    <w:p w14:paraId="11F02C7D" w14:textId="77777777" w:rsidR="00F0164B" w:rsidRPr="0012038A" w:rsidRDefault="00A45C2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DF7240">
        <w:rPr>
          <w:rFonts w:ascii="Times New Roman" w:hAnsi="Times New Roman"/>
          <w:sz w:val="28"/>
          <w:szCs w:val="28"/>
        </w:rPr>
        <w:t>1</w:t>
      </w:r>
      <w:r w:rsidR="00DF7240" w:rsidRPr="00790EE1">
        <w:rPr>
          <w:rFonts w:ascii="Times New Roman" w:hAnsi="Times New Roman"/>
          <w:b/>
          <w:sz w:val="28"/>
          <w:szCs w:val="28"/>
        </w:rPr>
        <w:t>.Р</w:t>
      </w:r>
      <w:r w:rsidR="00F0164B" w:rsidRPr="00790EE1">
        <w:rPr>
          <w:rFonts w:ascii="Times New Roman" w:hAnsi="Times New Roman"/>
          <w:b/>
          <w:sz w:val="28"/>
          <w:szCs w:val="28"/>
        </w:rPr>
        <w:t>абочая программа по учебному предмету «Математика» (базовый уровень) (предметная область «</w:t>
      </w:r>
      <w:r w:rsidR="00F0164B" w:rsidRPr="00790EE1">
        <w:rPr>
          <w:rFonts w:ascii="Times New Roman" w:eastAsia="Times New Roman" w:hAnsi="Times New Roman"/>
          <w:b/>
          <w:color w:val="000000"/>
          <w:sz w:val="28"/>
          <w:szCs w:val="28"/>
          <w:lang w:eastAsia="ru-RU"/>
        </w:rPr>
        <w:t>Математика и информатика</w:t>
      </w:r>
      <w:r w:rsidR="00F0164B" w:rsidRPr="00790EE1">
        <w:rPr>
          <w:rFonts w:ascii="Times New Roman" w:hAnsi="Times New Roman"/>
          <w:b/>
          <w:sz w:val="28"/>
          <w:szCs w:val="28"/>
        </w:rPr>
        <w:t>»)</w:t>
      </w:r>
      <w:r w:rsidR="00F0164B" w:rsidRPr="0012038A">
        <w:rPr>
          <w:rFonts w:ascii="Times New Roman" w:hAnsi="Times New Roman"/>
          <w:sz w:val="28"/>
          <w:szCs w:val="28"/>
        </w:rPr>
        <w:t xml:space="preserve">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5E76D6F" w14:textId="77777777" w:rsidR="00F0164B" w:rsidRPr="0012038A" w:rsidRDefault="00A45C2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A5E13BD" w14:textId="77777777" w:rsidR="00F0164B" w:rsidRPr="0012038A" w:rsidRDefault="00A45C2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6282063" w14:textId="77777777" w:rsidR="00F0164B" w:rsidRPr="0012038A" w:rsidRDefault="00A45C2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006314DE"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14:paraId="2C6F50EE" w14:textId="77777777" w:rsidR="00F0164B" w:rsidRPr="0012038A" w:rsidRDefault="00A45C2F"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20</w:t>
      </w:r>
      <w:r w:rsidR="006314DE"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 Пояснительная записка.</w:t>
      </w:r>
    </w:p>
    <w:p w14:paraId="45808191" w14:textId="77777777" w:rsidR="00F0164B" w:rsidRPr="0012038A" w:rsidRDefault="00A45C2F"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20</w:t>
      </w:r>
      <w:r w:rsidR="006314DE" w:rsidRPr="0012038A">
        <w:rPr>
          <w:rFonts w:ascii="Times New Roman" w:eastAsia="OfficinaSansBoldITC" w:hAnsi="Times New Roman"/>
          <w:sz w:val="28"/>
          <w:szCs w:val="28"/>
        </w:rPr>
        <w:t>.</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F0164B" w:rsidRPr="0012038A">
        <w:rPr>
          <w:rFonts w:ascii="Times New Roman" w:hAnsi="Times New Roman"/>
          <w:sz w:val="28"/>
          <w:szCs w:val="28"/>
        </w:rPr>
        <w:t xml:space="preserve">на основе </w:t>
      </w:r>
      <w:r w:rsidR="003D65B5" w:rsidRPr="0012038A">
        <w:rPr>
          <w:rFonts w:ascii="Times New Roman" w:eastAsia="SchoolBookSanPin" w:hAnsi="Times New Roman"/>
          <w:sz w:val="28"/>
          <w:szCs w:val="28"/>
        </w:rPr>
        <w:t>ФГОС СОО</w:t>
      </w:r>
      <w:r w:rsidR="003D65B5"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непрерывного образования, целостность общекультурного, 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познавательного развития личности обучающихся. </w:t>
      </w:r>
    </w:p>
    <w:p w14:paraId="6DF77FF9" w14:textId="77777777" w:rsidR="00F0164B" w:rsidRPr="0012038A" w:rsidRDefault="00A45C2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5.2. В программе по математике учтены идеи и положения</w:t>
      </w:r>
      <w:r w:rsidR="000217AA" w:rsidRPr="0012038A">
        <w:rPr>
          <w:rFonts w:ascii="Times New Roman" w:hAnsi="Times New Roman"/>
          <w:sz w:val="28"/>
          <w:szCs w:val="28"/>
        </w:rPr>
        <w:t xml:space="preserve"> </w:t>
      </w:r>
      <w:r w:rsidR="00C24ABF" w:rsidRPr="0012038A">
        <w:rPr>
          <w:rFonts w:ascii="Times New Roman" w:hAnsi="Times New Roman"/>
          <w:sz w:val="28"/>
          <w:szCs w:val="28"/>
        </w:rPr>
        <w:t>к</w:t>
      </w:r>
      <w:r w:rsidR="00F0164B" w:rsidRPr="0012038A">
        <w:rPr>
          <w:rFonts w:ascii="Times New Roman" w:hAnsi="Times New Roman"/>
          <w:sz w:val="28"/>
          <w:szCs w:val="28"/>
        </w:rPr>
        <w:t>онцепции развития математического образования в Российской Федерации.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с названием концепции, математическое образование должно, в частности, </w:t>
      </w:r>
      <w:r w:rsidR="00F0164B" w:rsidRPr="0012038A">
        <w:rPr>
          <w:rFonts w:ascii="Times New Roman" w:hAnsi="Times New Roman"/>
          <w:sz w:val="28"/>
          <w:szCs w:val="28"/>
        </w:rPr>
        <w:lastRenderedPageBreak/>
        <w:t>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обществе. Именно на решение этой задачи нацелена программа по математике базового уровня.</w:t>
      </w:r>
    </w:p>
    <w:p w14:paraId="4AF56DAA" w14:textId="77777777" w:rsidR="005B11D7" w:rsidRPr="0012038A" w:rsidRDefault="00A45C2F" w:rsidP="0012038A">
      <w:pPr>
        <w:pStyle w:val="body"/>
        <w:spacing w:line="360" w:lineRule="auto"/>
        <w:ind w:firstLine="709"/>
        <w:rPr>
          <w:rFonts w:ascii="Times New Roman" w:hAnsi="Times New Roman" w:cs="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5.3. </w:t>
      </w:r>
      <w:r w:rsidR="005B11D7"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14:paraId="447CF67D" w14:textId="77777777" w:rsidR="00F0164B" w:rsidRPr="0012038A" w:rsidRDefault="00A45C2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5.4. Практическая полезность математики обусловлена</w:t>
      </w:r>
      <w:r w:rsidR="005B11D7" w:rsidRPr="0012038A">
        <w:rPr>
          <w:rFonts w:ascii="Times New Roman" w:hAnsi="Times New Roman"/>
          <w:sz w:val="28"/>
          <w:szCs w:val="28"/>
        </w:rPr>
        <w:t xml:space="preserve"> наличием</w:t>
      </w:r>
      <w:r w:rsidR="00F0164B" w:rsidRPr="0012038A">
        <w:rPr>
          <w:rFonts w:ascii="Times New Roman" w:hAnsi="Times New Roman"/>
          <w:sz w:val="28"/>
          <w:szCs w:val="28"/>
        </w:rPr>
        <w:t xml:space="preserve"> пространственны</w:t>
      </w:r>
      <w:r w:rsidR="005B11D7" w:rsidRPr="0012038A">
        <w:rPr>
          <w:rFonts w:ascii="Times New Roman" w:hAnsi="Times New Roman"/>
          <w:sz w:val="28"/>
          <w:szCs w:val="28"/>
        </w:rPr>
        <w:t>х форм,</w:t>
      </w:r>
      <w:r w:rsidR="00F0164B" w:rsidRPr="0012038A">
        <w:rPr>
          <w:rFonts w:ascii="Times New Roman" w:hAnsi="Times New Roman"/>
          <w:sz w:val="28"/>
          <w:szCs w:val="28"/>
        </w:rPr>
        <w:t xml:space="preserve"> количественны</w:t>
      </w:r>
      <w:r w:rsidR="005B11D7" w:rsidRPr="0012038A">
        <w:rPr>
          <w:rFonts w:ascii="Times New Roman" w:hAnsi="Times New Roman"/>
          <w:sz w:val="28"/>
          <w:szCs w:val="28"/>
        </w:rPr>
        <w:t>х</w:t>
      </w:r>
      <w:r w:rsidR="00F0164B" w:rsidRPr="0012038A">
        <w:rPr>
          <w:rFonts w:ascii="Times New Roman" w:hAnsi="Times New Roman"/>
          <w:sz w:val="28"/>
          <w:szCs w:val="28"/>
        </w:rPr>
        <w:t xml:space="preserve"> отношени</w:t>
      </w:r>
      <w:r w:rsidR="005B11D7" w:rsidRPr="0012038A">
        <w:rPr>
          <w:rFonts w:ascii="Times New Roman" w:hAnsi="Times New Roman"/>
          <w:sz w:val="28"/>
          <w:szCs w:val="28"/>
        </w:rPr>
        <w:t>й, экономических расчетов; необходимостью</w:t>
      </w:r>
      <w:r w:rsidR="00F0164B" w:rsidRPr="0012038A">
        <w:rPr>
          <w:rFonts w:ascii="Times New Roman" w:hAnsi="Times New Roman"/>
          <w:sz w:val="28"/>
          <w:szCs w:val="28"/>
        </w:rPr>
        <w:t xml:space="preserve"> математических </w:t>
      </w:r>
      <w:r w:rsidR="005B11D7" w:rsidRPr="0012038A">
        <w:rPr>
          <w:rFonts w:ascii="Times New Roman" w:hAnsi="Times New Roman"/>
          <w:sz w:val="28"/>
          <w:szCs w:val="28"/>
        </w:rPr>
        <w:t>знаний в</w:t>
      </w:r>
      <w:r w:rsidR="00F0164B" w:rsidRPr="0012038A">
        <w:rPr>
          <w:rFonts w:ascii="Times New Roman" w:hAnsi="Times New Roman"/>
          <w:sz w:val="28"/>
          <w:szCs w:val="28"/>
        </w:rPr>
        <w:t xml:space="preserve"> понимани</w:t>
      </w:r>
      <w:r w:rsidR="005B11D7" w:rsidRPr="0012038A">
        <w:rPr>
          <w:rFonts w:ascii="Times New Roman" w:hAnsi="Times New Roman"/>
          <w:sz w:val="28"/>
          <w:szCs w:val="28"/>
        </w:rPr>
        <w:t>и</w:t>
      </w:r>
      <w:r w:rsidR="00F0164B" w:rsidRPr="0012038A">
        <w:rPr>
          <w:rFonts w:ascii="Times New Roman" w:hAnsi="Times New Roman"/>
          <w:sz w:val="28"/>
          <w:szCs w:val="28"/>
        </w:rPr>
        <w:t xml:space="preserve"> принципов устройства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использования современной техники, восприяти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интерпретация разнообра</w:t>
      </w:r>
      <w:r w:rsidR="005B11D7" w:rsidRPr="0012038A">
        <w:rPr>
          <w:rFonts w:ascii="Times New Roman" w:hAnsi="Times New Roman"/>
          <w:sz w:val="28"/>
          <w:szCs w:val="28"/>
        </w:rPr>
        <w:t>зной социальной, экономической информации;</w:t>
      </w:r>
      <w:r w:rsidR="001F7917" w:rsidRPr="0012038A">
        <w:rPr>
          <w:rFonts w:ascii="Times New Roman" w:hAnsi="Times New Roman"/>
          <w:sz w:val="28"/>
          <w:szCs w:val="28"/>
        </w:rPr>
        <w:t xml:space="preserve"> практических</w:t>
      </w:r>
      <w:r w:rsidR="00F0164B" w:rsidRPr="0012038A">
        <w:rPr>
          <w:rFonts w:ascii="Times New Roman" w:hAnsi="Times New Roman"/>
          <w:sz w:val="28"/>
          <w:szCs w:val="28"/>
        </w:rPr>
        <w:t xml:space="preserve"> при</w:t>
      </w:r>
      <w:r w:rsidR="005B11D7" w:rsidRPr="0012038A">
        <w:rPr>
          <w:rFonts w:ascii="Times New Roman" w:hAnsi="Times New Roman"/>
          <w:sz w:val="28"/>
          <w:szCs w:val="28"/>
        </w:rPr>
        <w:t>ём</w:t>
      </w:r>
      <w:r w:rsidR="001F7917" w:rsidRPr="0012038A">
        <w:rPr>
          <w:rFonts w:ascii="Times New Roman" w:hAnsi="Times New Roman"/>
          <w:sz w:val="28"/>
          <w:szCs w:val="28"/>
        </w:rPr>
        <w:t>ов</w:t>
      </w:r>
      <w:r w:rsidR="005B11D7" w:rsidRPr="0012038A">
        <w:rPr>
          <w:rFonts w:ascii="Times New Roman" w:hAnsi="Times New Roman"/>
          <w:sz w:val="28"/>
          <w:szCs w:val="28"/>
        </w:rPr>
        <w:t xml:space="preserve"> геометрических измерений </w:t>
      </w:r>
      <w:r w:rsidR="00F0164B" w:rsidRPr="0012038A">
        <w:rPr>
          <w:rFonts w:ascii="Times New Roman" w:hAnsi="Times New Roman"/>
          <w:sz w:val="28"/>
          <w:szCs w:val="28"/>
        </w:rPr>
        <w:t>и построений, чит</w:t>
      </w:r>
      <w:r w:rsidR="001F7917" w:rsidRPr="0012038A">
        <w:rPr>
          <w:rFonts w:ascii="Times New Roman" w:hAnsi="Times New Roman"/>
          <w:sz w:val="28"/>
          <w:szCs w:val="28"/>
        </w:rPr>
        <w:t>ения</w:t>
      </w:r>
      <w:r w:rsidR="00F0164B" w:rsidRPr="0012038A">
        <w:rPr>
          <w:rFonts w:ascii="Times New Roman" w:hAnsi="Times New Roman"/>
          <w:sz w:val="28"/>
          <w:szCs w:val="28"/>
        </w:rPr>
        <w:t xml:space="preserve"> информаци</w:t>
      </w:r>
      <w:r w:rsidR="001F7917" w:rsidRPr="0012038A">
        <w:rPr>
          <w:rFonts w:ascii="Times New Roman" w:hAnsi="Times New Roman"/>
          <w:sz w:val="28"/>
          <w:szCs w:val="28"/>
        </w:rPr>
        <w:t>и</w:t>
      </w:r>
      <w:r w:rsidR="00F0164B" w:rsidRPr="0012038A">
        <w:rPr>
          <w:rFonts w:ascii="Times New Roman" w:hAnsi="Times New Roman"/>
          <w:sz w:val="28"/>
          <w:szCs w:val="28"/>
        </w:rPr>
        <w:t>, представленн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в вид</w:t>
      </w:r>
      <w:r w:rsidR="001F7917" w:rsidRPr="0012038A">
        <w:rPr>
          <w:rFonts w:ascii="Times New Roman" w:hAnsi="Times New Roman"/>
          <w:sz w:val="28"/>
          <w:szCs w:val="28"/>
        </w:rPr>
        <w:t>е таблиц, диаграмм и графиков</w:t>
      </w:r>
      <w:r w:rsidR="00F0164B" w:rsidRPr="0012038A">
        <w:rPr>
          <w:rFonts w:ascii="Times New Roman" w:hAnsi="Times New Roman"/>
          <w:sz w:val="28"/>
          <w:szCs w:val="28"/>
        </w:rPr>
        <w:t>.</w:t>
      </w:r>
    </w:p>
    <w:p w14:paraId="0908EA30" w14:textId="77777777" w:rsidR="00F0164B" w:rsidRPr="0012038A" w:rsidRDefault="00A45C2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5.5. </w:t>
      </w:r>
      <w:r w:rsidR="001F7917" w:rsidRPr="0012038A">
        <w:rPr>
          <w:rFonts w:ascii="Times New Roman" w:hAnsi="Times New Roman"/>
          <w:sz w:val="28"/>
          <w:szCs w:val="28"/>
        </w:rPr>
        <w:t>Применение</w:t>
      </w:r>
      <w:r w:rsidR="00F0164B" w:rsidRPr="0012038A">
        <w:rPr>
          <w:rFonts w:ascii="Times New Roman" w:hAnsi="Times New Roman"/>
          <w:sz w:val="28"/>
          <w:szCs w:val="28"/>
        </w:rPr>
        <w:t xml:space="preserve"> математическ</w:t>
      </w:r>
      <w:r w:rsidR="001F7917" w:rsidRPr="0012038A">
        <w:rPr>
          <w:rFonts w:ascii="Times New Roman" w:hAnsi="Times New Roman"/>
          <w:sz w:val="28"/>
          <w:szCs w:val="28"/>
        </w:rPr>
        <w:t>ого</w:t>
      </w:r>
      <w:r w:rsidR="00F0164B" w:rsidRPr="0012038A">
        <w:rPr>
          <w:rFonts w:ascii="Times New Roman" w:hAnsi="Times New Roman"/>
          <w:sz w:val="28"/>
          <w:szCs w:val="28"/>
        </w:rPr>
        <w:t xml:space="preserve"> стил</w:t>
      </w:r>
      <w:r w:rsidR="001F7917" w:rsidRPr="0012038A">
        <w:rPr>
          <w:rFonts w:ascii="Times New Roman" w:hAnsi="Times New Roman"/>
          <w:sz w:val="28"/>
          <w:szCs w:val="28"/>
        </w:rPr>
        <w:t>я мышления, проявляющегося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1F7917" w:rsidRPr="0012038A">
        <w:rPr>
          <w:rFonts w:ascii="Times New Roman" w:hAnsi="Times New Roman"/>
          <w:sz w:val="28"/>
          <w:szCs w:val="28"/>
        </w:rPr>
        <w:t>определённых умственных навыках,</w:t>
      </w:r>
      <w:r w:rsidR="00F0164B" w:rsidRPr="0012038A">
        <w:rPr>
          <w:rFonts w:ascii="Times New Roman" w:hAnsi="Times New Roman"/>
          <w:sz w:val="28"/>
          <w:szCs w:val="28"/>
        </w:rPr>
        <w:t xml:space="preserve"> приём</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и метод</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мышления человека</w:t>
      </w:r>
      <w:r w:rsidR="001F7917" w:rsidRPr="0012038A">
        <w:rPr>
          <w:rFonts w:ascii="Times New Roman" w:hAnsi="Times New Roman"/>
          <w:sz w:val="28"/>
          <w:szCs w:val="28"/>
        </w:rPr>
        <w:t xml:space="preserve">, процессах обобщения </w:t>
      </w:r>
      <w:r w:rsidR="00F0164B" w:rsidRPr="0012038A">
        <w:rPr>
          <w:rFonts w:ascii="Times New Roman" w:hAnsi="Times New Roman"/>
          <w:sz w:val="28"/>
          <w:szCs w:val="28"/>
        </w:rPr>
        <w:t>и конкретизаци</w:t>
      </w:r>
      <w:r w:rsidR="001F7917" w:rsidRPr="0012038A">
        <w:rPr>
          <w:rFonts w:ascii="Times New Roman" w:hAnsi="Times New Roman"/>
          <w:sz w:val="28"/>
          <w:szCs w:val="28"/>
        </w:rPr>
        <w:t>и</w:t>
      </w:r>
      <w:r w:rsidR="00F0164B" w:rsidRPr="0012038A">
        <w:rPr>
          <w:rFonts w:ascii="Times New Roman" w:hAnsi="Times New Roman"/>
          <w:sz w:val="28"/>
          <w:szCs w:val="28"/>
        </w:rPr>
        <w:t>, анализ</w:t>
      </w:r>
      <w:r w:rsidR="001F7917" w:rsidRPr="0012038A">
        <w:rPr>
          <w:rFonts w:ascii="Times New Roman" w:hAnsi="Times New Roman"/>
          <w:sz w:val="28"/>
          <w:szCs w:val="28"/>
        </w:rPr>
        <w:t>а</w:t>
      </w:r>
      <w:r w:rsidR="00F0164B" w:rsidRPr="0012038A">
        <w:rPr>
          <w:rFonts w:ascii="Times New Roman" w:hAnsi="Times New Roman"/>
          <w:sz w:val="28"/>
          <w:szCs w:val="28"/>
        </w:rPr>
        <w:t xml:space="preserve"> и синтез</w:t>
      </w:r>
      <w:r w:rsidR="001F7917" w:rsidRPr="0012038A">
        <w:rPr>
          <w:rFonts w:ascii="Times New Roman" w:hAnsi="Times New Roman"/>
          <w:sz w:val="28"/>
          <w:szCs w:val="28"/>
        </w:rPr>
        <w:t>а</w:t>
      </w:r>
      <w:r w:rsidR="00F0164B" w:rsidRPr="0012038A">
        <w:rPr>
          <w:rFonts w:ascii="Times New Roman" w:hAnsi="Times New Roman"/>
          <w:sz w:val="28"/>
          <w:szCs w:val="28"/>
        </w:rPr>
        <w:t>, классификаци</w:t>
      </w:r>
      <w:r w:rsidR="001F7917" w:rsidRPr="0012038A">
        <w:rPr>
          <w:rFonts w:ascii="Times New Roman" w:hAnsi="Times New Roman"/>
          <w:sz w:val="28"/>
          <w:szCs w:val="28"/>
        </w:rPr>
        <w:t>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систематизаци</w:t>
      </w:r>
      <w:r w:rsidR="001F7917" w:rsidRPr="0012038A">
        <w:rPr>
          <w:rFonts w:ascii="Times New Roman" w:hAnsi="Times New Roman"/>
          <w:sz w:val="28"/>
          <w:szCs w:val="28"/>
        </w:rPr>
        <w:t>и</w:t>
      </w:r>
      <w:r w:rsidR="00F0164B" w:rsidRPr="0012038A">
        <w:rPr>
          <w:rFonts w:ascii="Times New Roman" w:hAnsi="Times New Roman"/>
          <w:sz w:val="28"/>
          <w:szCs w:val="28"/>
        </w:rPr>
        <w:t>, абстрагировани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аналоги</w:t>
      </w:r>
      <w:r w:rsidR="001F7917" w:rsidRPr="0012038A">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12038A">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12038A">
        <w:rPr>
          <w:rFonts w:ascii="Times New Roman" w:hAnsi="Times New Roman"/>
          <w:sz w:val="28"/>
          <w:szCs w:val="28"/>
        </w:rPr>
        <w:t>й</w:t>
      </w:r>
      <w:r w:rsidR="00F0164B" w:rsidRPr="0012038A">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14:paraId="360CDF92" w14:textId="77777777" w:rsidR="00F0164B" w:rsidRPr="0012038A" w:rsidRDefault="00A45C2F" w:rsidP="00A45C2F">
      <w:pPr>
        <w:spacing w:after="0" w:line="360" w:lineRule="auto"/>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1.</w:t>
      </w:r>
      <w:r w:rsidR="00F0164B" w:rsidRPr="0012038A">
        <w:rPr>
          <w:rFonts w:ascii="Times New Roman" w:hAnsi="Times New Roman"/>
          <w:sz w:val="28"/>
          <w:szCs w:val="28"/>
        </w:rPr>
        <w:t xml:space="preserve">5.6. Обучение математике </w:t>
      </w:r>
      <w:r w:rsidR="001F7917" w:rsidRPr="0012038A">
        <w:rPr>
          <w:rFonts w:ascii="Times New Roman" w:hAnsi="Times New Roman"/>
          <w:sz w:val="28"/>
          <w:szCs w:val="28"/>
        </w:rPr>
        <w:t>как</w:t>
      </w:r>
      <w:r w:rsidR="00F0164B" w:rsidRPr="0012038A">
        <w:rPr>
          <w:rFonts w:ascii="Times New Roman" w:hAnsi="Times New Roman"/>
          <w:sz w:val="28"/>
          <w:szCs w:val="28"/>
        </w:rPr>
        <w:t xml:space="preserve"> возможность разви</w:t>
      </w:r>
      <w:r w:rsidR="001F7917" w:rsidRPr="0012038A">
        <w:rPr>
          <w:rFonts w:ascii="Times New Roman" w:hAnsi="Times New Roman"/>
          <w:sz w:val="28"/>
          <w:szCs w:val="28"/>
        </w:rPr>
        <w:t>тия</w:t>
      </w:r>
      <w:r w:rsidR="00F0164B" w:rsidRPr="0012038A">
        <w:rPr>
          <w:rFonts w:ascii="Times New Roman" w:hAnsi="Times New Roman"/>
          <w:sz w:val="28"/>
          <w:szCs w:val="28"/>
        </w:rPr>
        <w:t xml:space="preserve"> у обучающихся точн</w:t>
      </w:r>
      <w:r w:rsidR="001F7917" w:rsidRPr="0012038A">
        <w:rPr>
          <w:rFonts w:ascii="Times New Roman" w:hAnsi="Times New Roman"/>
          <w:sz w:val="28"/>
          <w:szCs w:val="28"/>
        </w:rPr>
        <w:t>ой</w:t>
      </w:r>
      <w:r w:rsidR="00F0164B" w:rsidRPr="0012038A">
        <w:rPr>
          <w:rFonts w:ascii="Times New Roman" w:hAnsi="Times New Roman"/>
          <w:sz w:val="28"/>
          <w:szCs w:val="28"/>
        </w:rPr>
        <w:t>, рациональн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и информативн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реч</w:t>
      </w:r>
      <w:r w:rsidR="001F7917" w:rsidRPr="0012038A">
        <w:rPr>
          <w:rFonts w:ascii="Times New Roman" w:hAnsi="Times New Roman"/>
          <w:sz w:val="28"/>
          <w:szCs w:val="28"/>
        </w:rPr>
        <w:t>и</w:t>
      </w:r>
      <w:r w:rsidR="00F0164B" w:rsidRPr="0012038A">
        <w:rPr>
          <w:rFonts w:ascii="Times New Roman" w:hAnsi="Times New Roman"/>
          <w:sz w:val="28"/>
          <w:szCs w:val="28"/>
        </w:rPr>
        <w:t>, умени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отбирать наиболее подходящие языковые, символические, графические средства для выражения суждений и наглядного их представления.</w:t>
      </w:r>
    </w:p>
    <w:p w14:paraId="26E9BD5B" w14:textId="77777777" w:rsidR="001F7917" w:rsidRPr="0012038A" w:rsidRDefault="00A45C2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1F7917" w:rsidRPr="0012038A">
        <w:rPr>
          <w:rFonts w:ascii="Times New Roman" w:hAnsi="Times New Roman"/>
          <w:sz w:val="28"/>
          <w:szCs w:val="28"/>
        </w:rPr>
        <w:t>5.7. О</w:t>
      </w:r>
      <w:r w:rsidR="00F0164B" w:rsidRPr="0012038A">
        <w:rPr>
          <w:rFonts w:ascii="Times New Roman" w:hAnsi="Times New Roman"/>
          <w:sz w:val="28"/>
          <w:szCs w:val="28"/>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w:t>
      </w:r>
      <w:r w:rsidR="001F7917" w:rsidRPr="0012038A">
        <w:rPr>
          <w:rFonts w:ascii="Times New Roman" w:hAnsi="Times New Roman"/>
          <w:sz w:val="28"/>
          <w:szCs w:val="28"/>
        </w:rPr>
        <w:t xml:space="preserve">ения научных и прикладных задач как необходимый компонент общей </w:t>
      </w:r>
      <w:r w:rsidR="001F7917" w:rsidRPr="0012038A">
        <w:rPr>
          <w:rFonts w:ascii="Times New Roman" w:hAnsi="Times New Roman"/>
          <w:sz w:val="28"/>
          <w:szCs w:val="28"/>
        </w:rPr>
        <w:lastRenderedPageBreak/>
        <w:t>культуры.</w:t>
      </w:r>
    </w:p>
    <w:p w14:paraId="701213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w:t>
      </w:r>
      <w:r w:rsidR="00A45C2F">
        <w:rPr>
          <w:rFonts w:ascii="Times New Roman" w:hAnsi="Times New Roman"/>
          <w:sz w:val="28"/>
          <w:szCs w:val="28"/>
        </w:rPr>
        <w:t>20</w:t>
      </w:r>
      <w:r w:rsidR="006314DE" w:rsidRPr="0012038A">
        <w:rPr>
          <w:rFonts w:ascii="Times New Roman" w:hAnsi="Times New Roman"/>
          <w:sz w:val="28"/>
          <w:szCs w:val="28"/>
        </w:rPr>
        <w:t>.</w:t>
      </w:r>
      <w:r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007BDA4E" w14:textId="77777777" w:rsidR="00F0164B" w:rsidRPr="0012038A" w:rsidRDefault="00A45C2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являются:</w:t>
      </w:r>
    </w:p>
    <w:p w14:paraId="2A7287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6CDB68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CE1053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F92FEB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практико-ориентированных задач, интерпретировать и оценивать полученные результаты.</w:t>
      </w:r>
    </w:p>
    <w:p w14:paraId="4541A25B" w14:textId="77777777" w:rsidR="00F0164B" w:rsidRPr="0012038A" w:rsidRDefault="00A45C2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12038A">
        <w:rPr>
          <w:rFonts w:ascii="Times New Roman" w:hAnsi="Times New Roman"/>
          <w:sz w:val="28"/>
          <w:szCs w:val="28"/>
        </w:rPr>
        <w:t>Содержательные</w:t>
      </w:r>
      <w:r w:rsidR="00F0164B" w:rsidRPr="0012038A">
        <w:rPr>
          <w:rFonts w:ascii="Times New Roman" w:hAnsi="Times New Roman"/>
          <w:sz w:val="28"/>
          <w:szCs w:val="28"/>
        </w:rPr>
        <w:t xml:space="preserve"> линии р</w:t>
      </w:r>
      <w:r w:rsidR="001F7917" w:rsidRPr="0012038A">
        <w:rPr>
          <w:rFonts w:ascii="Times New Roman" w:hAnsi="Times New Roman"/>
          <w:sz w:val="28"/>
          <w:szCs w:val="28"/>
        </w:rPr>
        <w:t xml:space="preserve">азвиваются параллельно, каждая </w:t>
      </w:r>
      <w:r w:rsidR="00F0164B" w:rsidRPr="0012038A">
        <w:rPr>
          <w:rFonts w:ascii="Times New Roman" w:hAnsi="Times New Roman"/>
          <w:sz w:val="28"/>
          <w:szCs w:val="28"/>
        </w:rPr>
        <w:t>в соответствии с собственной логикой, однако не независимо одна от другой,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в тесном контакте </w:t>
      </w:r>
      <w:r w:rsidR="007F70E1" w:rsidRPr="0012038A">
        <w:rPr>
          <w:rFonts w:ascii="Times New Roman" w:hAnsi="Times New Roman"/>
          <w:sz w:val="28"/>
          <w:szCs w:val="28"/>
        </w:rPr>
        <w:t>и взаимодействии. И</w:t>
      </w:r>
      <w:r w:rsidR="00F0164B" w:rsidRPr="0012038A">
        <w:rPr>
          <w:rFonts w:ascii="Times New Roman" w:hAnsi="Times New Roman"/>
          <w:sz w:val="28"/>
          <w:szCs w:val="28"/>
        </w:rPr>
        <w:t>х объединяет логическая составляющая, традиционно присущая математике и пронизывающая все математические курсы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содержательные линии. Сформулированное в </w:t>
      </w:r>
      <w:r w:rsidR="00C3788F"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«владение </w:t>
      </w:r>
      <w:r w:rsidR="00F0164B" w:rsidRPr="0012038A">
        <w:rPr>
          <w:rFonts w:ascii="Times New Roman" w:hAnsi="Times New Roman"/>
          <w:sz w:val="28"/>
          <w:szCs w:val="28"/>
        </w:rPr>
        <w:lastRenderedPageBreak/>
        <w:t xml:space="preserve">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12038A">
        <w:rPr>
          <w:rFonts w:ascii="Times New Roman" w:hAnsi="Times New Roman"/>
          <w:sz w:val="28"/>
          <w:szCs w:val="28"/>
        </w:rPr>
        <w:t xml:space="preserve">учебным </w:t>
      </w:r>
      <w:r w:rsidR="00F0164B" w:rsidRPr="0012038A">
        <w:rPr>
          <w:rFonts w:ascii="Times New Roman" w:hAnsi="Times New Roman"/>
          <w:sz w:val="28"/>
          <w:szCs w:val="28"/>
        </w:rPr>
        <w:t>курсам,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а формирование логических умений распределяется по всем годам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01FE5B66"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всех лет обучения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элементы логики включаются в содержание всех названных выше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14:paraId="1604FF78"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5.12. Общее число часов, рекомендованных для изучения математики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F0164B" w:rsidRPr="0012038A">
        <w:rPr>
          <w:rFonts w:ascii="Times New Roman" w:hAnsi="Times New Roman"/>
          <w:sz w:val="28"/>
          <w:szCs w:val="28"/>
        </w:rPr>
        <w:t>340 часов: в 10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170 часов (5 часов в неделю), в 11 классе – 170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(5 часов в неделю). </w:t>
      </w:r>
      <w:bookmarkStart w:id="3" w:name="_Toc73394990"/>
    </w:p>
    <w:p w14:paraId="58C966E7" w14:textId="77777777" w:rsidR="00F0164B" w:rsidRPr="0012038A" w:rsidRDefault="0028716C" w:rsidP="0012038A">
      <w:pPr>
        <w:spacing w:after="0" w:line="360" w:lineRule="auto"/>
        <w:ind w:firstLine="709"/>
        <w:contextualSpacing/>
        <w:jc w:val="both"/>
        <w:rPr>
          <w:rFonts w:ascii="Times New Roman" w:hAnsi="Times New Roman"/>
          <w:sz w:val="28"/>
          <w:szCs w:val="28"/>
        </w:rPr>
      </w:pPr>
      <w:bookmarkStart w:id="4" w:name="_Toc118726577"/>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6. </w:t>
      </w:r>
      <w:bookmarkEnd w:id="3"/>
      <w:bookmarkEnd w:id="4"/>
      <w:r w:rsidR="00F0164B"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sidR="00F0164B" w:rsidRPr="0012038A">
        <w:rPr>
          <w:sz w:val="28"/>
          <w:szCs w:val="28"/>
        </w:rPr>
        <w:t xml:space="preserve"> </w:t>
      </w:r>
    </w:p>
    <w:p w14:paraId="417D8143" w14:textId="77777777" w:rsidR="00F0164B" w:rsidRPr="0012038A" w:rsidRDefault="0028716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20</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6.1. </w:t>
      </w:r>
      <w:bookmarkStart w:id="5" w:name="_Toc73394992"/>
      <w:r w:rsidR="00F0164B"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06D4BC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2A5FFA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F239C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542D15F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lastRenderedPageBreak/>
        <w:t>использование этих достижений в других науках, технологиях, сферах экономики;</w:t>
      </w:r>
    </w:p>
    <w:p w14:paraId="60AF933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4AAFAE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0D67C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4F83B7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14:paraId="0B25E7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483D71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8265F5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7324ED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AC80B5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1767E0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w:t>
      </w:r>
      <w:r w:rsidRPr="0012038A">
        <w:rPr>
          <w:rFonts w:ascii="Times New Roman" w:hAnsi="Times New Roman"/>
          <w:sz w:val="28"/>
          <w:szCs w:val="28"/>
        </w:rPr>
        <w:lastRenderedPageBreak/>
        <w:t>среды;</w:t>
      </w:r>
    </w:p>
    <w:p w14:paraId="0722044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14:paraId="3F0A74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bookmarkEnd w:id="5"/>
    <w:p w14:paraId="0F329CDB"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3B82B1E" w14:textId="77777777" w:rsidR="00F0164B" w:rsidRPr="0012038A" w:rsidRDefault="0028716C" w:rsidP="0012038A">
      <w:pPr>
        <w:spacing w:after="0" w:line="360" w:lineRule="auto"/>
        <w:ind w:firstLine="709"/>
        <w:jc w:val="both"/>
        <w:rPr>
          <w:rFonts w:ascii="Times New Roman" w:eastAsia="SchoolBookSanPin" w:hAnsi="Times New Roman"/>
          <w:sz w:val="28"/>
          <w:szCs w:val="28"/>
        </w:rPr>
      </w:pPr>
      <w:r>
        <w:rPr>
          <w:rFonts w:ascii="Times New Roman" w:hAnsi="Times New Roman"/>
          <w:color w:val="000000"/>
          <w:sz w:val="28"/>
          <w:szCs w:val="28"/>
        </w:rPr>
        <w:t>20</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6.2.1. </w:t>
      </w:r>
      <w:r w:rsidR="00F0164B" w:rsidRPr="0012038A">
        <w:rPr>
          <w:rFonts w:ascii="Times New Roman" w:eastAsia="SchoolBookSanPin" w:hAnsi="Times New Roman"/>
          <w:color w:val="000000"/>
          <w:sz w:val="28"/>
          <w:szCs w:val="28"/>
        </w:rPr>
        <w:t>У</w:t>
      </w:r>
      <w:r w:rsidR="00F0164B"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6B5AE22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для обобщения и сравнения, критерии проводимого анализа;</w:t>
      </w:r>
    </w:p>
    <w:p w14:paraId="18A304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40F378E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14:paraId="57723FA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550024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14:paraId="018576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12038A">
        <w:rPr>
          <w:rFonts w:ascii="Times New Roman" w:hAnsi="Times New Roman"/>
          <w:sz w:val="28"/>
          <w:szCs w:val="28"/>
        </w:rPr>
        <w:lastRenderedPageBreak/>
        <w:t>критериев).</w:t>
      </w:r>
    </w:p>
    <w:p w14:paraId="78194BF4"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7D83CED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4A4105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14:paraId="651481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EA78B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5C949F5C"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У обучающего</w:t>
      </w:r>
      <w:r w:rsidR="007F70E1" w:rsidRPr="0012038A">
        <w:rPr>
          <w:rFonts w:ascii="Times New Roman" w:eastAsia="SchoolBookSanPin" w:hAnsi="Times New Roman"/>
          <w:sz w:val="28"/>
          <w:szCs w:val="28"/>
        </w:rPr>
        <w:t xml:space="preserve">ся будут сформированы </w:t>
      </w:r>
      <w:r w:rsidR="00F0164B" w:rsidRPr="0012038A">
        <w:rPr>
          <w:rFonts w:ascii="Times New Roman" w:eastAsia="SchoolBookSanPin" w:hAnsi="Times New Roman"/>
          <w:sz w:val="28"/>
          <w:szCs w:val="28"/>
        </w:rPr>
        <w:t>умения 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4CB2793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14:paraId="75E129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9F9F4D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14:paraId="6531D6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14:paraId="43F9587F" w14:textId="77777777" w:rsidR="00F0164B" w:rsidRPr="0012038A" w:rsidRDefault="0028716C"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14:paraId="4FC4C82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 xml:space="preserve">письменных текстах, давать пояснения по ходу решения задачи, комментировать полученный результат; </w:t>
      </w:r>
    </w:p>
    <w:p w14:paraId="4B3EFC4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A60D22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F6C3D39"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76759F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14:paraId="198725CB" w14:textId="77777777" w:rsidR="00F0164B" w:rsidRPr="0012038A" w:rsidRDefault="0028716C"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70C1ACD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110BA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9E1E0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397C422C" w14:textId="77777777" w:rsidR="00F0164B" w:rsidRPr="0012038A" w:rsidRDefault="0028716C"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совместной деятельности:</w:t>
      </w:r>
    </w:p>
    <w:p w14:paraId="6F035B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w:t>
      </w:r>
      <w:r w:rsidRPr="0012038A">
        <w:rPr>
          <w:rFonts w:ascii="Times New Roman" w:hAnsi="Times New Roman"/>
          <w:sz w:val="28"/>
          <w:szCs w:val="28"/>
        </w:rPr>
        <w:lastRenderedPageBreak/>
        <w:t>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ECE2C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67C28D0" w14:textId="77777777" w:rsidR="00F0164B" w:rsidRPr="0012038A" w:rsidRDefault="0028716C"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20</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6.3. Предметные результаты освоения программы по математике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на базовом уровне на уровне среднего общего образования представлены по годам обучения в рамках отдельных </w:t>
      </w:r>
      <w:r w:rsidR="00F97D39" w:rsidRPr="0012038A">
        <w:rPr>
          <w:rFonts w:ascii="Times New Roman" w:hAnsi="Times New Roman"/>
          <w:sz w:val="28"/>
          <w:szCs w:val="28"/>
        </w:rPr>
        <w:t>учебных</w:t>
      </w:r>
      <w:r w:rsidR="00F97D39"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курсов в соответствующих разделах программы по математике. </w:t>
      </w:r>
    </w:p>
    <w:p w14:paraId="1436A1C9" w14:textId="77777777" w:rsidR="00F0164B" w:rsidRPr="0012038A" w:rsidRDefault="0028716C" w:rsidP="0012038A">
      <w:pPr>
        <w:spacing w:after="0" w:line="360" w:lineRule="auto"/>
        <w:ind w:firstLine="709"/>
        <w:contextualSpacing/>
        <w:jc w:val="both"/>
        <w:rPr>
          <w:rFonts w:ascii="Times New Roman" w:hAnsi="Times New Roman"/>
          <w:sz w:val="28"/>
          <w:szCs w:val="28"/>
        </w:rPr>
      </w:pPr>
      <w:bookmarkStart w:id="6" w:name="_Toc118726581"/>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6"/>
    </w:p>
    <w:p w14:paraId="0EE956FE" w14:textId="77777777" w:rsidR="00F0164B" w:rsidRPr="0012038A" w:rsidRDefault="0028716C" w:rsidP="0012038A">
      <w:pPr>
        <w:spacing w:after="0" w:line="360" w:lineRule="auto"/>
        <w:ind w:firstLine="709"/>
        <w:contextualSpacing/>
        <w:jc w:val="both"/>
        <w:rPr>
          <w:rFonts w:ascii="Times New Roman" w:hAnsi="Times New Roman"/>
          <w:sz w:val="28"/>
          <w:szCs w:val="28"/>
        </w:rPr>
      </w:pPr>
      <w:bookmarkStart w:id="7" w:name="_Toc118726582"/>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7.1. </w:t>
      </w:r>
      <w:bookmarkEnd w:id="7"/>
      <w:r w:rsidR="00F0164B" w:rsidRPr="0012038A">
        <w:rPr>
          <w:rFonts w:ascii="Times New Roman" w:hAnsi="Times New Roman"/>
          <w:sz w:val="28"/>
          <w:szCs w:val="28"/>
        </w:rPr>
        <w:t>Пояснительная записка.</w:t>
      </w:r>
    </w:p>
    <w:p w14:paraId="28BAFFE1"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7.1.1. 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28F717A8"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7.1.2. 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12038A">
        <w:rPr>
          <w:rFonts w:ascii="Times New Roman" w:hAnsi="Times New Roman"/>
          <w:sz w:val="28"/>
          <w:szCs w:val="28"/>
        </w:rPr>
        <w:t>. О</w:t>
      </w:r>
      <w:r w:rsidR="00F0164B" w:rsidRPr="0012038A">
        <w:rPr>
          <w:rFonts w:ascii="Times New Roman" w:hAnsi="Times New Roman"/>
          <w:sz w:val="28"/>
          <w:szCs w:val="28"/>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w:t>
      </w:r>
      <w:r w:rsidR="00F0164B" w:rsidRPr="0012038A">
        <w:rPr>
          <w:rFonts w:ascii="Times New Roman" w:hAnsi="Times New Roman"/>
          <w:sz w:val="28"/>
          <w:szCs w:val="28"/>
        </w:rPr>
        <w:lastRenderedPageBreak/>
        <w:t xml:space="preserve">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A53555C"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7.1.3. 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обладает значительным воспитательным потенциалом, который реализуется как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за полученный результат. </w:t>
      </w:r>
    </w:p>
    <w:p w14:paraId="59FE6F48"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14:paraId="10FFF43A"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12038A">
        <w:rPr>
          <w:rFonts w:ascii="Times New Roman" w:hAnsi="Times New Roman"/>
          <w:sz w:val="28"/>
          <w:szCs w:val="28"/>
        </w:rPr>
        <w:t xml:space="preserve">бщего образования. </w:t>
      </w:r>
      <w:r w:rsidR="00F0164B" w:rsidRPr="0012038A">
        <w:rPr>
          <w:rFonts w:ascii="Times New Roman" w:hAnsi="Times New Roman"/>
          <w:sz w:val="28"/>
          <w:szCs w:val="28"/>
        </w:rPr>
        <w:t>Данный учебный курс я</w:t>
      </w:r>
      <w:r w:rsidR="001802EA" w:rsidRPr="0012038A">
        <w:rPr>
          <w:rFonts w:ascii="Times New Roman" w:hAnsi="Times New Roman"/>
          <w:sz w:val="28"/>
          <w:szCs w:val="28"/>
        </w:rPr>
        <w:t>вляется интегративным,</w:t>
      </w:r>
      <w:r w:rsidR="00F0164B" w:rsidRPr="0012038A">
        <w:rPr>
          <w:rFonts w:ascii="Times New Roman" w:hAnsi="Times New Roman"/>
          <w:sz w:val="28"/>
          <w:szCs w:val="28"/>
        </w:rPr>
        <w:t xml:space="preserve"> объединя</w:t>
      </w:r>
      <w:r w:rsidR="001802EA" w:rsidRPr="0012038A">
        <w:rPr>
          <w:rFonts w:ascii="Times New Roman" w:hAnsi="Times New Roman"/>
          <w:sz w:val="28"/>
          <w:szCs w:val="28"/>
        </w:rPr>
        <w:t>я</w:t>
      </w:r>
      <w:r w:rsidR="00F0164B" w:rsidRPr="0012038A">
        <w:rPr>
          <w:rFonts w:ascii="Times New Roman" w:hAnsi="Times New Roman"/>
          <w:sz w:val="28"/>
          <w:szCs w:val="28"/>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12038A">
        <w:rPr>
          <w:rFonts w:ascii="Times New Roman" w:hAnsi="Times New Roman"/>
          <w:sz w:val="28"/>
          <w:szCs w:val="28"/>
        </w:rPr>
        <w:t>О</w:t>
      </w:r>
      <w:r w:rsidR="00F0164B" w:rsidRPr="0012038A">
        <w:rPr>
          <w:rFonts w:ascii="Times New Roman" w:hAnsi="Times New Roman"/>
          <w:sz w:val="28"/>
          <w:szCs w:val="28"/>
        </w:rPr>
        <w:t>бучающиеся овладевают широким математическим аппаратом, у них последовательно формируется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совершенствуется умение строить математическую модель реальной ситуации, применять знания, полученные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для решения самостоятельно сформулированной 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полученный результат.</w:t>
      </w:r>
    </w:p>
    <w:p w14:paraId="46490B18"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w:t>
      </w:r>
      <w:r w:rsidR="00F0164B" w:rsidRPr="0012038A">
        <w:rPr>
          <w:rFonts w:ascii="Times New Roman" w:hAnsi="Times New Roman"/>
          <w:sz w:val="28"/>
          <w:szCs w:val="28"/>
        </w:rPr>
        <w:lastRenderedPageBreak/>
        <w:t>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7B3B7021" w14:textId="77777777" w:rsidR="00F0164B" w:rsidRPr="0012038A" w:rsidRDefault="0028716C" w:rsidP="0028716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7.1.5.2. Содержательная линия «Уравнения и неравенства» реализуется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всего обучения на уровне среднего общего образования, поскольку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12038A">
        <w:rPr>
          <w:rFonts w:ascii="Times New Roman" w:hAnsi="Times New Roman"/>
          <w:sz w:val="28"/>
          <w:szCs w:val="28"/>
        </w:rPr>
        <w:t>В ходе</w:t>
      </w:r>
      <w:r w:rsidR="00F0164B" w:rsidRPr="0012038A">
        <w:rPr>
          <w:rFonts w:ascii="Times New Roman" w:hAnsi="Times New Roman"/>
          <w:sz w:val="28"/>
          <w:szCs w:val="28"/>
        </w:rPr>
        <w:t xml:space="preserve"> изучени</w:t>
      </w:r>
      <w:r w:rsidR="00CA10BB" w:rsidRPr="0012038A">
        <w:rPr>
          <w:rFonts w:ascii="Times New Roman" w:hAnsi="Times New Roman"/>
          <w:sz w:val="28"/>
          <w:szCs w:val="28"/>
        </w:rPr>
        <w:t>я</w:t>
      </w:r>
      <w:r w:rsidR="00F0164B" w:rsidRPr="0012038A">
        <w:rPr>
          <w:rFonts w:ascii="Times New Roman" w:hAnsi="Times New Roman"/>
          <w:sz w:val="28"/>
          <w:szCs w:val="28"/>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w:t>
      </w:r>
      <w:r>
        <w:rPr>
          <w:rFonts w:ascii="Times New Roman" w:hAnsi="Times New Roman"/>
          <w:sz w:val="28"/>
          <w:szCs w:val="28"/>
        </w:rPr>
        <w:t>ои возможности как языка науки.</w:t>
      </w:r>
      <w:r w:rsidR="006314DE" w:rsidRPr="0012038A">
        <w:rPr>
          <w:rFonts w:ascii="Times New Roman" w:hAnsi="Times New Roman"/>
          <w:sz w:val="28"/>
          <w:szCs w:val="28"/>
        </w:rPr>
        <w:t>111.</w:t>
      </w:r>
      <w:r w:rsidR="00F0164B" w:rsidRPr="0012038A">
        <w:rPr>
          <w:rFonts w:ascii="Times New Roman" w:hAnsi="Times New Roman"/>
          <w:sz w:val="28"/>
          <w:szCs w:val="28"/>
        </w:rPr>
        <w:t xml:space="preserve">7.1.5.3. Содержательно-методическая линия «Функции и графики» тесно переплетается с другими линиями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w:t>
      </w:r>
      <w:r w:rsidR="00CA10BB" w:rsidRPr="0012038A">
        <w:rPr>
          <w:rFonts w:ascii="Times New Roman" w:hAnsi="Times New Roman"/>
          <w:sz w:val="28"/>
          <w:szCs w:val="28"/>
        </w:rPr>
        <w:t xml:space="preserve">ач из других учебных предметов </w:t>
      </w:r>
      <w:r w:rsidR="00F0164B" w:rsidRPr="0012038A">
        <w:rPr>
          <w:rFonts w:ascii="Times New Roman" w:hAnsi="Times New Roman"/>
          <w:sz w:val="28"/>
          <w:szCs w:val="28"/>
        </w:rPr>
        <w:t>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w:t>
      </w:r>
      <w:r w:rsidR="00F0164B" w:rsidRPr="0012038A">
        <w:rPr>
          <w:rFonts w:ascii="Times New Roman" w:hAnsi="Times New Roman"/>
          <w:sz w:val="28"/>
          <w:szCs w:val="28"/>
        </w:rPr>
        <w:lastRenderedPageBreak/>
        <w:t>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12038A">
        <w:rPr>
          <w:rFonts w:ascii="Times New Roman" w:hAnsi="Times New Roman"/>
          <w:sz w:val="28"/>
          <w:szCs w:val="28"/>
        </w:rPr>
        <w:t>, графической и словесной. И</w:t>
      </w:r>
      <w:r w:rsidR="00F0164B" w:rsidRPr="0012038A">
        <w:rPr>
          <w:rFonts w:ascii="Times New Roman" w:hAnsi="Times New Roman"/>
          <w:sz w:val="28"/>
          <w:szCs w:val="28"/>
        </w:rPr>
        <w:t xml:space="preserve">зучение </w:t>
      </w:r>
      <w:r w:rsidR="00CA10BB" w:rsidRPr="0012038A">
        <w:rPr>
          <w:rFonts w:ascii="Times New Roman" w:hAnsi="Times New Roman"/>
          <w:sz w:val="28"/>
          <w:szCs w:val="28"/>
        </w:rPr>
        <w:t xml:space="preserve">материала </w:t>
      </w:r>
      <w:r w:rsidR="00F0164B" w:rsidRPr="0012038A">
        <w:rPr>
          <w:rFonts w:ascii="Times New Roman" w:hAnsi="Times New Roman"/>
          <w:sz w:val="28"/>
          <w:szCs w:val="28"/>
        </w:rPr>
        <w:t>способствует развитию алгоритм</w:t>
      </w:r>
      <w:r w:rsidR="00CA10BB" w:rsidRPr="0012038A">
        <w:rPr>
          <w:rFonts w:ascii="Times New Roman" w:hAnsi="Times New Roman"/>
          <w:sz w:val="28"/>
          <w:szCs w:val="28"/>
        </w:rPr>
        <w:t xml:space="preserve">ического мышления, способности </w:t>
      </w:r>
      <w:r w:rsidR="00F0164B" w:rsidRPr="0012038A">
        <w:rPr>
          <w:rFonts w:ascii="Times New Roman" w:hAnsi="Times New Roman"/>
          <w:sz w:val="28"/>
          <w:szCs w:val="28"/>
        </w:rPr>
        <w:t>к обобщению и конкретизации, использованию аналогий.</w:t>
      </w:r>
    </w:p>
    <w:p w14:paraId="3249AF14"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авторах.</w:t>
      </w:r>
    </w:p>
    <w:p w14:paraId="4FCE6D4E"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7.1.5.5. Содержательно-методическая линия «Множества и логика»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12038A">
        <w:rPr>
          <w:rFonts w:ascii="Times New Roman" w:hAnsi="Times New Roman"/>
          <w:sz w:val="28"/>
          <w:szCs w:val="28"/>
        </w:rPr>
        <w:t>иплины в единое целое.</w:t>
      </w:r>
      <w:r w:rsidR="0012038A" w:rsidRPr="0012038A">
        <w:rPr>
          <w:rFonts w:ascii="Times New Roman" w:hAnsi="Times New Roman"/>
          <w:sz w:val="28"/>
          <w:szCs w:val="28"/>
        </w:rPr>
        <w:t xml:space="preserve"> </w:t>
      </w:r>
      <w:r w:rsidR="00906ECA" w:rsidRPr="0012038A">
        <w:rPr>
          <w:rFonts w:ascii="Times New Roman" w:hAnsi="Times New Roman"/>
          <w:sz w:val="28"/>
          <w:szCs w:val="28"/>
        </w:rPr>
        <w:t>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3D441769"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7.1.6.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12038A">
        <w:rPr>
          <w:rFonts w:ascii="Times New Roman" w:hAnsi="Times New Roman"/>
          <w:sz w:val="28"/>
          <w:szCs w:val="28"/>
        </w:rPr>
        <w:t xml:space="preserve"> полученных результатов. З</w:t>
      </w:r>
      <w:r w:rsidR="00F0164B" w:rsidRPr="0012038A">
        <w:rPr>
          <w:rFonts w:ascii="Times New Roman" w:hAnsi="Times New Roman"/>
          <w:sz w:val="28"/>
          <w:szCs w:val="28"/>
        </w:rPr>
        <w:t xml:space="preserve">адания </w:t>
      </w:r>
      <w:r w:rsidR="00CA10BB" w:rsidRPr="0012038A">
        <w:rPr>
          <w:rFonts w:ascii="Times New Roman" w:hAnsi="Times New Roman"/>
          <w:sz w:val="28"/>
          <w:szCs w:val="28"/>
        </w:rPr>
        <w:t>включены</w:t>
      </w:r>
      <w:r w:rsidR="00F0164B" w:rsidRPr="0012038A">
        <w:rPr>
          <w:rFonts w:ascii="Times New Roman" w:hAnsi="Times New Roman"/>
          <w:sz w:val="28"/>
          <w:szCs w:val="28"/>
        </w:rPr>
        <w:t xml:space="preserve"> в каждый из разделов программы, поскольку весь материал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широко используется для решения </w:t>
      </w:r>
      <w:r w:rsidR="00F0164B" w:rsidRPr="0012038A">
        <w:rPr>
          <w:rFonts w:ascii="Times New Roman" w:hAnsi="Times New Roman"/>
          <w:sz w:val="28"/>
          <w:szCs w:val="28"/>
        </w:rPr>
        <w:lastRenderedPageBreak/>
        <w:t>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формированию навыков решения прикладных задач организуется в процессе изучения всех тем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14:paraId="7842FB52"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(2 часа в неделю), в 11 классе </w:t>
      </w:r>
      <w:r w:rsidR="00A41F63" w:rsidRPr="0012038A">
        <w:rPr>
          <w:rFonts w:ascii="Times New Roman" w:hAnsi="Times New Roman"/>
          <w:sz w:val="28"/>
          <w:szCs w:val="28"/>
        </w:rPr>
        <w:t>–</w:t>
      </w:r>
      <w:r w:rsidR="00F0164B" w:rsidRPr="0012038A">
        <w:rPr>
          <w:rFonts w:ascii="Times New Roman" w:hAnsi="Times New Roman"/>
          <w:sz w:val="28"/>
          <w:szCs w:val="28"/>
        </w:rPr>
        <w:t>102 часа (3 часа в неделю).</w:t>
      </w:r>
    </w:p>
    <w:p w14:paraId="3CB0735F" w14:textId="77777777" w:rsidR="00F0164B" w:rsidRPr="0012038A" w:rsidRDefault="0028716C" w:rsidP="0012038A">
      <w:pPr>
        <w:spacing w:after="0" w:line="360" w:lineRule="auto"/>
        <w:ind w:firstLine="709"/>
        <w:contextualSpacing/>
        <w:jc w:val="both"/>
        <w:rPr>
          <w:rFonts w:ascii="Times New Roman" w:hAnsi="Times New Roman"/>
          <w:sz w:val="28"/>
          <w:szCs w:val="28"/>
        </w:rPr>
      </w:pPr>
      <w:bookmarkStart w:id="8" w:name="_Toc118726588"/>
      <w:bookmarkStart w:id="9" w:name="_Toc118726584"/>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7.2. </w:t>
      </w:r>
      <w:bookmarkEnd w:id="8"/>
      <w:r w:rsidR="00F0164B" w:rsidRPr="0012038A">
        <w:rPr>
          <w:rFonts w:ascii="Times New Roman" w:hAnsi="Times New Roman"/>
          <w:sz w:val="28"/>
          <w:szCs w:val="28"/>
        </w:rPr>
        <w:t>Содержание обучения в 10 классе.</w:t>
      </w:r>
    </w:p>
    <w:p w14:paraId="5846E3A5"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7.2.1. Числа и вычисления.</w:t>
      </w:r>
    </w:p>
    <w:p w14:paraId="32980C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0E2489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AB62F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практических задач и представления данных.</w:t>
      </w:r>
    </w:p>
    <w:p w14:paraId="2A44E6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14:paraId="303EED7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14:paraId="7928D301"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7.2.2. Уравнения и неравенства.</w:t>
      </w:r>
    </w:p>
    <w:p w14:paraId="2E33D9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14:paraId="162551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14:paraId="30A2F1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14:paraId="7619B74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Решение целых и дробно-рациональных уравнений и неравенств.</w:t>
      </w:r>
    </w:p>
    <w:p w14:paraId="53988E0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14:paraId="1E8CC8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14:paraId="19F6C3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14:paraId="2ABCD63B" w14:textId="77777777" w:rsidR="00F0164B" w:rsidRPr="0012038A" w:rsidRDefault="0028716C"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7.2.3. Функции и графики.</w:t>
      </w:r>
    </w:p>
    <w:p w14:paraId="297352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14:paraId="483F33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14:paraId="3B98D44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график. Свойства и график корня n-ой степени. </w:t>
      </w:r>
    </w:p>
    <w:p w14:paraId="71145B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14:paraId="34F877FF"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7.2.4. Начала математического анализа.</w:t>
      </w:r>
    </w:p>
    <w:p w14:paraId="3B20534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14:paraId="62274B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1889E64B"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7.2.5. Множества и логика.</w:t>
      </w:r>
    </w:p>
    <w:p w14:paraId="7D549A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1A781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14:paraId="02269B4C"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7.3. Содержание обучения в 11 классе.</w:t>
      </w:r>
    </w:p>
    <w:p w14:paraId="1E207719"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7.3.1. Числа и вычисления.</w:t>
      </w:r>
    </w:p>
    <w:p w14:paraId="5E85AE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14:paraId="497CEE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14:paraId="58D000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Логарифм числа. Десятичные и натуральные логарифмы.</w:t>
      </w:r>
    </w:p>
    <w:p w14:paraId="3EAA75DB"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7.3.2. Уравнения и неравенства.</w:t>
      </w:r>
    </w:p>
    <w:p w14:paraId="2C78216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14:paraId="17A589B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14:paraId="44A1E9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14:paraId="1275BB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14:paraId="49B1ECB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14:paraId="49D38C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14:paraId="53B5E7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и совокупности рациональных уравнений и неравенств.</w:t>
      </w:r>
    </w:p>
    <w:p w14:paraId="047F001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14:paraId="1732CC4B"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7.3.3. Функции и графики.</w:t>
      </w:r>
    </w:p>
    <w:p w14:paraId="12D4289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12038A">
        <w:rPr>
          <w:rFonts w:ascii="Times New Roman" w:hAnsi="Times New Roman"/>
          <w:sz w:val="28"/>
          <w:szCs w:val="28"/>
        </w:rPr>
        <w:t xml:space="preserve"> </w:t>
      </w:r>
      <w:r w:rsidRPr="0012038A">
        <w:rPr>
          <w:rFonts w:ascii="Times New Roman" w:hAnsi="Times New Roman"/>
          <w:sz w:val="28"/>
          <w:szCs w:val="28"/>
        </w:rPr>
        <w:t>на промежутке.</w:t>
      </w:r>
    </w:p>
    <w:p w14:paraId="702636C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14:paraId="050FFE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14:paraId="51A18EB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14:paraId="3DECF5D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которые возникают при решении задач из других учебных предметов и реальной жизни.</w:t>
      </w:r>
    </w:p>
    <w:p w14:paraId="46A13B5C"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7.3.4. Начала математического анализа.</w:t>
      </w:r>
    </w:p>
    <w:p w14:paraId="326F1FF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14:paraId="6C2A6E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14:paraId="32D80C7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14:paraId="256344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значения функции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w:t>
      </w:r>
      <w:r w:rsidRPr="0012038A">
        <w:rPr>
          <w:rFonts w:ascii="Times New Roman" w:hAnsi="Times New Roman"/>
          <w:sz w:val="28"/>
          <w:szCs w:val="28"/>
        </w:rPr>
        <w:lastRenderedPageBreak/>
        <w:t>отрезке.</w:t>
      </w:r>
    </w:p>
    <w:p w14:paraId="6C3520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4D3CE4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14:paraId="34269D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14:paraId="4866D6B3" w14:textId="77777777" w:rsidR="00F0164B" w:rsidRPr="0012038A" w:rsidRDefault="00C32E0E" w:rsidP="0012038A">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20</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 xml:space="preserve">7.4. Планируемые предметные результаты освоения федеральной </w:t>
      </w:r>
      <w:r w:rsidR="003E0D74" w:rsidRPr="0012038A">
        <w:rPr>
          <w:rFonts w:ascii="Times New Roman" w:hAnsi="Times New Roman"/>
          <w:color w:val="000000"/>
          <w:sz w:val="28"/>
          <w:szCs w:val="28"/>
        </w:rPr>
        <w:t xml:space="preserve">рабочей </w:t>
      </w:r>
      <w:r w:rsidR="00F0164B" w:rsidRPr="0012038A">
        <w:rPr>
          <w:rFonts w:ascii="Times New Roman" w:hAnsi="Times New Roman"/>
          <w:color w:val="000000"/>
          <w:sz w:val="28"/>
          <w:szCs w:val="28"/>
        </w:rPr>
        <w:t xml:space="preserve">программы </w:t>
      </w:r>
      <w:r w:rsidR="003E0D74" w:rsidRPr="0012038A">
        <w:rPr>
          <w:rFonts w:ascii="Times New Roman" w:hAnsi="Times New Roman"/>
          <w:sz w:val="28"/>
          <w:szCs w:val="28"/>
        </w:rPr>
        <w:t>учебного</w:t>
      </w:r>
      <w:r w:rsidR="003E0D74"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курса «Алгебра и начала математического анализа»</w:t>
      </w:r>
      <w:bookmarkEnd w:id="9"/>
      <w:r w:rsidR="00F0164B" w:rsidRPr="0012038A">
        <w:rPr>
          <w:rFonts w:ascii="Times New Roman" w:hAnsi="Times New Roman"/>
          <w:color w:val="000000"/>
          <w:sz w:val="28"/>
          <w:szCs w:val="28"/>
        </w:rPr>
        <w:t xml:space="preserve"> на уровне среднего общего образования.</w:t>
      </w:r>
    </w:p>
    <w:p w14:paraId="2C477775" w14:textId="77777777" w:rsidR="00F0164B" w:rsidRPr="0012038A" w:rsidRDefault="00C32E0E"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color w:val="000000"/>
          <w:sz w:val="28"/>
          <w:szCs w:val="28"/>
        </w:rPr>
        <w:t>20</w:t>
      </w:r>
      <w:r w:rsidR="006314DE" w:rsidRPr="0012038A">
        <w:rPr>
          <w:rFonts w:ascii="Times New Roman" w:hAnsi="Times New Roman"/>
          <w:color w:val="000000"/>
          <w:sz w:val="28"/>
          <w:szCs w:val="28"/>
        </w:rPr>
        <w:t>.</w:t>
      </w:r>
      <w:r w:rsidR="00F0164B" w:rsidRPr="0012038A">
        <w:rPr>
          <w:rFonts w:ascii="Times New Roman" w:hAnsi="Times New Roman"/>
          <w:color w:val="000000"/>
          <w:sz w:val="28"/>
          <w:szCs w:val="28"/>
        </w:rPr>
        <w:t>7.4.1. 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10 класса обучающийся научится:</w:t>
      </w:r>
    </w:p>
    <w:p w14:paraId="4CBE8298"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7.4.1.1. Числа и вычисления:</w:t>
      </w:r>
    </w:p>
    <w:p w14:paraId="43A4D8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14:paraId="261E640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14:paraId="76EF35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14:paraId="51F4D4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3894F20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4515AE71"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7.4.1.2. Уравнения и неравенства:</w:t>
      </w:r>
    </w:p>
    <w:p w14:paraId="6BD1EB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6F5223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выполнять преобразования тригонометрических выражений и решать тригонометрические уравнения;</w:t>
      </w:r>
    </w:p>
    <w:p w14:paraId="3D22F1A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009DC2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задач из различных областей науки и реальной жизни;</w:t>
      </w:r>
    </w:p>
    <w:p w14:paraId="3F4052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14:paraId="21BC65BE"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7.4.1.3. Функции и графики:</w:t>
      </w:r>
    </w:p>
    <w:p w14:paraId="5397E0F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49D833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14:paraId="29BFFD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14:paraId="4566F86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14:paraId="1A5557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56FE0A33"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7.4.1.4. Начала математического анализа:</w:t>
      </w:r>
    </w:p>
    <w:p w14:paraId="6ADA30D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w:t>
      </w:r>
      <w:r w:rsidR="0012038A" w:rsidRPr="0012038A">
        <w:rPr>
          <w:rFonts w:ascii="Times New Roman" w:hAnsi="Times New Roman"/>
          <w:sz w:val="28"/>
          <w:szCs w:val="28"/>
        </w:rPr>
        <w:t xml:space="preserve"> </w:t>
      </w:r>
      <w:r w:rsidRPr="0012038A">
        <w:rPr>
          <w:rFonts w:ascii="Times New Roman" w:hAnsi="Times New Roman"/>
          <w:sz w:val="28"/>
          <w:szCs w:val="28"/>
        </w:rPr>
        <w:t>и геометрическая прогрессии;</w:t>
      </w:r>
    </w:p>
    <w:p w14:paraId="4F90EB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14:paraId="05A25CC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14:paraId="40CDF9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14:paraId="38F47667"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20</w:t>
      </w:r>
      <w:r w:rsidR="006314DE" w:rsidRPr="0012038A">
        <w:rPr>
          <w:rFonts w:ascii="Times New Roman" w:hAnsi="Times New Roman"/>
          <w:sz w:val="28"/>
          <w:szCs w:val="28"/>
        </w:rPr>
        <w:t>.</w:t>
      </w:r>
      <w:r w:rsidR="00F0164B" w:rsidRPr="0012038A">
        <w:rPr>
          <w:rFonts w:ascii="Times New Roman" w:hAnsi="Times New Roman"/>
          <w:sz w:val="28"/>
          <w:szCs w:val="28"/>
        </w:rPr>
        <w:t>7.4.1.5. Множества и логика:</w:t>
      </w:r>
    </w:p>
    <w:p w14:paraId="156F13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14:paraId="6159622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3D16F80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14:paraId="35356B60" w14:textId="77777777" w:rsidR="00F0164B" w:rsidRPr="0012038A" w:rsidRDefault="00C32E0E"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11 класса обучающийся научится:</w:t>
      </w:r>
    </w:p>
    <w:p w14:paraId="5D650502"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7.4.2.1. Числа и вычисления:</w:t>
      </w:r>
    </w:p>
    <w:p w14:paraId="077E14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0ADF15B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14:paraId="2B4FD0B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14:paraId="3007A74C"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7.4.2.2. Уравнения и неравенства:</w:t>
      </w:r>
    </w:p>
    <w:p w14:paraId="30A9D0C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7DBAFE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9BB40B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14:paraId="6FAE9D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14:paraId="18EA60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14:paraId="72926E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76B64ADE"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20</w:t>
      </w:r>
      <w:r w:rsidR="006314DE" w:rsidRPr="0012038A">
        <w:rPr>
          <w:rFonts w:ascii="Times New Roman" w:hAnsi="Times New Roman"/>
          <w:sz w:val="28"/>
          <w:szCs w:val="28"/>
        </w:rPr>
        <w:t>.</w:t>
      </w:r>
      <w:r w:rsidR="00F0164B" w:rsidRPr="0012038A">
        <w:rPr>
          <w:rFonts w:ascii="Times New Roman" w:hAnsi="Times New Roman"/>
          <w:sz w:val="28"/>
          <w:szCs w:val="28"/>
        </w:rPr>
        <w:t>7.4.2.3. Функции и графики:</w:t>
      </w:r>
    </w:p>
    <w:p w14:paraId="4A631F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7C257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тригонометрических функций, изображать их на координатной плоскости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для решения уравнений и неравенств;</w:t>
      </w:r>
    </w:p>
    <w:p w14:paraId="559E2A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их для решения системы линейных уравнений;</w:t>
      </w:r>
    </w:p>
    <w:p w14:paraId="2FCDA44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14:paraId="7F244973"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7.4.2.4. Начала математического анализа:</w:t>
      </w:r>
    </w:p>
    <w:p w14:paraId="2E22C5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06F327B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14:paraId="39466A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применять результаты исследования к построению графиков;</w:t>
      </w:r>
    </w:p>
    <w:p w14:paraId="5D780D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w:t>
      </w:r>
    </w:p>
    <w:p w14:paraId="61B4457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14:paraId="5BDA6B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14:paraId="655B1C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14:paraId="735A0AD7" w14:textId="77777777" w:rsidR="00F0164B" w:rsidRPr="0012038A" w:rsidRDefault="00C32E0E" w:rsidP="0012038A">
      <w:pPr>
        <w:spacing w:after="0" w:line="360" w:lineRule="auto"/>
        <w:ind w:firstLine="709"/>
        <w:contextualSpacing/>
        <w:jc w:val="both"/>
        <w:rPr>
          <w:rFonts w:ascii="Times New Roman" w:hAnsi="Times New Roman"/>
          <w:sz w:val="28"/>
          <w:szCs w:val="28"/>
        </w:rPr>
      </w:pPr>
      <w:bookmarkStart w:id="10" w:name="_Toc118726594"/>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 Федеральная рабочая программа учебного курса «Геометрия».</w:t>
      </w:r>
    </w:p>
    <w:p w14:paraId="605EDBE1"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8.1. </w:t>
      </w:r>
      <w:bookmarkEnd w:id="10"/>
      <w:r w:rsidR="00F0164B" w:rsidRPr="0012038A">
        <w:rPr>
          <w:rFonts w:ascii="Times New Roman" w:hAnsi="Times New Roman"/>
          <w:sz w:val="28"/>
          <w:szCs w:val="28"/>
        </w:rPr>
        <w:t>Пояснительная записка.</w:t>
      </w:r>
    </w:p>
    <w:p w14:paraId="322637A8"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w:t>
      </w:r>
      <w:r w:rsidR="00F0164B" w:rsidRPr="0012038A">
        <w:rPr>
          <w:rFonts w:ascii="Times New Roman" w:hAnsi="Times New Roman"/>
          <w:sz w:val="28"/>
          <w:szCs w:val="28"/>
        </w:rPr>
        <w:lastRenderedPageBreak/>
        <w:t>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7F31F79A"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3AF4CB67"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частности из курса физики.</w:t>
      </w:r>
    </w:p>
    <w:p w14:paraId="5C2BFD04"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8.1.4.</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Ориентация человека </w:t>
      </w:r>
      <w:r w:rsidR="00CF2529" w:rsidRPr="0012038A">
        <w:rPr>
          <w:rFonts w:ascii="Times New Roman" w:hAnsi="Times New Roman"/>
          <w:sz w:val="28"/>
          <w:szCs w:val="28"/>
        </w:rPr>
        <w:t xml:space="preserve">в </w:t>
      </w:r>
      <w:r w:rsidR="00F0164B" w:rsidRPr="0012038A">
        <w:rPr>
          <w:rFonts w:ascii="Times New Roman" w:hAnsi="Times New Roman"/>
          <w:sz w:val="28"/>
          <w:szCs w:val="28"/>
        </w:rPr>
        <w:t>пространстве –</w:t>
      </w:r>
      <w:r w:rsidR="00CF2529" w:rsidRPr="0012038A">
        <w:rPr>
          <w:rFonts w:ascii="Times New Roman" w:hAnsi="Times New Roman"/>
          <w:sz w:val="28"/>
          <w:szCs w:val="28"/>
        </w:rPr>
        <w:t xml:space="preserve"> </w:t>
      </w:r>
      <w:r w:rsidR="00F0164B" w:rsidRPr="0012038A">
        <w:rPr>
          <w:rFonts w:ascii="Times New Roman" w:hAnsi="Times New Roman"/>
          <w:sz w:val="28"/>
          <w:szCs w:val="28"/>
        </w:rPr>
        <w:t>условие его социального бытия, форма отражения окружающего мира, условие успешного познания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1E96710D"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8.1.5. Цель освоения программы учебного курса «Геометрия» на базовом уровне обучения –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с </w:t>
      </w:r>
      <w:r w:rsidR="00F0164B" w:rsidRPr="0012038A">
        <w:rPr>
          <w:rFonts w:ascii="Times New Roman" w:hAnsi="Times New Roman"/>
          <w:sz w:val="28"/>
          <w:szCs w:val="28"/>
        </w:rPr>
        <w:lastRenderedPageBreak/>
        <w:t>прикладным использованием геометрии.</w:t>
      </w:r>
    </w:p>
    <w:p w14:paraId="0C7BB719" w14:textId="77777777" w:rsidR="00F0164B" w:rsidRPr="0012038A" w:rsidRDefault="00C32E0E"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14:paraId="012BF6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осознание её взаимосвязи с окружающим миром;</w:t>
      </w:r>
    </w:p>
    <w:p w14:paraId="0E9B693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многогранниках и телах вращения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о важнейших математических моделях, позволяющих описывать и изучать разные явления окружающего мира; </w:t>
      </w:r>
    </w:p>
    <w:p w14:paraId="7B20DE2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14:paraId="36F6EB0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14:paraId="39A3229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w:t>
      </w:r>
      <w:r w:rsidR="0012038A" w:rsidRPr="0012038A">
        <w:rPr>
          <w:rFonts w:ascii="Times New Roman" w:hAnsi="Times New Roman"/>
          <w:sz w:val="28"/>
          <w:szCs w:val="28"/>
        </w:rPr>
        <w:t xml:space="preserve"> </w:t>
      </w:r>
      <w:r w:rsidRPr="0012038A">
        <w:rPr>
          <w:rFonts w:ascii="Times New Roman" w:hAnsi="Times New Roman"/>
          <w:sz w:val="28"/>
          <w:szCs w:val="28"/>
        </w:rPr>
        <w:t>и телах вращения и их основными свойствами;</w:t>
      </w:r>
    </w:p>
    <w:p w14:paraId="4273CE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6FBD738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5206C86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6944067D"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w:t>
      </w:r>
      <w:r w:rsidR="00F0164B" w:rsidRPr="0012038A">
        <w:rPr>
          <w:rFonts w:ascii="Times New Roman" w:hAnsi="Times New Roman"/>
          <w:sz w:val="28"/>
          <w:szCs w:val="28"/>
        </w:rPr>
        <w:lastRenderedPageBreak/>
        <w:t xml:space="preserve">стимулирует протекание интуитивных процессов, мотивирует к дальнейшему изучению предмета. </w:t>
      </w:r>
    </w:p>
    <w:p w14:paraId="71B9E424"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w:t>
      </w:r>
      <w:r w:rsidR="00CF2529" w:rsidRPr="0012038A">
        <w:rPr>
          <w:rFonts w:ascii="Times New Roman" w:hAnsi="Times New Roman"/>
          <w:sz w:val="28"/>
          <w:szCs w:val="28"/>
        </w:rPr>
        <w:t>непосредственное отношение к</w:t>
      </w:r>
      <w:r w:rsidR="00F0164B" w:rsidRPr="0012038A">
        <w:rPr>
          <w:rFonts w:ascii="Times New Roman" w:hAnsi="Times New Roman"/>
          <w:sz w:val="28"/>
          <w:szCs w:val="28"/>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12038A">
        <w:rPr>
          <w:rFonts w:ascii="Times New Roman" w:hAnsi="Times New Roman"/>
          <w:sz w:val="28"/>
          <w:szCs w:val="28"/>
        </w:rPr>
        <w:t>использованием</w:t>
      </w:r>
      <w:r w:rsidR="00F0164B" w:rsidRPr="0012038A">
        <w:rPr>
          <w:rFonts w:ascii="Times New Roman" w:hAnsi="Times New Roman"/>
          <w:sz w:val="28"/>
          <w:szCs w:val="28"/>
        </w:rPr>
        <w:t xml:space="preserve"> наглядност</w:t>
      </w:r>
      <w:r w:rsidR="005E3EFD" w:rsidRPr="0012038A">
        <w:rPr>
          <w:rFonts w:ascii="Times New Roman" w:hAnsi="Times New Roman"/>
          <w:sz w:val="28"/>
          <w:szCs w:val="28"/>
        </w:rPr>
        <w:t>и</w:t>
      </w:r>
      <w:r w:rsidR="00F0164B" w:rsidRPr="0012038A">
        <w:rPr>
          <w:rFonts w:ascii="Times New Roman" w:hAnsi="Times New Roman"/>
          <w:sz w:val="28"/>
          <w:szCs w:val="28"/>
        </w:rPr>
        <w:t xml:space="preserve">, а оперирование образом – в условиях отвлечения от наглядности, мысленного изменения его исходного содержания. </w:t>
      </w:r>
    </w:p>
    <w:p w14:paraId="03722727"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пространстве», «Тела вращения», «Векторы и координаты в пространстве». Формирование логических умений распределяется </w:t>
      </w:r>
      <w:r w:rsidR="00CF2529" w:rsidRPr="0012038A">
        <w:rPr>
          <w:rFonts w:ascii="Times New Roman" w:hAnsi="Times New Roman"/>
          <w:sz w:val="28"/>
          <w:szCs w:val="28"/>
        </w:rPr>
        <w:t>по содержательным линиям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 годам обучения на уровне среднего общего образования.</w:t>
      </w:r>
    </w:p>
    <w:p w14:paraId="4D54B033"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соблюдением принципа преемственности, чтобы новые знания включались</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общую систему геометрических представлений обучающихся, расширяя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углубляя её, образуя прочные множественные связи.</w:t>
      </w:r>
    </w:p>
    <w:p w14:paraId="44F874BC"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8.1.11. </w:t>
      </w:r>
      <w:r w:rsidR="00F0164B" w:rsidRPr="0012038A">
        <w:rPr>
          <w:rFonts w:ascii="Times New Roman" w:eastAsia="SchoolBookSanPin" w:hAnsi="Times New Roman"/>
          <w:sz w:val="28"/>
          <w:szCs w:val="28"/>
        </w:rPr>
        <w:t>Общее число часов, рекомендованных для изучения учебного курса «Г</w:t>
      </w:r>
      <w:r w:rsidR="00F0164B" w:rsidRPr="0012038A">
        <w:rPr>
          <w:rFonts w:ascii="Times New Roman" w:eastAsia="SchoolBookSanPin" w:hAnsi="Times New Roman"/>
          <w:color w:val="000000"/>
          <w:sz w:val="28"/>
          <w:szCs w:val="28"/>
        </w:rPr>
        <w:t>еометрия»</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102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68 часов (2 часа в неделю), в 11 классе –</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34 часа</w:t>
      </w:r>
      <w:r w:rsidR="00F0164B" w:rsidRPr="0012038A">
        <w:rPr>
          <w:rFonts w:ascii="Times New Roman" w:eastAsia="SchoolBookSanPin" w:hAnsi="Times New Roman"/>
          <w:position w:val="1"/>
          <w:sz w:val="28"/>
          <w:szCs w:val="28"/>
        </w:rPr>
        <w:t xml:space="preserve"> (1 час в неделю). </w:t>
      </w:r>
    </w:p>
    <w:p w14:paraId="0AA332D5" w14:textId="77777777" w:rsidR="00F0164B" w:rsidRPr="0012038A" w:rsidRDefault="00674B61" w:rsidP="0012038A">
      <w:pPr>
        <w:spacing w:after="0" w:line="360" w:lineRule="auto"/>
        <w:ind w:firstLine="709"/>
        <w:contextualSpacing/>
        <w:jc w:val="both"/>
        <w:rPr>
          <w:rFonts w:ascii="Times New Roman" w:hAnsi="Times New Roman"/>
          <w:sz w:val="28"/>
          <w:szCs w:val="28"/>
        </w:rPr>
      </w:pPr>
      <w:bookmarkStart w:id="11" w:name="_Toc118726599"/>
      <w:bookmarkStart w:id="12" w:name="_Toc118726596"/>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8.2. Содержание </w:t>
      </w:r>
      <w:bookmarkEnd w:id="11"/>
      <w:r w:rsidR="00F0164B" w:rsidRPr="0012038A">
        <w:rPr>
          <w:rFonts w:ascii="Times New Roman" w:hAnsi="Times New Roman"/>
          <w:sz w:val="28"/>
          <w:szCs w:val="28"/>
        </w:rPr>
        <w:t>обучения в 10 классе.</w:t>
      </w:r>
    </w:p>
    <w:p w14:paraId="31E1C363" w14:textId="77777777" w:rsidR="00F0164B" w:rsidRPr="0012038A" w:rsidRDefault="00674B61" w:rsidP="0012038A">
      <w:pPr>
        <w:spacing w:after="0" w:line="360" w:lineRule="auto"/>
        <w:ind w:firstLine="709"/>
        <w:contextualSpacing/>
        <w:jc w:val="both"/>
        <w:rPr>
          <w:rFonts w:ascii="Times New Roman" w:hAnsi="Times New Roman"/>
          <w:sz w:val="28"/>
          <w:szCs w:val="28"/>
        </w:rPr>
      </w:pPr>
      <w:bookmarkStart w:id="13" w:name="_Toc118726600"/>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8.2.1. </w:t>
      </w:r>
      <w:bookmarkEnd w:id="13"/>
      <w:r w:rsidR="00F0164B" w:rsidRPr="0012038A">
        <w:rPr>
          <w:rFonts w:ascii="Times New Roman" w:hAnsi="Times New Roman"/>
          <w:sz w:val="28"/>
          <w:szCs w:val="28"/>
        </w:rPr>
        <w:t>Прямые и плоскости в пространстве.</w:t>
      </w:r>
    </w:p>
    <w:p w14:paraId="3D1174A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14:paraId="61B5BD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43F611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от точки до плоскости, расстояние от прямой до плоскости, проекция фигуры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плоскость. Перпендикулярность плоскостей: признак перпендикулярности двух плоскостей. Теорема о трёх перпендикулярах. </w:t>
      </w:r>
    </w:p>
    <w:p w14:paraId="5E7BFC8D"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8.2.2. Многогранники.</w:t>
      </w:r>
    </w:p>
    <w:p w14:paraId="5594A7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w:t>
      </w:r>
      <w:r w:rsidR="0012038A" w:rsidRPr="0012038A">
        <w:rPr>
          <w:rFonts w:ascii="Times New Roman" w:hAnsi="Times New Roman"/>
          <w:sz w:val="28"/>
          <w:szCs w:val="28"/>
        </w:rPr>
        <w:t xml:space="preserve"> </w:t>
      </w:r>
      <w:r w:rsidRPr="0012038A">
        <w:rPr>
          <w:rFonts w:ascii="Times New Roman" w:hAnsi="Times New Roman"/>
          <w:sz w:val="28"/>
          <w:szCs w:val="28"/>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12038A">
        <w:rPr>
          <w:rFonts w:ascii="Times New Roman" w:hAnsi="Times New Roman"/>
          <w:sz w:val="28"/>
          <w:szCs w:val="28"/>
        </w:rPr>
        <w:t xml:space="preserve"> </w:t>
      </w:r>
      <w:r w:rsidRPr="0012038A">
        <w:rPr>
          <w:rFonts w:ascii="Times New Roman" w:hAnsi="Times New Roman"/>
          <w:sz w:val="28"/>
          <w:szCs w:val="28"/>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42EDCA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778EC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Вычисление элементов многогранников: рёбра, диагонали, углы. Площадь </w:t>
      </w:r>
      <w:r w:rsidRPr="0012038A">
        <w:rPr>
          <w:rFonts w:ascii="Times New Roman" w:hAnsi="Times New Roman"/>
          <w:sz w:val="28"/>
          <w:szCs w:val="28"/>
        </w:rPr>
        <w:lastRenderedPageBreak/>
        <w:t>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поверхности правильной пирамиды, теорема о площади усечённой пирамиды. Понятие об объёме. Объём пирамиды, призмы. </w:t>
      </w:r>
    </w:p>
    <w:p w14:paraId="352856E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679B20E7"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8.3. Содержание обучения в 11 классе.</w:t>
      </w:r>
    </w:p>
    <w:p w14:paraId="454A2C36"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8.3.1. Тела вращения.</w:t>
      </w:r>
    </w:p>
    <w:p w14:paraId="498EFB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D605A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Коническая поверхность, образующие конической поверхности, ось</w:t>
      </w:r>
      <w:r w:rsidR="0012038A" w:rsidRPr="0012038A">
        <w:rPr>
          <w:rFonts w:ascii="Times New Roman" w:hAnsi="Times New Roman"/>
          <w:sz w:val="28"/>
          <w:szCs w:val="28"/>
        </w:rPr>
        <w:t xml:space="preserve"> </w:t>
      </w:r>
      <w:r w:rsidRPr="0012038A">
        <w:rPr>
          <w:rFonts w:ascii="Times New Roman" w:hAnsi="Times New Roman"/>
          <w:sz w:val="28"/>
          <w:szCs w:val="28"/>
        </w:rPr>
        <w:t>и вершина конической поверхности. Конус: основание и вершина, образующая</w:t>
      </w:r>
      <w:r w:rsidR="0012038A" w:rsidRPr="0012038A">
        <w:rPr>
          <w:rFonts w:ascii="Times New Roman" w:hAnsi="Times New Roman"/>
          <w:sz w:val="28"/>
          <w:szCs w:val="28"/>
        </w:rPr>
        <w:t xml:space="preserve"> </w:t>
      </w:r>
      <w:r w:rsidRPr="0012038A">
        <w:rPr>
          <w:rFonts w:ascii="Times New Roman" w:hAnsi="Times New Roman"/>
          <w:sz w:val="28"/>
          <w:szCs w:val="28"/>
        </w:rPr>
        <w:t>и ось, площадь боковой и полной поверхности. Усечённый конус: образующие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высота, основания и боковая поверхность. </w:t>
      </w:r>
    </w:p>
    <w:p w14:paraId="4476C9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C266D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14:paraId="094FC5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14:paraId="5447E4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6510665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14:paraId="413274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14:paraId="47A22C30"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8.3.2. Векторы и координаты в пространстве.</w:t>
      </w:r>
    </w:p>
    <w:p w14:paraId="33861A1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w:t>
      </w:r>
      <w:r w:rsidRPr="0012038A">
        <w:rPr>
          <w:rFonts w:ascii="Times New Roman" w:hAnsi="Times New Roman"/>
          <w:sz w:val="28"/>
          <w:szCs w:val="28"/>
        </w:rPr>
        <w:lastRenderedPageBreak/>
        <w:t>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Координатно-векторный метод при решении геометрических задач.</w:t>
      </w:r>
    </w:p>
    <w:bookmarkEnd w:id="12"/>
    <w:p w14:paraId="3AA38001"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8.4. Планируемые предметные результаты освоения рабочей программы </w:t>
      </w:r>
      <w:r w:rsidR="003E0D7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создание условий для их общекультурного развития.</w:t>
      </w:r>
    </w:p>
    <w:p w14:paraId="2D72812E" w14:textId="77777777" w:rsidR="00F0164B" w:rsidRPr="0012038A" w:rsidRDefault="00674B61"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14:paraId="1CD27A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14:paraId="51C0FA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14:paraId="734E6F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плоскостей;</w:t>
      </w:r>
    </w:p>
    <w:p w14:paraId="230ED4F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14:paraId="0B0C3A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6F3D8F5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14:paraId="27B085A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14:paraId="3A04F0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12038A">
        <w:rPr>
          <w:rFonts w:ascii="Times New Roman" w:hAnsi="Times New Roman"/>
          <w:sz w:val="28"/>
          <w:szCs w:val="28"/>
        </w:rPr>
        <w:t xml:space="preserve"> </w:t>
      </w:r>
      <w:r w:rsidRPr="0012038A">
        <w:rPr>
          <w:rFonts w:ascii="Times New Roman" w:hAnsi="Times New Roman"/>
          <w:sz w:val="28"/>
          <w:szCs w:val="28"/>
        </w:rPr>
        <w:t>и наклонные призмы, параллелепипеды);</w:t>
      </w:r>
    </w:p>
    <w:p w14:paraId="6A8E101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14:paraId="670D2B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объяснять принципы построения сечений, используя метод следов;</w:t>
      </w:r>
    </w:p>
    <w:p w14:paraId="7F3CA8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550D4EC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7A93B5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0FB467A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16FA3E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14:paraId="194AE7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14:paraId="69AD4CD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14:paraId="3868D7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2928C0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1B6734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w:t>
      </w:r>
      <w:r w:rsidRPr="0012038A">
        <w:rPr>
          <w:rFonts w:ascii="Times New Roman" w:hAnsi="Times New Roman"/>
          <w:sz w:val="28"/>
          <w:szCs w:val="28"/>
        </w:rPr>
        <w:lastRenderedPageBreak/>
        <w:t>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14:paraId="6154FD9E" w14:textId="77777777" w:rsidR="00F0164B" w:rsidRPr="0012038A" w:rsidRDefault="00674B61"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8.4.2.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14:paraId="149273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515E80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14:paraId="3175AB4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14:paraId="0A38ED1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14:paraId="44ECF9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523160A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14:paraId="4B55548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14:paraId="2398E74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14:paraId="3BECA0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14:paraId="7FD619F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14:paraId="53AE7C1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14:paraId="67DC095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14:paraId="7F5E961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14:paraId="6AB18B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14:paraId="3847A3F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2F6B19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w:t>
      </w:r>
      <w:r w:rsidR="0012038A" w:rsidRPr="0012038A">
        <w:rPr>
          <w:rFonts w:ascii="Times New Roman" w:hAnsi="Times New Roman"/>
          <w:sz w:val="28"/>
          <w:szCs w:val="28"/>
        </w:rPr>
        <w:t xml:space="preserve"> </w:t>
      </w:r>
      <w:r w:rsidRPr="0012038A">
        <w:rPr>
          <w:rFonts w:ascii="Times New Roman" w:hAnsi="Times New Roman"/>
          <w:sz w:val="28"/>
          <w:szCs w:val="28"/>
        </w:rPr>
        <w:t>между векторами, скалярное произведение, раскладывать вектор по двум неколлинеарным векторам;</w:t>
      </w:r>
    </w:p>
    <w:p w14:paraId="3AC5940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14:paraId="48CC027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14:paraId="5587851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векторно-координатного метода;</w:t>
      </w:r>
    </w:p>
    <w:p w14:paraId="4B09B8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4F05091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0F3B84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14:paraId="7961F8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14:paraId="3E8331AE" w14:textId="77777777" w:rsidR="00F0164B" w:rsidRPr="0012038A" w:rsidRDefault="00674B61" w:rsidP="0012038A">
      <w:pPr>
        <w:spacing w:after="0" w:line="360" w:lineRule="auto"/>
        <w:ind w:firstLine="709"/>
        <w:contextualSpacing/>
        <w:jc w:val="both"/>
        <w:rPr>
          <w:rFonts w:ascii="Times New Roman" w:hAnsi="Times New Roman"/>
          <w:sz w:val="28"/>
          <w:szCs w:val="28"/>
        </w:rPr>
      </w:pPr>
      <w:bookmarkStart w:id="14" w:name="_Toc73394988"/>
      <w:bookmarkStart w:id="15" w:name="_Toc118726606"/>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9. Федеральная рабочая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14:paraId="4A15A4C5"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9.1. Пояснительная записка.</w:t>
      </w:r>
    </w:p>
    <w:p w14:paraId="3B5EFB20" w14:textId="77777777" w:rsidR="00F0164B" w:rsidRPr="0012038A" w:rsidRDefault="00674B6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9.1.</w:t>
      </w:r>
      <w:bookmarkEnd w:id="14"/>
      <w:bookmarkEnd w:id="15"/>
      <w:r w:rsidR="00F0164B" w:rsidRPr="0012038A">
        <w:rPr>
          <w:rFonts w:ascii="Times New Roman" w:hAnsi="Times New Roman"/>
          <w:sz w:val="28"/>
          <w:szCs w:val="28"/>
        </w:rPr>
        <w:t xml:space="preserve">1. Учебный курс «Вероятность и статистика» базового уровня является продолжением и развитием одноимённого учебного курса базового уровня </w:t>
      </w:r>
      <w:r w:rsidR="00F0164B" w:rsidRPr="0012038A">
        <w:rPr>
          <w:rFonts w:ascii="Times New Roman" w:hAnsi="Times New Roman"/>
          <w:sz w:val="28"/>
          <w:szCs w:val="28"/>
        </w:rPr>
        <w:lastRenderedPageBreak/>
        <w:t>основно</w:t>
      </w:r>
      <w:r w:rsidR="009528FC" w:rsidRPr="0012038A">
        <w:rPr>
          <w:rFonts w:ascii="Times New Roman" w:hAnsi="Times New Roman"/>
          <w:sz w:val="28"/>
          <w:szCs w:val="28"/>
        </w:rPr>
        <w:t>го общего образования</w:t>
      </w:r>
      <w:r w:rsidR="00F0164B" w:rsidRPr="0012038A">
        <w:rPr>
          <w:rFonts w:ascii="Times New Roman" w:hAnsi="Times New Roman"/>
          <w:sz w:val="28"/>
          <w:szCs w:val="28"/>
        </w:rPr>
        <w:t xml:space="preserve">. </w:t>
      </w:r>
      <w:r w:rsidR="00A41F63"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 для формирования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процессов. При изучении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45D4C122" w14:textId="77777777" w:rsidR="00674B61" w:rsidRDefault="00674B61" w:rsidP="00674B6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9.1.2. Содержание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направлено на закрепление знаний, полученных при изучении курса </w:t>
      </w:r>
      <w:r w:rsidR="00A41F63" w:rsidRPr="0012038A">
        <w:rPr>
          <w:rFonts w:ascii="Times New Roman" w:hAnsi="Times New Roman"/>
          <w:sz w:val="28"/>
          <w:szCs w:val="28"/>
        </w:rPr>
        <w:t>на уровне основного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w:t>
      </w:r>
      <w:r>
        <w:rPr>
          <w:rFonts w:ascii="Times New Roman" w:hAnsi="Times New Roman"/>
          <w:sz w:val="28"/>
          <w:szCs w:val="28"/>
        </w:rPr>
        <w:t>явлений и процессов в обществе</w:t>
      </w:r>
      <w:r w:rsidR="009A26D3">
        <w:rPr>
          <w:rFonts w:ascii="Times New Roman" w:hAnsi="Times New Roman"/>
          <w:sz w:val="28"/>
          <w:szCs w:val="28"/>
        </w:rPr>
        <w:t>.</w:t>
      </w:r>
    </w:p>
    <w:p w14:paraId="0E020C46" w14:textId="77777777" w:rsidR="00F0164B" w:rsidRPr="0012038A" w:rsidRDefault="00674B61" w:rsidP="00674B61">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w:t>
      </w:r>
      <w:r w:rsidR="007D19F2" w:rsidRPr="0012038A">
        <w:rPr>
          <w:rFonts w:ascii="Times New Roman" w:hAnsi="Times New Roman"/>
          <w:sz w:val="28"/>
          <w:szCs w:val="28"/>
        </w:rPr>
        <w:t>для уровня среднего общего образования</w:t>
      </w:r>
      <w:r w:rsidR="00F0164B" w:rsidRPr="0012038A">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7F9D8183" w14:textId="77777777" w:rsidR="00F0164B" w:rsidRPr="0012038A" w:rsidRDefault="009A26D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9.1.4. Важную часть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занимает изучение геометрического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биномиального распределений и знакомство с их непрерывными аналогами – показательным и нормальным распределениями.</w:t>
      </w:r>
    </w:p>
    <w:p w14:paraId="587E859C" w14:textId="77777777" w:rsidR="00F0164B" w:rsidRPr="0012038A" w:rsidRDefault="009A26D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изучения закона больших чисел – фундаментального закона, действующего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08D897CE" w14:textId="77777777" w:rsidR="00F0164B" w:rsidRPr="0012038A" w:rsidRDefault="009A26D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20</w:t>
      </w:r>
      <w:r w:rsidR="006314DE" w:rsidRPr="0012038A">
        <w:rPr>
          <w:rFonts w:ascii="Times New Roman" w:hAnsi="Times New Roman"/>
          <w:sz w:val="28"/>
          <w:szCs w:val="28"/>
        </w:rPr>
        <w:t>.</w:t>
      </w:r>
      <w:r w:rsidR="00F0164B" w:rsidRPr="0012038A">
        <w:rPr>
          <w:rFonts w:ascii="Times New Roman" w:hAnsi="Times New Roman"/>
          <w:sz w:val="28"/>
          <w:szCs w:val="28"/>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помощью непрерывных функций. Основное внимание уделяется показательному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нормальному распределениям, при этом предполагается ознакомительное изучение материала без доказательств применяемых фактов. </w:t>
      </w:r>
    </w:p>
    <w:p w14:paraId="78445D0D" w14:textId="77777777" w:rsidR="00F0164B" w:rsidRPr="0012038A" w:rsidRDefault="009A26D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9.1.7. 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68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F0164B" w:rsidRPr="0012038A">
        <w:rPr>
          <w:rFonts w:ascii="Times New Roman" w:eastAsia="SchoolBookSanPin" w:hAnsi="Times New Roman"/>
          <w:position w:val="1"/>
          <w:sz w:val="28"/>
          <w:szCs w:val="28"/>
        </w:rPr>
        <w:t xml:space="preserve"> </w:t>
      </w:r>
    </w:p>
    <w:p w14:paraId="71B2A3CC" w14:textId="77777777" w:rsidR="00F0164B" w:rsidRPr="0012038A" w:rsidRDefault="009A26D3" w:rsidP="0012038A">
      <w:pPr>
        <w:spacing w:after="0" w:line="360" w:lineRule="auto"/>
        <w:ind w:firstLine="709"/>
        <w:contextualSpacing/>
        <w:jc w:val="both"/>
        <w:rPr>
          <w:rFonts w:ascii="Times New Roman" w:hAnsi="Times New Roman"/>
          <w:sz w:val="28"/>
          <w:szCs w:val="28"/>
        </w:rPr>
      </w:pPr>
      <w:bookmarkStart w:id="16" w:name="_Toc118726611"/>
      <w:bookmarkStart w:id="17" w:name="_Toc118726608"/>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9.2. Содержание </w:t>
      </w:r>
      <w:bookmarkEnd w:id="16"/>
      <w:r w:rsidR="00F0164B" w:rsidRPr="0012038A">
        <w:rPr>
          <w:rFonts w:ascii="Times New Roman" w:hAnsi="Times New Roman"/>
          <w:sz w:val="28"/>
          <w:szCs w:val="28"/>
        </w:rPr>
        <w:t>обучения в 10 классе.</w:t>
      </w:r>
    </w:p>
    <w:p w14:paraId="6D42AE7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стандартное отклонение числовых наборов. </w:t>
      </w:r>
    </w:p>
    <w:p w14:paraId="322CC21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7A1F77C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14:paraId="2442CB5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14:paraId="317F650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14:paraId="7F52AB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217C14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301991A2" w14:textId="77777777" w:rsidR="00F0164B" w:rsidRPr="0012038A" w:rsidRDefault="009A26D3" w:rsidP="0012038A">
      <w:pPr>
        <w:spacing w:after="0" w:line="360" w:lineRule="auto"/>
        <w:ind w:firstLine="709"/>
        <w:contextualSpacing/>
        <w:jc w:val="both"/>
        <w:rPr>
          <w:rFonts w:ascii="Times New Roman" w:hAnsi="Times New Roman"/>
          <w:sz w:val="28"/>
          <w:szCs w:val="28"/>
        </w:rPr>
      </w:pPr>
      <w:bookmarkStart w:id="18" w:name="_Toc73394999"/>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9.3. Содержание обучения в 11 классе.</w:t>
      </w:r>
    </w:p>
    <w:p w14:paraId="5FF4D1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Числовые характеристики случайных величин: математическое ожидание, </w:t>
      </w:r>
      <w:r w:rsidRPr="0012038A">
        <w:rPr>
          <w:rFonts w:ascii="Times New Roman" w:hAnsi="Times New Roman"/>
          <w:sz w:val="28"/>
          <w:szCs w:val="28"/>
        </w:rPr>
        <w:lastRenderedPageBreak/>
        <w:t>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4E052B2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14:paraId="375556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нормальном распределении. </w:t>
      </w:r>
      <w:bookmarkEnd w:id="18"/>
    </w:p>
    <w:bookmarkEnd w:id="17"/>
    <w:p w14:paraId="5FF4A12E" w14:textId="77777777" w:rsidR="00F0164B" w:rsidRPr="0012038A" w:rsidRDefault="009A26D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 xml:space="preserve">9.4. Предметные результаты освоения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их общекультурного развития.</w:t>
      </w:r>
    </w:p>
    <w:p w14:paraId="46D84ECE" w14:textId="77777777" w:rsidR="00F0164B" w:rsidRPr="0012038A" w:rsidRDefault="009A26D3"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9.4.1.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14:paraId="735420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14:paraId="7D75B5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14:paraId="27C0119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сравнивать вероятности событий в изученных случайных экспериментах; </w:t>
      </w:r>
    </w:p>
    <w:p w14:paraId="0E709D7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1155812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8485B0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применять комбинаторное правило умножения при решении задач;</w:t>
      </w:r>
    </w:p>
    <w:p w14:paraId="2AD82B2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1FC3F5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14:paraId="051629EC" w14:textId="77777777" w:rsidR="00F0164B" w:rsidRPr="0012038A" w:rsidRDefault="009A26D3"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20</w:t>
      </w:r>
      <w:r w:rsidR="006314DE" w:rsidRPr="0012038A">
        <w:rPr>
          <w:rFonts w:ascii="Times New Roman" w:hAnsi="Times New Roman"/>
          <w:sz w:val="28"/>
          <w:szCs w:val="28"/>
        </w:rPr>
        <w:t>.</w:t>
      </w:r>
      <w:r w:rsidR="00F0164B" w:rsidRPr="0012038A">
        <w:rPr>
          <w:rFonts w:ascii="Times New Roman" w:hAnsi="Times New Roman"/>
          <w:sz w:val="28"/>
          <w:szCs w:val="28"/>
        </w:rPr>
        <w:t>9.4.2.</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14:paraId="3E5303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w:t>
      </w:r>
      <w:r w:rsidR="0012038A" w:rsidRPr="0012038A">
        <w:rPr>
          <w:rFonts w:ascii="Times New Roman" w:hAnsi="Times New Roman"/>
          <w:sz w:val="28"/>
          <w:szCs w:val="28"/>
        </w:rPr>
        <w:t xml:space="preserve"> </w:t>
      </w:r>
      <w:r w:rsidRPr="0012038A">
        <w:rPr>
          <w:rFonts w:ascii="Times New Roman" w:hAnsi="Times New Roman"/>
          <w:sz w:val="28"/>
          <w:szCs w:val="28"/>
        </w:rPr>
        <w:t>или с помощью диаграмм;</w:t>
      </w:r>
    </w:p>
    <w:p w14:paraId="11B070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математического ожидания,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применяется математическое ожидание случайной величины находить математическое ожидание по данному распределению; </w:t>
      </w:r>
    </w:p>
    <w:p w14:paraId="38E3B4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14:paraId="1286BD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14:paraId="56316CFD" w14:textId="77777777" w:rsidR="00F0164B" w:rsidRPr="007653C6" w:rsidRDefault="009A26D3" w:rsidP="0012038A">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 </w:t>
      </w:r>
      <w:r w:rsidR="007653C6" w:rsidRPr="007653C6">
        <w:rPr>
          <w:rFonts w:ascii="Times New Roman" w:hAnsi="Times New Roman"/>
          <w:b/>
          <w:sz w:val="28"/>
          <w:szCs w:val="28"/>
        </w:rPr>
        <w:t>Р</w:t>
      </w:r>
      <w:r w:rsidR="00F0164B" w:rsidRPr="007653C6">
        <w:rPr>
          <w:rFonts w:ascii="Times New Roman" w:hAnsi="Times New Roman"/>
          <w:b/>
          <w:sz w:val="28"/>
          <w:szCs w:val="28"/>
        </w:rPr>
        <w:t xml:space="preserve">абочая программа по учебному предмету «Математика» (углублённый уровень). </w:t>
      </w:r>
    </w:p>
    <w:p w14:paraId="412F06B8" w14:textId="77777777" w:rsidR="00F0164B" w:rsidRPr="0012038A" w:rsidRDefault="009A26D3"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1. </w:t>
      </w:r>
      <w:r w:rsidR="000D51B1">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математике.</w:t>
      </w:r>
    </w:p>
    <w:p w14:paraId="44218E65" w14:textId="77777777" w:rsidR="00F0164B" w:rsidRPr="0012038A" w:rsidRDefault="009A26D3"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6609274" w14:textId="77777777" w:rsidR="00F0164B" w:rsidRPr="0012038A" w:rsidRDefault="009A26D3"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w:t>
      </w:r>
      <w:r w:rsidR="00F0164B" w:rsidRPr="0012038A">
        <w:rPr>
          <w:rFonts w:ascii="Times New Roman" w:hAnsi="Times New Roman"/>
          <w:sz w:val="28"/>
          <w:szCs w:val="28"/>
        </w:rPr>
        <w:lastRenderedPageBreak/>
        <w:t xml:space="preserve">общего образования. </w:t>
      </w:r>
    </w:p>
    <w:p w14:paraId="51DF5D35" w14:textId="77777777" w:rsidR="00F0164B" w:rsidRPr="0012038A" w:rsidRDefault="009A26D3"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w:t>
      </w:r>
      <w:r w:rsidR="00CF2529" w:rsidRPr="0012038A">
        <w:rPr>
          <w:rFonts w:ascii="Times New Roman" w:hAnsi="Times New Roman"/>
          <w:sz w:val="28"/>
          <w:szCs w:val="28"/>
        </w:rPr>
        <w:t xml:space="preserve">гося </w:t>
      </w:r>
      <w:r w:rsidR="00F0164B" w:rsidRPr="0012038A">
        <w:rPr>
          <w:rFonts w:ascii="Times New Roman" w:hAnsi="Times New Roman"/>
          <w:sz w:val="28"/>
          <w:szCs w:val="28"/>
        </w:rPr>
        <w:t xml:space="preserve">за каждый год обучения. </w:t>
      </w:r>
    </w:p>
    <w:p w14:paraId="010797C5" w14:textId="77777777" w:rsidR="00F0164B" w:rsidRPr="0012038A" w:rsidRDefault="009A26D3"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14:paraId="1B56080E" w14:textId="77777777" w:rsidR="00F0164B" w:rsidRPr="0012038A" w:rsidRDefault="009A26D3"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5.1. Программа по математике углублённого уровня для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разработана на основе </w:t>
      </w:r>
      <w:r w:rsidR="00C13EFB"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w:t>
      </w:r>
      <w:r w:rsidR="00C13EFB" w:rsidRPr="0012038A">
        <w:rPr>
          <w:rFonts w:ascii="Times New Roman" w:hAnsi="Times New Roman"/>
          <w:sz w:val="28"/>
          <w:szCs w:val="28"/>
        </w:rPr>
        <w:t xml:space="preserve">вых требований, предъявляемых к </w:t>
      </w:r>
      <w:r w:rsidR="00F0164B" w:rsidRPr="0012038A">
        <w:rPr>
          <w:rFonts w:ascii="Times New Roman" w:hAnsi="Times New Roman"/>
          <w:sz w:val="28"/>
          <w:szCs w:val="28"/>
        </w:rPr>
        <w:t>математическому образованию, и традиций российского образования. Реализация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4E7FD05C"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5.2. В программе по матем</w:t>
      </w:r>
      <w:r w:rsidR="00CF2529" w:rsidRPr="0012038A">
        <w:rPr>
          <w:rFonts w:ascii="Times New Roman" w:hAnsi="Times New Roman"/>
          <w:sz w:val="28"/>
          <w:szCs w:val="28"/>
        </w:rPr>
        <w:t>атике учтены идеи и положения к</w:t>
      </w:r>
      <w:r w:rsidR="00F0164B" w:rsidRPr="0012038A">
        <w:rPr>
          <w:rFonts w:ascii="Times New Roman" w:hAnsi="Times New Roman"/>
          <w:sz w:val="28"/>
          <w:szCs w:val="28"/>
        </w:rPr>
        <w:t>онцепции развития математического обр</w:t>
      </w:r>
      <w:r w:rsidR="00CF2529" w:rsidRPr="0012038A">
        <w:rPr>
          <w:rFonts w:ascii="Times New Roman" w:hAnsi="Times New Roman"/>
          <w:sz w:val="28"/>
          <w:szCs w:val="28"/>
        </w:rPr>
        <w:t>азования в Российской Федерации. М</w:t>
      </w:r>
      <w:r w:rsidR="00F0164B" w:rsidRPr="0012038A">
        <w:rPr>
          <w:rFonts w:ascii="Times New Roman" w:hAnsi="Times New Roman"/>
          <w:sz w:val="28"/>
          <w:szCs w:val="28"/>
        </w:rPr>
        <w:t>а</w:t>
      </w:r>
      <w:r w:rsidR="00CF2529" w:rsidRPr="0012038A">
        <w:rPr>
          <w:rFonts w:ascii="Times New Roman" w:hAnsi="Times New Roman"/>
          <w:sz w:val="28"/>
          <w:szCs w:val="28"/>
        </w:rPr>
        <w:t>тематическое образование должно</w:t>
      </w:r>
      <w:r w:rsidR="00F0164B" w:rsidRPr="0012038A">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12038A">
        <w:rPr>
          <w:rFonts w:ascii="Times New Roman" w:hAnsi="Times New Roman"/>
          <w:sz w:val="28"/>
          <w:szCs w:val="28"/>
        </w:rPr>
        <w:t xml:space="preserve">была бы </w:t>
      </w:r>
      <w:r w:rsidR="00F0164B" w:rsidRPr="0012038A">
        <w:rPr>
          <w:rFonts w:ascii="Times New Roman" w:hAnsi="Times New Roman"/>
          <w:sz w:val="28"/>
          <w:szCs w:val="28"/>
        </w:rPr>
        <w:t>достаточна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12038A">
        <w:rPr>
          <w:rFonts w:ascii="Times New Roman" w:hAnsi="Times New Roman"/>
          <w:sz w:val="28"/>
          <w:szCs w:val="28"/>
        </w:rPr>
        <w:t xml:space="preserve"> и других, а также обеспечения </w:t>
      </w:r>
      <w:r w:rsidR="00F0164B" w:rsidRPr="0012038A">
        <w:rPr>
          <w:rFonts w:ascii="Times New Roman" w:hAnsi="Times New Roman"/>
          <w:sz w:val="28"/>
          <w:szCs w:val="28"/>
        </w:rPr>
        <w:t>для каждого обучающегося возможности достиж</w:t>
      </w:r>
      <w:r w:rsidR="00CF2529" w:rsidRPr="0012038A">
        <w:rPr>
          <w:rFonts w:ascii="Times New Roman" w:hAnsi="Times New Roman"/>
          <w:sz w:val="28"/>
          <w:szCs w:val="28"/>
        </w:rPr>
        <w:t xml:space="preserve">ения математической подготовки </w:t>
      </w:r>
      <w:r w:rsidR="00F0164B" w:rsidRPr="0012038A">
        <w:rPr>
          <w:rFonts w:ascii="Times New Roman" w:hAnsi="Times New Roman"/>
          <w:sz w:val="28"/>
          <w:szCs w:val="28"/>
        </w:rPr>
        <w:t xml:space="preserve">в соответствии с необходимым ему уровнем. </w:t>
      </w:r>
      <w:r w:rsidR="00CF2529" w:rsidRPr="0012038A">
        <w:rPr>
          <w:rFonts w:ascii="Times New Roman" w:hAnsi="Times New Roman"/>
          <w:sz w:val="28"/>
          <w:szCs w:val="28"/>
        </w:rPr>
        <w:t xml:space="preserve">На </w:t>
      </w:r>
      <w:r w:rsidR="00F0164B" w:rsidRPr="0012038A">
        <w:rPr>
          <w:rFonts w:ascii="Times New Roman" w:hAnsi="Times New Roman"/>
          <w:sz w:val="28"/>
          <w:szCs w:val="28"/>
        </w:rPr>
        <w:t>решение этих задач нацелена программа по математике углублённого уровня.</w:t>
      </w:r>
    </w:p>
    <w:p w14:paraId="18694582"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5.3. </w:t>
      </w:r>
      <w:r w:rsidR="006749B5" w:rsidRPr="0012038A">
        <w:rPr>
          <w:rFonts w:ascii="Times New Roman" w:hAnsi="Times New Roman"/>
          <w:sz w:val="28"/>
          <w:szCs w:val="28"/>
        </w:rPr>
        <w:t>Необходиморсть математической подготовки</w:t>
      </w:r>
      <w:r w:rsidR="00F0164B" w:rsidRPr="0012038A">
        <w:rPr>
          <w:rFonts w:ascii="Times New Roman" w:hAnsi="Times New Roman"/>
          <w:sz w:val="28"/>
          <w:szCs w:val="28"/>
        </w:rPr>
        <w:t xml:space="preserve"> </w:t>
      </w:r>
      <w:r w:rsidR="006749B5" w:rsidRPr="0012038A">
        <w:rPr>
          <w:rFonts w:ascii="Times New Roman" w:hAnsi="Times New Roman"/>
          <w:sz w:val="28"/>
          <w:szCs w:val="28"/>
        </w:rPr>
        <w:t>обусловлена</w:t>
      </w:r>
      <w:r w:rsidR="00F0164B" w:rsidRPr="0012038A">
        <w:rPr>
          <w:rFonts w:ascii="Times New Roman" w:hAnsi="Times New Roman"/>
          <w:sz w:val="28"/>
          <w:szCs w:val="28"/>
        </w:rPr>
        <w:t xml:space="preserve"> обусловлено </w:t>
      </w:r>
      <w:r w:rsidR="006749B5" w:rsidRPr="0012038A">
        <w:rPr>
          <w:rFonts w:ascii="Times New Roman" w:hAnsi="Times New Roman"/>
          <w:sz w:val="28"/>
          <w:szCs w:val="28"/>
        </w:rPr>
        <w:t>ростом</w:t>
      </w:r>
      <w:r w:rsidR="00F0164B" w:rsidRPr="0012038A">
        <w:rPr>
          <w:rFonts w:ascii="Times New Roman" w:hAnsi="Times New Roman"/>
          <w:sz w:val="28"/>
          <w:szCs w:val="28"/>
        </w:rPr>
        <w:t xml:space="preserve"> числ</w:t>
      </w:r>
      <w:r w:rsidR="006749B5" w:rsidRPr="0012038A">
        <w:rPr>
          <w:rFonts w:ascii="Times New Roman" w:hAnsi="Times New Roman"/>
          <w:sz w:val="28"/>
          <w:szCs w:val="28"/>
        </w:rPr>
        <w:t>а</w:t>
      </w:r>
      <w:r w:rsidR="00F0164B" w:rsidRPr="0012038A">
        <w:rPr>
          <w:rFonts w:ascii="Times New Roman" w:hAnsi="Times New Roman"/>
          <w:sz w:val="28"/>
          <w:szCs w:val="28"/>
        </w:rPr>
        <w:t xml:space="preserve"> специальностей, связанных с непосредств</w:t>
      </w:r>
      <w:r w:rsidR="006749B5" w:rsidRPr="0012038A">
        <w:rPr>
          <w:rFonts w:ascii="Times New Roman" w:hAnsi="Times New Roman"/>
          <w:sz w:val="28"/>
          <w:szCs w:val="28"/>
        </w:rPr>
        <w:t>енным применением математики</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сфере экономики, бизнесе, </w:t>
      </w:r>
      <w:r w:rsidR="00F0164B" w:rsidRPr="0012038A">
        <w:rPr>
          <w:rFonts w:ascii="Times New Roman" w:hAnsi="Times New Roman"/>
          <w:sz w:val="28"/>
          <w:szCs w:val="28"/>
        </w:rPr>
        <w:t>техн</w:t>
      </w:r>
      <w:r w:rsidR="006749B5" w:rsidRPr="0012038A">
        <w:rPr>
          <w:rFonts w:ascii="Times New Roman" w:hAnsi="Times New Roman"/>
          <w:sz w:val="28"/>
          <w:szCs w:val="28"/>
        </w:rPr>
        <w:t xml:space="preserve">ологических областях, </w:t>
      </w:r>
      <w:r w:rsidR="00F0164B" w:rsidRPr="0012038A">
        <w:rPr>
          <w:rFonts w:ascii="Times New Roman" w:hAnsi="Times New Roman"/>
          <w:sz w:val="28"/>
          <w:szCs w:val="28"/>
        </w:rPr>
        <w:t>гуманитарных сферах</w:t>
      </w:r>
      <w:r w:rsidR="006749B5" w:rsidRPr="0012038A">
        <w:rPr>
          <w:rFonts w:ascii="Times New Roman" w:hAnsi="Times New Roman"/>
          <w:sz w:val="28"/>
          <w:szCs w:val="28"/>
        </w:rPr>
        <w:t>). Количество обучающие</w:t>
      </w:r>
      <w:r w:rsidR="00F0164B" w:rsidRPr="0012038A">
        <w:rPr>
          <w:rFonts w:ascii="Times New Roman" w:hAnsi="Times New Roman"/>
          <w:sz w:val="28"/>
          <w:szCs w:val="28"/>
        </w:rPr>
        <w:t>ся, для которых математика становится фундаментом образования, планирующи</w:t>
      </w:r>
      <w:r w:rsidR="006749B5" w:rsidRPr="0012038A">
        <w:rPr>
          <w:rFonts w:ascii="Times New Roman" w:hAnsi="Times New Roman"/>
          <w:sz w:val="28"/>
          <w:szCs w:val="28"/>
        </w:rPr>
        <w:t>х</w:t>
      </w:r>
      <w:r w:rsidR="00F0164B" w:rsidRPr="0012038A">
        <w:rPr>
          <w:rFonts w:ascii="Times New Roman" w:hAnsi="Times New Roman"/>
          <w:sz w:val="28"/>
          <w:szCs w:val="28"/>
        </w:rPr>
        <w:t xml:space="preserve"> заниматься творческой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исследовательской работой в области математики, информатики, физики, экономики и в других областях, </w:t>
      </w:r>
      <w:r w:rsidR="006749B5" w:rsidRPr="0012038A">
        <w:rPr>
          <w:rFonts w:ascii="Times New Roman" w:hAnsi="Times New Roman"/>
          <w:sz w:val="28"/>
          <w:szCs w:val="28"/>
        </w:rPr>
        <w:t>увеличивается</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том числе с учетом обучающихся, </w:t>
      </w:r>
      <w:r w:rsidR="00F0164B" w:rsidRPr="0012038A">
        <w:rPr>
          <w:rFonts w:ascii="Times New Roman" w:hAnsi="Times New Roman"/>
          <w:sz w:val="28"/>
          <w:szCs w:val="28"/>
        </w:rPr>
        <w:t xml:space="preserve">кому </w:t>
      </w:r>
      <w:r w:rsidR="00F0164B" w:rsidRPr="0012038A">
        <w:rPr>
          <w:rFonts w:ascii="Times New Roman" w:hAnsi="Times New Roman"/>
          <w:sz w:val="28"/>
          <w:szCs w:val="28"/>
        </w:rPr>
        <w:lastRenderedPageBreak/>
        <w:t>математика нужна для использования в профессиях, не связанных непосредственно с ней.</w:t>
      </w:r>
    </w:p>
    <w:p w14:paraId="199C5390"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5.4. Прикладная значимость математики обусловлена тем,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её предметом являются фундаментальные структуры нашег</w:t>
      </w:r>
      <w:r w:rsidR="001C05D6" w:rsidRPr="0012038A">
        <w:rPr>
          <w:rFonts w:ascii="Times New Roman" w:hAnsi="Times New Roman"/>
          <w:sz w:val="28"/>
          <w:szCs w:val="28"/>
        </w:rPr>
        <w:t xml:space="preserve">о мира: пространственные формы </w:t>
      </w:r>
      <w:r w:rsidR="00F0164B" w:rsidRPr="0012038A">
        <w:rPr>
          <w:rFonts w:ascii="Times New Roman" w:hAnsi="Times New Roman"/>
          <w:sz w:val="28"/>
          <w:szCs w:val="28"/>
        </w:rPr>
        <w:t>и количественные отношения, функциональные зависимости и категории неопределённости, от простейших, усваиваемых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представлять информацию в виде таблиц, диаграмм и графиков, понимать вероятностный характер случайных событий.</w:t>
      </w:r>
    </w:p>
    <w:p w14:paraId="1D3E6BCB"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5.5. Одновременно с расширением сфер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алгоритмической компоненты мышления и воспитании умений действовать по заданным алгоритмам, совершенствовать известные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w:t>
      </w:r>
      <w:r w:rsidR="00F0164B" w:rsidRPr="0012038A">
        <w:rPr>
          <w:rFonts w:ascii="Times New Roman" w:hAnsi="Times New Roman"/>
          <w:sz w:val="28"/>
          <w:szCs w:val="28"/>
        </w:rPr>
        <w:lastRenderedPageBreak/>
        <w:t>стороны мышления.</w:t>
      </w:r>
    </w:p>
    <w:p w14:paraId="7EBA1239"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12038A">
        <w:rPr>
          <w:rFonts w:ascii="Times New Roman" w:hAnsi="Times New Roman"/>
          <w:sz w:val="28"/>
          <w:szCs w:val="28"/>
        </w:rPr>
        <w:t xml:space="preserve">редства для выражения суждений </w:t>
      </w:r>
      <w:r w:rsidR="00F0164B" w:rsidRPr="0012038A">
        <w:rPr>
          <w:rFonts w:ascii="Times New Roman" w:hAnsi="Times New Roman"/>
          <w:sz w:val="28"/>
          <w:szCs w:val="28"/>
        </w:rPr>
        <w:t>и наглядного их представления.</w:t>
      </w:r>
    </w:p>
    <w:p w14:paraId="435A1FD9"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решения научных и прикладных задач. </w:t>
      </w:r>
      <w:r w:rsidR="006749B5" w:rsidRPr="0012038A">
        <w:rPr>
          <w:rFonts w:ascii="Times New Roman" w:hAnsi="Times New Roman"/>
          <w:sz w:val="28"/>
          <w:szCs w:val="28"/>
        </w:rPr>
        <w:t>М</w:t>
      </w:r>
      <w:r w:rsidR="00F0164B" w:rsidRPr="0012038A">
        <w:rPr>
          <w:rFonts w:ascii="Times New Roman" w:hAnsi="Times New Roman"/>
          <w:sz w:val="28"/>
          <w:szCs w:val="28"/>
        </w:rPr>
        <w:t>атематическое образование вносит свой вклад в формирование общей культуры человека.</w:t>
      </w:r>
    </w:p>
    <w:p w14:paraId="7384AD82"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40140B9"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продолжают оставаться:</w:t>
      </w:r>
    </w:p>
    <w:p w14:paraId="7F1CD3A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0FF0440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0F6D6C9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3EAFC3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закономерностей, формулировать их на языке математики и создавать математические модели, </w:t>
      </w:r>
      <w:r w:rsidRPr="0012038A">
        <w:rPr>
          <w:rFonts w:ascii="Times New Roman" w:hAnsi="Times New Roman"/>
          <w:sz w:val="28"/>
          <w:szCs w:val="28"/>
        </w:rPr>
        <w:lastRenderedPageBreak/>
        <w:t>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практико-ориентированных задач, интерпретировать и оценивать полученные результаты.</w:t>
      </w:r>
    </w:p>
    <w:p w14:paraId="18D9FE3B"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sidR="0012038A" w:rsidRPr="0012038A">
        <w:rPr>
          <w:rFonts w:ascii="Times New Roman" w:hAnsi="Times New Roman"/>
          <w:sz w:val="28"/>
          <w:szCs w:val="28"/>
        </w:rPr>
        <w:t xml:space="preserve"> </w:t>
      </w:r>
      <w:r w:rsidR="00F0164B" w:rsidRPr="0012038A">
        <w:rPr>
          <w:rFonts w:ascii="Times New Roman" w:hAnsi="Times New Roman"/>
          <w:sz w:val="28"/>
          <w:szCs w:val="28"/>
        </w:rPr>
        <w:t>не независимо одна от другой, а в тесном контакте и взаимодействии. Кроме этого, их объединяет логическая составляющая, традиционно присущая математике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12038A">
        <w:rPr>
          <w:rFonts w:ascii="Times New Roman" w:hAnsi="Times New Roman"/>
          <w:sz w:val="28"/>
          <w:szCs w:val="28"/>
        </w:rPr>
        <w:t xml:space="preserve">учебным </w:t>
      </w:r>
      <w:r w:rsidR="00F0164B" w:rsidRPr="0012038A">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14:paraId="7DFADED8"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протяжении всех лет обучения на уровне среднего общего образования, а элементы логики включаются в содержание всех названных выше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14:paraId="1C43F444" w14:textId="77777777" w:rsidR="00F0164B" w:rsidRPr="0012038A" w:rsidRDefault="00B32CE7" w:rsidP="0012038A">
      <w:pPr>
        <w:spacing w:after="0" w:line="360" w:lineRule="auto"/>
        <w:ind w:firstLine="709"/>
        <w:jc w:val="both"/>
        <w:rPr>
          <w:rFonts w:ascii="Times New Roman" w:eastAsia="SchoolBookSanPin" w:hAnsi="Times New Roman"/>
          <w:position w:val="1"/>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5.12. </w:t>
      </w:r>
      <w:r w:rsidR="00F0164B" w:rsidRPr="0012038A">
        <w:rPr>
          <w:rFonts w:ascii="Times New Roman" w:eastAsia="SchoolBookSanPin" w:hAnsi="Times New Roman"/>
          <w:sz w:val="28"/>
          <w:szCs w:val="28"/>
        </w:rPr>
        <w:t xml:space="preserve">Общее число часов, рекомендованных для изучения </w:t>
      </w:r>
      <w:r w:rsidR="00F0164B" w:rsidRPr="0012038A">
        <w:rPr>
          <w:rFonts w:ascii="Times New Roman" w:eastAsia="SchoolBookSanPin" w:hAnsi="Times New Roman"/>
          <w:color w:val="000000"/>
          <w:sz w:val="28"/>
          <w:szCs w:val="28"/>
        </w:rPr>
        <w:t>математики</w:t>
      </w:r>
      <w:r w:rsidR="00D6722C" w:rsidRPr="0012038A">
        <w:rPr>
          <w:rFonts w:ascii="Times New Roman" w:eastAsia="SchoolBookSanPin" w:hAnsi="Times New Roman"/>
          <w:color w:val="000000"/>
          <w:sz w:val="28"/>
          <w:szCs w:val="28"/>
        </w:rPr>
        <w:t xml:space="preserve"> –</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position w:val="1"/>
          <w:sz w:val="28"/>
          <w:szCs w:val="28"/>
        </w:rPr>
        <w:t>544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 (8 часов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w:t>
      </w:r>
      <w:r w:rsidR="00F0164B" w:rsidRPr="0012038A">
        <w:rPr>
          <w:rFonts w:ascii="Times New Roman" w:eastAsia="SchoolBookSanPin" w:hAnsi="Times New Roman"/>
          <w:position w:val="1"/>
          <w:sz w:val="28"/>
          <w:szCs w:val="28"/>
        </w:rPr>
        <w:t xml:space="preserve"> (8 часов</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 xml:space="preserve">в неделю). </w:t>
      </w:r>
    </w:p>
    <w:p w14:paraId="75FE887A" w14:textId="77777777" w:rsidR="00F0164B" w:rsidRPr="0012038A" w:rsidRDefault="00B32CE7" w:rsidP="0012038A">
      <w:pPr>
        <w:spacing w:after="0" w:line="360" w:lineRule="auto"/>
        <w:ind w:firstLine="709"/>
        <w:jc w:val="both"/>
        <w:rPr>
          <w:rFonts w:ascii="Times New Roman" w:hAnsi="Times New Roman"/>
          <w:sz w:val="28"/>
          <w:szCs w:val="28"/>
        </w:rPr>
      </w:pPr>
      <w:bookmarkStart w:id="19" w:name="_Toc118727644"/>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6. </w:t>
      </w:r>
      <w:bookmarkEnd w:id="19"/>
      <w:r w:rsidR="00F0164B"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14:paraId="40C69DDE" w14:textId="77777777" w:rsidR="00F0164B" w:rsidRPr="0012038A" w:rsidRDefault="00B32C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14:paraId="1EA316B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71AAD5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ответственного члена российского общества, представление о математических </w:t>
      </w:r>
      <w:r w:rsidRPr="0012038A">
        <w:rPr>
          <w:rFonts w:ascii="Times New Roman" w:hAnsi="Times New Roman"/>
          <w:sz w:val="28"/>
          <w:szCs w:val="28"/>
        </w:rPr>
        <w:lastRenderedPageBreak/>
        <w:t>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1BC2F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6B777B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t>использование этих достижений в других науках, технологиях, сферах экономики;</w:t>
      </w:r>
    </w:p>
    <w:p w14:paraId="61D143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34292E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2AECA10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52EB864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14:paraId="308A42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431BAA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1763EF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6FEDBE2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sidRPr="0012038A">
        <w:rPr>
          <w:rFonts w:ascii="Times New Roman" w:hAnsi="Times New Roman"/>
          <w:sz w:val="28"/>
          <w:szCs w:val="28"/>
        </w:rPr>
        <w:lastRenderedPageBreak/>
        <w:t>направленности;</w:t>
      </w:r>
    </w:p>
    <w:p w14:paraId="0EA481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580A34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1A89C9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14:paraId="3314A0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p w14:paraId="3953B912" w14:textId="77777777" w:rsidR="00F0164B" w:rsidRPr="0012038A" w:rsidRDefault="00B32C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EFC5DF" w14:textId="77777777" w:rsidR="00F0164B" w:rsidRPr="0012038A" w:rsidRDefault="00B32C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14:paraId="1886F02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для обобщения и сравнения, критерии проводимого анализа;</w:t>
      </w:r>
    </w:p>
    <w:p w14:paraId="0BB7D0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25C596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14:paraId="2831B0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делать выводы с использованием законов логики, дедуктивных и индуктивных умозаключений, умозаключений по аналогии;</w:t>
      </w:r>
    </w:p>
    <w:p w14:paraId="153AE63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14:paraId="0F9DC3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7480C0" w14:textId="77777777" w:rsidR="00F0164B" w:rsidRPr="0012038A" w:rsidRDefault="00B32C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3A7C164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57045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14:paraId="7F298A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7C5F8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14:paraId="00D78839" w14:textId="77777777" w:rsidR="00F0164B" w:rsidRPr="0012038A" w:rsidRDefault="00B32CE7" w:rsidP="00B32CE7">
      <w:pPr>
        <w:spacing w:after="0" w:line="360" w:lineRule="auto"/>
        <w:contextualSpacing/>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14:paraId="6791AF7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14:paraId="5B059A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10D10B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структурировать информацию, представлять её в различных формах, </w:t>
      </w:r>
      <w:r w:rsidRPr="0012038A">
        <w:rPr>
          <w:rFonts w:ascii="Times New Roman" w:hAnsi="Times New Roman"/>
          <w:sz w:val="28"/>
          <w:szCs w:val="28"/>
        </w:rPr>
        <w:lastRenderedPageBreak/>
        <w:t>иллюстрировать графически;</w:t>
      </w:r>
    </w:p>
    <w:p w14:paraId="6D45D7D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14:paraId="2B777F19" w14:textId="77777777" w:rsidR="00F0164B" w:rsidRPr="0012038A" w:rsidRDefault="00B32CE7"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14:paraId="2253B57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14:paraId="0065E98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0BCC2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48155C6" w14:textId="77777777" w:rsidR="00F0164B" w:rsidRPr="0012038A" w:rsidRDefault="00B32C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30C4630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14:paraId="7917ABB4" w14:textId="77777777" w:rsidR="00F0164B" w:rsidRPr="0012038A" w:rsidRDefault="00B32CE7"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14:paraId="1C23000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5C47B6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w:t>
      </w:r>
      <w:r w:rsidRPr="0012038A">
        <w:rPr>
          <w:rFonts w:ascii="Times New Roman" w:hAnsi="Times New Roman"/>
          <w:sz w:val="28"/>
          <w:szCs w:val="28"/>
        </w:rPr>
        <w:lastRenderedPageBreak/>
        <w:t>найденных ошибок, выявленных трудностей;</w:t>
      </w:r>
    </w:p>
    <w:p w14:paraId="5DBE47F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67DB1DF3" w14:textId="77777777" w:rsidR="00F0164B" w:rsidRPr="0012038A" w:rsidRDefault="00B32CE7"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065118"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совместной деятельности:</w:t>
      </w:r>
    </w:p>
    <w:p w14:paraId="5C18E9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2D477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C03FF55" w14:textId="77777777" w:rsidR="00F0164B" w:rsidRPr="0012038A" w:rsidRDefault="00B32CE7" w:rsidP="0012038A">
      <w:pPr>
        <w:spacing w:after="0" w:line="360" w:lineRule="auto"/>
        <w:ind w:firstLine="709"/>
        <w:jc w:val="both"/>
        <w:rPr>
          <w:rFonts w:ascii="Times New Roman" w:hAnsi="Times New Roman"/>
          <w:sz w:val="28"/>
          <w:szCs w:val="28"/>
        </w:rPr>
      </w:pPr>
      <w:r>
        <w:rPr>
          <w:rFonts w:ascii="Times New Roman" w:hAnsi="Times New Roman"/>
          <w:sz w:val="28"/>
          <w:szCs w:val="28"/>
        </w:rPr>
        <w:t>21</w:t>
      </w:r>
      <w:r w:rsidR="00C63782" w:rsidRPr="0012038A">
        <w:rPr>
          <w:rFonts w:ascii="Times New Roman" w:hAnsi="Times New Roman"/>
          <w:sz w:val="28"/>
          <w:szCs w:val="28"/>
        </w:rPr>
        <w:t>.</w:t>
      </w:r>
      <w:r w:rsidR="00F0164B" w:rsidRPr="0012038A">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в соответствующих разделах настоящей </w:t>
      </w:r>
      <w:r w:rsidR="003D1246" w:rsidRPr="0012038A">
        <w:rPr>
          <w:rFonts w:ascii="Times New Roman" w:hAnsi="Times New Roman"/>
          <w:sz w:val="28"/>
          <w:szCs w:val="28"/>
        </w:rPr>
        <w:t>п</w:t>
      </w:r>
      <w:r w:rsidR="00F0164B" w:rsidRPr="0012038A">
        <w:rPr>
          <w:rFonts w:ascii="Times New Roman" w:hAnsi="Times New Roman"/>
          <w:sz w:val="28"/>
          <w:szCs w:val="28"/>
        </w:rPr>
        <w:t xml:space="preserve">рограммы. </w:t>
      </w:r>
    </w:p>
    <w:p w14:paraId="70674B40" w14:textId="77777777" w:rsidR="00F0164B" w:rsidRPr="0012038A" w:rsidRDefault="0065045D" w:rsidP="0012038A">
      <w:pPr>
        <w:spacing w:after="0" w:line="360" w:lineRule="auto"/>
        <w:ind w:firstLine="709"/>
        <w:jc w:val="both"/>
        <w:rPr>
          <w:rFonts w:ascii="Times New Roman" w:hAnsi="Times New Roman"/>
          <w:sz w:val="28"/>
          <w:szCs w:val="28"/>
        </w:rPr>
      </w:pPr>
      <w:bookmarkStart w:id="20" w:name="_Toc118727648"/>
      <w:r>
        <w:rPr>
          <w:rFonts w:ascii="Times New Roman" w:hAnsi="Times New Roman"/>
          <w:sz w:val="28"/>
          <w:szCs w:val="28"/>
        </w:rPr>
        <w:t>22</w:t>
      </w:r>
      <w:r w:rsidR="00C63782" w:rsidRPr="0012038A">
        <w:rPr>
          <w:rFonts w:ascii="Times New Roman" w:hAnsi="Times New Roman"/>
          <w:sz w:val="28"/>
          <w:szCs w:val="28"/>
        </w:rPr>
        <w:t>.</w:t>
      </w:r>
      <w:r>
        <w:rPr>
          <w:rFonts w:ascii="Times New Roman" w:hAnsi="Times New Roman"/>
          <w:sz w:val="28"/>
          <w:szCs w:val="28"/>
        </w:rPr>
        <w:t>7Р</w:t>
      </w:r>
      <w:r w:rsidR="00F0164B" w:rsidRPr="0012038A">
        <w:rPr>
          <w:rFonts w:ascii="Times New Roman" w:hAnsi="Times New Roman"/>
          <w:sz w:val="28"/>
          <w:szCs w:val="28"/>
        </w:rPr>
        <w:t>абочая программа учебного курса «Алгебра и начала математического анализа»</w:t>
      </w:r>
      <w:bookmarkEnd w:id="20"/>
      <w:r w:rsidR="00F0164B" w:rsidRPr="0012038A">
        <w:rPr>
          <w:rFonts w:ascii="Times New Roman" w:hAnsi="Times New Roman"/>
          <w:sz w:val="28"/>
          <w:szCs w:val="28"/>
        </w:rPr>
        <w:t>.</w:t>
      </w:r>
    </w:p>
    <w:p w14:paraId="45BEBB54" w14:textId="77777777" w:rsidR="00F0164B" w:rsidRPr="0012038A" w:rsidRDefault="0065045D" w:rsidP="0012038A">
      <w:pPr>
        <w:spacing w:after="0" w:line="360" w:lineRule="auto"/>
        <w:ind w:firstLine="709"/>
        <w:jc w:val="both"/>
        <w:rPr>
          <w:rFonts w:ascii="Times New Roman" w:hAnsi="Times New Roman"/>
          <w:sz w:val="28"/>
          <w:szCs w:val="28"/>
        </w:rPr>
      </w:pPr>
      <w:bookmarkStart w:id="21" w:name="_Toc118727649"/>
      <w:r>
        <w:rPr>
          <w:rFonts w:ascii="Times New Roman" w:hAnsi="Times New Roman"/>
          <w:sz w:val="28"/>
          <w:szCs w:val="28"/>
        </w:rPr>
        <w:t>22</w:t>
      </w:r>
      <w:r w:rsidR="00C63782" w:rsidRPr="0012038A">
        <w:rPr>
          <w:rFonts w:ascii="Times New Roman" w:hAnsi="Times New Roman"/>
          <w:sz w:val="28"/>
          <w:szCs w:val="28"/>
        </w:rPr>
        <w:t>.</w:t>
      </w:r>
      <w:r w:rsidR="00F0164B" w:rsidRPr="0012038A">
        <w:rPr>
          <w:rFonts w:ascii="Times New Roman" w:hAnsi="Times New Roman"/>
          <w:sz w:val="28"/>
          <w:szCs w:val="28"/>
        </w:rPr>
        <w:t>7.1. </w:t>
      </w:r>
      <w:bookmarkEnd w:id="21"/>
      <w:r w:rsidR="00F0164B" w:rsidRPr="0012038A">
        <w:rPr>
          <w:rFonts w:ascii="Times New Roman" w:hAnsi="Times New Roman"/>
          <w:sz w:val="28"/>
          <w:szCs w:val="28"/>
        </w:rPr>
        <w:t>Пояснительная записка.</w:t>
      </w:r>
    </w:p>
    <w:p w14:paraId="412560B4"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22</w:t>
      </w:r>
      <w:r w:rsidR="00C63782" w:rsidRPr="0012038A">
        <w:rPr>
          <w:rFonts w:ascii="Times New Roman" w:hAnsi="Times New Roman"/>
          <w:sz w:val="28"/>
          <w:szCs w:val="28"/>
        </w:rPr>
        <w:t>.</w:t>
      </w:r>
      <w:r w:rsidR="00F0164B" w:rsidRPr="0012038A">
        <w:rPr>
          <w:rFonts w:ascii="Times New Roman" w:hAnsi="Times New Roman"/>
          <w:sz w:val="28"/>
          <w:szCs w:val="28"/>
        </w:rPr>
        <w:t>7.1.1. 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12038A">
        <w:rPr>
          <w:rFonts w:ascii="Times New Roman" w:hAnsi="Times New Roman"/>
          <w:sz w:val="28"/>
          <w:szCs w:val="28"/>
        </w:rPr>
        <w:t>среднего общего образования</w:t>
      </w:r>
      <w:r w:rsidR="00F0164B" w:rsidRPr="0012038A">
        <w:rPr>
          <w:rFonts w:ascii="Times New Roman" w:hAnsi="Times New Roman"/>
          <w:sz w:val="28"/>
          <w:szCs w:val="28"/>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14:paraId="51FBB567"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22</w:t>
      </w:r>
      <w:r w:rsidR="00C63782" w:rsidRPr="0012038A">
        <w:rPr>
          <w:rFonts w:ascii="Times New Roman" w:hAnsi="Times New Roman"/>
          <w:sz w:val="28"/>
          <w:szCs w:val="28"/>
        </w:rPr>
        <w:t>.</w:t>
      </w:r>
      <w:r w:rsidR="00F0164B" w:rsidRPr="0012038A">
        <w:rPr>
          <w:rFonts w:ascii="Times New Roman" w:hAnsi="Times New Roman"/>
          <w:sz w:val="28"/>
          <w:szCs w:val="28"/>
        </w:rPr>
        <w:t>7.1.2. 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закладывает </w:t>
      </w:r>
      <w:r w:rsidR="00F0164B" w:rsidRPr="0012038A">
        <w:rPr>
          <w:rFonts w:ascii="Times New Roman" w:hAnsi="Times New Roman"/>
          <w:sz w:val="28"/>
          <w:szCs w:val="28"/>
        </w:rPr>
        <w:lastRenderedPageBreak/>
        <w:t xml:space="preserve">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12038A">
        <w:rPr>
          <w:rFonts w:ascii="Times New Roman" w:hAnsi="Times New Roman"/>
          <w:sz w:val="28"/>
          <w:szCs w:val="28"/>
        </w:rPr>
        <w:t>О</w:t>
      </w:r>
      <w:r w:rsidR="00F0164B" w:rsidRPr="0012038A">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аналогию, формирует креативное и критическое мышление.</w:t>
      </w:r>
      <w:r w:rsidR="00371D66" w:rsidRPr="0012038A">
        <w:rPr>
          <w:rFonts w:ascii="Times New Roman" w:hAnsi="Times New Roman"/>
          <w:sz w:val="28"/>
          <w:szCs w:val="28"/>
        </w:rPr>
        <w:t xml:space="preserve"> </w:t>
      </w:r>
    </w:p>
    <w:p w14:paraId="406B0C5B"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22</w:t>
      </w:r>
      <w:r w:rsidR="00C63782" w:rsidRPr="0012038A">
        <w:rPr>
          <w:rFonts w:ascii="Times New Roman" w:hAnsi="Times New Roman"/>
          <w:sz w:val="28"/>
          <w:szCs w:val="28"/>
        </w:rPr>
        <w:t>.</w:t>
      </w:r>
      <w:r w:rsidR="00F0164B" w:rsidRPr="0012038A">
        <w:rPr>
          <w:rFonts w:ascii="Times New Roman" w:hAnsi="Times New Roman"/>
          <w:sz w:val="28"/>
          <w:szCs w:val="28"/>
        </w:rPr>
        <w:t xml:space="preserve">7.1.3. В ходе изучения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65C5D406"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22</w:t>
      </w:r>
      <w:r w:rsidR="00C63782" w:rsidRPr="0012038A">
        <w:rPr>
          <w:rFonts w:ascii="Times New Roman" w:hAnsi="Times New Roman"/>
          <w:sz w:val="28"/>
          <w:szCs w:val="28"/>
        </w:rPr>
        <w:t>.</w:t>
      </w:r>
      <w:r w:rsidR="003D1246" w:rsidRPr="0012038A">
        <w:rPr>
          <w:rFonts w:ascii="Times New Roman" w:hAnsi="Times New Roman"/>
          <w:sz w:val="28"/>
          <w:szCs w:val="28"/>
        </w:rPr>
        <w:t>7.1.4. Учебный к</w:t>
      </w:r>
      <w:r w:rsidR="00F0164B" w:rsidRPr="0012038A">
        <w:rPr>
          <w:rFonts w:ascii="Times New Roman" w:hAnsi="Times New Roman"/>
          <w:sz w:val="28"/>
          <w:szCs w:val="28"/>
        </w:rPr>
        <w:t xml:space="preserve">урс обладает </w:t>
      </w:r>
      <w:r w:rsidR="006B7038" w:rsidRPr="0012038A">
        <w:rPr>
          <w:rFonts w:ascii="Times New Roman" w:hAnsi="Times New Roman"/>
          <w:sz w:val="28"/>
          <w:szCs w:val="28"/>
        </w:rPr>
        <w:t>в</w:t>
      </w:r>
      <w:r w:rsidR="00F0164B" w:rsidRPr="0012038A">
        <w:rPr>
          <w:rFonts w:ascii="Times New Roman" w:hAnsi="Times New Roman"/>
          <w:sz w:val="28"/>
          <w:szCs w:val="28"/>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ответственности за полученный результат. </w:t>
      </w:r>
    </w:p>
    <w:p w14:paraId="7163E9A1"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22.</w:t>
      </w:r>
      <w:r w:rsidR="00F0164B" w:rsidRPr="0012038A">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14:paraId="2106C492"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7.1.6. В структуре учебного курса «Алгебра и начала математического анализа» выделены следующие содержательно-методические линии: «Числа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12038A">
        <w:rPr>
          <w:rFonts w:ascii="Times New Roman" w:hAnsi="Times New Roman"/>
          <w:sz w:val="28"/>
          <w:szCs w:val="28"/>
        </w:rPr>
        <w:t xml:space="preserve">учебный </w:t>
      </w:r>
      <w:r w:rsidR="00F0164B" w:rsidRPr="0012038A">
        <w:rPr>
          <w:rFonts w:ascii="Times New Roman" w:hAnsi="Times New Roman"/>
          <w:sz w:val="28"/>
          <w:szCs w:val="28"/>
        </w:rPr>
        <w:t xml:space="preserve">курс является интегративным, поскольку объединяет в себе содержание нескольких </w:t>
      </w:r>
      <w:r w:rsidR="00F0164B" w:rsidRPr="0012038A">
        <w:rPr>
          <w:rFonts w:ascii="Times New Roman" w:hAnsi="Times New Roman"/>
          <w:sz w:val="28"/>
          <w:szCs w:val="28"/>
        </w:rPr>
        <w:lastRenderedPageBreak/>
        <w:t xml:space="preserve">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для решения самостоятельно сформулированной 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свой ответ.</w:t>
      </w:r>
    </w:p>
    <w:p w14:paraId="1BAFCAEA"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12038A">
        <w:rPr>
          <w:rFonts w:ascii="Times New Roman" w:hAnsi="Times New Roman"/>
          <w:sz w:val="28"/>
          <w:szCs w:val="28"/>
        </w:rPr>
        <w:t>стантами. М</w:t>
      </w:r>
      <w:r w:rsidR="00F0164B" w:rsidRPr="0012038A">
        <w:rPr>
          <w:rFonts w:ascii="Times New Roman" w:hAnsi="Times New Roman"/>
          <w:sz w:val="28"/>
          <w:szCs w:val="28"/>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42083D7D"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7.1.6.2. Линия «Уравнения и неравенства» реализуется на протяжении всего обучения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w:t>
      </w:r>
      <w:r w:rsidR="00F0164B" w:rsidRPr="0012038A">
        <w:rPr>
          <w:rFonts w:ascii="Times New Roman" w:hAnsi="Times New Roman"/>
          <w:sz w:val="28"/>
          <w:szCs w:val="28"/>
        </w:rPr>
        <w:lastRenderedPageBreak/>
        <w:t xml:space="preserve">Полученные умения </w:t>
      </w:r>
      <w:r w:rsidR="00B334EF" w:rsidRPr="0012038A">
        <w:rPr>
          <w:rFonts w:ascii="Times New Roman" w:hAnsi="Times New Roman"/>
          <w:sz w:val="28"/>
          <w:szCs w:val="28"/>
        </w:rPr>
        <w:t xml:space="preserve">широко используются </w:t>
      </w:r>
      <w:r w:rsidR="00F0164B" w:rsidRPr="0012038A">
        <w:rPr>
          <w:rFonts w:ascii="Times New Roman" w:hAnsi="Times New Roman"/>
          <w:sz w:val="28"/>
          <w:szCs w:val="28"/>
        </w:rPr>
        <w:t>при исследовании функций с помощью производной, при решении прикладных задач и задач на нахождение наибольших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12038A">
        <w:rPr>
          <w:rFonts w:ascii="Times New Roman" w:hAnsi="Times New Roman"/>
          <w:sz w:val="28"/>
          <w:szCs w:val="28"/>
        </w:rPr>
        <w:t xml:space="preserve">содержащих степени </w:t>
      </w:r>
      <w:r w:rsidR="00F0164B" w:rsidRPr="0012038A">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зависимостей в виде равенств и неравенств. Алгебра предлагает эффективные инстру</w:t>
      </w:r>
      <w:r w:rsidR="00B334EF" w:rsidRPr="0012038A">
        <w:rPr>
          <w:rFonts w:ascii="Times New Roman" w:hAnsi="Times New Roman"/>
          <w:sz w:val="28"/>
          <w:szCs w:val="28"/>
        </w:rPr>
        <w:t xml:space="preserve">менты для решения практических </w:t>
      </w:r>
      <w:r w:rsidR="00F0164B" w:rsidRPr="0012038A">
        <w:rPr>
          <w:rFonts w:ascii="Times New Roman" w:hAnsi="Times New Roman"/>
          <w:sz w:val="28"/>
          <w:szCs w:val="28"/>
        </w:rPr>
        <w:t>и естественно-научных задач, наглядно демонстрирует свои возможности как языка науки.</w:t>
      </w:r>
    </w:p>
    <w:p w14:paraId="512BAD04"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12038A">
        <w:rPr>
          <w:rFonts w:ascii="Times New Roman" w:hAnsi="Times New Roman"/>
          <w:sz w:val="28"/>
          <w:szCs w:val="28"/>
        </w:rPr>
        <w:t xml:space="preserve"> </w:t>
      </w:r>
      <w:r w:rsidR="00F0164B" w:rsidRPr="0012038A">
        <w:rPr>
          <w:rFonts w:ascii="Times New Roman" w:hAnsi="Times New Roman"/>
          <w:sz w:val="28"/>
          <w:szCs w:val="28"/>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13994CAB"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w:t>
      </w:r>
      <w:r w:rsidR="00F0164B" w:rsidRPr="0012038A">
        <w:rPr>
          <w:rFonts w:ascii="Times New Roman" w:hAnsi="Times New Roman"/>
          <w:sz w:val="28"/>
          <w:szCs w:val="28"/>
        </w:rPr>
        <w:lastRenderedPageBreak/>
        <w:t>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7B1F0A45"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прил</w:t>
      </w:r>
      <w:r w:rsidR="006B7038" w:rsidRPr="0012038A">
        <w:rPr>
          <w:rFonts w:ascii="Times New Roman" w:hAnsi="Times New Roman"/>
          <w:sz w:val="28"/>
          <w:szCs w:val="28"/>
        </w:rPr>
        <w:t>ожения в единое целое. 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70D9E436"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7.1.7. В </w:t>
      </w:r>
      <w:r w:rsidR="00A45A94" w:rsidRPr="0012038A">
        <w:rPr>
          <w:rFonts w:ascii="Times New Roman" w:hAnsi="Times New Roman"/>
          <w:sz w:val="28"/>
          <w:szCs w:val="28"/>
        </w:rPr>
        <w:t xml:space="preserve">учебном </w:t>
      </w:r>
      <w:r w:rsidR="00F0164B" w:rsidRPr="0012038A">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12038A">
        <w:rPr>
          <w:rFonts w:ascii="Times New Roman" w:hAnsi="Times New Roman"/>
          <w:sz w:val="28"/>
          <w:szCs w:val="28"/>
        </w:rPr>
        <w:t>п</w:t>
      </w:r>
      <w:r w:rsidR="00F0164B" w:rsidRPr="0012038A">
        <w:rPr>
          <w:rFonts w:ascii="Times New Roman" w:hAnsi="Times New Roman"/>
          <w:sz w:val="28"/>
          <w:szCs w:val="28"/>
        </w:rPr>
        <w:t xml:space="preserve">рограммы, поскольку весь материал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w:t>
      </w:r>
      <w:r w:rsidR="00F0164B" w:rsidRPr="0012038A">
        <w:rPr>
          <w:rFonts w:ascii="Times New Roman" w:hAnsi="Times New Roman"/>
          <w:sz w:val="28"/>
          <w:szCs w:val="28"/>
        </w:rPr>
        <w:lastRenderedPageBreak/>
        <w:t>Деятельность по формированию навыков решения прикладных задач организуется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изучения всех тем</w:t>
      </w:r>
      <w:r w:rsidR="002B3FE6" w:rsidRPr="0012038A">
        <w:rPr>
          <w:rFonts w:ascii="Times New Roman" w:hAnsi="Times New Roman"/>
          <w:sz w:val="28"/>
          <w:szCs w:val="28"/>
        </w:rPr>
        <w:t xml:space="preserve"> учебного</w:t>
      </w:r>
      <w:r w:rsidR="00F0164B" w:rsidRPr="0012038A">
        <w:rPr>
          <w:rFonts w:ascii="Times New Roman" w:hAnsi="Times New Roman"/>
          <w:sz w:val="28"/>
          <w:szCs w:val="28"/>
        </w:rPr>
        <w:t xml:space="preserve"> курса «Алгебра и начала математического анализа».</w:t>
      </w:r>
    </w:p>
    <w:p w14:paraId="7214E23A" w14:textId="77777777" w:rsidR="00F0164B" w:rsidRPr="0012038A" w:rsidRDefault="0065045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7.1.</w:t>
      </w:r>
      <w:r w:rsidR="00C63782" w:rsidRPr="0012038A">
        <w:rPr>
          <w:rFonts w:ascii="Times New Roman" w:hAnsi="Times New Roman"/>
          <w:sz w:val="28"/>
          <w:szCs w:val="28"/>
        </w:rPr>
        <w:t>8</w:t>
      </w:r>
      <w:r w:rsidR="00F0164B" w:rsidRPr="0012038A">
        <w:rPr>
          <w:rFonts w:ascii="Times New Roman" w:hAnsi="Times New Roman"/>
          <w:sz w:val="28"/>
          <w:szCs w:val="28"/>
        </w:rPr>
        <w:t>.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272</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w:t>
      </w:r>
      <w:r w:rsidR="00371D66" w:rsidRPr="0012038A">
        <w:rPr>
          <w:rFonts w:ascii="Times New Roman" w:eastAsia="SchoolBookSanPin" w:hAnsi="Times New Roman"/>
          <w:position w:val="1"/>
          <w:sz w:val="28"/>
          <w:szCs w:val="28"/>
        </w:rPr>
        <w:t xml:space="preserve"> </w:t>
      </w:r>
    </w:p>
    <w:p w14:paraId="2637B997" w14:textId="77777777" w:rsidR="00F0164B" w:rsidRPr="0012038A" w:rsidRDefault="0065045D" w:rsidP="0012038A">
      <w:pPr>
        <w:spacing w:after="0" w:line="360" w:lineRule="auto"/>
        <w:ind w:firstLine="709"/>
        <w:contextualSpacing/>
        <w:jc w:val="both"/>
        <w:rPr>
          <w:rFonts w:ascii="Times New Roman" w:hAnsi="Times New Roman"/>
          <w:sz w:val="28"/>
          <w:szCs w:val="28"/>
        </w:rPr>
      </w:pPr>
      <w:bookmarkStart w:id="22" w:name="_Toc118727651"/>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7.2. Содержание обучения в 10 классе.</w:t>
      </w:r>
    </w:p>
    <w:p w14:paraId="42D7ACB3" w14:textId="77777777" w:rsidR="00F0164B" w:rsidRPr="0012038A" w:rsidRDefault="006504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7.2.1. Числа и вычисления.</w:t>
      </w:r>
    </w:p>
    <w:p w14:paraId="6709168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2B15E0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оценка результата вычислений. </w:t>
      </w:r>
    </w:p>
    <w:p w14:paraId="497031F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представления данных.</w:t>
      </w:r>
    </w:p>
    <w:p w14:paraId="7039B64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14:paraId="7111E08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w:t>
      </w:r>
      <w:r w:rsidR="0012038A" w:rsidRPr="0012038A">
        <w:rPr>
          <w:rFonts w:ascii="Times New Roman" w:hAnsi="Times New Roman"/>
          <w:sz w:val="28"/>
          <w:szCs w:val="28"/>
        </w:rPr>
        <w:t xml:space="preserve"> </w:t>
      </w:r>
      <w:r w:rsidRPr="0012038A">
        <w:rPr>
          <w:rFonts w:ascii="Times New Roman" w:hAnsi="Times New Roman"/>
          <w:sz w:val="28"/>
          <w:szCs w:val="28"/>
        </w:rPr>
        <w:t>с действительным показателем.</w:t>
      </w:r>
    </w:p>
    <w:p w14:paraId="55DFCA9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Логарифм числа. Свойства логарифма. Десятичные и натуральные логарифмы.</w:t>
      </w:r>
    </w:p>
    <w:p w14:paraId="056C3FE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14:paraId="24DC3F1C" w14:textId="77777777" w:rsidR="00F0164B" w:rsidRPr="0012038A" w:rsidRDefault="006504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7.2.2. Уравнения и неравенства.</w:t>
      </w:r>
    </w:p>
    <w:p w14:paraId="306DE5D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0318678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целых и дробно-рациональных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неравенств. Многочлены от одной переменной. Деление многочлена на многочлен с </w:t>
      </w:r>
      <w:r w:rsidRPr="0012038A">
        <w:rPr>
          <w:rFonts w:ascii="Times New Roman" w:hAnsi="Times New Roman"/>
          <w:sz w:val="28"/>
          <w:szCs w:val="28"/>
        </w:rPr>
        <w:lastRenderedPageBreak/>
        <w:t>остатком. Теорема Безу. Многочлены с целыми коэффициентами. Теорема Виета.</w:t>
      </w:r>
    </w:p>
    <w:p w14:paraId="5A48F69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14:paraId="3C2805E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уравнений. </w:t>
      </w:r>
    </w:p>
    <w:p w14:paraId="6678192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14:paraId="2869047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14:paraId="5FDE392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14:paraId="6B427B4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14:paraId="7080604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07F99B6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0DCC30D0" w14:textId="77777777" w:rsidR="00F0164B" w:rsidRPr="0012038A" w:rsidRDefault="006504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7.2.3. Функции и графики.</w:t>
      </w:r>
    </w:p>
    <w:p w14:paraId="6D79665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6557FC1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7B6EA1C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14:paraId="5E41E5B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и график. Свойства и график корня n-ой степени как функции обратной степени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натуральным показателем.</w:t>
      </w:r>
      <w:r w:rsidR="00371D66" w:rsidRPr="0012038A">
        <w:rPr>
          <w:rFonts w:ascii="Times New Roman" w:hAnsi="Times New Roman"/>
          <w:sz w:val="28"/>
          <w:szCs w:val="28"/>
        </w:rPr>
        <w:t xml:space="preserve"> </w:t>
      </w:r>
    </w:p>
    <w:p w14:paraId="2116E98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14:paraId="0709115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14:paraId="01EC27A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14:paraId="5BB91537" w14:textId="77777777" w:rsidR="00F0164B" w:rsidRPr="0012038A" w:rsidRDefault="0065045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7.2.4. Начала математического анализа.</w:t>
      </w:r>
    </w:p>
    <w:p w14:paraId="666FD4F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6B4B085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388BB2F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неравенств. Применение свойств непрерывных функций для решения задач.</w:t>
      </w:r>
    </w:p>
    <w:p w14:paraId="625CB06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физический смысл производной. Уравнение касательной к графику функции.</w:t>
      </w:r>
    </w:p>
    <w:p w14:paraId="18E7312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14:paraId="7854D285" w14:textId="77777777" w:rsidR="00F0164B" w:rsidRPr="0012038A" w:rsidRDefault="0065045D" w:rsidP="0065045D">
      <w:pPr>
        <w:spacing w:after="0" w:line="360" w:lineRule="auto"/>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7.2.5. Множества и логика.</w:t>
      </w:r>
    </w:p>
    <w:p w14:paraId="691D2B1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1F0B8F2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14:paraId="197F13E0" w14:textId="77777777" w:rsidR="00F0164B" w:rsidRPr="00C74E1F" w:rsidRDefault="00D56F3F" w:rsidP="0012038A">
      <w:pPr>
        <w:spacing w:after="0" w:line="360" w:lineRule="auto"/>
        <w:ind w:firstLine="709"/>
        <w:contextualSpacing/>
        <w:jc w:val="both"/>
        <w:rPr>
          <w:rFonts w:ascii="Times New Roman" w:hAnsi="Times New Roman"/>
          <w:sz w:val="28"/>
          <w:szCs w:val="28"/>
        </w:rPr>
      </w:pPr>
      <w:r w:rsidRPr="00C74E1F">
        <w:rPr>
          <w:rFonts w:ascii="Times New Roman" w:hAnsi="Times New Roman"/>
          <w:b/>
          <w:sz w:val="28"/>
          <w:szCs w:val="28"/>
        </w:rPr>
        <w:lastRenderedPageBreak/>
        <w:t>2</w:t>
      </w:r>
      <w:r w:rsidR="00C63782" w:rsidRPr="00C74E1F">
        <w:rPr>
          <w:rFonts w:ascii="Times New Roman" w:hAnsi="Times New Roman"/>
          <w:b/>
          <w:sz w:val="28"/>
          <w:szCs w:val="28"/>
        </w:rPr>
        <w:t>2.</w:t>
      </w:r>
      <w:r w:rsidR="00F0164B" w:rsidRPr="00C74E1F">
        <w:rPr>
          <w:rFonts w:ascii="Times New Roman" w:hAnsi="Times New Roman"/>
          <w:b/>
          <w:sz w:val="28"/>
          <w:szCs w:val="28"/>
        </w:rPr>
        <w:t>7.3. Содержание обучения в 11 классе</w:t>
      </w:r>
      <w:r w:rsidR="00F0164B" w:rsidRPr="00C74E1F">
        <w:rPr>
          <w:rFonts w:ascii="Times New Roman" w:hAnsi="Times New Roman"/>
          <w:sz w:val="28"/>
          <w:szCs w:val="28"/>
        </w:rPr>
        <w:t>.</w:t>
      </w:r>
    </w:p>
    <w:p w14:paraId="3B2A29E7" w14:textId="77777777" w:rsidR="00F0164B" w:rsidRPr="0012038A" w:rsidRDefault="00C637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7.3.1. Числа и вычисления.</w:t>
      </w:r>
    </w:p>
    <w:p w14:paraId="5B965F3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12038A">
        <w:rPr>
          <w:rFonts w:ascii="Times New Roman" w:hAnsi="Times New Roman"/>
          <w:sz w:val="28"/>
          <w:szCs w:val="28"/>
        </w:rPr>
        <w:t xml:space="preserve"> – </w:t>
      </w:r>
      <w:r w:rsidRPr="0012038A">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14:paraId="32D02BE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77304195"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22</w:t>
      </w:r>
      <w:r w:rsidR="00C63782" w:rsidRPr="0012038A">
        <w:rPr>
          <w:rFonts w:ascii="Times New Roman" w:hAnsi="Times New Roman"/>
          <w:sz w:val="28"/>
          <w:szCs w:val="28"/>
        </w:rPr>
        <w:t>.</w:t>
      </w:r>
      <w:r w:rsidR="00F0164B" w:rsidRPr="0012038A">
        <w:rPr>
          <w:rFonts w:ascii="Times New Roman" w:hAnsi="Times New Roman"/>
          <w:sz w:val="28"/>
          <w:szCs w:val="28"/>
        </w:rPr>
        <w:t>7.3.2. Уравнения и неравенства.</w:t>
      </w:r>
    </w:p>
    <w:p w14:paraId="1150F21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w:t>
      </w:r>
      <w:r w:rsidR="0012038A" w:rsidRPr="0012038A">
        <w:rPr>
          <w:rFonts w:ascii="Times New Roman" w:hAnsi="Times New Roman"/>
          <w:sz w:val="28"/>
          <w:szCs w:val="28"/>
        </w:rPr>
        <w:t xml:space="preserve"> </w:t>
      </w:r>
      <w:r w:rsidRPr="0012038A">
        <w:rPr>
          <w:rFonts w:ascii="Times New Roman" w:hAnsi="Times New Roman"/>
          <w:sz w:val="28"/>
          <w:szCs w:val="28"/>
        </w:rPr>
        <w:t>и системы-следствия. Равносильные неравенства.</w:t>
      </w:r>
    </w:p>
    <w:p w14:paraId="6963DA5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14:paraId="36BBCC6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14:paraId="5D9CE62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14:paraId="673741F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14:paraId="4DEB412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14:paraId="552E6DF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713EB5C3"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7.3.3. Функции и графики.</w:t>
      </w:r>
    </w:p>
    <w:p w14:paraId="0DCFE9C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График композиции функций. Геометрические образы уравнений и неравенств на координатной плоскости.</w:t>
      </w:r>
    </w:p>
    <w:p w14:paraId="7C4885E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14:paraId="0544FBF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14:paraId="42838DB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зависимостей, которые возникают при решении задач из других учебных предметов и реальной жизни.</w:t>
      </w:r>
    </w:p>
    <w:p w14:paraId="4BE1AFC1"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7.3.4. Начала математического анализа.</w:t>
      </w:r>
    </w:p>
    <w:p w14:paraId="2C20510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значений непрерывной функции на отрезке.</w:t>
      </w:r>
    </w:p>
    <w:p w14:paraId="6ED0A80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w:t>
      </w:r>
      <w:r w:rsidR="0012038A" w:rsidRPr="0012038A">
        <w:rPr>
          <w:rFonts w:ascii="Times New Roman" w:hAnsi="Times New Roman"/>
          <w:sz w:val="28"/>
          <w:szCs w:val="28"/>
        </w:rPr>
        <w:t xml:space="preserve"> </w:t>
      </w:r>
      <w:r w:rsidRPr="0012038A">
        <w:rPr>
          <w:rFonts w:ascii="Times New Roman" w:hAnsi="Times New Roman"/>
          <w:sz w:val="28"/>
          <w:szCs w:val="28"/>
        </w:rPr>
        <w:t>или графиком.</w:t>
      </w:r>
    </w:p>
    <w:p w14:paraId="55CAB00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14:paraId="5BD062F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14:paraId="6470CCA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14:paraId="566834B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2"/>
    <w:p w14:paraId="76BAB7E7" w14:textId="77777777" w:rsidR="00F0164B" w:rsidRPr="0012038A" w:rsidRDefault="00C74E1F" w:rsidP="0012038A">
      <w:pPr>
        <w:spacing w:after="0" w:line="360" w:lineRule="auto"/>
        <w:ind w:firstLine="709"/>
        <w:jc w:val="both"/>
        <w:rPr>
          <w:rFonts w:ascii="Times New Roman" w:hAnsi="Times New Roman"/>
          <w:caps/>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на уровне среднего общего образования.</w:t>
      </w:r>
    </w:p>
    <w:p w14:paraId="742E02F0" w14:textId="77777777" w:rsidR="00F0164B" w:rsidRPr="0012038A" w:rsidRDefault="00C74E1F"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14:paraId="2433B24A"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7.4.1.1. Числа и вычисления:</w:t>
      </w:r>
    </w:p>
    <w:p w14:paraId="6E4B998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12038A">
        <w:rPr>
          <w:rFonts w:ascii="Times New Roman" w:hAnsi="Times New Roman"/>
          <w:sz w:val="28"/>
          <w:szCs w:val="28"/>
        </w:rPr>
        <w:t xml:space="preserve"> </w:t>
      </w:r>
      <w:r w:rsidRPr="0012038A">
        <w:rPr>
          <w:rFonts w:ascii="Times New Roman" w:hAnsi="Times New Roman"/>
          <w:sz w:val="28"/>
          <w:szCs w:val="28"/>
        </w:rPr>
        <w:t>и действительных чисел, модуль действительного числа;</w:t>
      </w:r>
    </w:p>
    <w:p w14:paraId="654D7EF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отраслей знаний и реальной жизни;</w:t>
      </w:r>
    </w:p>
    <w:p w14:paraId="690BFF0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оценку результата вычислений;</w:t>
      </w:r>
    </w:p>
    <w:p w14:paraId="0C4385B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56D6C9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арифметический корень натуральной степени;</w:t>
      </w:r>
    </w:p>
    <w:p w14:paraId="21EC802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14:paraId="08FE209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14:paraId="1834ACA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14:paraId="37CF4E5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арксинус, арккосинус и арктангенс числового аргумента.</w:t>
      </w:r>
    </w:p>
    <w:p w14:paraId="26FC4B40"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7.4.1.2. Уравнения и неравенства:</w:t>
      </w:r>
    </w:p>
    <w:p w14:paraId="37DF973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7B8DEF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14:paraId="2A4E763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1F1AA0B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системы линейных уравнений, моделировать реальные ситуации</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системы линейных уравнений,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помощью матриц и определителей, интерпретировать полученный результат;</w:t>
      </w:r>
    </w:p>
    <w:p w14:paraId="5B9503F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14:paraId="7EC6195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рациональным показателем;</w:t>
      </w:r>
    </w:p>
    <w:p w14:paraId="10C7B73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14:paraId="58CC75E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логарифмические уравнения, находить их решения с помощью равносильных переходов или осуществляя проверку корней;</w:t>
      </w:r>
    </w:p>
    <w:p w14:paraId="36D3C5E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14:paraId="755B33F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46E53B6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14:paraId="6325EDDC"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7.4.1.3. Функции и графики:</w:t>
      </w:r>
    </w:p>
    <w:p w14:paraId="4122F74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757516E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14:paraId="27FCEAB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w:t>
      </w:r>
      <w:r w:rsidR="0012038A" w:rsidRPr="0012038A">
        <w:rPr>
          <w:rFonts w:ascii="Times New Roman" w:hAnsi="Times New Roman"/>
          <w:sz w:val="28"/>
          <w:szCs w:val="28"/>
        </w:rPr>
        <w:t xml:space="preserve"> </w:t>
      </w:r>
      <w:r w:rsidRPr="0012038A">
        <w:rPr>
          <w:rFonts w:ascii="Times New Roman" w:hAnsi="Times New Roman"/>
          <w:sz w:val="28"/>
          <w:szCs w:val="28"/>
        </w:rPr>
        <w:t>и минимумы функции, наибольшее и наименьшее значение функции на промежутке;</w:t>
      </w:r>
    </w:p>
    <w:p w14:paraId="2CC57B4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степенная функция с натуральным</w:t>
      </w:r>
      <w:r w:rsidR="0012038A" w:rsidRPr="0012038A">
        <w:rPr>
          <w:rFonts w:ascii="Times New Roman" w:hAnsi="Times New Roman"/>
          <w:sz w:val="28"/>
          <w:szCs w:val="28"/>
        </w:rPr>
        <w:t xml:space="preserve"> </w:t>
      </w:r>
      <w:r w:rsidRPr="0012038A">
        <w:rPr>
          <w:rFonts w:ascii="Times New Roman" w:hAnsi="Times New Roman"/>
          <w:sz w:val="28"/>
          <w:szCs w:val="28"/>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12038A">
        <w:rPr>
          <w:rFonts w:ascii="Times New Roman" w:hAnsi="Times New Roman"/>
          <w:sz w:val="28"/>
          <w:szCs w:val="28"/>
        </w:rPr>
        <w:t xml:space="preserve"> </w:t>
      </w:r>
      <w:r w:rsidRPr="0012038A">
        <w:rPr>
          <w:rFonts w:ascii="Times New Roman" w:hAnsi="Times New Roman"/>
          <w:sz w:val="28"/>
          <w:szCs w:val="28"/>
        </w:rPr>
        <w:t>с натуральным показателем;</w:t>
      </w:r>
    </w:p>
    <w:p w14:paraId="2F16EB8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14:paraId="1D5624E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показательная и логарифмическая функции, </w:t>
      </w:r>
      <w:r w:rsidRPr="0012038A">
        <w:rPr>
          <w:rFonts w:ascii="Times New Roman" w:hAnsi="Times New Roman"/>
          <w:sz w:val="28"/>
          <w:szCs w:val="28"/>
        </w:rPr>
        <w:lastRenderedPageBreak/>
        <w:t>их свойства и графики, использовать их графики для решения уравнений;</w:t>
      </w:r>
    </w:p>
    <w:p w14:paraId="0CD2BF1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14:paraId="0BF96A9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при решении задач из других учебных предметов и реальной жизни, выражать формулами зависимости между величинами;</w:t>
      </w:r>
    </w:p>
    <w:p w14:paraId="7A79D94C"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7.4.1.4. Начала математического анализа:</w:t>
      </w:r>
    </w:p>
    <w:p w14:paraId="2F92214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12038A">
        <w:rPr>
          <w:rFonts w:ascii="Times New Roman" w:hAnsi="Times New Roman"/>
          <w:sz w:val="28"/>
          <w:szCs w:val="28"/>
        </w:rPr>
        <w:t xml:space="preserve"> </w:t>
      </w:r>
      <w:r w:rsidRPr="0012038A">
        <w:rPr>
          <w:rFonts w:ascii="Times New Roman" w:hAnsi="Times New Roman"/>
          <w:sz w:val="28"/>
          <w:szCs w:val="28"/>
        </w:rPr>
        <w:t>и экспоненциальный рост, формула сложных процентов, иметь преставление</w:t>
      </w:r>
      <w:r w:rsidR="0012038A" w:rsidRPr="0012038A">
        <w:rPr>
          <w:rFonts w:ascii="Times New Roman" w:hAnsi="Times New Roman"/>
          <w:sz w:val="28"/>
          <w:szCs w:val="28"/>
        </w:rPr>
        <w:t xml:space="preserve"> </w:t>
      </w:r>
      <w:r w:rsidRPr="0012038A">
        <w:rPr>
          <w:rFonts w:ascii="Times New Roman" w:hAnsi="Times New Roman"/>
          <w:sz w:val="28"/>
          <w:szCs w:val="28"/>
        </w:rPr>
        <w:t>о константе;</w:t>
      </w:r>
    </w:p>
    <w:p w14:paraId="1413BDE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14:paraId="5469B66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7686E1E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14:paraId="2F9486D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14:paraId="7006147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14:paraId="344BE6B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14:paraId="5EDE80B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геометрический и физический смысл производной для решения задач.</w:t>
      </w:r>
    </w:p>
    <w:p w14:paraId="18FC2FCB"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7.4.1.5. Множества и логика:</w:t>
      </w:r>
    </w:p>
    <w:p w14:paraId="1DC22D4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14:paraId="3D4FCEE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39C1C3D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определение, теорема, уравнение-</w:t>
      </w:r>
      <w:r w:rsidRPr="0012038A">
        <w:rPr>
          <w:rFonts w:ascii="Times New Roman" w:hAnsi="Times New Roman"/>
          <w:sz w:val="28"/>
          <w:szCs w:val="28"/>
        </w:rPr>
        <w:lastRenderedPageBreak/>
        <w:t xml:space="preserve">следствие, свойство математического объекта, доказательство, равносильные уравнения и неравенства. </w:t>
      </w:r>
    </w:p>
    <w:p w14:paraId="59831154" w14:textId="77777777" w:rsidR="00F0164B" w:rsidRPr="0012038A" w:rsidRDefault="00C74E1F"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14:paraId="143CB7E2"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7.4.2.1. Числа и вычисления:</w:t>
      </w:r>
    </w:p>
    <w:p w14:paraId="78670FF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24DBB59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14:paraId="1BD34E3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тригонометрической форме, выполнять арифметические операции с ними</w:t>
      </w:r>
      <w:r w:rsidR="0012038A" w:rsidRPr="0012038A">
        <w:rPr>
          <w:rFonts w:ascii="Times New Roman" w:hAnsi="Times New Roman"/>
          <w:sz w:val="28"/>
          <w:szCs w:val="28"/>
        </w:rPr>
        <w:t xml:space="preserve"> </w:t>
      </w:r>
      <w:r w:rsidRPr="0012038A">
        <w:rPr>
          <w:rFonts w:ascii="Times New Roman" w:hAnsi="Times New Roman"/>
          <w:sz w:val="28"/>
          <w:szCs w:val="28"/>
        </w:rPr>
        <w:t>и изображать на координатной плоскости.</w:t>
      </w:r>
    </w:p>
    <w:p w14:paraId="146D137D"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7.4.2.2. Уравнения и неравенства:</w:t>
      </w:r>
    </w:p>
    <w:p w14:paraId="3791650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логарифмические неравенства, находить их решения с помощью равносильных переходов;</w:t>
      </w:r>
    </w:p>
    <w:p w14:paraId="5FDD5D0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14:paraId="4A46210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7F6D89F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и совокупность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неравенств, равносильные системы и системы-следствия, находить решения системы и совокупностей рациональных, иррациональных, показательных</w:t>
      </w:r>
      <w:r w:rsidR="0012038A" w:rsidRPr="0012038A">
        <w:rPr>
          <w:rFonts w:ascii="Times New Roman" w:hAnsi="Times New Roman"/>
          <w:sz w:val="28"/>
          <w:szCs w:val="28"/>
        </w:rPr>
        <w:t xml:space="preserve"> </w:t>
      </w:r>
      <w:r w:rsidRPr="0012038A">
        <w:rPr>
          <w:rFonts w:ascii="Times New Roman" w:hAnsi="Times New Roman"/>
          <w:sz w:val="28"/>
          <w:szCs w:val="28"/>
        </w:rPr>
        <w:t>и логарифмических уравнений и неравенств;</w:t>
      </w:r>
    </w:p>
    <w:p w14:paraId="2853B29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тригонометрические уравнения и неравенства, содержащие модули и параметры;</w:t>
      </w:r>
    </w:p>
    <w:p w14:paraId="2DF5F75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также </w:t>
      </w:r>
      <w:r w:rsidRPr="0012038A">
        <w:rPr>
          <w:rFonts w:ascii="Times New Roman" w:hAnsi="Times New Roman"/>
          <w:sz w:val="28"/>
          <w:szCs w:val="28"/>
        </w:rPr>
        <w:lastRenderedPageBreak/>
        <w:t>задач с параметрами;</w:t>
      </w:r>
    </w:p>
    <w:p w14:paraId="501E5A7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7822263"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7.4.2.3. Функции и графики:</w:t>
      </w:r>
    </w:p>
    <w:p w14:paraId="166DF38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14:paraId="13253BE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геометрические образы уравнений и неравенств на координатной плоскости;</w:t>
      </w:r>
    </w:p>
    <w:p w14:paraId="16787C1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14:paraId="273D506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14:paraId="76425548"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7.4.2.4. Начала математического анализа:</w:t>
      </w:r>
    </w:p>
    <w:p w14:paraId="69CEB18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w:t>
      </w:r>
    </w:p>
    <w:p w14:paraId="397C6F9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w:t>
      </w:r>
      <w:r w:rsidR="0012038A" w:rsidRPr="0012038A">
        <w:rPr>
          <w:rFonts w:ascii="Times New Roman" w:hAnsi="Times New Roman"/>
          <w:sz w:val="28"/>
          <w:szCs w:val="28"/>
        </w:rPr>
        <w:t xml:space="preserve"> </w:t>
      </w:r>
      <w:r w:rsidRPr="0012038A">
        <w:rPr>
          <w:rFonts w:ascii="Times New Roman" w:hAnsi="Times New Roman"/>
          <w:sz w:val="28"/>
          <w:szCs w:val="28"/>
        </w:rPr>
        <w:t>на отрезке;</w:t>
      </w:r>
    </w:p>
    <w:p w14:paraId="75D0CF0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 для определения скорости и ускорения процесса, заданного формулой или графиком;</w:t>
      </w:r>
    </w:p>
    <w:p w14:paraId="66A28EE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14:paraId="0551855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14:paraId="23754EB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14:paraId="665ABDB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14:paraId="422C1401"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 Федеральная рабочая программа учебного курса «Геометрия».</w:t>
      </w:r>
    </w:p>
    <w:p w14:paraId="30084900"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8.1. Пояснительная записка.</w:t>
      </w:r>
    </w:p>
    <w:p w14:paraId="48E54849" w14:textId="77777777" w:rsidR="00F0164B" w:rsidRPr="0012038A" w:rsidRDefault="00C74E1F" w:rsidP="0012038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12038A">
        <w:rPr>
          <w:rFonts w:ascii="Times New Roman" w:hAnsi="Times New Roman"/>
          <w:sz w:val="28"/>
          <w:szCs w:val="28"/>
        </w:rPr>
        <w:t>Л</w:t>
      </w:r>
      <w:r w:rsidR="00F0164B" w:rsidRPr="0012038A">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1F12F6B5" w14:textId="77777777" w:rsidR="00F0164B" w:rsidRPr="0012038A" w:rsidRDefault="00C74E1F"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8.1.2. Цель освоения программы учебного курса «Геометрия»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 развитие индивидуальных способностей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 изучении геометрии, как составляющей предметной области «Математика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информатика» через обеспечение возможности приобретения и использования более глубоких геометрических знаний и действий, специфичных геометрии,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необходимых для успешного профессионального образования, связанного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использованием математики.</w:t>
      </w:r>
    </w:p>
    <w:p w14:paraId="358F3D98" w14:textId="77777777" w:rsidR="00F0164B" w:rsidRPr="0012038A" w:rsidRDefault="00C74E1F"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14:paraId="533AC0C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формирование осознания взаимосвязи геометрии с окружающим миром;</w:t>
      </w:r>
    </w:p>
    <w:p w14:paraId="1002032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12038A">
        <w:rPr>
          <w:rFonts w:ascii="Times New Roman" w:hAnsi="Times New Roman"/>
          <w:sz w:val="28"/>
          <w:szCs w:val="28"/>
        </w:rPr>
        <w:t xml:space="preserve">учебного </w:t>
      </w:r>
      <w:r w:rsidRPr="0012038A">
        <w:rPr>
          <w:rFonts w:ascii="Times New Roman" w:hAnsi="Times New Roman"/>
          <w:sz w:val="28"/>
          <w:szCs w:val="28"/>
        </w:rPr>
        <w:t>курса геометрии;</w:t>
      </w:r>
    </w:p>
    <w:p w14:paraId="383FFB3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09950CC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3616FC3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понимания возможности аксиоматического построения </w:t>
      </w:r>
      <w:r w:rsidRPr="0012038A">
        <w:rPr>
          <w:rFonts w:ascii="Times New Roman" w:hAnsi="Times New Roman"/>
          <w:sz w:val="28"/>
          <w:szCs w:val="28"/>
        </w:rPr>
        <w:lastRenderedPageBreak/>
        <w:t>математических теорий, формирование понимания роли аксиоматики</w:t>
      </w:r>
      <w:r w:rsidR="0012038A" w:rsidRPr="0012038A">
        <w:rPr>
          <w:rFonts w:ascii="Times New Roman" w:hAnsi="Times New Roman"/>
          <w:sz w:val="28"/>
          <w:szCs w:val="28"/>
        </w:rPr>
        <w:t xml:space="preserve"> </w:t>
      </w:r>
      <w:r w:rsidRPr="0012038A">
        <w:rPr>
          <w:rFonts w:ascii="Times New Roman" w:hAnsi="Times New Roman"/>
          <w:sz w:val="28"/>
          <w:szCs w:val="28"/>
        </w:rPr>
        <w:t>при проведении рассуждений;</w:t>
      </w:r>
    </w:p>
    <w:p w14:paraId="2AD5A07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607AE08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65059F2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23B830EE" w14:textId="77777777" w:rsidR="00F0164B" w:rsidRPr="0012038A" w:rsidRDefault="00C74E1F"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8.1.4. Основными содержательными линиями </w:t>
      </w:r>
      <w:r w:rsidR="00276FD6" w:rsidRPr="0012038A">
        <w:rPr>
          <w:rFonts w:ascii="Times New Roman" w:hAnsi="Times New Roman"/>
          <w:sz w:val="28"/>
          <w:szCs w:val="28"/>
        </w:rPr>
        <w:t>учебного курса «Геометрия</w:t>
      </w:r>
      <w:r w:rsidR="00F0164B" w:rsidRPr="0012038A">
        <w:rPr>
          <w:rFonts w:ascii="Times New Roman" w:hAnsi="Times New Roman"/>
          <w:sz w:val="28"/>
          <w:szCs w:val="28"/>
        </w:rPr>
        <w:t>» в 10–11</w:t>
      </w:r>
      <w:r w:rsidR="00371D66" w:rsidRPr="0012038A">
        <w:rPr>
          <w:rFonts w:ascii="Times New Roman" w:hAnsi="Times New Roman"/>
          <w:sz w:val="28"/>
          <w:szCs w:val="28"/>
        </w:rPr>
        <w:t xml:space="preserve"> </w:t>
      </w:r>
      <w:r w:rsidR="00F0164B" w:rsidRPr="0012038A">
        <w:rPr>
          <w:rFonts w:ascii="Times New Roman" w:hAnsi="Times New Roman"/>
          <w:sz w:val="28"/>
          <w:szCs w:val="28"/>
        </w:rPr>
        <w:t xml:space="preserve">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6C39DB0C" w14:textId="77777777" w:rsidR="00F0164B" w:rsidRPr="0012038A" w:rsidRDefault="00C74E1F"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8.1.5. Сформулированное в </w:t>
      </w:r>
      <w:r w:rsidR="0064480E"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«уметь оперировать понятиями», релевантных геометрии на углублённом уровне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10–11 классах, относится ко всем содержательным линиям учебного курса,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12038A">
        <w:rPr>
          <w:rFonts w:ascii="Times New Roman" w:hAnsi="Times New Roman"/>
          <w:sz w:val="28"/>
          <w:szCs w:val="28"/>
        </w:rPr>
        <w:t>Федеральной</w:t>
      </w:r>
      <w:r w:rsidR="00F0164B" w:rsidRPr="0012038A">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12038A">
        <w:rPr>
          <w:rFonts w:ascii="Times New Roman" w:hAnsi="Times New Roman"/>
          <w:sz w:val="28"/>
          <w:szCs w:val="28"/>
        </w:rPr>
        <w:t>еся обращались неоднократно, что</w:t>
      </w:r>
      <w:r w:rsidR="00F0164B" w:rsidRPr="0012038A">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новые знания включать в общую систему геометрических представлений </w:t>
      </w:r>
      <w:r w:rsidR="00F0164B" w:rsidRPr="0012038A">
        <w:rPr>
          <w:rFonts w:ascii="Times New Roman" w:hAnsi="Times New Roman"/>
          <w:sz w:val="28"/>
          <w:szCs w:val="28"/>
        </w:rPr>
        <w:lastRenderedPageBreak/>
        <w:t>обучающихся, расширяя и углубляя её, образуя прочные множественные связи.</w:t>
      </w:r>
    </w:p>
    <w:p w14:paraId="02954B3B" w14:textId="77777777" w:rsidR="00F0164B" w:rsidRPr="0012038A" w:rsidRDefault="00C74E1F"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8.1.6. Переход к изучению геометрии на углублённом уровне позволяет:</w:t>
      </w:r>
    </w:p>
    <w:p w14:paraId="3473D14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5A2F74A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профессиональным образованием.</w:t>
      </w:r>
    </w:p>
    <w:p w14:paraId="699ABA1A" w14:textId="77777777" w:rsidR="00F0164B" w:rsidRPr="0012038A" w:rsidRDefault="00C74E1F" w:rsidP="0012038A">
      <w:pPr>
        <w:spacing w:after="0" w:line="360" w:lineRule="auto"/>
        <w:ind w:firstLine="709"/>
        <w:jc w:val="both"/>
        <w:rPr>
          <w:rFonts w:ascii="Times New Roman" w:hAnsi="Times New Roman"/>
          <w:color w:val="000000"/>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8.1.7.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204</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w:t>
      </w:r>
      <w:r w:rsidR="00F0164B" w:rsidRPr="0012038A">
        <w:rPr>
          <w:rFonts w:ascii="Times New Roman" w:hAnsi="Times New Roman"/>
          <w:color w:val="000000"/>
          <w:sz w:val="28"/>
          <w:szCs w:val="28"/>
        </w:rPr>
        <w:t> </w:t>
      </w:r>
    </w:p>
    <w:p w14:paraId="6FE26151"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8.2. Содержание обучения в 10 классе.</w:t>
      </w:r>
    </w:p>
    <w:p w14:paraId="5ABC5384" w14:textId="77777777" w:rsidR="00F0164B" w:rsidRPr="0012038A" w:rsidRDefault="00C74E1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8.2.1. Прямые и плоскости в пространстве.</w:t>
      </w:r>
    </w:p>
    <w:p w14:paraId="05DCC8C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14:paraId="020FE56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6E1134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73ACBF9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453E006E" w14:textId="77777777" w:rsidR="00F0164B" w:rsidRPr="0012038A" w:rsidRDefault="006B296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8.2.2. Многогранники.</w:t>
      </w:r>
    </w:p>
    <w:p w14:paraId="76A3656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575503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и поверхности правильной пирамиды, теорема о площади усечённой пирамиды.</w:t>
      </w:r>
    </w:p>
    <w:p w14:paraId="30944D3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4463FA99"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8.2.3. Векторы и координаты в пространстве.</w:t>
      </w:r>
    </w:p>
    <w:p w14:paraId="4A91867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Координаты вектора. Связь между координатами вектора</w:t>
      </w:r>
      <w:r w:rsidR="0012038A" w:rsidRPr="0012038A">
        <w:rPr>
          <w:rFonts w:ascii="Times New Roman" w:hAnsi="Times New Roman"/>
          <w:sz w:val="28"/>
          <w:szCs w:val="28"/>
        </w:rPr>
        <w:t xml:space="preserve"> </w:t>
      </w:r>
      <w:r w:rsidRPr="0012038A">
        <w:rPr>
          <w:rFonts w:ascii="Times New Roman" w:hAnsi="Times New Roman"/>
          <w:sz w:val="28"/>
          <w:szCs w:val="28"/>
        </w:rPr>
        <w:t>и координатами точек. Угол между векторами. Скалярное произведение векторов.</w:t>
      </w:r>
    </w:p>
    <w:p w14:paraId="4BE056A0" w14:textId="77777777" w:rsidR="00F0164B" w:rsidRPr="0012038A" w:rsidRDefault="006B296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8.3. Содержание обучения в 11 классе.</w:t>
      </w:r>
    </w:p>
    <w:p w14:paraId="78681854" w14:textId="77777777" w:rsidR="00F0164B" w:rsidRPr="0012038A" w:rsidRDefault="006B296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8.3.1. Тела вращения.</w:t>
      </w:r>
    </w:p>
    <w:p w14:paraId="4C7A576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конуса. Симметрия сферы и шара. </w:t>
      </w:r>
    </w:p>
    <w:p w14:paraId="0C782B9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792D0E8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093469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3D08820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w:t>
      </w:r>
      <w:r w:rsidR="0012038A" w:rsidRPr="0012038A">
        <w:rPr>
          <w:rFonts w:ascii="Times New Roman" w:hAnsi="Times New Roman"/>
          <w:sz w:val="28"/>
          <w:szCs w:val="28"/>
        </w:rPr>
        <w:t xml:space="preserve"> </w:t>
      </w:r>
      <w:r w:rsidRPr="0012038A">
        <w:rPr>
          <w:rFonts w:ascii="Times New Roman" w:hAnsi="Times New Roman"/>
          <w:sz w:val="28"/>
          <w:szCs w:val="28"/>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0A6FFDBD"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8.3.2. Векторы и координаты в пространстве.</w:t>
      </w:r>
    </w:p>
    <w:p w14:paraId="0565F6EF"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Координаты вектора. Разложение вектора по базису. Координатно-векторный метод при решении геометрических задач.</w:t>
      </w:r>
    </w:p>
    <w:p w14:paraId="33BED5F0"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8.3.3. Движения в пространстве.</w:t>
      </w:r>
    </w:p>
    <w:p w14:paraId="3B222AF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28D7D460" w14:textId="77777777" w:rsidR="00F0164B" w:rsidRPr="0012038A" w:rsidRDefault="006B296D"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8.4.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14:paraId="7AFB1DA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14:paraId="0EAD3AA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14:paraId="26B0E2E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14:paraId="6AFC980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14:paraId="7760E03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14:paraId="5A8592B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14:paraId="5159508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14:paraId="6A72A4F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14:paraId="4B30008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14:paraId="0B9148F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5FA8B9E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14:paraId="66F0465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плоскость симметрии, центр, ось и плоскость симметрии фигуры;</w:t>
      </w:r>
    </w:p>
    <w:p w14:paraId="2AC6F0F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w:t>
      </w:r>
      <w:r w:rsidR="0012038A" w:rsidRPr="0012038A">
        <w:rPr>
          <w:rFonts w:ascii="Times New Roman" w:hAnsi="Times New Roman"/>
          <w:sz w:val="28"/>
          <w:szCs w:val="28"/>
        </w:rPr>
        <w:t xml:space="preserve"> </w:t>
      </w:r>
      <w:r w:rsidRPr="0012038A">
        <w:rPr>
          <w:rFonts w:ascii="Times New Roman" w:hAnsi="Times New Roman"/>
          <w:sz w:val="28"/>
          <w:szCs w:val="28"/>
        </w:rPr>
        <w:t>и координатам в пространстве;</w:t>
      </w:r>
    </w:p>
    <w:p w14:paraId="2D15FAA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действия над векторами;</w:t>
      </w:r>
    </w:p>
    <w:p w14:paraId="3F3DE63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44B55DA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14:paraId="7CD7178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14:paraId="62AD740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w:t>
      </w:r>
      <w:r w:rsidR="0012038A" w:rsidRPr="0012038A">
        <w:rPr>
          <w:rFonts w:ascii="Times New Roman" w:hAnsi="Times New Roman"/>
          <w:sz w:val="28"/>
          <w:szCs w:val="28"/>
        </w:rPr>
        <w:t xml:space="preserve"> </w:t>
      </w:r>
      <w:r w:rsidRPr="0012038A">
        <w:rPr>
          <w:rFonts w:ascii="Times New Roman" w:hAnsi="Times New Roman"/>
          <w:sz w:val="28"/>
          <w:szCs w:val="28"/>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349D59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14:paraId="3293C48B" w14:textId="77777777" w:rsidR="00F0164B" w:rsidRPr="0012038A" w:rsidRDefault="006B296D"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8.</w:t>
      </w:r>
      <w:r w:rsidR="00C63782" w:rsidRPr="0012038A">
        <w:rPr>
          <w:rFonts w:ascii="Times New Roman" w:hAnsi="Times New Roman"/>
          <w:sz w:val="28"/>
          <w:szCs w:val="28"/>
        </w:rPr>
        <w:t>5</w:t>
      </w:r>
      <w:r w:rsidR="00F0164B" w:rsidRPr="0012038A">
        <w:rPr>
          <w:rFonts w:ascii="Times New Roman" w:hAnsi="Times New Roman"/>
          <w:sz w:val="28"/>
          <w:szCs w:val="28"/>
        </w:rPr>
        <w:t>.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14:paraId="69E7D54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14:paraId="7DEEA56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связанными с телами вращения: цилиндром, конусом, сферой и шаром;</w:t>
      </w:r>
    </w:p>
    <w:p w14:paraId="474CC76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14:paraId="678B541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14:paraId="67252E9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w:t>
      </w:r>
      <w:r w:rsidR="0012038A" w:rsidRPr="0012038A">
        <w:rPr>
          <w:rFonts w:ascii="Times New Roman" w:hAnsi="Times New Roman"/>
          <w:sz w:val="28"/>
          <w:szCs w:val="28"/>
        </w:rPr>
        <w:t xml:space="preserve"> </w:t>
      </w:r>
      <w:r w:rsidRPr="0012038A">
        <w:rPr>
          <w:rFonts w:ascii="Times New Roman" w:hAnsi="Times New Roman"/>
          <w:sz w:val="28"/>
          <w:szCs w:val="28"/>
        </w:rPr>
        <w:t>и площади поверхностей многогранников и тел вращения, геометрических тел</w:t>
      </w:r>
      <w:r w:rsidR="0012038A" w:rsidRPr="0012038A">
        <w:rPr>
          <w:rFonts w:ascii="Times New Roman" w:hAnsi="Times New Roman"/>
          <w:sz w:val="28"/>
          <w:szCs w:val="28"/>
        </w:rPr>
        <w:t xml:space="preserve"> </w:t>
      </w:r>
      <w:r w:rsidRPr="0012038A">
        <w:rPr>
          <w:rFonts w:ascii="Times New Roman" w:hAnsi="Times New Roman"/>
          <w:sz w:val="28"/>
          <w:szCs w:val="28"/>
        </w:rPr>
        <w:t>с применением формул;</w:t>
      </w:r>
    </w:p>
    <w:p w14:paraId="187896CB"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653DB7F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14:paraId="0BC7973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w:t>
      </w:r>
      <w:r w:rsidR="0012038A" w:rsidRPr="0012038A">
        <w:rPr>
          <w:rFonts w:ascii="Times New Roman" w:hAnsi="Times New Roman"/>
          <w:sz w:val="28"/>
          <w:szCs w:val="28"/>
        </w:rPr>
        <w:t xml:space="preserve"> </w:t>
      </w:r>
      <w:r w:rsidRPr="0012038A">
        <w:rPr>
          <w:rFonts w:ascii="Times New Roman" w:hAnsi="Times New Roman"/>
          <w:sz w:val="28"/>
          <w:szCs w:val="28"/>
        </w:rPr>
        <w:t>из рисунков простых объёмных фигур: вид сверху, сбоку, снизу, строить сечения тел вращения;</w:t>
      </w:r>
    </w:p>
    <w:p w14:paraId="0300BE9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14:paraId="4E9CAE1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14:paraId="6BCFEFF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14:paraId="2335C36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14:paraId="6095226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вычисление расстояний от точки до плоскости, в целом,</w:t>
      </w:r>
      <w:r w:rsidR="0012038A" w:rsidRPr="0012038A">
        <w:rPr>
          <w:rFonts w:ascii="Times New Roman" w:hAnsi="Times New Roman"/>
          <w:sz w:val="28"/>
          <w:szCs w:val="28"/>
        </w:rPr>
        <w:t xml:space="preserve"> </w:t>
      </w:r>
      <w:r w:rsidRPr="0012038A">
        <w:rPr>
          <w:rFonts w:ascii="Times New Roman" w:hAnsi="Times New Roman"/>
          <w:sz w:val="28"/>
          <w:szCs w:val="28"/>
        </w:rPr>
        <w:t>на применение векторно-координатного метода при решении;</w:t>
      </w:r>
    </w:p>
    <w:p w14:paraId="54558BCE"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движением в пространстве, знать свойства движений;</w:t>
      </w:r>
    </w:p>
    <w:p w14:paraId="70E1352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0ABFFDEC"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w:t>
      </w:r>
      <w:r w:rsidR="0012038A" w:rsidRPr="0012038A">
        <w:rPr>
          <w:rFonts w:ascii="Times New Roman" w:hAnsi="Times New Roman"/>
          <w:sz w:val="28"/>
          <w:szCs w:val="28"/>
        </w:rPr>
        <w:t xml:space="preserve"> </w:t>
      </w:r>
      <w:r w:rsidRPr="0012038A">
        <w:rPr>
          <w:rFonts w:ascii="Times New Roman" w:hAnsi="Times New Roman"/>
          <w:sz w:val="28"/>
          <w:szCs w:val="28"/>
        </w:rPr>
        <w:t>и проходящее через вершину), сечения шара;</w:t>
      </w:r>
    </w:p>
    <w:p w14:paraId="027CEC6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14:paraId="0D86D317"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14:paraId="085CC36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и неявной форме;</w:t>
      </w:r>
    </w:p>
    <w:p w14:paraId="69C0C05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w:t>
      </w:r>
    </w:p>
    <w:p w14:paraId="229FFB3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14:paraId="6E7426A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w:t>
      </w:r>
      <w:r w:rsidR="0012038A" w:rsidRPr="0012038A">
        <w:rPr>
          <w:rFonts w:ascii="Times New Roman" w:hAnsi="Times New Roman"/>
          <w:sz w:val="28"/>
          <w:szCs w:val="28"/>
        </w:rPr>
        <w:t xml:space="preserve"> </w:t>
      </w:r>
      <w:r w:rsidRPr="0012038A">
        <w:rPr>
          <w:rFonts w:ascii="Times New Roman" w:hAnsi="Times New Roman"/>
          <w:sz w:val="28"/>
          <w:szCs w:val="28"/>
        </w:rPr>
        <w:t>и оценивать реальные ситуации, применять изученные понятия, теоремы, свойства</w:t>
      </w:r>
      <w:r w:rsidR="0012038A" w:rsidRPr="0012038A">
        <w:rPr>
          <w:rFonts w:ascii="Times New Roman" w:hAnsi="Times New Roman"/>
          <w:sz w:val="28"/>
          <w:szCs w:val="28"/>
        </w:rPr>
        <w:t xml:space="preserve"> </w:t>
      </w:r>
      <w:r w:rsidRPr="0012038A">
        <w:rPr>
          <w:rFonts w:ascii="Times New Roman" w:hAnsi="Times New Roman"/>
          <w:sz w:val="28"/>
          <w:szCs w:val="28"/>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8FB695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14:paraId="60055A44" w14:textId="77777777" w:rsidR="00F0164B" w:rsidRPr="0012038A" w:rsidRDefault="006B296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 Федеральная рабочая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14:paraId="4864C1F0" w14:textId="77777777" w:rsidR="00F0164B" w:rsidRPr="0012038A" w:rsidRDefault="006B296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9.1. Пояснительная записка.</w:t>
      </w:r>
    </w:p>
    <w:p w14:paraId="5C70E8DB"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w:t>
      </w:r>
      <w:r w:rsidR="00276FD6"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72A1FD23"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9.1.2. Содержание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12038A">
        <w:rPr>
          <w:rFonts w:ascii="Times New Roman" w:hAnsi="Times New Roman"/>
          <w:sz w:val="28"/>
          <w:szCs w:val="28"/>
        </w:rPr>
        <w:t>,</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14:paraId="4B7910EA"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«Случайные величины и закон больших чисел». </w:t>
      </w:r>
    </w:p>
    <w:p w14:paraId="7E8ABBBE"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9.1.4. Помимо основных линий в</w:t>
      </w:r>
      <w:r w:rsidR="00704816" w:rsidRPr="0012038A">
        <w:rPr>
          <w:rFonts w:ascii="Times New Roman" w:hAnsi="Times New Roman"/>
          <w:sz w:val="28"/>
          <w:szCs w:val="28"/>
        </w:rPr>
        <w:t xml:space="preserve"> учебный</w:t>
      </w:r>
      <w:r w:rsidR="00F0164B" w:rsidRPr="0012038A">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2B5166F4"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их непрерывными аналогами – показательным и нормальным распределениями.</w:t>
      </w:r>
    </w:p>
    <w:p w14:paraId="6CE76D17"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9.1.6. Темы, связанные с непрерывными случайными величинами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0550EC04"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 xml:space="preserve">9.1.7. В </w:t>
      </w:r>
      <w:r w:rsidR="00704816" w:rsidRPr="0012038A">
        <w:rPr>
          <w:rFonts w:ascii="Times New Roman" w:hAnsi="Times New Roman"/>
          <w:sz w:val="28"/>
          <w:szCs w:val="28"/>
        </w:rPr>
        <w:t xml:space="preserve">учебном </w:t>
      </w:r>
      <w:r w:rsidR="00F0164B" w:rsidRPr="0012038A">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0C7B1538" w14:textId="77777777" w:rsidR="00F0164B" w:rsidRPr="0012038A" w:rsidRDefault="006B296D"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9.1.8. Ещё один элемент содержания, который предлагается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будущих абитуриентов, поступающих на учебные специальности, связанные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общественными науками, психологией и управлением.</w:t>
      </w:r>
    </w:p>
    <w:p w14:paraId="68E9CEEC" w14:textId="77777777" w:rsidR="00F0164B" w:rsidRPr="0012038A" w:rsidRDefault="006B296D" w:rsidP="0012038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w:t>
      </w:r>
      <w:r w:rsidR="00C63782" w:rsidRPr="0012038A">
        <w:rPr>
          <w:rFonts w:ascii="Times New Roman" w:hAnsi="Times New Roman"/>
          <w:color w:val="000000"/>
          <w:sz w:val="28"/>
          <w:szCs w:val="28"/>
        </w:rPr>
        <w:t>2.</w:t>
      </w:r>
      <w:r w:rsidR="00F0164B" w:rsidRPr="0012038A">
        <w:rPr>
          <w:rFonts w:ascii="Times New Roman" w:hAnsi="Times New Roman"/>
          <w:color w:val="000000"/>
          <w:sz w:val="28"/>
          <w:szCs w:val="28"/>
        </w:rPr>
        <w:t>9.1.9. 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68</w:t>
      </w:r>
      <w:r w:rsidR="00F0164B" w:rsidRPr="0012038A">
        <w:rPr>
          <w:rFonts w:ascii="Times New Roman" w:eastAsia="SchoolBookSanPin" w:hAnsi="Times New Roman"/>
          <w:color w:val="000000"/>
          <w:position w:val="1"/>
          <w:sz w:val="28"/>
          <w:szCs w:val="28"/>
        </w:rPr>
        <w:t xml:space="preserve">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p>
    <w:p w14:paraId="6CB41BCF" w14:textId="77777777" w:rsidR="00F0164B" w:rsidRPr="0012038A" w:rsidRDefault="006B296D" w:rsidP="0012038A">
      <w:pPr>
        <w:spacing w:after="0" w:line="360" w:lineRule="auto"/>
        <w:ind w:firstLine="709"/>
        <w:contextualSpacing/>
        <w:jc w:val="both"/>
        <w:rPr>
          <w:rFonts w:ascii="Times New Roman" w:hAnsi="Times New Roman"/>
          <w:sz w:val="28"/>
          <w:szCs w:val="28"/>
        </w:rPr>
      </w:pPr>
      <w:bookmarkStart w:id="23" w:name="_Toc118727675"/>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9.2. Содержание обучения в 10 классе.</w:t>
      </w:r>
    </w:p>
    <w:p w14:paraId="549BB98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14:paraId="75285384"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w:t>
      </w:r>
    </w:p>
    <w:p w14:paraId="2718DE0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000960F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2D9E21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факториал. Число сочетаний. Треугольник Паскаля. Формула бинома Ньютона. </w:t>
      </w:r>
    </w:p>
    <w:p w14:paraId="7BC23CB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14:paraId="65A0ACE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601672AF" w14:textId="77777777" w:rsidR="00F0164B" w:rsidRPr="0012038A" w:rsidRDefault="006B296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9.3. Содержание обучения в 11 классе.</w:t>
      </w:r>
    </w:p>
    <w:p w14:paraId="583A901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Совместное распределение двух случайных величин. Независимые случайные величины.</w:t>
      </w:r>
    </w:p>
    <w:p w14:paraId="59B5DCFA"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30EB45E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4CE48129"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53BD31D"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свойства нормального распределения.</w:t>
      </w:r>
    </w:p>
    <w:p w14:paraId="131EFBD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Последовательность одиночных независимых событий. Задачи, приводящие</w:t>
      </w:r>
      <w:r w:rsidR="0012038A" w:rsidRPr="0012038A">
        <w:rPr>
          <w:rFonts w:ascii="Times New Roman" w:hAnsi="Times New Roman"/>
          <w:sz w:val="28"/>
          <w:szCs w:val="28"/>
        </w:rPr>
        <w:t xml:space="preserve"> </w:t>
      </w:r>
      <w:r w:rsidRPr="0012038A">
        <w:rPr>
          <w:rFonts w:ascii="Times New Roman" w:hAnsi="Times New Roman"/>
          <w:sz w:val="28"/>
          <w:szCs w:val="28"/>
        </w:rPr>
        <w:t>к распределению Пуассона.</w:t>
      </w:r>
    </w:p>
    <w:p w14:paraId="26B04E2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54B23ED3" w14:textId="77777777" w:rsidR="00F0164B" w:rsidRPr="0012038A" w:rsidRDefault="006B296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9.4. </w:t>
      </w:r>
      <w:bookmarkEnd w:id="23"/>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14:paraId="552101A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 плоский граф, связный граф, путь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графе, цепь, цикл, дерево, степень вершины, дерево случайного эксперимента; </w:t>
      </w:r>
    </w:p>
    <w:p w14:paraId="6E48B403"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762EC335"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7B03CCA6"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BCEFB0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2E805B90"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опыте, связанном со случайным выбором из конечной совокупности; </w:t>
      </w:r>
    </w:p>
    <w:p w14:paraId="0D45630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39F3DFFA" w14:textId="77777777" w:rsidR="00F0164B" w:rsidRPr="0012038A" w:rsidRDefault="006B296D" w:rsidP="0012038A">
      <w:pPr>
        <w:spacing w:after="0" w:line="360" w:lineRule="auto"/>
        <w:ind w:firstLine="709"/>
        <w:contextualSpacing/>
        <w:jc w:val="both"/>
        <w:rPr>
          <w:rFonts w:ascii="Times New Roman" w:eastAsia="OfficinaSansBoldITC" w:hAnsi="Times New Roman"/>
          <w:sz w:val="28"/>
          <w:szCs w:val="28"/>
        </w:rPr>
      </w:pPr>
      <w:r>
        <w:rPr>
          <w:rFonts w:ascii="Times New Roman" w:hAnsi="Times New Roman"/>
          <w:sz w:val="28"/>
          <w:szCs w:val="28"/>
        </w:rPr>
        <w:t>2</w:t>
      </w:r>
      <w:r w:rsidR="00C63782" w:rsidRPr="0012038A">
        <w:rPr>
          <w:rFonts w:ascii="Times New Roman" w:hAnsi="Times New Roman"/>
          <w:sz w:val="28"/>
          <w:szCs w:val="28"/>
        </w:rPr>
        <w:t>2.</w:t>
      </w:r>
      <w:r w:rsidR="00F0164B" w:rsidRPr="0012038A">
        <w:rPr>
          <w:rFonts w:ascii="Times New Roman" w:hAnsi="Times New Roman"/>
          <w:sz w:val="28"/>
          <w:szCs w:val="28"/>
        </w:rPr>
        <w:t>9.</w:t>
      </w:r>
      <w:r w:rsidR="00C63782" w:rsidRPr="0012038A">
        <w:rPr>
          <w:rFonts w:ascii="Times New Roman" w:hAnsi="Times New Roman"/>
          <w:sz w:val="28"/>
          <w:szCs w:val="28"/>
        </w:rPr>
        <w:t>5</w:t>
      </w:r>
      <w:r w:rsidR="00F0164B" w:rsidRPr="0012038A">
        <w:rPr>
          <w:rFonts w:ascii="Times New Roman" w:hAnsi="Times New Roman"/>
          <w:sz w:val="28"/>
          <w:szCs w:val="28"/>
        </w:rPr>
        <w:t>.</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14:paraId="5BE43F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для выделения распределения каждой величины, определения независимости случайных величин;</w:t>
      </w:r>
    </w:p>
    <w:p w14:paraId="5E6ACE98"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задач, вычислять математическое ожидание биномиального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геометрического распределений; </w:t>
      </w:r>
    </w:p>
    <w:p w14:paraId="428490C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72B23FC2"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3B44FB26" w14:textId="77777777" w:rsidR="00F0164B" w:rsidRPr="00EA6793" w:rsidRDefault="006B296D" w:rsidP="0012038A">
      <w:pPr>
        <w:spacing w:after="0" w:line="360" w:lineRule="auto"/>
        <w:ind w:firstLine="709"/>
        <w:jc w:val="both"/>
        <w:rPr>
          <w:rFonts w:ascii="Times New Roman" w:hAnsi="Times New Roman"/>
          <w:b/>
          <w:sz w:val="28"/>
          <w:szCs w:val="28"/>
        </w:rPr>
      </w:pPr>
      <w:r>
        <w:rPr>
          <w:rFonts w:ascii="Times New Roman" w:hAnsi="Times New Roman"/>
          <w:b/>
          <w:sz w:val="28"/>
          <w:szCs w:val="28"/>
        </w:rPr>
        <w:t>2</w:t>
      </w:r>
      <w:r w:rsidR="006825F0" w:rsidRPr="00EA6793">
        <w:rPr>
          <w:rFonts w:ascii="Times New Roman" w:hAnsi="Times New Roman"/>
          <w:b/>
          <w:sz w:val="28"/>
          <w:szCs w:val="28"/>
        </w:rPr>
        <w:t>3.</w:t>
      </w:r>
      <w:r w:rsidR="00F0164B" w:rsidRPr="00EA6793">
        <w:rPr>
          <w:rFonts w:ascii="Times New Roman" w:hAnsi="Times New Roman"/>
          <w:b/>
          <w:sz w:val="28"/>
          <w:szCs w:val="28"/>
        </w:rPr>
        <w:t xml:space="preserve"> Федеральная рабочая программа по учебному предмету «Информатика» (базовый уровень). </w:t>
      </w:r>
    </w:p>
    <w:p w14:paraId="6063BC71" w14:textId="77777777" w:rsidR="00F0164B" w:rsidRPr="0012038A" w:rsidRDefault="006B296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825F0" w:rsidRPr="0012038A">
        <w:rPr>
          <w:rFonts w:ascii="Times New Roman" w:hAnsi="Times New Roman"/>
          <w:sz w:val="28"/>
          <w:szCs w:val="28"/>
        </w:rPr>
        <w:t>3.</w:t>
      </w:r>
      <w:r w:rsidR="00EA6793">
        <w:rPr>
          <w:rFonts w:ascii="Times New Roman" w:hAnsi="Times New Roman"/>
          <w:sz w:val="28"/>
          <w:szCs w:val="28"/>
        </w:rPr>
        <w:t>1.Р</w:t>
      </w:r>
      <w:r w:rsidR="00F0164B" w:rsidRPr="0012038A">
        <w:rPr>
          <w:rFonts w:ascii="Times New Roman" w:hAnsi="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D411A82" w14:textId="77777777" w:rsidR="00F0164B" w:rsidRPr="0012038A" w:rsidRDefault="006B296D"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F0164B" w:rsidRPr="0012038A">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5A2D6CC" w14:textId="77777777" w:rsidR="00F0164B" w:rsidRPr="0012038A" w:rsidRDefault="006B296D"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3174DC5" w14:textId="77777777" w:rsidR="00F0164B" w:rsidRPr="0012038A" w:rsidRDefault="006B296D"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уровне среднего общего образования, а также предметные достижения обучающегося за каждый год обучения. </w:t>
      </w:r>
    </w:p>
    <w:p w14:paraId="300F2335" w14:textId="77777777" w:rsidR="00F0164B" w:rsidRPr="0012038A" w:rsidRDefault="006B296D"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r w:rsidR="006825F0"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5.</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Пояснительная записка.</w:t>
      </w:r>
    </w:p>
    <w:p w14:paraId="4FC67B47" w14:textId="77777777" w:rsidR="0001333C" w:rsidRPr="0012038A" w:rsidRDefault="006B296D" w:rsidP="0012038A">
      <w:pPr>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sidR="006825F0"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5.1. </w:t>
      </w:r>
      <w:bookmarkStart w:id="24" w:name="_Toc118725578"/>
      <w:r w:rsidR="0001333C"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по классам (годам изучения).</w:t>
      </w:r>
    </w:p>
    <w:p w14:paraId="0C74272A" w14:textId="77777777" w:rsidR="0001333C" w:rsidRPr="0012038A" w:rsidRDefault="006B296D"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5.2. Программа по информатике определяет количественные</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качественные характеристики учебного материала для каждого года изучения,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5F0F3DF6" w14:textId="77777777" w:rsidR="0001333C" w:rsidRPr="0012038A" w:rsidRDefault="006B296D"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5.3. Информатика на уровне среднего общего образовании отражает:</w:t>
      </w:r>
    </w:p>
    <w:p w14:paraId="66C9000C"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813CBF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14:paraId="3A84830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14:paraId="08A32AD1" w14:textId="77777777" w:rsidR="0001333C" w:rsidRPr="0012038A" w:rsidRDefault="006B296D"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76AE38CA" w14:textId="77777777" w:rsidR="0001333C" w:rsidRPr="0012038A" w:rsidRDefault="006B296D"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14:paraId="14C5855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использование интернет-сервисов, информационную безопасность.</w:t>
      </w:r>
    </w:p>
    <w:p w14:paraId="7897FF23"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7A23E0F1"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4D7967E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4592CCA0" w14:textId="77777777" w:rsidR="0001333C" w:rsidRPr="0012038A" w:rsidRDefault="006B296D"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2BC0DE3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14:paraId="2119670E"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14:paraId="669348B8"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инструментов, типичных связей с другими областями знания.</w:t>
      </w:r>
    </w:p>
    <w:p w14:paraId="3B59A35F" w14:textId="77777777" w:rsidR="0001333C" w:rsidRPr="0012038A" w:rsidRDefault="006B296D"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5.7. Основная цель изучения учебного предмета «Информатика»</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78DD35E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коммуникационных технологий в современном обществе;</w:t>
      </w:r>
    </w:p>
    <w:p w14:paraId="59698FD8"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14:paraId="41C042D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определённой системой ценностей, проверять на достоверность и обобщать информацию;</w:t>
      </w:r>
    </w:p>
    <w:p w14:paraId="07D0DEC4"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2FEC291"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327B2BD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саморазвитию.</w:t>
      </w:r>
    </w:p>
    <w:p w14:paraId="3A4C9D36"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5.8. Общее число часов, рекомендованных для изучения информатики</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68 часов: в 10 классе – 34 часа (1 час в неделю), в 11 классе – 34 часа (1 час</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неделю).</w:t>
      </w:r>
    </w:p>
    <w:p w14:paraId="2837E182"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5.9. Базовый уровень изучения информатики рекомендуется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для следующих профилей:</w:t>
      </w:r>
    </w:p>
    <w:p w14:paraId="02D2F73F"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14:paraId="7263D62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профессии, связанные с социальной сферой, финансами, экономикой, управлением, предпринимательством и другими;</w:t>
      </w:r>
    </w:p>
    <w:p w14:paraId="7B1B345D"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обучающихся, чей выбор не соответствует в полной мере ни одному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утверждённых профилей.</w:t>
      </w:r>
    </w:p>
    <w:p w14:paraId="5DB4CC58"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7C102FD8"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поурочного планирования.</w:t>
      </w:r>
    </w:p>
    <w:p w14:paraId="1408768B"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bookmarkStart w:id="25" w:name="_Toc118725583"/>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6. </w:t>
      </w:r>
      <w:bookmarkEnd w:id="25"/>
      <w:r w:rsidR="0001333C" w:rsidRPr="0012038A">
        <w:rPr>
          <w:rFonts w:ascii="Times New Roman" w:eastAsia="SchoolBookSanPin" w:hAnsi="Times New Roman"/>
          <w:sz w:val="28"/>
          <w:szCs w:val="28"/>
        </w:rPr>
        <w:t>Содержание обучения в 10 классе.</w:t>
      </w:r>
    </w:p>
    <w:p w14:paraId="23B87CC1"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6.1. Цифровая грамотность.</w:t>
      </w:r>
    </w:p>
    <w:p w14:paraId="7796ABD0"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другими компонентами цифрового окружения.</w:t>
      </w:r>
    </w:p>
    <w:p w14:paraId="6A4A3123"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14:paraId="3B4BFF2E"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6D895E07"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деинсталляция программного обеспечения.</w:t>
      </w:r>
    </w:p>
    <w:p w14:paraId="49E915F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обработки данных с использованием интернет-сервисов, облачных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мобильных устройств.</w:t>
      </w:r>
    </w:p>
    <w:p w14:paraId="0DFCCCCC"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Прикладные компьютерные программы для решения типовых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выбранной специализации. Системы автоматизированного проектирования. </w:t>
      </w:r>
    </w:p>
    <w:p w14:paraId="364971B2" w14:textId="77777777" w:rsidR="0001333C" w:rsidRPr="0012038A" w:rsidRDefault="000C4661"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w:t>
      </w:r>
      <w:r w:rsidR="0001333C" w:rsidRPr="0012038A">
        <w:rPr>
          <w:rFonts w:ascii="Times New Roman" w:eastAsia="SchoolBookSanPin" w:hAnsi="Times New Roman"/>
          <w:sz w:val="28"/>
          <w:szCs w:val="28"/>
        </w:rPr>
        <w:t>рограммного</w:t>
      </w:r>
      <w:r w:rsidRPr="0012038A">
        <w:rPr>
          <w:rFonts w:ascii="Times New Roman" w:eastAsia="SchoolBookSanPin" w:hAnsi="Times New Roman"/>
          <w:sz w:val="28"/>
          <w:szCs w:val="28"/>
        </w:rPr>
        <w:t>е</w:t>
      </w:r>
      <w:r w:rsidR="0001333C" w:rsidRPr="0012038A">
        <w:rPr>
          <w:rFonts w:ascii="Times New Roman" w:eastAsia="SchoolBookSanPin" w:hAnsi="Times New Roman"/>
          <w:sz w:val="28"/>
          <w:szCs w:val="28"/>
        </w:rPr>
        <w:t xml:space="preserve"> об</w:t>
      </w:r>
      <w:r w:rsidRPr="0012038A">
        <w:rPr>
          <w:rFonts w:ascii="Times New Roman" w:eastAsia="SchoolBookSanPin" w:hAnsi="Times New Roman"/>
          <w:sz w:val="28"/>
          <w:szCs w:val="28"/>
        </w:rPr>
        <w:t>еспечение</w:t>
      </w:r>
      <w:r w:rsidR="0001333C" w:rsidRPr="0012038A">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12038A">
        <w:rPr>
          <w:rFonts w:ascii="Times New Roman" w:eastAsia="SchoolBookSanPin" w:hAnsi="Times New Roman"/>
          <w:sz w:val="28"/>
          <w:szCs w:val="28"/>
        </w:rPr>
        <w:t xml:space="preserve">мное обеспечение. Коммерческое </w:t>
      </w:r>
      <w:r w:rsidR="0001333C" w:rsidRPr="0012038A">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12038A">
        <w:rPr>
          <w:rFonts w:ascii="Times New Roman" w:eastAsia="SchoolBookSanPin" w:hAnsi="Times New Roman"/>
          <w:sz w:val="28"/>
          <w:szCs w:val="28"/>
        </w:rPr>
        <w:t xml:space="preserve">ельством Российской Федерации, </w:t>
      </w:r>
      <w:r w:rsidR="0001333C" w:rsidRPr="0012038A">
        <w:rPr>
          <w:rFonts w:ascii="Times New Roman" w:eastAsia="SchoolBookSanPin" w:hAnsi="Times New Roman"/>
          <w:sz w:val="28"/>
          <w:szCs w:val="28"/>
        </w:rPr>
        <w:t>за неправомерное использование программного обеспечения и цифровых ресурсов.</w:t>
      </w:r>
    </w:p>
    <w:p w14:paraId="3A9B8D5C"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6.2. Теоретические основы информатики.</w:t>
      </w:r>
    </w:p>
    <w:p w14:paraId="7C8AD823"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12038A">
        <w:rPr>
          <w:rFonts w:ascii="Times New Roman" w:eastAsia="SchoolBookSanPin" w:hAnsi="Times New Roman"/>
          <w:sz w:val="28"/>
          <w:szCs w:val="28"/>
        </w:rPr>
        <w:t xml:space="preserve">ю информации, определение бита </w:t>
      </w:r>
      <w:r w:rsidRPr="0012038A">
        <w:rPr>
          <w:rFonts w:ascii="Times New Roman" w:eastAsia="SchoolBookSanPin" w:hAnsi="Times New Roman"/>
          <w:sz w:val="28"/>
          <w:szCs w:val="28"/>
        </w:rPr>
        <w:t>с точки зрения алфавитного подхода,</w:t>
      </w:r>
      <w:r w:rsidR="000C4661" w:rsidRPr="0012038A">
        <w:rPr>
          <w:rFonts w:ascii="Times New Roman" w:eastAsia="SchoolBookSanPin" w:hAnsi="Times New Roman"/>
          <w:sz w:val="28"/>
          <w:szCs w:val="28"/>
        </w:rPr>
        <w:t xml:space="preserve"> связь между размером алфавита </w:t>
      </w:r>
      <w:r w:rsidRPr="0012038A">
        <w:rPr>
          <w:rFonts w:ascii="Times New Roman" w:eastAsia="SchoolBookSanPin" w:hAnsi="Times New Roman"/>
          <w:sz w:val="28"/>
          <w:szCs w:val="28"/>
        </w:rPr>
        <w:t>и информационным весом символа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12038A">
        <w:rPr>
          <w:rFonts w:ascii="Times New Roman" w:eastAsia="SchoolBookSanPin" w:hAnsi="Times New Roman"/>
          <w:sz w:val="28"/>
          <w:szCs w:val="28"/>
        </w:rPr>
        <w:t xml:space="preserve">роятностного) подхода </w:t>
      </w:r>
      <w:r w:rsidRPr="0012038A">
        <w:rPr>
          <w:rFonts w:ascii="Times New Roman" w:eastAsia="SchoolBookSanPin" w:hAnsi="Times New Roman"/>
          <w:sz w:val="28"/>
          <w:szCs w:val="28"/>
        </w:rPr>
        <w:t>к измерению информации, определение бита с позиции содержания сообщения.</w:t>
      </w:r>
    </w:p>
    <w:p w14:paraId="7592AF1F"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17553492"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14:paraId="3ACE85B4"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счисления. Развёрнутая запись целых и дробных чисел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1FEC1ADE"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14:paraId="3FCF6D4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139FD9DE"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7675DF67"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заданных частоте дискретизации и разрядности кодирования.</w:t>
      </w:r>
    </w:p>
    <w:p w14:paraId="230876BE"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операции над множествами.</w:t>
      </w:r>
    </w:p>
    <w:p w14:paraId="16C0287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12038A">
        <w:rPr>
          <w:rFonts w:ascii="Times New Roman" w:eastAsia="SchoolBookSanPin" w:hAnsi="Times New Roman"/>
          <w:sz w:val="28"/>
          <w:szCs w:val="28"/>
        </w:rPr>
        <w:t xml:space="preserve">ер. Сумматор. Построение схемы </w:t>
      </w:r>
      <w:r w:rsidRPr="0012038A">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14:paraId="64DD6E71"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6.3. Информационные технологии.</w:t>
      </w:r>
    </w:p>
    <w:p w14:paraId="1DE2BFA4" w14:textId="77777777"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1EDEC136"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векторная графика. Форматы графических файлов.</w:t>
      </w:r>
    </w:p>
    <w:p w14:paraId="62A6E4CB" w14:textId="77777777"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14:paraId="37A43815" w14:textId="77777777"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32084C88" w14:textId="77777777" w:rsidR="000C4661"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26" w:name="_Toc118725584"/>
      <w:r w:rsidR="000C4661" w:rsidRPr="0012038A">
        <w:rPr>
          <w:rFonts w:ascii="Times New Roman" w:eastAsia="SchoolBookSanPin" w:hAnsi="Times New Roman"/>
          <w:iCs/>
          <w:sz w:val="28"/>
          <w:szCs w:val="28"/>
        </w:rPr>
        <w:t>актирования трёхмерных моделей.</w:t>
      </w:r>
    </w:p>
    <w:p w14:paraId="036CBB27"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7. </w:t>
      </w:r>
      <w:bookmarkEnd w:id="26"/>
      <w:r w:rsidR="0001333C" w:rsidRPr="0012038A">
        <w:rPr>
          <w:rFonts w:ascii="Times New Roman" w:eastAsia="SchoolBookSanPin" w:hAnsi="Times New Roman"/>
          <w:sz w:val="28"/>
          <w:szCs w:val="28"/>
        </w:rPr>
        <w:t>Содержание обучения в 11 классе.</w:t>
      </w:r>
    </w:p>
    <w:p w14:paraId="7D546E0D"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7.1. Цифровая грамотность.</w:t>
      </w:r>
    </w:p>
    <w:p w14:paraId="2B0EF357"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779A2BF1"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7094A67F"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11C4505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334B23B3" w14:textId="77777777"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64A55ACC"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14:paraId="36993CF8"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7.2. Теоретические основы информатики.</w:t>
      </w:r>
    </w:p>
    <w:p w14:paraId="2FC4CF6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w:t>
      </w:r>
      <w:r w:rsidR="005331DC" w:rsidRPr="0012038A">
        <w:rPr>
          <w:rFonts w:ascii="Times New Roman" w:eastAsia="SchoolBookSanPi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Формализация прикладных задач. </w:t>
      </w:r>
    </w:p>
    <w:p w14:paraId="2C55B667"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6F435D4A"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065ED1DA"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табличной форме. Выигрышные стратегии. </w:t>
      </w:r>
    </w:p>
    <w:p w14:paraId="7EA5564F"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14:paraId="27ED04CB" w14:textId="77777777" w:rsidR="0001333C" w:rsidRPr="0012038A" w:rsidRDefault="00005B5E"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7.3. Алгоритмы и программирование.</w:t>
      </w:r>
    </w:p>
    <w:p w14:paraId="4ADDAF6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59E92C1"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1F70C08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43966FF4" w14:textId="77777777" w:rsidR="000C4661"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14:paraId="7D51C1F9"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48B6199" w14:textId="77777777" w:rsidR="0001333C"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322BF30A" w14:textId="77777777" w:rsidR="0001333C" w:rsidRPr="0012038A" w:rsidRDefault="00CE76A2"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2</w:t>
      </w:r>
      <w:r w:rsidR="006825F0" w:rsidRPr="0012038A">
        <w:rPr>
          <w:rFonts w:ascii="Times New Roman" w:eastAsia="SchoolBookSanPin" w:hAnsi="Times New Roman"/>
          <w:sz w:val="28"/>
          <w:szCs w:val="28"/>
        </w:rPr>
        <w:t>3.</w:t>
      </w:r>
      <w:r w:rsidR="0001333C" w:rsidRPr="0012038A">
        <w:rPr>
          <w:rFonts w:ascii="Times New Roman" w:eastAsia="SchoolBookSanPin" w:hAnsi="Times New Roman"/>
          <w:sz w:val="28"/>
          <w:szCs w:val="28"/>
        </w:rPr>
        <w:t>7.4. Информационные технологии.</w:t>
      </w:r>
    </w:p>
    <w:p w14:paraId="5B1792E9" w14:textId="77777777" w:rsidR="00591BFB" w:rsidRPr="0012038A" w:rsidRDefault="0001333C" w:rsidP="0012038A">
      <w:pPr>
        <w:spacing w:after="0" w:line="36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326BCB0A" w14:textId="77777777" w:rsidR="00591BFB"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6C5902AA" w14:textId="77777777"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2DC83144" w14:textId="77777777"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14:paraId="7416BAC4"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707F2D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многотабличным базам данных.</w:t>
      </w:r>
    </w:p>
    <w:p w14:paraId="76FB9225" w14:textId="77777777"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2C227B32" w14:textId="77777777" w:rsidR="00F0164B" w:rsidRPr="0012038A" w:rsidRDefault="00CE76A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6825F0" w:rsidRPr="0012038A">
        <w:rPr>
          <w:rFonts w:ascii="Times New Roman" w:hAnsi="Times New Roman"/>
          <w:sz w:val="28"/>
          <w:szCs w:val="28"/>
        </w:rPr>
        <w:t>3.</w:t>
      </w:r>
      <w:r w:rsidR="00F0164B" w:rsidRPr="0012038A">
        <w:rPr>
          <w:rFonts w:ascii="Times New Roman" w:hAnsi="Times New Roman"/>
          <w:sz w:val="28"/>
          <w:szCs w:val="28"/>
        </w:rPr>
        <w:t>8. </w:t>
      </w:r>
      <w:bookmarkEnd w:id="24"/>
      <w:r w:rsidR="00F0164B" w:rsidRPr="0012038A">
        <w:rPr>
          <w:rFonts w:ascii="Times New Roman" w:hAnsi="Times New Roman"/>
          <w:sz w:val="28"/>
          <w:szCs w:val="28"/>
        </w:rPr>
        <w:t>Планируемые результаты освоения программы по информатике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41DCFA6A" w14:textId="77777777" w:rsidR="00F0164B" w:rsidRPr="0012038A" w:rsidRDefault="00CE76A2"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6825F0" w:rsidRPr="0012038A">
        <w:rPr>
          <w:rFonts w:ascii="Times New Roman" w:hAnsi="Times New Roman"/>
          <w:sz w:val="28"/>
          <w:szCs w:val="28"/>
        </w:rPr>
        <w:t>3.</w:t>
      </w:r>
      <w:r w:rsidR="00F0164B" w:rsidRPr="0012038A">
        <w:rPr>
          <w:rFonts w:ascii="Times New Roman" w:hAnsi="Times New Roman"/>
          <w:sz w:val="28"/>
          <w:szCs w:val="28"/>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12038A">
        <w:rPr>
          <w:rFonts w:ascii="Times New Roman" w:hAnsi="Times New Roman"/>
          <w:sz w:val="28"/>
          <w:szCs w:val="28"/>
        </w:rPr>
        <w:t xml:space="preserve">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у обучающегося будут сформированы следующие личностные результаты: </w:t>
      </w:r>
    </w:p>
    <w:p w14:paraId="557F98C3"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14:paraId="1B144C0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 соблюдение основополагающих норм информационного права</w:t>
      </w:r>
      <w:r w:rsidR="0012038A" w:rsidRPr="0012038A">
        <w:rPr>
          <w:rFonts w:ascii="Times New Roman" w:hAnsi="Times New Roman"/>
          <w:sz w:val="28"/>
          <w:szCs w:val="28"/>
        </w:rPr>
        <w:t xml:space="preserve"> </w:t>
      </w:r>
      <w:r w:rsidRPr="0012038A">
        <w:rPr>
          <w:rFonts w:ascii="Times New Roman" w:hAnsi="Times New Roman"/>
          <w:sz w:val="28"/>
          <w:szCs w:val="28"/>
        </w:rPr>
        <w:t>и информационной безопасности;</w:t>
      </w:r>
    </w:p>
    <w:p w14:paraId="74B5848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72AB178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28B244B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w:t>
      </w:r>
      <w:r w:rsidR="0012038A" w:rsidRPr="0012038A">
        <w:rPr>
          <w:rFonts w:ascii="Times New Roman" w:hAnsi="Times New Roman"/>
          <w:sz w:val="28"/>
          <w:szCs w:val="28"/>
        </w:rPr>
        <w:t xml:space="preserve"> </w:t>
      </w:r>
      <w:r w:rsidRPr="0012038A">
        <w:rPr>
          <w:rFonts w:ascii="Times New Roman" w:hAnsi="Times New Roman"/>
          <w:sz w:val="28"/>
          <w:szCs w:val="28"/>
        </w:rPr>
        <w:t>в науке, искусстве, технологиях, понимание значения информатики как науки</w:t>
      </w:r>
      <w:r w:rsidR="0012038A" w:rsidRPr="0012038A">
        <w:rPr>
          <w:rFonts w:ascii="Times New Roman" w:hAnsi="Times New Roman"/>
          <w:sz w:val="28"/>
          <w:szCs w:val="28"/>
        </w:rPr>
        <w:t xml:space="preserve"> </w:t>
      </w:r>
      <w:r w:rsidRPr="0012038A">
        <w:rPr>
          <w:rFonts w:ascii="Times New Roman" w:hAnsi="Times New Roman"/>
          <w:sz w:val="28"/>
          <w:szCs w:val="28"/>
        </w:rPr>
        <w:t>в жизни современного общества;</w:t>
      </w:r>
    </w:p>
    <w:p w14:paraId="5A034D5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4BBADE2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5AE9F01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5BAD4FD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22DDCE7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14:paraId="32477F4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14:paraId="7BE9C56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524672E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73B3F9F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5A8A3D7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465076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информатикой, программированием и информационными технологиями, основанными</w:t>
      </w:r>
      <w:r w:rsidR="0012038A" w:rsidRPr="0012038A">
        <w:rPr>
          <w:rFonts w:ascii="Times New Roman" w:hAnsi="Times New Roman"/>
          <w:sz w:val="28"/>
          <w:szCs w:val="28"/>
        </w:rPr>
        <w:t xml:space="preserve"> </w:t>
      </w:r>
      <w:r w:rsidRPr="0012038A">
        <w:rPr>
          <w:rFonts w:ascii="Times New Roman" w:hAnsi="Times New Roman"/>
          <w:sz w:val="28"/>
          <w:szCs w:val="28"/>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2DAAA7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09CAE7E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482F841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1EBA49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2816628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7DCF239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0E965C4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по информатике у обучающихся совершенствуется эмоциональный интеллект, предполагающий сформированность:</w:t>
      </w:r>
    </w:p>
    <w:p w14:paraId="395F27F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28D51E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528CBC1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7C19047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14:paraId="66CD2CF5" w14:textId="77777777" w:rsidR="00F0164B" w:rsidRPr="0012038A" w:rsidRDefault="00CE76A2" w:rsidP="0012038A">
      <w:pPr>
        <w:spacing w:line="360" w:lineRule="auto"/>
        <w:ind w:firstLine="709"/>
        <w:contextualSpacing/>
        <w:jc w:val="both"/>
        <w:rPr>
          <w:rFonts w:ascii="Times New Roman" w:eastAsia="SchoolBookSanPin" w:hAnsi="Times New Roman"/>
          <w:bCs/>
          <w:sz w:val="28"/>
          <w:szCs w:val="28"/>
        </w:rPr>
      </w:pPr>
      <w:r>
        <w:rPr>
          <w:rFonts w:ascii="Times New Roman" w:hAnsi="Times New Roman"/>
          <w:sz w:val="28"/>
          <w:szCs w:val="28"/>
        </w:rPr>
        <w:t>2</w:t>
      </w:r>
      <w:r w:rsidR="006825F0" w:rsidRPr="0012038A">
        <w:rPr>
          <w:rFonts w:ascii="Times New Roman" w:hAnsi="Times New Roman"/>
          <w:sz w:val="28"/>
          <w:szCs w:val="28"/>
        </w:rPr>
        <w:t>3.</w:t>
      </w:r>
      <w:r w:rsidR="00F0164B" w:rsidRPr="0012038A">
        <w:rPr>
          <w:rFonts w:ascii="Times New Roman" w:hAnsi="Times New Roman"/>
          <w:sz w:val="28"/>
          <w:szCs w:val="28"/>
        </w:rPr>
        <w:t>8.2. 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42AA36" w14:textId="77777777" w:rsidR="00F0164B" w:rsidRPr="0012038A" w:rsidRDefault="00CE76A2"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w:t>
      </w:r>
      <w:r w:rsidR="006825F0" w:rsidRPr="0012038A">
        <w:rPr>
          <w:rFonts w:ascii="Times New Roman" w:hAnsi="Times New Roman"/>
          <w:sz w:val="28"/>
          <w:szCs w:val="28"/>
        </w:rPr>
        <w:t>3.</w:t>
      </w:r>
      <w:r w:rsidR="00F0164B" w:rsidRPr="0012038A">
        <w:rPr>
          <w:rFonts w:ascii="Times New Roman" w:hAnsi="Times New Roman"/>
          <w:sz w:val="28"/>
          <w:szCs w:val="28"/>
        </w:rPr>
        <w:t>8.2.1. </w:t>
      </w:r>
      <w:r w:rsidR="0001333C" w:rsidRPr="0012038A">
        <w:rPr>
          <w:rFonts w:ascii="Times New Roman" w:eastAsia="SchoolBookSanPin" w:hAnsi="Times New Roman"/>
          <w:sz w:val="28"/>
          <w:szCs w:val="28"/>
        </w:rPr>
        <w:t>Овладение универсальными познавательными действиями</w:t>
      </w:r>
      <w:r w:rsidR="00F0164B" w:rsidRPr="0012038A">
        <w:rPr>
          <w:rFonts w:ascii="Times New Roman" w:eastAsia="SchoolBookSanPin" w:hAnsi="Times New Roman"/>
          <w:sz w:val="28"/>
          <w:szCs w:val="28"/>
        </w:rPr>
        <w:t>:</w:t>
      </w:r>
    </w:p>
    <w:p w14:paraId="6088D971" w14:textId="77777777" w:rsidR="0001333C"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14:paraId="7D0ABF9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20658B4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14:paraId="729DFBA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31CD6C4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14:paraId="30C0860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64E2ECB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70A04CC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50AF14E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67C21093" w14:textId="77777777"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14:paraId="1B02C0C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3A96E6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различных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при создании учебных и социальных проектов; </w:t>
      </w:r>
    </w:p>
    <w:p w14:paraId="25FE1BE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2081FBC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35A519B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9D7AD0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216174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2487AC9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03F45C9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14:paraId="50901D5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14:paraId="43C347D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35A7A86C" w14:textId="77777777"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14:paraId="7BF4FC3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07DBB8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14:paraId="728FFE2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14:paraId="1917509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E7C0F2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685EBBB0" w14:textId="77777777" w:rsidR="00F0164B" w:rsidRPr="0012038A" w:rsidRDefault="00CE76A2"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6825F0" w:rsidRPr="0012038A">
        <w:rPr>
          <w:rFonts w:ascii="Times New Roman" w:hAnsi="Times New Roman"/>
          <w:sz w:val="28"/>
          <w:szCs w:val="28"/>
        </w:rPr>
        <w:t>3.</w:t>
      </w:r>
      <w:r w:rsidR="00F0164B" w:rsidRPr="0012038A">
        <w:rPr>
          <w:rFonts w:ascii="Times New Roman" w:hAnsi="Times New Roman"/>
          <w:sz w:val="28"/>
          <w:szCs w:val="28"/>
        </w:rPr>
        <w:t>8.2.</w:t>
      </w:r>
      <w:r w:rsidR="0001333C" w:rsidRPr="0012038A">
        <w:rPr>
          <w:rFonts w:ascii="Times New Roman" w:hAnsi="Times New Roman"/>
          <w:sz w:val="28"/>
          <w:szCs w:val="28"/>
        </w:rPr>
        <w:t>2</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01333C"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01333C"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01333C"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14:paraId="15532B54" w14:textId="77777777"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14:paraId="32B1E79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14:paraId="6E0D8C6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8D0266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14:paraId="045D44D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14:paraId="09277BCD" w14:textId="77777777" w:rsidR="00F0164B"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совместн</w:t>
      </w:r>
      <w:r w:rsidRPr="0012038A">
        <w:rPr>
          <w:rFonts w:ascii="Times New Roman" w:eastAsia="SchoolBookSanPin" w:hAnsi="Times New Roman"/>
          <w:sz w:val="28"/>
          <w:szCs w:val="28"/>
        </w:rPr>
        <w:t>ая</w:t>
      </w:r>
      <w:r w:rsidR="00F0164B" w:rsidRPr="0012038A">
        <w:rPr>
          <w:rFonts w:ascii="Times New Roman" w:eastAsia="SchoolBookSanPin" w:hAnsi="Times New Roman"/>
          <w:sz w:val="28"/>
          <w:szCs w:val="28"/>
        </w:rPr>
        <w:t xml:space="preserve"> деятельност</w:t>
      </w:r>
      <w:r w:rsidRPr="0012038A">
        <w:rPr>
          <w:rFonts w:ascii="Times New Roman" w:eastAsia="SchoolBookSanPin" w:hAnsi="Times New Roman"/>
          <w:sz w:val="28"/>
          <w:szCs w:val="28"/>
        </w:rPr>
        <w:t>ь</w:t>
      </w:r>
      <w:r w:rsidR="00F0164B" w:rsidRPr="0012038A">
        <w:rPr>
          <w:rFonts w:ascii="Times New Roman" w:eastAsia="SchoolBookSanPin" w:hAnsi="Times New Roman"/>
          <w:sz w:val="28"/>
          <w:szCs w:val="28"/>
        </w:rPr>
        <w:t>:</w:t>
      </w:r>
    </w:p>
    <w:p w14:paraId="4AC50CB6"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14:paraId="04858686"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11868572"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14:paraId="70BA13D1"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14:paraId="2D973BFA"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14:paraId="1DE4B3D3"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14:paraId="69D35C7F"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воображение, быть инициативным.</w:t>
      </w:r>
    </w:p>
    <w:p w14:paraId="6C9072D7" w14:textId="77777777" w:rsidR="00F0164B" w:rsidRPr="0012038A" w:rsidRDefault="00CE76A2"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6825F0" w:rsidRPr="0012038A">
        <w:rPr>
          <w:rFonts w:ascii="Times New Roman" w:hAnsi="Times New Roman"/>
          <w:sz w:val="28"/>
          <w:szCs w:val="28"/>
        </w:rPr>
        <w:t>3.</w:t>
      </w:r>
      <w:r w:rsidR="00F0164B" w:rsidRPr="0012038A">
        <w:rPr>
          <w:rFonts w:ascii="Times New Roman" w:hAnsi="Times New Roman"/>
          <w:sz w:val="28"/>
          <w:szCs w:val="28"/>
        </w:rPr>
        <w:t>8.2.</w:t>
      </w:r>
      <w:r w:rsidR="0001333C" w:rsidRPr="0012038A">
        <w:rPr>
          <w:rFonts w:ascii="Times New Roman" w:hAnsi="Times New Roman"/>
          <w:sz w:val="28"/>
          <w:szCs w:val="28"/>
        </w:rPr>
        <w:t>3</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 xml:space="preserve">Овладение </w:t>
      </w:r>
      <w:r w:rsidR="0001333C"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sz w:val="28"/>
          <w:szCs w:val="28"/>
        </w:rPr>
        <w:t>:</w:t>
      </w:r>
    </w:p>
    <w:p w14:paraId="7C9281DC" w14:textId="77777777"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14:paraId="1B8CDA8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5A7F51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17712B0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6B8B5DB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5C97109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2A646C4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699A266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9BFEBA6" w14:textId="77777777" w:rsidR="00F0164B" w:rsidRPr="0012038A" w:rsidRDefault="00AB2C39"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r w:rsidR="00F0164B" w:rsidRPr="0012038A">
        <w:rPr>
          <w:rFonts w:ascii="Times New Roman" w:eastAsia="SchoolBookSanPin" w:hAnsi="Times New Roman"/>
          <w:sz w:val="28"/>
          <w:szCs w:val="28"/>
        </w:rPr>
        <w:t>:</w:t>
      </w:r>
    </w:p>
    <w:p w14:paraId="32C01BE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0EFBCD5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D00E9E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571938D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w:t>
      </w:r>
      <w:r w:rsidR="00AB2C39" w:rsidRPr="0012038A">
        <w:rPr>
          <w:rFonts w:ascii="Times New Roman" w:hAnsi="Times New Roman"/>
          <w:sz w:val="28"/>
          <w:szCs w:val="28"/>
        </w:rPr>
        <w:t>еятельности.</w:t>
      </w:r>
    </w:p>
    <w:p w14:paraId="7DA5D9A1" w14:textId="77777777" w:rsidR="00AB2C39" w:rsidRPr="0012038A" w:rsidRDefault="00AB2C3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14:paraId="5E9AF3A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7982BC7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2784F6C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32FCDAB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296023FB" w14:textId="77777777" w:rsidR="00D93FDC" w:rsidRPr="0012038A" w:rsidRDefault="00CE76A2" w:rsidP="0012038A">
      <w:pPr>
        <w:spacing w:line="360" w:lineRule="auto"/>
        <w:ind w:firstLine="709"/>
        <w:contextualSpacing/>
        <w:jc w:val="both"/>
        <w:rPr>
          <w:rFonts w:ascii="Times New Roman" w:hAnsi="Times New Roman"/>
          <w:sz w:val="28"/>
          <w:szCs w:val="28"/>
        </w:rPr>
      </w:pPr>
      <w:bookmarkStart w:id="27" w:name="_Toc118725581"/>
      <w:r>
        <w:rPr>
          <w:rFonts w:ascii="Times New Roman" w:hAnsi="Times New Roman"/>
          <w:sz w:val="28"/>
          <w:szCs w:val="28"/>
        </w:rPr>
        <w:t>2</w:t>
      </w:r>
      <w:r w:rsidR="006825F0" w:rsidRPr="0012038A">
        <w:rPr>
          <w:rFonts w:ascii="Times New Roman" w:hAnsi="Times New Roman"/>
          <w:sz w:val="28"/>
          <w:szCs w:val="28"/>
        </w:rPr>
        <w:t>3.</w:t>
      </w:r>
      <w:r w:rsidR="00F0164B" w:rsidRPr="0012038A">
        <w:rPr>
          <w:rFonts w:ascii="Times New Roman" w:hAnsi="Times New Roman"/>
          <w:sz w:val="28"/>
          <w:szCs w:val="28"/>
        </w:rPr>
        <w:t>8.3. </w:t>
      </w:r>
      <w:bookmarkEnd w:id="27"/>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10 классе</w:t>
      </w:r>
      <w:r w:rsidR="008F0069" w:rsidRPr="0012038A">
        <w:rPr>
          <w:rFonts w:ascii="Times New Roman" w:hAnsi="Times New Roman"/>
          <w:sz w:val="28"/>
          <w:szCs w:val="28"/>
        </w:rPr>
        <w:t xml:space="preserve">. </w:t>
      </w:r>
    </w:p>
    <w:p w14:paraId="68512B2C"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изучения курса информатики базового уровня в 10 классе </w:t>
      </w:r>
      <w:r w:rsidR="006707BE" w:rsidRPr="0012038A">
        <w:rPr>
          <w:rFonts w:ascii="Times New Roman" w:hAnsi="Times New Roman"/>
          <w:sz w:val="28"/>
          <w:szCs w:val="28"/>
        </w:rPr>
        <w:t>обучающимися будут достигнуты следующи</w:t>
      </w:r>
      <w:r w:rsidR="002A3A38" w:rsidRPr="0012038A">
        <w:rPr>
          <w:rFonts w:ascii="Times New Roman" w:hAnsi="Times New Roman"/>
          <w:sz w:val="28"/>
          <w:szCs w:val="28"/>
        </w:rPr>
        <w:t>е</w:t>
      </w:r>
      <w:r w:rsidR="006707BE" w:rsidRPr="0012038A">
        <w:rPr>
          <w:rFonts w:ascii="Times New Roman" w:hAnsi="Times New Roman"/>
          <w:sz w:val="28"/>
          <w:szCs w:val="28"/>
        </w:rPr>
        <w:t xml:space="preserve"> предметные результаты</w:t>
      </w:r>
      <w:r w:rsidRPr="0012038A">
        <w:rPr>
          <w:rFonts w:ascii="Times New Roman" w:hAnsi="Times New Roman"/>
          <w:sz w:val="28"/>
          <w:szCs w:val="28"/>
        </w:rPr>
        <w:t>:</w:t>
      </w:r>
    </w:p>
    <w:p w14:paraId="0CF232C5"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429265BD"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0555EA04"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w:t>
      </w:r>
      <w:r w:rsidR="0012038A" w:rsidRPr="0012038A">
        <w:rPr>
          <w:rFonts w:ascii="Times New Roman" w:hAnsi="Times New Roman"/>
          <w:sz w:val="28"/>
          <w:szCs w:val="28"/>
        </w:rPr>
        <w:t xml:space="preserve"> </w:t>
      </w:r>
      <w:r w:rsidRPr="0012038A">
        <w:rPr>
          <w:rFonts w:ascii="Times New Roman" w:hAnsi="Times New Roman"/>
          <w:sz w:val="28"/>
          <w:szCs w:val="28"/>
        </w:rPr>
        <w:t>их получения и направления использования;</w:t>
      </w:r>
    </w:p>
    <w:p w14:paraId="4BFF5393"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D360A1E"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3D2EE0F6"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4A7922D2"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12038A">
        <w:rPr>
          <w:rFonts w:ascii="Times New Roman" w:hAnsi="Times New Roman"/>
          <w:sz w:val="28"/>
          <w:szCs w:val="28"/>
        </w:rPr>
        <w:t xml:space="preserve"> </w:t>
      </w:r>
      <w:r w:rsidRPr="0012038A">
        <w:rPr>
          <w:rFonts w:ascii="Times New Roman" w:hAnsi="Times New Roman"/>
          <w:sz w:val="28"/>
          <w:szCs w:val="28"/>
        </w:rPr>
        <w:t>и звуковых данных при заданных параметрах дискретизации;</w:t>
      </w:r>
    </w:p>
    <w:p w14:paraId="2439A9E2"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14:paraId="5337038A"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008FA711"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w:t>
      </w:r>
      <w:r w:rsidR="0012038A" w:rsidRPr="0012038A">
        <w:rPr>
          <w:rFonts w:ascii="Times New Roman" w:hAnsi="Times New Roman"/>
          <w:sz w:val="28"/>
          <w:szCs w:val="28"/>
        </w:rPr>
        <w:t xml:space="preserve"> </w:t>
      </w:r>
      <w:r w:rsidRPr="0012038A">
        <w:rPr>
          <w:rFonts w:ascii="Times New Roman" w:hAnsi="Times New Roman"/>
          <w:sz w:val="28"/>
          <w:szCs w:val="28"/>
        </w:rPr>
        <w:t>и демонстрационные материалы с использованием возможностей современных программных средств и облачных сервисов;</w:t>
      </w:r>
    </w:p>
    <w:p w14:paraId="2208FA2A" w14:textId="77777777" w:rsidR="00D93FDC" w:rsidRPr="0012038A" w:rsidRDefault="00CE76A2"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DB2B2D" w:rsidRPr="0012038A">
        <w:rPr>
          <w:rFonts w:ascii="Times New Roman" w:hAnsi="Times New Roman"/>
          <w:sz w:val="28"/>
          <w:szCs w:val="28"/>
        </w:rPr>
        <w:t>3</w:t>
      </w:r>
      <w:r w:rsidR="008F0069" w:rsidRPr="0012038A">
        <w:rPr>
          <w:rFonts w:ascii="Times New Roman" w:hAnsi="Times New Roman"/>
          <w:sz w:val="28"/>
          <w:szCs w:val="28"/>
        </w:rPr>
        <w:t>.8.4.</w:t>
      </w:r>
      <w:r w:rsidR="00371D66" w:rsidRPr="0012038A">
        <w:rPr>
          <w:rFonts w:ascii="Times New Roman" w:hAnsi="Times New Roman"/>
          <w:sz w:val="28"/>
          <w:szCs w:val="28"/>
        </w:rPr>
        <w:t xml:space="preserve"> </w:t>
      </w:r>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11 классе.</w:t>
      </w:r>
    </w:p>
    <w:p w14:paraId="4D71DF92"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w:t>
      </w:r>
      <w:r w:rsidR="008E40CB" w:rsidRPr="0012038A">
        <w:rPr>
          <w:rFonts w:ascii="Times New Roman" w:hAnsi="Times New Roman"/>
          <w:sz w:val="28"/>
          <w:szCs w:val="28"/>
        </w:rPr>
        <w:t>1</w:t>
      </w:r>
      <w:r w:rsidRPr="0012038A">
        <w:rPr>
          <w:rFonts w:ascii="Times New Roman" w:hAnsi="Times New Roman"/>
          <w:sz w:val="28"/>
          <w:szCs w:val="28"/>
        </w:rPr>
        <w:t xml:space="preserve"> классе </w:t>
      </w:r>
      <w:r w:rsidR="006707BE" w:rsidRPr="0012038A">
        <w:rPr>
          <w:rFonts w:ascii="Times New Roman" w:hAnsi="Times New Roman"/>
          <w:sz w:val="28"/>
          <w:szCs w:val="28"/>
        </w:rPr>
        <w:t>обучающимися будут достигнуты следующин предметные результаты</w:t>
      </w:r>
      <w:r w:rsidRPr="0012038A">
        <w:rPr>
          <w:rFonts w:ascii="Times New Roman" w:hAnsi="Times New Roman"/>
          <w:sz w:val="28"/>
          <w:szCs w:val="28"/>
        </w:rPr>
        <w:t>:</w:t>
      </w:r>
    </w:p>
    <w:p w14:paraId="249ABFDE"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FBF5EF2"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w:t>
      </w:r>
      <w:r w:rsidR="0012038A" w:rsidRPr="0012038A">
        <w:rPr>
          <w:rFonts w:ascii="Times New Roman" w:hAnsi="Times New Roman"/>
          <w:sz w:val="28"/>
          <w:szCs w:val="28"/>
        </w:rPr>
        <w:t xml:space="preserve"> </w:t>
      </w:r>
      <w:r w:rsidRPr="0012038A">
        <w:rPr>
          <w:rFonts w:ascii="Times New Roman" w:hAnsi="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w:t>
      </w:r>
    </w:p>
    <w:p w14:paraId="4BAA45B3"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E40D16C"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12038A">
        <w:rPr>
          <w:rFonts w:ascii="Times New Roman" w:hAnsi="Times New Roman"/>
          <w:sz w:val="28"/>
          <w:szCs w:val="28"/>
        </w:rPr>
        <w:t xml:space="preserve"> </w:t>
      </w:r>
      <w:r w:rsidRPr="0012038A">
        <w:rPr>
          <w:rFonts w:ascii="Times New Roman" w:hAnsi="Times New Roman"/>
          <w:sz w:val="28"/>
          <w:szCs w:val="28"/>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12038A">
        <w:rPr>
          <w:rFonts w:ascii="Times New Roman" w:hAnsi="Times New Roman"/>
          <w:sz w:val="28"/>
          <w:szCs w:val="28"/>
        </w:rPr>
        <w:t xml:space="preserve"> </w:t>
      </w:r>
      <w:r w:rsidRPr="0012038A">
        <w:rPr>
          <w:rFonts w:ascii="Times New Roman" w:hAnsi="Times New Roman"/>
          <w:sz w:val="28"/>
          <w:szCs w:val="28"/>
        </w:rPr>
        <w:t>в качестве подпрограмм (процедур, функций);</w:t>
      </w:r>
    </w:p>
    <w:p w14:paraId="77AEFD90"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12038A">
        <w:rPr>
          <w:rFonts w:ascii="Times New Roman" w:hAnsi="Times New Roman"/>
          <w:sz w:val="28"/>
          <w:szCs w:val="28"/>
        </w:rPr>
        <w:t xml:space="preserve"> </w:t>
      </w:r>
      <w:r w:rsidRPr="0012038A">
        <w:rPr>
          <w:rFonts w:ascii="Times New Roman" w:hAnsi="Times New Roman"/>
          <w:sz w:val="28"/>
          <w:szCs w:val="28"/>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F427BA5"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48E2603" w14:textId="77777777"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w:t>
      </w:r>
      <w:r w:rsidRPr="0012038A">
        <w:rPr>
          <w:rFonts w:ascii="Times New Roman" w:hAnsi="Times New Roman"/>
          <w:sz w:val="28"/>
          <w:szCs w:val="28"/>
        </w:rPr>
        <w:t>модели моделируемому объекту или процессу, представлять результаты моделирования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наглядном виде;</w:t>
      </w:r>
    </w:p>
    <w:p w14:paraId="5C54F5FD" w14:textId="77777777" w:rsidR="008F0069" w:rsidRPr="0012038A" w:rsidRDefault="008F00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наличие представлений об использовании информационных технологий в различных профессиональных сферах.</w:t>
      </w:r>
    </w:p>
    <w:p w14:paraId="426DCDE4" w14:textId="77777777" w:rsidR="00F0164B" w:rsidRPr="0012038A" w:rsidRDefault="00CE76A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A471F5" w:rsidRPr="0012038A">
        <w:rPr>
          <w:rFonts w:ascii="Times New Roman" w:hAnsi="Times New Roman"/>
          <w:sz w:val="28"/>
          <w:szCs w:val="28"/>
        </w:rPr>
        <w:t>4.</w:t>
      </w:r>
      <w:r w:rsidR="00F0164B" w:rsidRPr="0012038A">
        <w:rPr>
          <w:rFonts w:ascii="Times New Roman" w:hAnsi="Times New Roman"/>
          <w:sz w:val="28"/>
          <w:szCs w:val="28"/>
        </w:rPr>
        <w:t xml:space="preserve"> Федеральная рабочая программа по учебному предмету «Информатика» (углублённый уровень). </w:t>
      </w:r>
    </w:p>
    <w:p w14:paraId="09807BA6" w14:textId="77777777" w:rsidR="00F0164B" w:rsidRPr="0012038A" w:rsidRDefault="00CE76A2"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A471F5" w:rsidRPr="0012038A">
        <w:rPr>
          <w:rFonts w:ascii="Times New Roman" w:hAnsi="Times New Roman"/>
          <w:sz w:val="28"/>
          <w:szCs w:val="28"/>
        </w:rPr>
        <w:t>4.</w:t>
      </w:r>
      <w:r w:rsidR="00F0164B" w:rsidRPr="0012038A">
        <w:rPr>
          <w:rFonts w:ascii="Times New Roman" w:hAnsi="Times New Roman"/>
          <w:sz w:val="28"/>
          <w:szCs w:val="28"/>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1143E49" w14:textId="77777777" w:rsidR="00F0164B" w:rsidRPr="0012038A" w:rsidRDefault="00CE76A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A471F5" w:rsidRPr="0012038A">
        <w:rPr>
          <w:rFonts w:ascii="Times New Roman" w:eastAsia="SchoolBookSanPin" w:hAnsi="Times New Roman"/>
          <w:sz w:val="28"/>
          <w:szCs w:val="28"/>
        </w:rPr>
        <w:t>4.</w:t>
      </w:r>
      <w:r w:rsidR="00F0164B" w:rsidRPr="0012038A">
        <w:rPr>
          <w:rFonts w:ascii="Times New Roman" w:eastAsia="SchoolBookSanPin" w:hAnsi="Times New Roman"/>
          <w:sz w:val="28"/>
          <w:szCs w:val="28"/>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0A64C17" w14:textId="77777777" w:rsidR="00F0164B" w:rsidRPr="0012038A" w:rsidRDefault="00CE76A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A471F5" w:rsidRPr="0012038A">
        <w:rPr>
          <w:rFonts w:ascii="Times New Roman" w:eastAsia="SchoolBookSanPin" w:hAnsi="Times New Roman"/>
          <w:sz w:val="28"/>
          <w:szCs w:val="28"/>
        </w:rPr>
        <w:t>4.</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6C1D278" w14:textId="77777777" w:rsidR="00F0164B" w:rsidRPr="0012038A" w:rsidRDefault="00CE76A2" w:rsidP="00CE76A2">
      <w:p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2</w:t>
      </w:r>
      <w:r w:rsidR="00104413">
        <w:rPr>
          <w:rFonts w:ascii="Times New Roman" w:eastAsia="SchoolBookSanPin" w:hAnsi="Times New Roman"/>
          <w:sz w:val="28"/>
          <w:szCs w:val="28"/>
        </w:rPr>
        <w:t xml:space="preserve">4.4. </w:t>
      </w:r>
      <w:r w:rsidR="00F0164B" w:rsidRPr="0012038A">
        <w:rPr>
          <w:rFonts w:ascii="Times New Roman" w:eastAsia="SchoolBookSanPin" w:hAnsi="Times New Roman"/>
          <w:sz w:val="28"/>
          <w:szCs w:val="28"/>
        </w:rPr>
        <w:t> Планируемые результаты освоения программы по информатике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14:paraId="74B3FD56" w14:textId="77777777" w:rsidR="00F0164B" w:rsidRPr="0012038A" w:rsidRDefault="00CE76A2"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r w:rsidR="00A471F5"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 Пояснительная записка.</w:t>
      </w:r>
    </w:p>
    <w:p w14:paraId="380AD1D7" w14:textId="77777777" w:rsidR="00F0164B" w:rsidRPr="0012038A" w:rsidRDefault="00104413"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A471F5"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информатик</w:t>
      </w:r>
      <w:r w:rsidR="00AB2C39" w:rsidRPr="0012038A">
        <w:rPr>
          <w:rFonts w:ascii="Times New Roman" w:eastAsia="SchoolBookSanPin" w:hAnsi="Times New Roman"/>
          <w:sz w:val="28"/>
          <w:szCs w:val="28"/>
        </w:rPr>
        <w:t>е</w:t>
      </w:r>
      <w:r w:rsidR="00F0164B" w:rsidRPr="0012038A">
        <w:rPr>
          <w:rFonts w:ascii="Times New Roman" w:eastAsia="SchoolBookSanPin" w:hAnsi="Times New Roman"/>
          <w:sz w:val="28"/>
          <w:szCs w:val="28"/>
        </w:rPr>
        <w:t xml:space="preserve"> (углублённый уровень) на уровне среднего общего образования разработана</w:t>
      </w:r>
      <w:r w:rsidR="00F0164B"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w:t>
      </w:r>
      <w:r w:rsidR="001C22AB"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федеральной </w:t>
      </w:r>
      <w:r w:rsidR="001C22AB"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14:paraId="1220F9DA"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5.2. П</w:t>
      </w:r>
      <w:r w:rsidR="00F0164B" w:rsidRPr="0012038A">
        <w:rPr>
          <w:rFonts w:ascii="Times New Roman" w:hAnsi="Times New Roman" w:cs="Times New Roman"/>
          <w:color w:val="auto"/>
          <w:sz w:val="28"/>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темам курса, определяет распределение его по классам (годам изучения), даёт примерное распределение учебных часов по тематическим разделам курса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161DE462"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5.3. </w:t>
      </w:r>
      <w:r w:rsidR="00F0164B" w:rsidRPr="0012038A">
        <w:rPr>
          <w:rFonts w:ascii="Times New Roman" w:hAnsi="Times New Roman" w:cs="Times New Roman"/>
          <w:color w:val="auto"/>
          <w:sz w:val="28"/>
          <w:szCs w:val="28"/>
        </w:rPr>
        <w:t>Программа по информатике определяет количественные</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качественные характеристики учебного материала для каждого года изучения,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3CF4252"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5.4. </w:t>
      </w:r>
      <w:r w:rsidR="00F0164B" w:rsidRPr="0012038A">
        <w:rPr>
          <w:rFonts w:ascii="Times New Roman" w:hAnsi="Times New Roman" w:cs="Times New Roman"/>
          <w:color w:val="auto"/>
          <w:sz w:val="28"/>
          <w:szCs w:val="28"/>
        </w:rPr>
        <w:t>Информатика в среднем общем образовании отражает:</w:t>
      </w:r>
    </w:p>
    <w:p w14:paraId="112FF88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85E9B2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14:paraId="6073ED6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междисциплинарный характер информатики и информационной деятельности.</w:t>
      </w:r>
    </w:p>
    <w:p w14:paraId="5A678386"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5.5. </w:t>
      </w:r>
      <w:r w:rsidR="00F0164B" w:rsidRPr="0012038A">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502D963A"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5.6. </w:t>
      </w:r>
      <w:r w:rsidR="00F0164B" w:rsidRPr="0012038A">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так и в смежных с ней областях. Они включают в себя:</w:t>
      </w:r>
    </w:p>
    <w:p w14:paraId="7FE9142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взаимосвязей, способность демонстрировать различные подходы к изучению явлений, характерных для изучаемой предметной области;</w:t>
      </w:r>
    </w:p>
    <w:p w14:paraId="2BB6D0E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1F799C6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17726E92"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5.7. </w:t>
      </w:r>
      <w:r w:rsidR="00F0164B" w:rsidRPr="0012038A">
        <w:rPr>
          <w:rFonts w:ascii="Times New Roman" w:hAnsi="Times New Roman" w:cs="Times New Roman"/>
          <w:color w:val="auto"/>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w:t>
      </w:r>
      <w:r w:rsidR="00D5404C" w:rsidRPr="0012038A">
        <w:rPr>
          <w:rFonts w:ascii="Times New Roman" w:hAnsi="Times New Roman" w:cs="Times New Roman"/>
          <w:color w:val="auto"/>
          <w:sz w:val="28"/>
          <w:szCs w:val="28"/>
        </w:rPr>
        <w:t>организациях профессионального образования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1C088546"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5.8. </w:t>
      </w:r>
      <w:r w:rsidR="00F0164B" w:rsidRPr="0012038A">
        <w:rPr>
          <w:rFonts w:ascii="Times New Roman" w:hAnsi="Times New Roman" w:cs="Times New Roman"/>
          <w:color w:val="auto"/>
          <w:sz w:val="28"/>
          <w:szCs w:val="28"/>
        </w:rPr>
        <w:t>Основная цель изучения учебного предмета «Информатика»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углублённом уровне среднего общего образования – обеспечение дальнейшего развития информационных компетенций обучающегося, его готовности к жизни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0DED84A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6C07CE2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основ логического и алгоритмического мышления;</w:t>
      </w:r>
    </w:p>
    <w:p w14:paraId="027D21F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определённой системой ценностей, проверять на достоверность и обобщать информацию;</w:t>
      </w:r>
    </w:p>
    <w:p w14:paraId="158D9CC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представлений о влиянии информационных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4C4957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34A82F1C" w14:textId="77777777" w:rsidR="00F0164B" w:rsidRPr="0012038A" w:rsidRDefault="00F0164B" w:rsidP="0012038A">
      <w:pPr>
        <w:pStyle w:val="list-bullet"/>
        <w:spacing w:line="360" w:lineRule="auto"/>
        <w:ind w:left="0" w:firstLine="709"/>
        <w:rPr>
          <w:rStyle w:val="Bold"/>
          <w:rFonts w:ascii="Times New Roman" w:hAnsi="Times New Roman" w:cs="Times New Roman"/>
          <w:b w:val="0"/>
          <w:color w:val="auto"/>
          <w:sz w:val="28"/>
          <w:szCs w:val="28"/>
        </w:rPr>
      </w:pPr>
      <w:r w:rsidRPr="0012038A">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саморазвитию.</w:t>
      </w:r>
    </w:p>
    <w:p w14:paraId="33241652"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5.9. </w:t>
      </w:r>
      <w:r w:rsidR="00F0164B" w:rsidRPr="0012038A">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14:paraId="0A7916C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Цифровая грамотность</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использованию интернет-сервисов, информационной безопасности.</w:t>
      </w:r>
    </w:p>
    <w:p w14:paraId="626B21E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4300D7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Алгоритмы и программирование</w:t>
      </w:r>
      <w:r w:rsidRPr="0012038A">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124A3E5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Информационные технологии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45468DA3" w14:textId="77777777" w:rsidR="00AB2C39" w:rsidRPr="0012038A" w:rsidRDefault="00AB2C39"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w:t>
      </w:r>
      <w:r w:rsidR="00371D66"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обязательную программу обучения, но могут быть предложены для изучения отдельным мотивированным и</w:t>
      </w:r>
      <w:r w:rsidR="00371D66"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способным обучающимся.</w:t>
      </w:r>
    </w:p>
    <w:p w14:paraId="3EB46D9F"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5.10. </w:t>
      </w:r>
      <w:r w:rsidR="00F0164B" w:rsidRPr="0012038A">
        <w:rPr>
          <w:rFonts w:ascii="Times New Roman" w:hAnsi="Times New Roman" w:cs="Times New Roman"/>
          <w:color w:val="auto"/>
          <w:sz w:val="28"/>
          <w:szCs w:val="28"/>
        </w:rPr>
        <w:t>Углублённый уровень изучения информатики рекомендуется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для технологического профиля, ориентированного на инженерную</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информационную сферы деятельности. Углублённый уровень изучения информатики обеспечивает: подготовку обучающихся, ориентированных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специальности в области информационных технологий и инженерные специальности, участие в проектной и исследовательской деятельности, связанной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2ADE4A93" w14:textId="77777777" w:rsidR="00AB2C39"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w:t>
      </w:r>
      <w:r w:rsidR="00A471F5" w:rsidRPr="0012038A">
        <w:rPr>
          <w:rFonts w:ascii="Times New Roman" w:hAnsi="Times New Roman" w:cs="Times New Roman"/>
          <w:color w:val="auto"/>
          <w:sz w:val="28"/>
          <w:szCs w:val="28"/>
        </w:rPr>
        <w:t>4.</w:t>
      </w:r>
      <w:r w:rsidR="00AB2C39" w:rsidRPr="0012038A">
        <w:rPr>
          <w:rFonts w:ascii="Times New Roman" w:hAnsi="Times New Roman" w:cs="Times New Roman"/>
          <w:color w:val="auto"/>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12038A">
        <w:rPr>
          <w:rFonts w:ascii="Times New Roman" w:hAnsi="Times New Roman" w:cs="Times New Roman"/>
          <w:color w:val="auto"/>
          <w:sz w:val="28"/>
          <w:szCs w:val="28"/>
        </w:rPr>
        <w:t xml:space="preserve"> </w:t>
      </w:r>
      <w:r w:rsidR="00AB2C39" w:rsidRPr="0012038A">
        <w:rPr>
          <w:rFonts w:ascii="Times New Roman" w:hAnsi="Times New Roman" w:cs="Times New Roman"/>
          <w:color w:val="auto"/>
          <w:sz w:val="28"/>
          <w:szCs w:val="28"/>
        </w:rPr>
        <w:t>и поурочного планирования.</w:t>
      </w:r>
    </w:p>
    <w:p w14:paraId="2CDFACC4" w14:textId="77777777" w:rsidR="00F0164B" w:rsidRPr="0012038A" w:rsidRDefault="00104413" w:rsidP="0012038A">
      <w:pPr>
        <w:pStyle w:val="body"/>
        <w:spacing w:line="360" w:lineRule="auto"/>
        <w:ind w:firstLine="709"/>
        <w:rPr>
          <w:rFonts w:ascii="Times New Roman" w:hAnsi="Times New Roman"/>
          <w:sz w:val="28"/>
          <w:szCs w:val="28"/>
        </w:rPr>
      </w:pPr>
      <w:bookmarkStart w:id="28" w:name="_Toc118725202"/>
      <w:bookmarkStart w:id="29" w:name="_Toc118725197"/>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5.12. </w:t>
      </w:r>
      <w:r w:rsidR="00F0164B" w:rsidRPr="0012038A">
        <w:rPr>
          <w:rFonts w:ascii="Times New Roman" w:hAnsi="Times New Roman"/>
          <w:sz w:val="28"/>
          <w:szCs w:val="28"/>
        </w:rPr>
        <w:t>Общее число часов, рекомендованных для изучения информатики</w:t>
      </w:r>
      <w:r w:rsidR="00D6722C" w:rsidRPr="0012038A">
        <w:rPr>
          <w:rFonts w:ascii="Times New Roman" w:hAnsi="Times New Roman"/>
          <w:sz w:val="28"/>
          <w:szCs w:val="28"/>
        </w:rPr>
        <w:t xml:space="preserve"> – </w:t>
      </w:r>
      <w:r w:rsidR="00F0164B" w:rsidRPr="0012038A">
        <w:rPr>
          <w:rFonts w:ascii="Times New Roman" w:hAnsi="Times New Roman"/>
          <w:sz w:val="28"/>
          <w:szCs w:val="28"/>
        </w:rPr>
        <w:t>272 часа: в 10 классе – 136 часов (4 часа в неделю), в 11 классе – 136 часов (4 часа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неделю).</w:t>
      </w:r>
    </w:p>
    <w:p w14:paraId="1BF399FF"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6.Содержание обучения в 10 классе.</w:t>
      </w:r>
      <w:bookmarkEnd w:id="28"/>
    </w:p>
    <w:p w14:paraId="6B67875A" w14:textId="77777777" w:rsidR="00F0164B" w:rsidRPr="0012038A" w:rsidRDefault="00104413" w:rsidP="0012038A">
      <w:pPr>
        <w:pStyle w:val="body"/>
        <w:spacing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6.1. </w:t>
      </w:r>
      <w:r w:rsidR="00F0164B" w:rsidRPr="0012038A">
        <w:rPr>
          <w:rStyle w:val="Bold"/>
          <w:rFonts w:ascii="Times New Roman" w:hAnsi="Times New Roman" w:cs="Times New Roman"/>
          <w:b w:val="0"/>
          <w:bCs w:val="0"/>
          <w:color w:val="auto"/>
          <w:sz w:val="28"/>
          <w:szCs w:val="28"/>
        </w:rPr>
        <w:t>Цифровая грамотность.</w:t>
      </w:r>
    </w:p>
    <w:p w14:paraId="7DC07EF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Требования техники безопасности и гигиены при работе с компьютерами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другими компонентами цифрового окружения.</w:t>
      </w:r>
    </w:p>
    <w:p w14:paraId="5CD4439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12038A">
        <w:rPr>
          <w:rFonts w:ascii="Times New Roman" w:hAnsi="Times New Roman" w:cs="Times New Roman"/>
          <w:color w:val="auto"/>
          <w:sz w:val="28"/>
          <w:szCs w:val="28"/>
        </w:rPr>
        <w:t xml:space="preserve">ременная память. Обмен данными </w:t>
      </w:r>
      <w:r w:rsidRPr="0012038A">
        <w:rPr>
          <w:rFonts w:ascii="Times New Roman" w:hAnsi="Times New Roman" w:cs="Times New Roman"/>
          <w:color w:val="auto"/>
          <w:sz w:val="28"/>
          <w:szCs w:val="28"/>
        </w:rPr>
        <w:t>с помощью шин. Контроллеры внешних устройств. Прямой доступ к памяти.</w:t>
      </w:r>
    </w:p>
    <w:p w14:paraId="5632D58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77372AD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1A73187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Файловые системы. Принципы размещения и именования файлов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долговременной памяти. Шаблоны для описания групп файлов.</w:t>
      </w:r>
    </w:p>
    <w:p w14:paraId="4C7DE358" w14:textId="77777777" w:rsidR="00F0164B" w:rsidRPr="0012038A" w:rsidRDefault="00591BF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w:t>
      </w:r>
      <w:r w:rsidR="00F0164B" w:rsidRPr="0012038A">
        <w:rPr>
          <w:rFonts w:ascii="Times New Roman" w:hAnsi="Times New Roman" w:cs="Times New Roman"/>
          <w:color w:val="auto"/>
          <w:sz w:val="28"/>
          <w:szCs w:val="28"/>
        </w:rPr>
        <w:t>рограммно</w:t>
      </w:r>
      <w:r w:rsidRPr="0012038A">
        <w:rPr>
          <w:rFonts w:ascii="Times New Roman" w:hAnsi="Times New Roman" w:cs="Times New Roman"/>
          <w:color w:val="auto"/>
          <w:sz w:val="28"/>
          <w:szCs w:val="28"/>
        </w:rPr>
        <w:t xml:space="preserve">е </w:t>
      </w:r>
      <w:r w:rsidR="00F0164B" w:rsidRPr="0012038A">
        <w:rPr>
          <w:rFonts w:ascii="Times New Roman" w:hAnsi="Times New Roman" w:cs="Times New Roman"/>
          <w:color w:val="auto"/>
          <w:sz w:val="28"/>
          <w:szCs w:val="28"/>
        </w:rPr>
        <w:t>обеспечени</w:t>
      </w:r>
      <w:r w:rsidRPr="0012038A">
        <w:rPr>
          <w:rFonts w:ascii="Times New Roman" w:hAnsi="Times New Roman" w:cs="Times New Roman"/>
          <w:color w:val="auto"/>
          <w:sz w:val="28"/>
          <w:szCs w:val="28"/>
        </w:rPr>
        <w:t>е</w:t>
      </w:r>
      <w:r w:rsidR="00F0164B" w:rsidRPr="0012038A">
        <w:rPr>
          <w:rFonts w:ascii="Times New Roman" w:hAnsi="Times New Roman" w:cs="Times New Roman"/>
          <w:color w:val="auto"/>
          <w:sz w:val="28"/>
          <w:szCs w:val="28"/>
        </w:rPr>
        <w:t>. Лицензирование программного обеспечения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цифровых ресурсов. Проприетарное и свободное програм</w:t>
      </w:r>
      <w:r w:rsidRPr="0012038A">
        <w:rPr>
          <w:rFonts w:ascii="Times New Roman" w:hAnsi="Times New Roman" w:cs="Times New Roman"/>
          <w:color w:val="auto"/>
          <w:sz w:val="28"/>
          <w:szCs w:val="28"/>
        </w:rPr>
        <w:t xml:space="preserve">мное обеспечение. Коммерческое </w:t>
      </w:r>
      <w:r w:rsidR="00F0164B" w:rsidRPr="0012038A">
        <w:rPr>
          <w:rFonts w:ascii="Times New Roman" w:hAnsi="Times New Roman" w:cs="Times New Roman"/>
          <w:color w:val="auto"/>
          <w:sz w:val="28"/>
          <w:szCs w:val="28"/>
        </w:rPr>
        <w:t>и некоммерческое использование программного обеспечения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цифровых ресурсов. Ответственность, устанавливаемая законодательством Россий</w:t>
      </w:r>
      <w:r w:rsidRPr="0012038A">
        <w:rPr>
          <w:rFonts w:ascii="Times New Roman" w:hAnsi="Times New Roman" w:cs="Times New Roman"/>
          <w:color w:val="auto"/>
          <w:sz w:val="28"/>
          <w:szCs w:val="28"/>
        </w:rPr>
        <w:t xml:space="preserve">ской Федерации </w:t>
      </w:r>
      <w:r w:rsidR="00F0164B" w:rsidRPr="0012038A">
        <w:rPr>
          <w:rFonts w:ascii="Times New Roman" w:hAnsi="Times New Roman" w:cs="Times New Roman"/>
          <w:color w:val="auto"/>
          <w:sz w:val="28"/>
          <w:szCs w:val="28"/>
        </w:rPr>
        <w:t>за неправомерное использование программного обеспечения и цифровых ресурсов.</w:t>
      </w:r>
    </w:p>
    <w:p w14:paraId="1487929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300E983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3AF28A7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05B7B7B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40F2325" w14:textId="77777777"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w:t>
      </w:r>
    </w:p>
    <w:p w14:paraId="03C4297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1777B125"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14:paraId="65D39608" w14:textId="77777777" w:rsidR="00F0164B" w:rsidRPr="0012038A" w:rsidRDefault="00104413"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6.2.</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Теоретические основы информатики.</w:t>
      </w:r>
    </w:p>
    <w:p w14:paraId="012F969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14:paraId="19B0BEA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цифровых системах.</w:t>
      </w:r>
    </w:p>
    <w:p w14:paraId="2C8DDA9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Единицы измерения количества информации. Алфавитный подход к оценке количества информации.</w:t>
      </w:r>
    </w:p>
    <w:p w14:paraId="5906B4DE" w14:textId="77777777" w:rsidR="00F0164B" w:rsidRPr="0012038A" w:rsidRDefault="00F0164B" w:rsidP="0012038A">
      <w:pPr>
        <w:pStyle w:val="body"/>
        <w:spacing w:line="360" w:lineRule="auto"/>
        <w:ind w:firstLine="709"/>
        <w:rPr>
          <w:rStyle w:val="Italic0"/>
          <w:rFonts w:ascii="Times New Roman" w:eastAsia="Calibri" w:hAnsi="Times New Roman" w:cs="Times New Roman"/>
          <w:i w:val="0"/>
          <w:iCs w:val="0"/>
          <w:color w:val="auto"/>
          <w:sz w:val="28"/>
          <w:szCs w:val="28"/>
        </w:rPr>
      </w:pPr>
      <w:r w:rsidRPr="0012038A">
        <w:rPr>
          <w:rFonts w:ascii="Times New Roman" w:hAnsi="Times New Roman" w:cs="Times New Roman"/>
          <w:color w:val="auto"/>
          <w:sz w:val="28"/>
          <w:szCs w:val="28"/>
        </w:rPr>
        <w:t>Системы счисления. Развёрнутая запись целых и дробных чисел</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-ичную. Пер</w:t>
      </w:r>
      <w:r w:rsidR="00B334EF" w:rsidRPr="0012038A">
        <w:rPr>
          <w:rFonts w:ascii="Times New Roman" w:hAnsi="Times New Roman" w:cs="Times New Roman"/>
          <w:color w:val="auto"/>
          <w:sz w:val="28"/>
          <w:szCs w:val="28"/>
        </w:rPr>
        <w:t xml:space="preserve">евод конечной десятичной дроби </w:t>
      </w:r>
      <w:r w:rsidRPr="0012038A">
        <w:rPr>
          <w:rFonts w:ascii="Times New Roman" w:hAnsi="Times New Roman" w:cs="Times New Roman"/>
          <w:color w:val="auto"/>
          <w:sz w:val="28"/>
          <w:szCs w:val="28"/>
        </w:rPr>
        <w:t xml:space="preserve">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2038A">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14:paraId="7155961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7B6B754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647FE48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звука. Оценка информационного объёма звуковых данных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заданных частоте дискретизации и разрядности кодирования.</w:t>
      </w:r>
    </w:p>
    <w:p w14:paraId="196E51D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12038A">
        <w:rPr>
          <w:rStyle w:val="Italic0"/>
          <w:rFonts w:ascii="Times New Roman" w:eastAsia="Calibri" w:hAnsi="Times New Roman" w:cs="Times New Roman"/>
          <w:color w:val="auto"/>
          <w:sz w:val="28"/>
          <w:szCs w:val="28"/>
        </w:rPr>
        <w:t>.</w:t>
      </w:r>
    </w:p>
    <w:p w14:paraId="3845FC7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6FF45CB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14:paraId="0C96BF3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14:paraId="0E33555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Канонические формы логических выражений. Совершенные дизъюнктивные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конъюнктивные нормальные формы, алгоритмы их построения по таблице истинности.</w:t>
      </w:r>
    </w:p>
    <w:p w14:paraId="625CA2D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заданному логическому выражению. Запись логическог</w:t>
      </w:r>
      <w:r w:rsidR="00591BFB" w:rsidRPr="0012038A">
        <w:rPr>
          <w:rFonts w:ascii="Times New Roman" w:hAnsi="Times New Roman" w:cs="Times New Roman"/>
          <w:color w:val="auto"/>
          <w:sz w:val="28"/>
          <w:szCs w:val="28"/>
        </w:rPr>
        <w:t>о выражения</w:t>
      </w:r>
      <w:r w:rsidR="0012038A" w:rsidRPr="0012038A">
        <w:rPr>
          <w:rFonts w:ascii="Times New Roman" w:hAnsi="Times New Roman" w:cs="Times New Roman"/>
          <w:color w:val="auto"/>
          <w:sz w:val="28"/>
          <w:szCs w:val="28"/>
        </w:rPr>
        <w:t xml:space="preserve"> </w:t>
      </w:r>
      <w:r w:rsidR="00591BFB" w:rsidRPr="0012038A">
        <w:rPr>
          <w:rFonts w:ascii="Times New Roman" w:hAnsi="Times New Roman" w:cs="Times New Roman"/>
          <w:color w:val="auto"/>
          <w:sz w:val="28"/>
          <w:szCs w:val="28"/>
        </w:rPr>
        <w:t>по логической схеме</w:t>
      </w:r>
      <w:r w:rsidRPr="0012038A">
        <w:rPr>
          <w:rStyle w:val="Italic0"/>
          <w:rFonts w:ascii="Times New Roman" w:eastAsia="Calibri" w:hAnsi="Times New Roman" w:cs="Times New Roman"/>
          <w:color w:val="auto"/>
          <w:sz w:val="28"/>
          <w:szCs w:val="28"/>
        </w:rPr>
        <w:t>.</w:t>
      </w:r>
    </w:p>
    <w:p w14:paraId="16E02EE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код отрицательных чисел.</w:t>
      </w:r>
    </w:p>
    <w:p w14:paraId="317540F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14:paraId="7A4A422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вещественных чисел в памяти компьютера. Значащая часть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0DD7FC9A" w14:textId="77777777" w:rsidR="00F0164B" w:rsidRPr="0012038A" w:rsidRDefault="00104413" w:rsidP="0012038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6.3. </w:t>
      </w:r>
      <w:r w:rsidR="00F0164B" w:rsidRPr="0012038A">
        <w:rPr>
          <w:rStyle w:val="Bold"/>
          <w:rFonts w:ascii="Times New Roman" w:hAnsi="Times New Roman" w:cs="Times New Roman"/>
          <w:b w:val="0"/>
          <w:bCs w:val="0"/>
          <w:color w:val="auto"/>
          <w:sz w:val="28"/>
          <w:szCs w:val="28"/>
        </w:rPr>
        <w:t>Алгоритмы и программирование.</w:t>
      </w:r>
    </w:p>
    <w:p w14:paraId="3202694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18E822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732390B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3674B7E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w:t>
      </w:r>
      <w:r w:rsidR="00B334EF" w:rsidRPr="0012038A">
        <w:rPr>
          <w:rFonts w:ascii="Times New Roman" w:hAnsi="Times New Roman" w:cs="Times New Roman"/>
          <w:color w:val="auto"/>
          <w:sz w:val="28"/>
          <w:szCs w:val="28"/>
        </w:rPr>
        <w:t xml:space="preserve">вления. Сложные условия. Циклы </w:t>
      </w:r>
      <w:r w:rsidRPr="0012038A">
        <w:rPr>
          <w:rFonts w:ascii="Times New Roman" w:hAnsi="Times New Roman" w:cs="Times New Roman"/>
          <w:color w:val="auto"/>
          <w:sz w:val="28"/>
          <w:szCs w:val="28"/>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36C0859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14:paraId="12D2D0A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C9C1AE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всех простых чисел в заданном диапазоне. Представление числа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виде набора простых сомножителей. Алгоритм быстрого возведения в степень.</w:t>
      </w:r>
    </w:p>
    <w:p w14:paraId="4BC096D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14:paraId="3666785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14226B3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07788BE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369CE69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символьную строку и обратно.</w:t>
      </w:r>
    </w:p>
    <w:p w14:paraId="3C47842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1EA691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771D767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двумерном массиве, вычисление максимума (минимума) и суммы элементов двумерного массива, перестановка строк и столбцов двумерного массива.</w:t>
      </w:r>
    </w:p>
    <w:p w14:paraId="4055C53C" w14:textId="77777777" w:rsidR="00F0164B" w:rsidRPr="0012038A" w:rsidRDefault="00104413"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6.4. </w:t>
      </w:r>
      <w:r w:rsidR="00F0164B" w:rsidRPr="0012038A">
        <w:rPr>
          <w:rStyle w:val="Bold"/>
          <w:rFonts w:ascii="Times New Roman" w:hAnsi="Times New Roman" w:cs="Times New Roman"/>
          <w:b w:val="0"/>
          <w:bCs w:val="0"/>
          <w:color w:val="auto"/>
          <w:sz w:val="28"/>
          <w:szCs w:val="28"/>
        </w:rPr>
        <w:t>Информационные технологии.</w:t>
      </w:r>
    </w:p>
    <w:p w14:paraId="357C762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12038A">
        <w:rPr>
          <w:rFonts w:ascii="Times New Roman" w:hAnsi="Times New Roman" w:cs="Times New Roman"/>
          <w:color w:val="auto"/>
          <w:sz w:val="28"/>
          <w:szCs w:val="28"/>
        </w:rPr>
        <w:t>к. Оформление списка литературы</w:t>
      </w:r>
      <w:r w:rsidRPr="0012038A">
        <w:rPr>
          <w:rStyle w:val="Italic0"/>
          <w:rFonts w:ascii="Times New Roman" w:eastAsia="Calibri" w:hAnsi="Times New Roman" w:cs="Times New Roman"/>
          <w:color w:val="auto"/>
          <w:sz w:val="28"/>
          <w:szCs w:val="28"/>
        </w:rPr>
        <w:t>.</w:t>
      </w:r>
      <w:r w:rsidR="00591BFB" w:rsidRPr="0012038A">
        <w:rPr>
          <w:rFonts w:ascii="Times New Roman" w:hAnsi="Times New Roman" w:cs="Times New Roman"/>
          <w:color w:val="auto"/>
          <w:sz w:val="28"/>
          <w:szCs w:val="28"/>
        </w:rPr>
        <w:t xml:space="preserve"> Знакомство </w:t>
      </w:r>
      <w:r w:rsidRPr="0012038A">
        <w:rPr>
          <w:rFonts w:ascii="Times New Roman" w:hAnsi="Times New Roman" w:cs="Times New Roman"/>
          <w:color w:val="auto"/>
          <w:sz w:val="28"/>
          <w:szCs w:val="28"/>
        </w:rPr>
        <w:t>с компьютерной вёрсткой текста. Технические средства ввода текста. Специализированные средства редактирования математических текстов.</w:t>
      </w:r>
    </w:p>
    <w:p w14:paraId="02CC6F9D" w14:textId="77777777" w:rsidR="00F0164B" w:rsidRPr="0012038A" w:rsidRDefault="00F0164B" w:rsidP="0012038A">
      <w:pPr>
        <w:pStyle w:val="body"/>
        <w:spacing w:line="360" w:lineRule="auto"/>
        <w:ind w:firstLine="709"/>
        <w:rPr>
          <w:rFonts w:ascii="Times New Roman" w:hAnsi="Times New Roman" w:cs="Times New Roman"/>
          <w:i/>
          <w:iCs/>
          <w:color w:val="auto"/>
          <w:sz w:val="28"/>
          <w:szCs w:val="28"/>
        </w:rPr>
      </w:pPr>
      <w:r w:rsidRPr="0012038A">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обработки и представления данных. Большие данные. Машинное обучение.</w:t>
      </w:r>
      <w:r w:rsidRPr="0012038A">
        <w:rPr>
          <w:rStyle w:val="Italic0"/>
          <w:rFonts w:ascii="Times New Roman" w:eastAsia="Calibri" w:hAnsi="Times New Roman" w:cs="Times New Roman"/>
          <w:color w:val="auto"/>
          <w:sz w:val="28"/>
          <w:szCs w:val="28"/>
        </w:rPr>
        <w:t xml:space="preserve"> Интеллектуальный анализ данных</w:t>
      </w:r>
      <w:r w:rsidRPr="0012038A">
        <w:rPr>
          <w:rStyle w:val="Italic0"/>
          <w:rFonts w:ascii="Times New Roman" w:eastAsia="Calibri" w:hAnsi="Times New Roman" w:cs="Times New Roman"/>
          <w:i w:val="0"/>
          <w:iCs w:val="0"/>
          <w:color w:val="auto"/>
          <w:sz w:val="28"/>
          <w:szCs w:val="28"/>
        </w:rPr>
        <w:t>.</w:t>
      </w:r>
    </w:p>
    <w:p w14:paraId="77E2802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475C034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2FF6D645"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bookmarkStart w:id="30" w:name="_Toc118725203"/>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 xml:space="preserve">7. Содержание обучения в </w:t>
      </w:r>
      <w:r w:rsidR="00F0164B" w:rsidRPr="0012038A">
        <w:rPr>
          <w:rFonts w:ascii="Times New Roman" w:hAnsi="Times New Roman" w:cs="Times New Roman"/>
          <w:color w:val="auto"/>
          <w:sz w:val="28"/>
          <w:szCs w:val="28"/>
        </w:rPr>
        <w:t>11 класс</w:t>
      </w:r>
      <w:bookmarkEnd w:id="30"/>
      <w:r w:rsidR="00F0164B" w:rsidRPr="0012038A">
        <w:rPr>
          <w:rFonts w:ascii="Times New Roman" w:hAnsi="Times New Roman" w:cs="Times New Roman"/>
          <w:color w:val="auto"/>
          <w:sz w:val="28"/>
          <w:szCs w:val="28"/>
        </w:rPr>
        <w:t>е.</w:t>
      </w:r>
    </w:p>
    <w:p w14:paraId="2B86EB3C" w14:textId="77777777" w:rsidR="00F0164B" w:rsidRPr="0012038A" w:rsidRDefault="00104413" w:rsidP="0012038A">
      <w:pPr>
        <w:pStyle w:val="body"/>
        <w:spacing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7.1. </w:t>
      </w:r>
      <w:r w:rsidR="00F0164B" w:rsidRPr="0012038A">
        <w:rPr>
          <w:rStyle w:val="Bold"/>
          <w:rFonts w:ascii="Times New Roman" w:hAnsi="Times New Roman" w:cs="Times New Roman"/>
          <w:b w:val="0"/>
          <w:bCs w:val="0"/>
          <w:color w:val="auto"/>
          <w:sz w:val="28"/>
          <w:szCs w:val="28"/>
        </w:rPr>
        <w:t>Теоретические основы информатики</w:t>
      </w:r>
      <w:r w:rsidR="00F0164B" w:rsidRPr="0012038A">
        <w:rPr>
          <w:rStyle w:val="Bold"/>
          <w:rFonts w:ascii="Times New Roman" w:hAnsi="Times New Roman" w:cs="Times New Roman"/>
          <w:color w:val="auto"/>
          <w:sz w:val="28"/>
          <w:szCs w:val="28"/>
        </w:rPr>
        <w:t>.</w:t>
      </w:r>
    </w:p>
    <w:p w14:paraId="71FB324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4CC5246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4211CC3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Скорость передачи данных. Зависимость времени передачи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информационного объёма данных и характеристик канала связи. Причины возникновения ошибок при передаче данных. Коды, позволяющие обнаруживать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исправлять ошибки, возникающие при передаче данных. Расстояние Хэмминга. Кодирование с повторением битов. Коды Хэмминга.</w:t>
      </w:r>
    </w:p>
    <w:p w14:paraId="3FD3790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14:paraId="2ED6B35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 и моделирование. Цель моделирования. </w:t>
      </w:r>
      <w:r w:rsidR="005331DC" w:rsidRPr="0012038A">
        <w:rPr>
          <w:rFonts w:ascii="Times New Roman" w:hAnsi="Times New Roman" w:cs="Times New Roman"/>
          <w:color w:val="auto"/>
          <w:sz w:val="28"/>
          <w:szCs w:val="28"/>
        </w:rPr>
        <w:t>Соответствие</w:t>
      </w:r>
      <w:r w:rsidRPr="0012038A">
        <w:rPr>
          <w:rFonts w:ascii="Times New Roman" w:hAnsi="Times New Roman" w:cs="Times New Roman"/>
          <w:color w:val="auto"/>
          <w:sz w:val="28"/>
          <w:szCs w:val="28"/>
        </w:rPr>
        <w:t xml:space="preserve"> модели моделируемому объекту или процессу, цели моделирования. Формализация прикладных задач.</w:t>
      </w:r>
    </w:p>
    <w:p w14:paraId="7DAC155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DBB453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245AC85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9C3788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искусственного интеллекта. Сервисы машинного перевода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6AF3E095" w14:textId="77777777" w:rsidR="00F0164B" w:rsidRPr="0012038A" w:rsidRDefault="00104413" w:rsidP="0012038A">
      <w:pPr>
        <w:pStyle w:val="body2mm"/>
        <w:spacing w:before="0" w:line="360" w:lineRule="auto"/>
        <w:ind w:firstLine="709"/>
        <w:rPr>
          <w:rStyle w:val="Bold"/>
          <w:rFonts w:ascii="Times New Roman" w:hAnsi="Times New Roman" w:cs="Times New Roman"/>
          <w:b w:val="0"/>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7.2. </w:t>
      </w:r>
      <w:r w:rsidR="00F0164B" w:rsidRPr="0012038A">
        <w:rPr>
          <w:rStyle w:val="Bold"/>
          <w:rFonts w:ascii="Times New Roman" w:hAnsi="Times New Roman" w:cs="Times New Roman"/>
          <w:b w:val="0"/>
          <w:bCs w:val="0"/>
          <w:color w:val="auto"/>
          <w:sz w:val="28"/>
          <w:szCs w:val="28"/>
        </w:rPr>
        <w:t>Алгоритмы и программирование</w:t>
      </w:r>
      <w:r w:rsidR="00F0164B" w:rsidRPr="0012038A">
        <w:rPr>
          <w:rStyle w:val="Bold"/>
          <w:rFonts w:ascii="Times New Roman" w:hAnsi="Times New Roman" w:cs="Times New Roman"/>
          <w:color w:val="auto"/>
          <w:sz w:val="28"/>
          <w:szCs w:val="28"/>
        </w:rPr>
        <w:t>.</w:t>
      </w:r>
    </w:p>
    <w:p w14:paraId="28FB928A" w14:textId="77777777"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Формализация понятия алгоритма. Машина Тьюринга как универсальная модель вычислений. Тезис Чёрча–Тьюринга. </w:t>
      </w:r>
    </w:p>
    <w:p w14:paraId="56318CE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45F657E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14:paraId="1697DDD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Многоразрядные целые числа, задачи длинной арифметики.</w:t>
      </w:r>
    </w:p>
    <w:p w14:paraId="5B254FA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14:paraId="416E74E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14:paraId="45872EE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Очереди. Использование очереди для временного хранения данных.</w:t>
      </w:r>
    </w:p>
    <w:p w14:paraId="6E1E8F0E" w14:textId="77777777"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25630F1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4459FC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5E0F22E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об объектно-ориентированном программировании. Объекты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05BBE08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13A23DC5" w14:textId="77777777" w:rsidR="00F0164B" w:rsidRPr="0012038A" w:rsidRDefault="00F0164B" w:rsidP="0012038A">
      <w:pPr>
        <w:pStyle w:val="body"/>
        <w:spacing w:line="360" w:lineRule="auto"/>
        <w:ind w:firstLine="709"/>
        <w:rPr>
          <w:rFonts w:ascii="Times New Roman" w:hAnsi="Times New Roman" w:cs="Times New Roman"/>
          <w:b/>
          <w:bCs/>
          <w:i/>
          <w:iCs/>
          <w:color w:val="auto"/>
          <w:sz w:val="28"/>
          <w:szCs w:val="28"/>
        </w:rPr>
      </w:pPr>
      <w:r w:rsidRPr="0012038A">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14:paraId="5228590D" w14:textId="77777777" w:rsidR="00F0164B" w:rsidRPr="0012038A" w:rsidRDefault="00104413" w:rsidP="0012038A">
      <w:pPr>
        <w:pStyle w:val="body2mm"/>
        <w:spacing w:before="0" w:line="360" w:lineRule="auto"/>
        <w:ind w:firstLine="709"/>
        <w:rPr>
          <w:rStyle w:val="Bold"/>
          <w:rFonts w:ascii="Times New Roman" w:hAnsi="Times New Roman" w:cs="Times New Roman"/>
          <w:b w:val="0"/>
          <w:bCs w:val="0"/>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7.3.</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Информационные технологии</w:t>
      </w:r>
    </w:p>
    <w:p w14:paraId="70ED212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541F03A1" w14:textId="77777777" w:rsidR="00591BF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44DB258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263CB24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14:paraId="018FDA4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Табличные (реляционные) базы данных. Таблица – представление сведений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6B6C8FE" w14:textId="77777777" w:rsidR="00F0164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2D4965E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каскадных таблиц стилей (CSS). Сценарии на языке JavaScript. Формы на веб-странице.</w:t>
      </w:r>
    </w:p>
    <w:p w14:paraId="73D74C0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Размещение веб-сайтов. Услуга хостинга. Загрузка файлов на сайт.</w:t>
      </w:r>
    </w:p>
    <w:p w14:paraId="258BDF4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020264D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30E44E9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1A81508" w14:textId="77777777" w:rsidR="00F0164B" w:rsidRPr="0012038A" w:rsidRDefault="00F0164B" w:rsidP="0012038A">
      <w:pPr>
        <w:pStyle w:val="body"/>
        <w:spacing w:line="36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683BAF64" w14:textId="77777777" w:rsidR="00F0164B" w:rsidRPr="0012038A" w:rsidRDefault="00104413" w:rsidP="0012038A">
      <w:pPr>
        <w:spacing w:after="0" w:line="360" w:lineRule="auto"/>
        <w:ind w:firstLine="709"/>
        <w:jc w:val="both"/>
        <w:rPr>
          <w:rFonts w:ascii="Times New Roman" w:hAnsi="Times New Roman"/>
          <w:sz w:val="28"/>
          <w:szCs w:val="28"/>
        </w:rPr>
      </w:pPr>
      <w:r>
        <w:rPr>
          <w:rFonts w:ascii="Times New Roman" w:hAnsi="Times New Roman"/>
          <w:sz w:val="28"/>
          <w:szCs w:val="28"/>
        </w:rPr>
        <w:t>2</w:t>
      </w:r>
      <w:r w:rsidR="00A471F5" w:rsidRPr="0012038A">
        <w:rPr>
          <w:rFonts w:ascii="Times New Roman" w:hAnsi="Times New Roman"/>
          <w:sz w:val="28"/>
          <w:szCs w:val="28"/>
        </w:rPr>
        <w:t>4.</w:t>
      </w:r>
      <w:r w:rsidR="00F0164B" w:rsidRPr="0012038A">
        <w:rPr>
          <w:rFonts w:ascii="Times New Roman" w:hAnsi="Times New Roman"/>
          <w:sz w:val="28"/>
          <w:szCs w:val="28"/>
        </w:rPr>
        <w:t>8. Планируемые результаты освоения программы по информатике (углублённый уровень) на уровне среднего общего образования</w:t>
      </w:r>
      <w:bookmarkEnd w:id="29"/>
      <w:r w:rsidR="00F0164B" w:rsidRPr="0012038A">
        <w:rPr>
          <w:rFonts w:ascii="Times New Roman" w:hAnsi="Times New Roman"/>
          <w:sz w:val="28"/>
          <w:szCs w:val="28"/>
        </w:rPr>
        <w:t>.</w:t>
      </w:r>
    </w:p>
    <w:p w14:paraId="54C48736"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8.1. </w:t>
      </w:r>
      <w:r w:rsidR="00F0164B" w:rsidRPr="0012038A">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12841470" w14:textId="77777777" w:rsidR="00F0164B" w:rsidRPr="0012038A" w:rsidRDefault="00104413" w:rsidP="0012038A">
      <w:pPr>
        <w:pStyle w:val="body"/>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w:t>
      </w:r>
      <w:r w:rsidR="00A471F5" w:rsidRPr="0012038A">
        <w:rPr>
          <w:rFonts w:ascii="Times New Roman" w:hAnsi="Times New Roman" w:cs="Times New Roman"/>
          <w:color w:val="auto"/>
          <w:sz w:val="28"/>
          <w:szCs w:val="28"/>
        </w:rPr>
        <w:t>4.</w:t>
      </w:r>
      <w:r w:rsidR="00F0164B" w:rsidRPr="0012038A">
        <w:rPr>
          <w:rFonts w:ascii="Times New Roman" w:hAnsi="Times New Roman" w:cs="Times New Roman"/>
          <w:color w:val="auto"/>
          <w:sz w:val="28"/>
          <w:szCs w:val="28"/>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7010BCC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 гражданского воспитания:</w:t>
      </w:r>
    </w:p>
    <w:p w14:paraId="4D2782C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правопорядка, соблюдение основополагающих норм информационного права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информационной безопасности;</w:t>
      </w:r>
    </w:p>
    <w:p w14:paraId="7FCFD2D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2D8932A"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2) патриотического воспитания:</w:t>
      </w:r>
    </w:p>
    <w:p w14:paraId="2992A54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историческому наследию, достижениям России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науке, искусстве, технологиях, понимание значения информатики как науки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жизни современного общества;</w:t>
      </w:r>
    </w:p>
    <w:p w14:paraId="79DB414C"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3) духовно-нравственного воспитания:</w:t>
      </w:r>
    </w:p>
    <w:p w14:paraId="6B64FCC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нравственного сознания, этического поведения;</w:t>
      </w:r>
    </w:p>
    <w:p w14:paraId="1C41C44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сети Интернет;</w:t>
      </w:r>
    </w:p>
    <w:p w14:paraId="22144A0A"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4) эстетического воспитания:</w:t>
      </w:r>
    </w:p>
    <w:p w14:paraId="7F691E7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14:paraId="7EC2F4A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14:paraId="18318045"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5) физического воспитания:</w:t>
      </w:r>
    </w:p>
    <w:p w14:paraId="3E128E7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68EF4171"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6) трудового воспитания:</w:t>
      </w:r>
    </w:p>
    <w:p w14:paraId="3DAE755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8D7D2D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 к сферам профессиональной деятельности, связанным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реализовывать собственные жизненные планы;</w:t>
      </w:r>
    </w:p>
    <w:p w14:paraId="3AC1165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14:paraId="1C83E2D3"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7) экологического воспитания:</w:t>
      </w:r>
    </w:p>
    <w:p w14:paraId="0AA187DB"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71E58FCF" w14:textId="77777777" w:rsidR="00F0164B" w:rsidRPr="0012038A" w:rsidRDefault="00F0164B" w:rsidP="0012038A">
      <w:pPr>
        <w:pStyle w:val="body"/>
        <w:spacing w:line="36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8) ценности научного познания:</w:t>
      </w:r>
    </w:p>
    <w:p w14:paraId="0ECADB5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74D0B5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01B9030B" w14:textId="77777777" w:rsidR="00F0164B" w:rsidRPr="0012038A" w:rsidRDefault="00F0164B" w:rsidP="0012038A">
      <w:pPr>
        <w:pStyle w:val="list-bullet"/>
        <w:spacing w:line="360" w:lineRule="auto"/>
        <w:ind w:left="0" w:firstLine="709"/>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информатике у обучающихся совершенствуется эмоциональный интеллект, предполагающий </w:t>
      </w:r>
      <w:r w:rsidRPr="0012038A">
        <w:rPr>
          <w:rFonts w:ascii="Times New Roman" w:hAnsi="Times New Roman" w:cs="Times New Roman"/>
          <w:color w:val="auto"/>
          <w:sz w:val="28"/>
          <w:szCs w:val="28"/>
        </w:rPr>
        <w:t>сформированность</w:t>
      </w:r>
      <w:r w:rsidRPr="0012038A">
        <w:rPr>
          <w:rFonts w:ascii="Times New Roman" w:hAnsi="Times New Roman"/>
          <w:sz w:val="28"/>
          <w:szCs w:val="28"/>
        </w:rPr>
        <w:t>:</w:t>
      </w:r>
    </w:p>
    <w:p w14:paraId="31B668D5"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DE070D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внутренней мотивации</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включающей стремление к достижению цели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успеху, оптимизм, инициативность, умение действовать, исходя из своих возможностей;</w:t>
      </w:r>
    </w:p>
    <w:p w14:paraId="6655170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эмпатии</w:t>
      </w:r>
      <w:r w:rsidRPr="0012038A">
        <w:rPr>
          <w:rFonts w:ascii="Times New Roman" w:hAnsi="Times New Roman" w:cs="Times New Roman"/>
          <w:i/>
          <w:iCs/>
          <w:color w:val="auto"/>
          <w:sz w:val="28"/>
          <w:szCs w:val="28"/>
        </w:rPr>
        <w:t>,</w:t>
      </w:r>
      <w:r w:rsidRPr="0012038A">
        <w:rPr>
          <w:rFonts w:ascii="Times New Roman" w:hAnsi="Times New Roman" w:cs="Times New Roman"/>
          <w:color w:val="auto"/>
          <w:sz w:val="28"/>
          <w:szCs w:val="28"/>
        </w:rPr>
        <w:t xml:space="preserve">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сочувствию и сопереживанию;</w:t>
      </w:r>
    </w:p>
    <w:p w14:paraId="6961799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социальных навыков</w:t>
      </w:r>
      <w:r w:rsidRPr="0012038A">
        <w:rPr>
          <w:rFonts w:ascii="Times New Roman" w:hAnsi="Times New Roman" w:cs="Times New Roman"/>
          <w:i/>
          <w:color w:val="auto"/>
          <w:sz w:val="28"/>
          <w:szCs w:val="28"/>
        </w:rPr>
        <w:t>,</w:t>
      </w:r>
      <w:r w:rsidRPr="0012038A">
        <w:rPr>
          <w:rFonts w:ascii="Times New Roman" w:hAnsi="Times New Roman" w:cs="Times New Roman"/>
          <w:color w:val="auto"/>
          <w:sz w:val="28"/>
          <w:szCs w:val="28"/>
        </w:rPr>
        <w:t xml:space="preserve"> включающих способность выстраивать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другими людьми, заботиться, проявлять интерес и разрешать конфликты.</w:t>
      </w:r>
    </w:p>
    <w:p w14:paraId="5B81FD47" w14:textId="77777777" w:rsidR="00F0164B" w:rsidRPr="0012038A" w:rsidRDefault="00104413" w:rsidP="0012038A">
      <w:pPr>
        <w:pStyle w:val="body"/>
        <w:spacing w:line="360" w:lineRule="auto"/>
        <w:ind w:firstLine="709"/>
        <w:rPr>
          <w:rFonts w:ascii="Times New Roman" w:eastAsia="SchoolBookSanPin" w:hAnsi="Times New Roman"/>
          <w:bCs/>
          <w:color w:val="auto"/>
          <w:sz w:val="28"/>
          <w:szCs w:val="28"/>
        </w:rPr>
      </w:pPr>
      <w:r>
        <w:rPr>
          <w:rFonts w:ascii="Times New Roman" w:hAnsi="Times New Roman" w:cs="Times New Roman"/>
          <w:color w:val="auto"/>
          <w:sz w:val="28"/>
          <w:szCs w:val="28"/>
        </w:rPr>
        <w:t>2</w:t>
      </w:r>
      <w:r w:rsidR="00A471F5" w:rsidRPr="0012038A">
        <w:rPr>
          <w:rFonts w:ascii="Times New Roman" w:hAnsi="Times New Roman" w:cs="Times New Roman"/>
          <w:color w:val="auto"/>
          <w:sz w:val="28"/>
          <w:szCs w:val="28"/>
        </w:rPr>
        <w:t>4.</w:t>
      </w:r>
      <w:r w:rsidR="00F0164B" w:rsidRPr="0012038A">
        <w:rPr>
          <w:rFonts w:ascii="Times New Roman" w:hAnsi="Times New Roman" w:cs="Times New Roman"/>
          <w:color w:val="auto"/>
          <w:sz w:val="28"/>
          <w:szCs w:val="28"/>
        </w:rPr>
        <w:t>8.3. </w:t>
      </w:r>
      <w:r w:rsidR="00F0164B" w:rsidRPr="0012038A">
        <w:rPr>
          <w:rFonts w:ascii="Times New Roman" w:eastAsia="SchoolBookSanPin" w:hAnsi="Times New Roman"/>
          <w:color w:val="auto"/>
          <w:sz w:val="28"/>
          <w:szCs w:val="28"/>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color w:val="auto"/>
          <w:sz w:val="28"/>
          <w:szCs w:val="28"/>
        </w:rPr>
        <w:t xml:space="preserve"> – </w:t>
      </w:r>
      <w:r w:rsidR="00F0164B"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4DE76D2" w14:textId="77777777" w:rsidR="00AB2C39" w:rsidRPr="0012038A" w:rsidRDefault="0010441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A471F5" w:rsidRPr="0012038A">
        <w:rPr>
          <w:rFonts w:ascii="Times New Roman" w:eastAsia="SchoolBookSanPin" w:hAnsi="Times New Roman"/>
          <w:sz w:val="28"/>
          <w:szCs w:val="28"/>
        </w:rPr>
        <w:t>4.</w:t>
      </w:r>
      <w:r w:rsidR="00F0164B" w:rsidRPr="0012038A">
        <w:rPr>
          <w:rFonts w:ascii="Times New Roman" w:eastAsia="SchoolBookSanPin" w:hAnsi="Times New Roman"/>
          <w:sz w:val="28"/>
          <w:szCs w:val="28"/>
        </w:rPr>
        <w:t>8.3.1. </w:t>
      </w:r>
      <w:r w:rsidR="00AB2C39" w:rsidRPr="0012038A">
        <w:rPr>
          <w:rFonts w:ascii="Times New Roman" w:eastAsia="SchoolBookSanPin" w:hAnsi="Times New Roman"/>
          <w:sz w:val="28"/>
          <w:szCs w:val="28"/>
        </w:rPr>
        <w:t>Овладение универсальными познавательными действиями:</w:t>
      </w:r>
    </w:p>
    <w:p w14:paraId="05810A98" w14:textId="77777777"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w:t>
      </w:r>
      <w:r w:rsidR="00F0164B" w:rsidRPr="0012038A">
        <w:rPr>
          <w:rFonts w:ascii="Times New Roman" w:eastAsia="SchoolBookSanPin" w:hAnsi="Times New Roman"/>
          <w:sz w:val="28"/>
          <w:szCs w:val="28"/>
        </w:rPr>
        <w:t>базовые логические действия:</w:t>
      </w:r>
    </w:p>
    <w:p w14:paraId="4280147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14:paraId="469D789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14:paraId="2226FEA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14:paraId="4D0464C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закономерности и противоречия в рассматриваемых явлениях;</w:t>
      </w:r>
    </w:p>
    <w:p w14:paraId="3C9ACF6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14:paraId="1A147E1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14:paraId="1F35E4A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комбинированного взаимодействия;</w:t>
      </w:r>
    </w:p>
    <w:p w14:paraId="7191287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14:paraId="68CA429B" w14:textId="77777777"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14:paraId="326A2B5F"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E0EA70A" w14:textId="77777777" w:rsidR="00F0164B" w:rsidRPr="0012038A" w:rsidRDefault="00065118"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его интерпретации, преобразованию и применению в различных учебных ситуациях,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том числе при создании учебных и социальных проектов;</w:t>
      </w:r>
    </w:p>
    <w:p w14:paraId="032B081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14:paraId="24E1616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14:paraId="75633FA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B8CFAB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A7A7E9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14:paraId="78565CE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14:paraId="2437477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14:paraId="77BE4F2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интегрировать знания из разных предметных областей;</w:t>
      </w:r>
    </w:p>
    <w:p w14:paraId="5AEFE668"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40671034" w14:textId="77777777"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xml:space="preserve"> работа</w:t>
      </w:r>
      <w:r w:rsidRPr="0012038A">
        <w:rPr>
          <w:rFonts w:ascii="Times New Roman" w:eastAsia="SchoolBookSanPin" w:hAnsi="Times New Roman"/>
          <w:color w:val="auto"/>
          <w:sz w:val="28"/>
          <w:szCs w:val="28"/>
        </w:rPr>
        <w:t xml:space="preserve"> </w:t>
      </w:r>
      <w:r w:rsidR="00F0164B" w:rsidRPr="0012038A">
        <w:rPr>
          <w:rFonts w:ascii="Times New Roman" w:eastAsia="SchoolBookSanPin" w:hAnsi="Times New Roman"/>
          <w:color w:val="auto"/>
          <w:sz w:val="28"/>
          <w:szCs w:val="28"/>
        </w:rPr>
        <w:t>с информацией:</w:t>
      </w:r>
    </w:p>
    <w:p w14:paraId="4CE56E5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8C7A69A"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целевой аудитории, выбирая оптимальную форму представления и визуализации;</w:t>
      </w:r>
    </w:p>
    <w:p w14:paraId="3E4F19F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14:paraId="7BA4FA0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решении когнитивных, коммуникативных и организационных задач</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318560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14:paraId="57A8233A" w14:textId="77777777" w:rsidR="00F0164B" w:rsidRPr="0012038A" w:rsidRDefault="00A471F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8.3.</w:t>
      </w:r>
      <w:r w:rsidR="00AB2C39"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w:t>
      </w:r>
      <w:r w:rsidR="00AB2C39"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AB2C39"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AB2C39"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AB2C39"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14:paraId="685C511F" w14:textId="77777777" w:rsidR="00AB2C39"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14:paraId="38A0F61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14:paraId="120CC1E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E7822C0"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14:paraId="31D9D314"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14:paraId="0C836A01" w14:textId="77777777"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r w:rsidR="00F0164B" w:rsidRPr="0012038A">
        <w:rPr>
          <w:rFonts w:ascii="Times New Roman" w:eastAsia="SchoolBookSanPin" w:hAnsi="Times New Roman"/>
          <w:sz w:val="28"/>
          <w:szCs w:val="28"/>
        </w:rPr>
        <w:t>:</w:t>
      </w:r>
    </w:p>
    <w:p w14:paraId="288663A2"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14:paraId="46A90B54"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5E24684F"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5C293E3"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14:paraId="04B0489B"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14:paraId="79DE0D50"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56B1C04E" w14:textId="77777777" w:rsidR="00F0164B" w:rsidRPr="0012038A" w:rsidRDefault="005617F9" w:rsidP="0012038A">
      <w:pPr>
        <w:pStyle w:val="list-bullet"/>
        <w:spacing w:line="360" w:lineRule="auto"/>
        <w:ind w:left="0" w:firstLine="709"/>
        <w:rPr>
          <w:rFonts w:ascii="Times New Roman" w:eastAsia="SchoolBookSanPin" w:hAnsi="Times New Roman"/>
          <w:color w:val="auto"/>
          <w:sz w:val="28"/>
          <w:szCs w:val="28"/>
        </w:rPr>
      </w:pPr>
      <w:r>
        <w:rPr>
          <w:rFonts w:ascii="Times New Roman" w:eastAsia="SchoolBookSanPin" w:hAnsi="Times New Roman"/>
          <w:color w:val="auto"/>
          <w:sz w:val="28"/>
          <w:szCs w:val="28"/>
        </w:rPr>
        <w:t>2</w:t>
      </w:r>
      <w:r w:rsidR="00A471F5" w:rsidRPr="0012038A">
        <w:rPr>
          <w:rFonts w:ascii="Times New Roman" w:eastAsia="SchoolBookSanPin" w:hAnsi="Times New Roman"/>
          <w:color w:val="auto"/>
          <w:sz w:val="28"/>
          <w:szCs w:val="28"/>
        </w:rPr>
        <w:t>4.</w:t>
      </w:r>
      <w:r w:rsidR="00F0164B" w:rsidRPr="0012038A">
        <w:rPr>
          <w:rFonts w:ascii="Times New Roman" w:eastAsia="SchoolBookSanPin" w:hAnsi="Times New Roman"/>
          <w:color w:val="auto"/>
          <w:sz w:val="28"/>
          <w:szCs w:val="28"/>
        </w:rPr>
        <w:t>8.3.</w:t>
      </w:r>
      <w:r w:rsidR="00AB2C39"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w:t>
      </w:r>
      <w:r w:rsidR="00AB2C39" w:rsidRPr="0012038A">
        <w:rPr>
          <w:rFonts w:ascii="Times New Roman" w:eastAsia="SchoolBookSanPin" w:hAnsi="Times New Roman"/>
          <w:sz w:val="28"/>
          <w:szCs w:val="28"/>
        </w:rPr>
        <w:t xml:space="preserve">Овладение </w:t>
      </w:r>
      <w:r w:rsidR="00AB2C39"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color w:val="auto"/>
          <w:sz w:val="28"/>
          <w:szCs w:val="28"/>
        </w:rPr>
        <w:t>:</w:t>
      </w:r>
    </w:p>
    <w:p w14:paraId="7C2B4F1E" w14:textId="77777777" w:rsidR="00AB2C39"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 самоорганизация:</w:t>
      </w:r>
    </w:p>
    <w:p w14:paraId="2487297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04F4FF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14:paraId="2DBC83D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14:paraId="341B7EF1"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14:paraId="1DE1AC3C"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решение;</w:t>
      </w:r>
    </w:p>
    <w:p w14:paraId="7599349D"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14:paraId="11845B6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DB4501F" w14:textId="77777777"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2) самоконтроль</w:t>
      </w:r>
      <w:r w:rsidR="00F0164B" w:rsidRPr="0012038A">
        <w:rPr>
          <w:rFonts w:ascii="Times New Roman" w:eastAsia="SchoolBookSanPin" w:hAnsi="Times New Roman"/>
          <w:color w:val="auto"/>
          <w:sz w:val="28"/>
          <w:szCs w:val="28"/>
        </w:rPr>
        <w:t>:</w:t>
      </w:r>
    </w:p>
    <w:p w14:paraId="297281D7"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14:paraId="28EBE10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C23E3A3"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14:paraId="07E0E33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r w:rsidR="00AB2C39" w:rsidRPr="0012038A">
        <w:rPr>
          <w:rFonts w:ascii="Times New Roman" w:hAnsi="Times New Roman" w:cs="Times New Roman"/>
          <w:color w:val="auto"/>
          <w:sz w:val="28"/>
          <w:szCs w:val="28"/>
        </w:rPr>
        <w:t>.</w:t>
      </w:r>
    </w:p>
    <w:p w14:paraId="5979B0B0" w14:textId="77777777" w:rsidR="00AB2C39" w:rsidRPr="0012038A" w:rsidRDefault="00AB2C39"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14:paraId="2C7C2582"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14:paraId="31B7B056"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14:paraId="6EF4B159"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095104"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14:paraId="3C44A8EE" w14:textId="77777777"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14:paraId="31118735" w14:textId="77777777" w:rsidR="00301778" w:rsidRPr="0012038A" w:rsidRDefault="005617F9" w:rsidP="0012038A">
      <w:pPr>
        <w:pStyle w:val="body"/>
        <w:spacing w:line="360" w:lineRule="auto"/>
        <w:ind w:firstLine="709"/>
        <w:rPr>
          <w:rFonts w:ascii="Times New Roman" w:hAnsi="Times New Roman"/>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F0164B" w:rsidRPr="0012038A">
        <w:rPr>
          <w:rFonts w:ascii="Times New Roman" w:hAnsi="Times New Roman"/>
          <w:color w:val="auto"/>
          <w:sz w:val="28"/>
          <w:szCs w:val="28"/>
        </w:rPr>
        <w:t>8.4. </w:t>
      </w:r>
      <w:r w:rsidR="00AB362A" w:rsidRPr="0012038A">
        <w:rPr>
          <w:rFonts w:ascii="Times New Roman" w:hAnsi="Times New Roman"/>
          <w:sz w:val="28"/>
          <w:szCs w:val="28"/>
        </w:rPr>
        <w:t>Предметные результаты освоения программы по информатике</w:t>
      </w:r>
      <w:r w:rsidR="00301778" w:rsidRPr="0012038A">
        <w:rPr>
          <w:rFonts w:ascii="Times New Roman" w:hAnsi="Times New Roman"/>
          <w:sz w:val="28"/>
          <w:szCs w:val="28"/>
        </w:rPr>
        <w:t xml:space="preserve"> углублённого уровня в 10 классе.</w:t>
      </w:r>
    </w:p>
    <w:p w14:paraId="087CC071" w14:textId="77777777" w:rsidR="00AB362A" w:rsidRPr="0012038A" w:rsidRDefault="00AB362A"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sz w:val="28"/>
          <w:szCs w:val="28"/>
        </w:rPr>
        <w:t xml:space="preserve"> В процессе изучения курса информатики углубл</w:t>
      </w:r>
      <w:r w:rsidR="00366C25" w:rsidRPr="0012038A">
        <w:rPr>
          <w:rFonts w:ascii="Times New Roman" w:hAnsi="Times New Roman"/>
          <w:sz w:val="28"/>
          <w:szCs w:val="28"/>
        </w:rPr>
        <w:t>ё</w:t>
      </w:r>
      <w:r w:rsidRPr="0012038A">
        <w:rPr>
          <w:rFonts w:ascii="Times New Roman" w:hAnsi="Times New Roman"/>
          <w:sz w:val="28"/>
          <w:szCs w:val="28"/>
        </w:rPr>
        <w:t xml:space="preserve">нного уровня в 10 классе </w:t>
      </w:r>
      <w:r w:rsidR="006707BE" w:rsidRPr="0012038A">
        <w:rPr>
          <w:rFonts w:ascii="Times New Roman" w:hAnsi="Times New Roman"/>
          <w:color w:val="auto"/>
          <w:sz w:val="28"/>
          <w:szCs w:val="28"/>
        </w:rPr>
        <w:t>обучающимися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w:t>
      </w:r>
    </w:p>
    <w:p w14:paraId="34EF6DC4" w14:textId="77777777"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6052D350" w14:textId="77777777"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14:paraId="64819F78" w14:textId="77777777" w:rsidR="00AB362A" w:rsidRPr="0012038A" w:rsidRDefault="00AB362A" w:rsidP="0012038A">
      <w:pPr>
        <w:pStyle w:val="body"/>
        <w:spacing w:line="36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BCF9EA7"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47064143"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560283F3"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об общих принципах разработки и функционирования интернет-приложений;</w:t>
      </w:r>
    </w:p>
    <w:p w14:paraId="398CEE99"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угроз информационной безопасности, использование методов</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EAA3DF1"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14174901"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позиционной системе счисления с заданным основанием, умение выполнять арифметические операции в позиционных системах счисления;</w:t>
      </w:r>
    </w:p>
    <w:p w14:paraId="5C5867FB"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4699E000"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8333559"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к ошибке в работе программы, формулировать предложения по улучшению программного кода;</w:t>
      </w:r>
    </w:p>
    <w:p w14:paraId="7F924689"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создавать структурированные текстовые документы</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демонстрационные материалы с использованием возможностей современных программных средств и облачных сервисов;</w:t>
      </w:r>
    </w:p>
    <w:p w14:paraId="29A8E03F" w14:textId="77777777" w:rsidR="00AB362A" w:rsidRPr="0012038A" w:rsidRDefault="00AB362A" w:rsidP="0012038A">
      <w:pPr>
        <w:pStyle w:val="list-bullet"/>
        <w:spacing w:line="36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электронные таблицы для анализа, представления</w:t>
      </w:r>
      <w:r w:rsidR="0012038A" w:rsidRPr="0012038A">
        <w:rPr>
          <w:rFonts w:ascii="Times New Roman" w:hAnsi="Times New Roman" w:cs="Times New Roman"/>
          <w:sz w:val="28"/>
          <w:szCs w:val="28"/>
        </w:rPr>
        <w:t xml:space="preserve"> </w:t>
      </w:r>
      <w:r w:rsidRPr="0012038A">
        <w:rPr>
          <w:rFonts w:ascii="Times New Roman" w:hAnsi="Times New Roman" w:cs="Times New Roman"/>
          <w:sz w:val="28"/>
          <w:szCs w:val="28"/>
        </w:rPr>
        <w:t>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EAF88B5" w14:textId="77777777" w:rsidR="00301778" w:rsidRPr="0012038A" w:rsidRDefault="005617F9" w:rsidP="0012038A">
      <w:pPr>
        <w:pStyle w:val="body"/>
        <w:spacing w:line="360" w:lineRule="auto"/>
        <w:ind w:firstLine="709"/>
        <w:rPr>
          <w:rFonts w:ascii="Times New Roman" w:hAnsi="Times New Roman"/>
          <w:color w:val="auto"/>
          <w:sz w:val="28"/>
          <w:szCs w:val="28"/>
        </w:rPr>
      </w:pPr>
      <w:r>
        <w:rPr>
          <w:rFonts w:ascii="Times New Roman" w:hAnsi="Times New Roman"/>
          <w:color w:val="auto"/>
          <w:sz w:val="28"/>
          <w:szCs w:val="28"/>
        </w:rPr>
        <w:t>2</w:t>
      </w:r>
      <w:r w:rsidR="00A471F5" w:rsidRPr="0012038A">
        <w:rPr>
          <w:rFonts w:ascii="Times New Roman" w:hAnsi="Times New Roman"/>
          <w:color w:val="auto"/>
          <w:sz w:val="28"/>
          <w:szCs w:val="28"/>
        </w:rPr>
        <w:t>4.</w:t>
      </w:r>
      <w:r w:rsidR="00AB362A" w:rsidRPr="0012038A">
        <w:rPr>
          <w:rFonts w:ascii="Times New Roman" w:hAnsi="Times New Roman"/>
          <w:color w:val="auto"/>
          <w:sz w:val="28"/>
          <w:szCs w:val="28"/>
        </w:rPr>
        <w:t>8.5. Предметные результаты освоения программы по информатике</w:t>
      </w:r>
      <w:r w:rsidR="00301778" w:rsidRPr="0012038A">
        <w:rPr>
          <w:rFonts w:ascii="Times New Roman" w:hAnsi="Times New Roman"/>
          <w:color w:val="auto"/>
          <w:sz w:val="28"/>
          <w:szCs w:val="28"/>
        </w:rPr>
        <w:t xml:space="preserve"> углублённого уровня в 11 классе</w:t>
      </w:r>
      <w:r w:rsidR="00AB362A" w:rsidRPr="0012038A">
        <w:rPr>
          <w:rFonts w:ascii="Times New Roman" w:hAnsi="Times New Roman"/>
          <w:color w:val="auto"/>
          <w:sz w:val="28"/>
          <w:szCs w:val="28"/>
        </w:rPr>
        <w:t xml:space="preserve">. </w:t>
      </w:r>
    </w:p>
    <w:p w14:paraId="3F1C6DF5" w14:textId="77777777" w:rsidR="00AB362A" w:rsidRPr="0012038A" w:rsidRDefault="00AB362A" w:rsidP="0012038A">
      <w:pPr>
        <w:pStyle w:val="body"/>
        <w:spacing w:line="360" w:lineRule="auto"/>
        <w:ind w:firstLine="709"/>
        <w:rPr>
          <w:rFonts w:ascii="Times New Roman" w:hAnsi="Times New Roman"/>
          <w:color w:val="auto"/>
          <w:sz w:val="28"/>
          <w:szCs w:val="28"/>
        </w:rPr>
      </w:pPr>
      <w:r w:rsidRPr="0012038A">
        <w:rPr>
          <w:rFonts w:ascii="Times New Roman" w:hAnsi="Times New Roman"/>
          <w:color w:val="auto"/>
          <w:sz w:val="28"/>
          <w:szCs w:val="28"/>
        </w:rPr>
        <w:t>В процессе изучения курса информатики углубл</w:t>
      </w:r>
      <w:r w:rsidR="00301778" w:rsidRPr="0012038A">
        <w:rPr>
          <w:rFonts w:ascii="Times New Roman" w:hAnsi="Times New Roman"/>
          <w:color w:val="auto"/>
          <w:sz w:val="28"/>
          <w:szCs w:val="28"/>
        </w:rPr>
        <w:t>ё</w:t>
      </w:r>
      <w:r w:rsidRPr="0012038A">
        <w:rPr>
          <w:rFonts w:ascii="Times New Roman" w:hAnsi="Times New Roman"/>
          <w:color w:val="auto"/>
          <w:sz w:val="28"/>
          <w:szCs w:val="28"/>
        </w:rPr>
        <w:t>нного уровня в 11 классе обучающи</w:t>
      </w:r>
      <w:r w:rsidR="006707BE" w:rsidRPr="0012038A">
        <w:rPr>
          <w:rFonts w:ascii="Times New Roman" w:hAnsi="Times New Roman"/>
          <w:color w:val="auto"/>
          <w:sz w:val="28"/>
          <w:szCs w:val="28"/>
        </w:rPr>
        <w:t>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 </w:t>
      </w:r>
    </w:p>
    <w:p w14:paraId="40B3208D"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2F4A52E"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6E719506"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166EF3AE"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создавать веб-страницы;</w:t>
      </w:r>
    </w:p>
    <w:p w14:paraId="39870E49"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0D3BE994"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модели </w:t>
      </w:r>
      <w:r w:rsidRPr="0012038A">
        <w:rPr>
          <w:rFonts w:ascii="Times New Roman" w:hAnsi="Times New Roman" w:cs="Times New Roman"/>
          <w:color w:val="auto"/>
          <w:sz w:val="28"/>
          <w:szCs w:val="28"/>
        </w:rPr>
        <w:t>моделируемому объекту или процессу, представлять результаты моделирования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наглядном виде;</w:t>
      </w:r>
    </w:p>
    <w:p w14:paraId="4E7C8B30"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организовывать личное информационное пространство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1AF481AA" w14:textId="77777777" w:rsidR="00AB362A" w:rsidRPr="0012038A" w:rsidRDefault="00AB362A"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311F0657" w14:textId="77777777" w:rsidR="00F0164B" w:rsidRPr="005250AB" w:rsidRDefault="005617F9" w:rsidP="0012038A">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2</w:t>
      </w:r>
      <w:r w:rsidR="00D23D81" w:rsidRPr="005250AB">
        <w:rPr>
          <w:rFonts w:ascii="Times New Roman" w:hAnsi="Times New Roman"/>
          <w:b/>
          <w:sz w:val="28"/>
          <w:szCs w:val="28"/>
        </w:rPr>
        <w:t>5.</w:t>
      </w:r>
      <w:r w:rsidR="00F0164B" w:rsidRPr="005250AB">
        <w:rPr>
          <w:rFonts w:ascii="Times New Roman" w:hAnsi="Times New Roman"/>
          <w:b/>
          <w:sz w:val="28"/>
          <w:szCs w:val="28"/>
        </w:rPr>
        <w:t> </w:t>
      </w:r>
      <w:r w:rsidR="005250AB">
        <w:rPr>
          <w:rFonts w:ascii="Times New Roman" w:hAnsi="Times New Roman"/>
          <w:b/>
          <w:sz w:val="28"/>
          <w:szCs w:val="28"/>
        </w:rPr>
        <w:t>Р</w:t>
      </w:r>
      <w:r w:rsidR="00F0164B" w:rsidRPr="005250AB">
        <w:rPr>
          <w:rFonts w:ascii="Times New Roman" w:hAnsi="Times New Roman"/>
          <w:b/>
          <w:sz w:val="28"/>
          <w:szCs w:val="28"/>
        </w:rPr>
        <w:t xml:space="preserve">абочая программа по учебному предмету «Физика» (базовый уровень). </w:t>
      </w:r>
    </w:p>
    <w:p w14:paraId="0E42F832"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1. </w:t>
      </w:r>
      <w:r w:rsidR="005250AB">
        <w:rPr>
          <w:rFonts w:ascii="Times New Roman" w:hAnsi="Times New Roman"/>
          <w:sz w:val="28"/>
          <w:szCs w:val="28"/>
        </w:rPr>
        <w:t>Р</w:t>
      </w:r>
      <w:r w:rsidR="004B604B" w:rsidRPr="0012038A">
        <w:rPr>
          <w:rFonts w:ascii="Times New Roman" w:hAnsi="Times New Roman"/>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A385FAB"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к определению планируемых результатов.</w:t>
      </w:r>
    </w:p>
    <w:p w14:paraId="1FBB043B"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49E0E7E"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за каждый год обучения.</w:t>
      </w:r>
    </w:p>
    <w:p w14:paraId="1E9EE76B"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 Пояснительная записка.</w:t>
      </w:r>
    </w:p>
    <w:p w14:paraId="5120C013"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12038A">
        <w:rPr>
          <w:rFonts w:ascii="Times New Roman" w:hAnsi="Times New Roman"/>
          <w:sz w:val="28"/>
          <w:szCs w:val="28"/>
        </w:rPr>
        <w:t>ФГОС СОО</w:t>
      </w:r>
      <w:r w:rsidR="004B604B" w:rsidRPr="0012038A">
        <w:rPr>
          <w:rFonts w:ascii="Times New Roman" w:hAnsi="Times New Roman"/>
          <w:sz w:val="28"/>
          <w:szCs w:val="28"/>
        </w:rPr>
        <w:t>, а также</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с учётом федеральной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14:paraId="70756853"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5.2. Содержание программы по физике направлено на формирование</w:t>
      </w:r>
      <w:r w:rsidR="0012038A" w:rsidRPr="0012038A">
        <w:rPr>
          <w:rFonts w:ascii="Times New Roman" w:hAnsi="Times New Roman"/>
          <w:sz w:val="28"/>
          <w:szCs w:val="28"/>
        </w:rPr>
        <w:t xml:space="preserve"> </w:t>
      </w:r>
      <w:r w:rsidR="004B604B" w:rsidRPr="0012038A">
        <w:rPr>
          <w:rFonts w:ascii="Times New Roman" w:hAnsi="Times New Roman"/>
          <w:sz w:val="28"/>
          <w:szCs w:val="28"/>
        </w:rPr>
        <w:t>естественно-научной картины мира обучающихся 10–11 классов при обучении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планируемым личностным, предметным и метапредметным результатам обучения,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а также учитывает необходимость реализации межпредметных связей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33026AB"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5.3. Программа по физике включает:</w:t>
      </w:r>
    </w:p>
    <w:p w14:paraId="49486B5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предметные результаты по годам обучения;</w:t>
      </w:r>
    </w:p>
    <w:p w14:paraId="7A4A3C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14:paraId="0D12E76B"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2944B330"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653082" w:rsidRPr="0012038A">
        <w:rPr>
          <w:rFonts w:ascii="Times New Roman" w:hAnsi="Times New Roman"/>
          <w:sz w:val="28"/>
          <w:szCs w:val="28"/>
        </w:rPr>
        <w:t>5.5. Программа по физик</w:t>
      </w:r>
      <w:r w:rsidR="004B604B" w:rsidRPr="0012038A">
        <w:rPr>
          <w:rFonts w:ascii="Times New Roman" w:hAnsi="Times New Roman"/>
          <w:sz w:val="28"/>
          <w:szCs w:val="28"/>
        </w:rPr>
        <w:t xml:space="preserve"> предоставляет возможность для реализации р</w:t>
      </w:r>
      <w:r w:rsidR="00653082" w:rsidRPr="0012038A">
        <w:rPr>
          <w:rFonts w:ascii="Times New Roman" w:hAnsi="Times New Roman"/>
          <w:sz w:val="28"/>
          <w:szCs w:val="28"/>
        </w:rPr>
        <w:t xml:space="preserve">азличных методических подходов </w:t>
      </w:r>
      <w:r w:rsidR="004B604B" w:rsidRPr="0012038A">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14:paraId="4B9AFE92"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5.6. Физика как наука о наиболее общих законах природы, выступая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для естественно-научных учебных предметов, поскольку физические законы лежат</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заданными свойствами и других. Изучение физики вносит основной вклад</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1425017B"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5.7. В основу курса физики </w:t>
      </w:r>
      <w:r w:rsidR="00F74C0D" w:rsidRPr="0012038A">
        <w:rPr>
          <w:rFonts w:ascii="Times New Roman" w:hAnsi="Times New Roman"/>
          <w:sz w:val="28"/>
          <w:szCs w:val="28"/>
        </w:rPr>
        <w:t>для уровня среднего общего образования</w:t>
      </w:r>
      <w:r w:rsidR="004B604B" w:rsidRPr="0012038A">
        <w:rPr>
          <w:rFonts w:ascii="Times New Roman" w:hAnsi="Times New Roman"/>
          <w:sz w:val="28"/>
          <w:szCs w:val="28"/>
        </w:rPr>
        <w:t xml:space="preserve"> положен ряд идей, которые можно рассматривать как принципы его построения.</w:t>
      </w:r>
    </w:p>
    <w:p w14:paraId="6AB6886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12038A">
        <w:rPr>
          <w:rFonts w:ascii="Times New Roman" w:hAnsi="Times New Roman"/>
          <w:sz w:val="28"/>
          <w:szCs w:val="28"/>
        </w:rPr>
        <w:t xml:space="preserve"> </w:t>
      </w:r>
      <w:r w:rsidRPr="0012038A">
        <w:rPr>
          <w:rFonts w:ascii="Times New Roman" w:hAnsi="Times New Roman"/>
          <w:sz w:val="28"/>
          <w:szCs w:val="28"/>
        </w:rPr>
        <w:t>как вопросы классической, так и современной физики.</w:t>
      </w:r>
    </w:p>
    <w:p w14:paraId="779AA9A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36B899F" w14:textId="77777777" w:rsidR="004B604B" w:rsidRPr="0012038A" w:rsidRDefault="006530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w:t>
      </w:r>
      <w:r w:rsidR="004B604B" w:rsidRPr="0012038A">
        <w:rPr>
          <w:rFonts w:ascii="Times New Roman" w:hAnsi="Times New Roman"/>
          <w:sz w:val="28"/>
          <w:szCs w:val="28"/>
        </w:rPr>
        <w:t xml:space="preserve">еализация </w:t>
      </w:r>
      <w:r w:rsidRPr="0012038A">
        <w:rPr>
          <w:rFonts w:ascii="Times New Roman" w:hAnsi="Times New Roman"/>
          <w:sz w:val="28"/>
          <w:szCs w:val="28"/>
        </w:rPr>
        <w:t xml:space="preserve">идеи </w:t>
      </w:r>
      <w:r w:rsidR="004B604B" w:rsidRPr="0012038A">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развитием общества, а также с мировоззренческими, нравственными</w:t>
      </w:r>
      <w:r w:rsidR="0012038A" w:rsidRPr="0012038A">
        <w:rPr>
          <w:rFonts w:ascii="Times New Roman" w:hAnsi="Times New Roman"/>
          <w:sz w:val="28"/>
          <w:szCs w:val="28"/>
        </w:rPr>
        <w:t xml:space="preserve"> </w:t>
      </w:r>
      <w:r w:rsidR="004B604B" w:rsidRPr="0012038A">
        <w:rPr>
          <w:rFonts w:ascii="Times New Roman" w:hAnsi="Times New Roman"/>
          <w:sz w:val="28"/>
          <w:szCs w:val="28"/>
        </w:rPr>
        <w:t>и экологическими проблемами.</w:t>
      </w:r>
    </w:p>
    <w:p w14:paraId="4F8B485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прикладной направленности. Курс физики предполагает знакомство</w:t>
      </w:r>
      <w:r w:rsidR="0012038A" w:rsidRPr="0012038A">
        <w:rPr>
          <w:rFonts w:ascii="Times New Roman" w:hAnsi="Times New Roman"/>
          <w:sz w:val="28"/>
          <w:szCs w:val="28"/>
        </w:rPr>
        <w:t xml:space="preserve"> </w:t>
      </w:r>
      <w:r w:rsidRPr="0012038A">
        <w:rPr>
          <w:rFonts w:ascii="Times New Roman" w:hAnsi="Times New Roman"/>
          <w:sz w:val="28"/>
          <w:szCs w:val="28"/>
        </w:rPr>
        <w:t>с широким кругом технических и технологических приложений изученных теорий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законов. </w:t>
      </w:r>
    </w:p>
    <w:p w14:paraId="2D63188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12038A">
        <w:rPr>
          <w:rFonts w:ascii="Times New Roman" w:hAnsi="Times New Roman"/>
          <w:sz w:val="28"/>
          <w:szCs w:val="28"/>
        </w:rPr>
        <w:t xml:space="preserve"> </w:t>
      </w:r>
      <w:r w:rsidRPr="0012038A">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14:paraId="4DB1EF74"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5.8. Стержневыми элементами курса физики </w:t>
      </w:r>
      <w:r w:rsidR="00F44034"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являются физические теории (формирование представлений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о структуре построения физической теории, роли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14:paraId="3E3C1640"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5.9. Системно-деятельностный подход в курсе физики реализуется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 оценки, осуществляется участниками образовательного процесса исходя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особенностей планирования и оснащения кабинета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222E5850"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w:t>
      </w:r>
      <w:r w:rsidR="00653082" w:rsidRPr="0012038A">
        <w:rPr>
          <w:rFonts w:ascii="Times New Roman" w:hAnsi="Times New Roman"/>
          <w:sz w:val="28"/>
          <w:szCs w:val="28"/>
        </w:rPr>
        <w:t>10. Р</w:t>
      </w:r>
      <w:r w:rsidR="004B604B" w:rsidRPr="0012038A">
        <w:rPr>
          <w:rFonts w:ascii="Times New Roman" w:hAnsi="Times New Roman"/>
          <w:sz w:val="28"/>
          <w:szCs w:val="28"/>
        </w:rPr>
        <w:t>ешени</w:t>
      </w:r>
      <w:r w:rsidR="00653082" w:rsidRPr="0012038A">
        <w:rPr>
          <w:rFonts w:ascii="Times New Roman" w:hAnsi="Times New Roman"/>
          <w:sz w:val="28"/>
          <w:szCs w:val="28"/>
        </w:rPr>
        <w:t>е</w:t>
      </w:r>
      <w:r w:rsidR="004B604B" w:rsidRPr="0012038A">
        <w:rPr>
          <w:rFonts w:ascii="Times New Roman" w:hAnsi="Times New Roman"/>
          <w:sz w:val="28"/>
          <w:szCs w:val="28"/>
        </w:rPr>
        <w:t xml:space="preserve"> </w:t>
      </w:r>
      <w:r w:rsidR="00653082" w:rsidRPr="0012038A">
        <w:rPr>
          <w:rFonts w:ascii="Times New Roman" w:hAnsi="Times New Roman"/>
          <w:sz w:val="28"/>
          <w:szCs w:val="28"/>
        </w:rPr>
        <w:t xml:space="preserve">расчётных и качественных задач </w:t>
      </w:r>
      <w:r w:rsidR="004B604B" w:rsidRPr="0012038A">
        <w:rPr>
          <w:rFonts w:ascii="Times New Roman" w:hAnsi="Times New Roman"/>
          <w:sz w:val="28"/>
          <w:szCs w:val="28"/>
        </w:rPr>
        <w:t>с заданной физической моделью, позволяющ</w:t>
      </w:r>
      <w:r w:rsidR="00653082" w:rsidRPr="0012038A">
        <w:rPr>
          <w:rFonts w:ascii="Times New Roman" w:hAnsi="Times New Roman"/>
          <w:sz w:val="28"/>
          <w:szCs w:val="28"/>
        </w:rPr>
        <w:t>е</w:t>
      </w:r>
      <w:r w:rsidR="004B604B" w:rsidRPr="0012038A">
        <w:rPr>
          <w:rFonts w:ascii="Times New Roman" w:hAnsi="Times New Roman"/>
          <w:sz w:val="28"/>
          <w:szCs w:val="28"/>
        </w:rPr>
        <w:t>е применять изученные законы и закономерности как</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одного раздела курса, так и интегрируя знания из разных разделов.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66FEBE57"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5.11. В соответствии с требованиями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12038A">
        <w:rPr>
          <w:rFonts w:ascii="Times New Roman" w:hAnsi="Times New Roman"/>
          <w:sz w:val="28"/>
          <w:szCs w:val="28"/>
        </w:rPr>
        <w:t xml:space="preserve"> </w:t>
      </w:r>
      <w:r w:rsidR="00170652"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12038A">
        <w:rPr>
          <w:rFonts w:ascii="Times New Roman" w:hAnsi="Times New Roman"/>
          <w:sz w:val="28"/>
          <w:szCs w:val="28"/>
        </w:rPr>
        <w:t>ов естественно-научного цикла. Наличие в</w:t>
      </w:r>
      <w:r w:rsidR="004B604B" w:rsidRPr="0012038A">
        <w:rPr>
          <w:rFonts w:ascii="Times New Roman" w:hAnsi="Times New Roman"/>
          <w:sz w:val="28"/>
          <w:szCs w:val="28"/>
        </w:rPr>
        <w:t xml:space="preserve"> кабинете физики необходимо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лабораторно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w:t>
      </w:r>
      <w:r w:rsidR="004B604B" w:rsidRPr="0012038A">
        <w:rPr>
          <w:rFonts w:ascii="Times New Roman" w:hAnsi="Times New Roman"/>
          <w:sz w:val="28"/>
          <w:szCs w:val="28"/>
        </w:rPr>
        <w:t xml:space="preserve"> для выполнения указанных в программе по физике ученических практ</w:t>
      </w:r>
      <w:r w:rsidR="00653082" w:rsidRPr="0012038A">
        <w:rPr>
          <w:rFonts w:ascii="Times New Roman" w:hAnsi="Times New Roman"/>
          <w:sz w:val="28"/>
          <w:szCs w:val="28"/>
        </w:rPr>
        <w:t>ических работ и демонстрационного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 обязательно</w:t>
      </w:r>
      <w:r w:rsidR="004B604B" w:rsidRPr="0012038A">
        <w:rPr>
          <w:rFonts w:ascii="Times New Roman" w:hAnsi="Times New Roman"/>
          <w:sz w:val="28"/>
          <w:szCs w:val="28"/>
        </w:rPr>
        <w:t xml:space="preserve">. </w:t>
      </w:r>
    </w:p>
    <w:p w14:paraId="55D9022B"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5.12. Демонстрационное оборудование формируется в соответствии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технических применений. </w:t>
      </w:r>
    </w:p>
    <w:p w14:paraId="0135216A"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E4F814C"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5.14. Основными целями изучения физики в общем образовании являются: </w:t>
      </w:r>
    </w:p>
    <w:p w14:paraId="7B203DB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1EED6E1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14:paraId="15A4B6D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14:paraId="6B06BA6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14:paraId="7C29137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14:paraId="4EDDDD81"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5.15. Достижение этих целей обеспечивается решением следующих задач</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процессе изучения курса физики на уровне среднего общего образования:</w:t>
      </w:r>
    </w:p>
    <w:p w14:paraId="30878D2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5B3E211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повседневной жизни;</w:t>
      </w:r>
    </w:p>
    <w:p w14:paraId="7987B9E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sz w:val="28"/>
          <w:szCs w:val="28"/>
        </w:rPr>
        <w:t>соответствующей</w:t>
      </w:r>
      <w:r w:rsidRPr="0012038A">
        <w:rPr>
          <w:rFonts w:ascii="Times New Roman" w:hAnsi="Times New Roman"/>
          <w:sz w:val="28"/>
          <w:szCs w:val="28"/>
        </w:rPr>
        <w:t xml:space="preserve"> условиям задачи;</w:t>
      </w:r>
    </w:p>
    <w:p w14:paraId="66F4CC1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физических основ и принципов действия технических устройств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технологических процессов, их влияния на окружающую среду; </w:t>
      </w:r>
    </w:p>
    <w:p w14:paraId="5847105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394A75A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14:paraId="788F78C7"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5.16. Общее число часов, рекомендованных для изучения физики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4B604B"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 (2 часа в неделю), в 11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(2 часа в неделю).</w:t>
      </w:r>
    </w:p>
    <w:p w14:paraId="33195B96" w14:textId="77777777" w:rsidR="00761BFE" w:rsidRPr="0012038A" w:rsidRDefault="00761B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Предлагаемый в программе по физике перечень лабораторных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6EDB558B"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14:paraId="6F6D9D58"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5.18. В отдельных случаях курс физики базового уровня может изучаться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5B3A2FE1"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6. Содержание обучения в 10 классе. </w:t>
      </w:r>
    </w:p>
    <w:p w14:paraId="624BAEC4"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6.1. Раздел 1. Физика и методы научного познания.</w:t>
      </w:r>
    </w:p>
    <w:p w14:paraId="0C7C81D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F8E4A3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30C1AE1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физики в формировании современной научной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практической деятельности людей. </w:t>
      </w:r>
    </w:p>
    <w:p w14:paraId="113FA1B6"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512B8D4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14:paraId="0ED86FB5"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6.2. Раздел 2. Механика.</w:t>
      </w:r>
    </w:p>
    <w:p w14:paraId="20423717"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6.2.1. Тема 1. Кинематика </w:t>
      </w:r>
    </w:p>
    <w:p w14:paraId="27483A0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14:paraId="18E6319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5209906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53F48BE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14:paraId="67A77B9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Криволинейное движение. Движение материальной точки по окружности</w:t>
      </w:r>
      <w:r w:rsidR="0012038A" w:rsidRPr="0012038A">
        <w:rPr>
          <w:rFonts w:ascii="Times New Roman" w:hAnsi="Times New Roman"/>
          <w:sz w:val="28"/>
          <w:szCs w:val="28"/>
        </w:rPr>
        <w:t xml:space="preserve"> </w:t>
      </w:r>
      <w:r w:rsidRPr="0012038A">
        <w:rPr>
          <w:rFonts w:ascii="Times New Roman" w:hAnsi="Times New Roman"/>
          <w:sz w:val="28"/>
          <w:szCs w:val="28"/>
        </w:rPr>
        <w:t>с постоянной по модулю скоростью. Угловая скорость, линейная скорость. Период</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частота обращения. Центростремительное ускорение. </w:t>
      </w:r>
    </w:p>
    <w:p w14:paraId="1F3C96C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14:paraId="727080F1"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610F900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14:paraId="2D15BE7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14:paraId="3638346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14:paraId="253FC34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движения тела, брошенного под углом к горизонту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горизонтально. </w:t>
      </w:r>
    </w:p>
    <w:p w14:paraId="1A32CBB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14:paraId="29BEE8C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14:paraId="1BF5E3D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14:paraId="4332104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14:paraId="72A88DC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w:t>
      </w:r>
      <w:r w:rsidR="0012038A" w:rsidRPr="0012038A">
        <w:rPr>
          <w:rFonts w:ascii="Times New Roman" w:hAnsi="Times New Roman"/>
          <w:sz w:val="28"/>
          <w:szCs w:val="28"/>
        </w:rPr>
        <w:t xml:space="preserve"> </w:t>
      </w:r>
      <w:r w:rsidRPr="0012038A">
        <w:rPr>
          <w:rFonts w:ascii="Times New Roman" w:hAnsi="Times New Roman"/>
          <w:sz w:val="28"/>
          <w:szCs w:val="28"/>
        </w:rPr>
        <w:t>за последовательные равные промежутки времени при равноускоренном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начальной скоростью, равной нулю.</w:t>
      </w:r>
    </w:p>
    <w:p w14:paraId="4754C8E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14:paraId="1AAC91F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14:paraId="6967E20E" w14:textId="77777777" w:rsidR="004B604B" w:rsidRPr="0012038A" w:rsidRDefault="005617F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6.2.2. Тема 2. Динамика.</w:t>
      </w:r>
    </w:p>
    <w:p w14:paraId="5158179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14:paraId="3B8CDF6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w:t>
      </w:r>
      <w:r w:rsidR="0012038A" w:rsidRPr="0012038A">
        <w:rPr>
          <w:rFonts w:ascii="Times New Roman" w:hAnsi="Times New Roman"/>
          <w:sz w:val="28"/>
          <w:szCs w:val="28"/>
        </w:rPr>
        <w:t xml:space="preserve"> </w:t>
      </w:r>
      <w:r w:rsidRPr="0012038A">
        <w:rPr>
          <w:rFonts w:ascii="Times New Roman" w:hAnsi="Times New Roman"/>
          <w:sz w:val="28"/>
          <w:szCs w:val="28"/>
        </w:rPr>
        <w:t>для материальной точки. Третий закон Ньютона для материальных точек.</w:t>
      </w:r>
    </w:p>
    <w:p w14:paraId="2663686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14:paraId="4EAA210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14:paraId="6FC1AD9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42D152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14:paraId="0090715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14:paraId="40584B0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14:paraId="164234A4"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04EA3D4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14:paraId="293D0A5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14:paraId="25C2344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14:paraId="265D242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14:paraId="5E4085C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14:paraId="6C599B3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14:paraId="44A5022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14:paraId="09502BD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14:paraId="63AFC91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14:paraId="69C2C209"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6F9ABA1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14:paraId="1DE1267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сил упругости, возникающих в пружине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резиновом образце, от их деформации. </w:t>
      </w:r>
    </w:p>
    <w:p w14:paraId="618DB30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14:paraId="14199019"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6.2.3. Тема 3. Законы сохранения в механике.</w:t>
      </w:r>
    </w:p>
    <w:p w14:paraId="33B9DB4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7C1E4EF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14:paraId="31C7621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14:paraId="490A236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4FC2E1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7980C06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14:paraId="5B623B6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14:paraId="628D0421"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56E4448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14:paraId="0E26918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14:paraId="78AA3D7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14:paraId="3603D784"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4C6FB71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14:paraId="74D0133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w:t>
      </w:r>
      <w:r w:rsidR="0012038A" w:rsidRPr="0012038A">
        <w:rPr>
          <w:rFonts w:ascii="Times New Roman" w:hAnsi="Times New Roman"/>
          <w:sz w:val="28"/>
          <w:szCs w:val="28"/>
        </w:rPr>
        <w:t xml:space="preserve"> </w:t>
      </w:r>
      <w:r w:rsidRPr="0012038A">
        <w:rPr>
          <w:rFonts w:ascii="Times New Roman" w:hAnsi="Times New Roman"/>
          <w:sz w:val="28"/>
          <w:szCs w:val="28"/>
        </w:rPr>
        <w:t>на примере растяжения резинового жгута.</w:t>
      </w:r>
    </w:p>
    <w:p w14:paraId="6D7F3791"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6.3. Раздел 3. Молекулярная физика и термодинамика.</w:t>
      </w:r>
    </w:p>
    <w:p w14:paraId="4483B43B"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6.3.1. Тема 1. Основы молекулярно-кинетической теории.</w:t>
      </w:r>
    </w:p>
    <w:p w14:paraId="0BA60D5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12038A">
        <w:rPr>
          <w:rFonts w:ascii="Times New Roman" w:hAnsi="Times New Roman"/>
          <w:sz w:val="28"/>
          <w:szCs w:val="28"/>
        </w:rPr>
        <w:t xml:space="preserve"> </w:t>
      </w:r>
      <w:r w:rsidRPr="0012038A">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C5A3DC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14:paraId="2D0216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идеальном газе с постоянным количеством вещества. Графическое представление изопроцессов: изотерма, изохора, изобара. </w:t>
      </w:r>
    </w:p>
    <w:p w14:paraId="4423208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14:paraId="12A4899B"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4D3FC49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дискретное строение вещества, фотографии молекул органических соединений.</w:t>
      </w:r>
    </w:p>
    <w:p w14:paraId="2266BBE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14:paraId="5A43C3A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14:paraId="74B651C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14:paraId="116C5D9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14:paraId="055048E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14:paraId="7409528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14:paraId="24AF0C7C"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6A7EC0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14:paraId="1BBEC93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14:paraId="0139D68A"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6.3.2. Тема 2. Основы термодинамики.</w:t>
      </w:r>
    </w:p>
    <w:p w14:paraId="22E82F4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теплопередаче. </w:t>
      </w:r>
    </w:p>
    <w:p w14:paraId="406A3A5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464C090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14:paraId="6E02702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6E94C37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14:paraId="5C1B4A20"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1DF799C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тела при совершении работы: вылет пробки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14:paraId="3ED2125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14:paraId="1C16B1A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14:paraId="2DA94A6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14:paraId="52980DE2"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2E59875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14:paraId="3BAA188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14:paraId="077CD46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Парообразование и конденсация. Испарение и кипение. Абсолютная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14:paraId="5AED64E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12038A">
        <w:rPr>
          <w:rFonts w:ascii="Times New Roman" w:hAnsi="Times New Roman"/>
          <w:sz w:val="28"/>
          <w:szCs w:val="28"/>
        </w:rPr>
        <w:t xml:space="preserve"> </w:t>
      </w:r>
      <w:r w:rsidRPr="0012038A">
        <w:rPr>
          <w:rFonts w:ascii="Times New Roman" w:hAnsi="Times New Roman"/>
          <w:sz w:val="28"/>
          <w:szCs w:val="28"/>
        </w:rPr>
        <w:t>и кристаллизация. Удельная теплота плавления. Сублимация.</w:t>
      </w:r>
    </w:p>
    <w:p w14:paraId="604605C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14:paraId="7958A52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w:t>
      </w:r>
      <w:r w:rsidR="0012038A" w:rsidRPr="0012038A">
        <w:rPr>
          <w:rFonts w:ascii="Times New Roman" w:hAnsi="Times New Roman"/>
          <w:sz w:val="28"/>
          <w:szCs w:val="28"/>
        </w:rPr>
        <w:t xml:space="preserve"> </w:t>
      </w:r>
      <w:r w:rsidRPr="0012038A">
        <w:rPr>
          <w:rFonts w:ascii="Times New Roman" w:hAnsi="Times New Roman"/>
          <w:sz w:val="28"/>
          <w:szCs w:val="28"/>
        </w:rPr>
        <w:t>и психрометр, калориметр, технологии получения современных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наноматериалов, и нанотехнологии.</w:t>
      </w:r>
    </w:p>
    <w:p w14:paraId="58C44DF6"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7DEFC82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14:paraId="72DF898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Кипение при пониженном давлении.</w:t>
      </w:r>
    </w:p>
    <w:p w14:paraId="04AC64A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14:paraId="649E155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14:paraId="1FA566B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14:paraId="2761AE6E"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696D7DC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14:paraId="287F8155"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6.4. Раздел 4. Электродинамика.</w:t>
      </w:r>
    </w:p>
    <w:p w14:paraId="3E915047"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6.4.1. Тема 1. Электростатика.</w:t>
      </w:r>
    </w:p>
    <w:p w14:paraId="67C188A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6A59A1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A140E4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E74E26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14:paraId="351D979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4B4DCC28"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14:paraId="029DF2E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14:paraId="007B34C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14:paraId="11A448A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14:paraId="66840C6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14:paraId="72DC74A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14:paraId="0E75428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14:paraId="43851C1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14:paraId="649468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14:paraId="2C84E892"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01DB050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14:paraId="4A5D9FA9"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6.4.2. Тема 2. Постоянный электрический ток. Токи в различных средах.</w:t>
      </w:r>
    </w:p>
    <w:p w14:paraId="04C2EB5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14:paraId="44CC3EE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14:paraId="6A950D6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732F6C0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14:paraId="7D5012F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14:paraId="03F3B5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14:paraId="3799904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14:paraId="1941378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14:paraId="75FB3AC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14:paraId="420B129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14:paraId="3DD47E6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1C02DA17"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34756A9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14:paraId="1785F7B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14:paraId="097D2CC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14:paraId="222BAD7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14:paraId="00AA08D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14:paraId="162207C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14:paraId="329252A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14:paraId="327A072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14:paraId="0E715EFE"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2E55DCC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14:paraId="2F0282D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14:paraId="0E63109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14:paraId="0980712C"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6.5. Межпредметные связи.</w:t>
      </w:r>
    </w:p>
    <w:p w14:paraId="1F826DE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9C0037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652A13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12038A">
        <w:rPr>
          <w:rFonts w:ascii="Times New Roman" w:hAnsi="Times New Roman"/>
          <w:sz w:val="28"/>
          <w:szCs w:val="28"/>
        </w:rPr>
        <w:t xml:space="preserve"> </w:t>
      </w:r>
      <w:r w:rsidRPr="0012038A">
        <w:rPr>
          <w:rFonts w:ascii="Times New Roman" w:hAnsi="Times New Roman"/>
          <w:sz w:val="28"/>
          <w:szCs w:val="28"/>
        </w:rPr>
        <w:t>и их проекции на оси координат, сложение векторов.</w:t>
      </w:r>
    </w:p>
    <w:p w14:paraId="2AFEE7F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015985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27812E0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14:paraId="21CE6FE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12038A">
        <w:rPr>
          <w:rFonts w:ascii="Times New Roman" w:hAnsi="Times New Roman"/>
          <w:sz w:val="28"/>
          <w:szCs w:val="28"/>
        </w:rPr>
        <w:t xml:space="preserve"> </w:t>
      </w:r>
      <w:r w:rsidRPr="0012038A">
        <w:rPr>
          <w:rFonts w:ascii="Times New Roman" w:hAnsi="Times New Roman"/>
          <w:sz w:val="28"/>
          <w:szCs w:val="28"/>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7A873E0"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7. Содержание обучения в 11 классе. </w:t>
      </w:r>
    </w:p>
    <w:p w14:paraId="64720242"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7.1. Раздел 4. Электродинамика.</w:t>
      </w:r>
    </w:p>
    <w:p w14:paraId="04CD8C6D"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7.1.1. Тема 3. Магнитное поле. Электромагнитная индукция.</w:t>
      </w:r>
    </w:p>
    <w:p w14:paraId="5C90DB0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C2FACE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0C09027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14:paraId="50AF91C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w:t>
      </w:r>
      <w:r w:rsidR="0012038A" w:rsidRPr="0012038A">
        <w:rPr>
          <w:rFonts w:ascii="Times New Roman" w:hAnsi="Times New Roman"/>
          <w:sz w:val="28"/>
          <w:szCs w:val="28"/>
        </w:rPr>
        <w:t xml:space="preserve"> </w:t>
      </w:r>
      <w:r w:rsidRPr="0012038A">
        <w:rPr>
          <w:rFonts w:ascii="Times New Roman" w:hAnsi="Times New Roman"/>
          <w:sz w:val="28"/>
          <w:szCs w:val="28"/>
        </w:rPr>
        <w:t>в однородном магнитном поле. Работа силы Лоренца.</w:t>
      </w:r>
    </w:p>
    <w:p w14:paraId="7A793CC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181CF62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w:t>
      </w:r>
      <w:r w:rsidR="0012038A" w:rsidRPr="0012038A">
        <w:rPr>
          <w:rFonts w:ascii="Times New Roman" w:hAnsi="Times New Roman"/>
          <w:sz w:val="28"/>
          <w:szCs w:val="28"/>
        </w:rPr>
        <w:t xml:space="preserve"> </w:t>
      </w:r>
      <w:r w:rsidRPr="0012038A">
        <w:rPr>
          <w:rFonts w:ascii="Times New Roman" w:hAnsi="Times New Roman"/>
          <w:sz w:val="28"/>
          <w:szCs w:val="28"/>
        </w:rPr>
        <w:t>в проводнике, движущемся поступательно в однородном магнитном поле.</w:t>
      </w:r>
    </w:p>
    <w:p w14:paraId="2A1B426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14:paraId="72CF514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14:paraId="166D947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14:paraId="04E56F5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14:paraId="70EC91A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3E9D8179"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3B7CE0E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14:paraId="40CC4DD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14:paraId="78D20D3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14:paraId="2D52AD7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14:paraId="57D63D1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14:paraId="50F2B3C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14:paraId="09E704D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14:paraId="7EB1DDD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14:paraId="08982EE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14:paraId="514B93B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14:paraId="5B6E470B"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14:paraId="30A844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14:paraId="426B8F8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14:paraId="336D09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14:paraId="790F71F6"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7.2. Раздел 5. Колебания и волны.</w:t>
      </w:r>
    </w:p>
    <w:p w14:paraId="6093E2A0"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7.2.1. Тема 1. Механические и электромагнитные колебания.</w:t>
      </w:r>
    </w:p>
    <w:p w14:paraId="246A027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11EE8AF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075614D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14:paraId="0C6AB0F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414797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5084430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14:paraId="7D0C9FAF"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6857009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w:t>
      </w:r>
      <w:r w:rsidR="0012038A" w:rsidRPr="0012038A">
        <w:rPr>
          <w:rFonts w:ascii="Times New Roman" w:hAnsi="Times New Roman"/>
          <w:sz w:val="28"/>
          <w:szCs w:val="28"/>
        </w:rPr>
        <w:t xml:space="preserve"> </w:t>
      </w:r>
      <w:r w:rsidRPr="0012038A">
        <w:rPr>
          <w:rFonts w:ascii="Times New Roman" w:hAnsi="Times New Roman"/>
          <w:sz w:val="28"/>
          <w:szCs w:val="28"/>
        </w:rPr>
        <w:t>или математический маятник).</w:t>
      </w:r>
    </w:p>
    <w:p w14:paraId="6CBEC98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14:paraId="6E45C84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14:paraId="062171C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14:paraId="4C16063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14:paraId="03F8D3D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w:t>
      </w:r>
      <w:r w:rsidR="0012038A" w:rsidRPr="0012038A">
        <w:rPr>
          <w:rFonts w:ascii="Times New Roman" w:hAnsi="Times New Roman"/>
          <w:sz w:val="28"/>
          <w:szCs w:val="28"/>
        </w:rPr>
        <w:t xml:space="preserve"> </w:t>
      </w:r>
      <w:r w:rsidRPr="0012038A">
        <w:rPr>
          <w:rFonts w:ascii="Times New Roman" w:hAnsi="Times New Roman"/>
          <w:sz w:val="28"/>
          <w:szCs w:val="28"/>
        </w:rPr>
        <w:t>для электромагнитных колебаний.</w:t>
      </w:r>
    </w:p>
    <w:p w14:paraId="7BE43FA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14:paraId="7E6B450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14:paraId="7445244B"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1B8E34F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14:paraId="39932BA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14:paraId="5DFF1895"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7.2.2. Тема 2. Механические и электромагнитные волны.</w:t>
      </w:r>
    </w:p>
    <w:p w14:paraId="1E5F07B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3EB6B29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14:paraId="01ED576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93E74B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w:t>
      </w:r>
      <w:r w:rsidR="0012038A" w:rsidRPr="0012038A">
        <w:rPr>
          <w:rFonts w:ascii="Times New Roman" w:hAnsi="Times New Roman"/>
          <w:sz w:val="28"/>
          <w:szCs w:val="28"/>
        </w:rPr>
        <w:t xml:space="preserve"> </w:t>
      </w:r>
      <w:r w:rsidRPr="0012038A">
        <w:rPr>
          <w:rFonts w:ascii="Times New Roman" w:hAnsi="Times New Roman"/>
          <w:sz w:val="28"/>
          <w:szCs w:val="28"/>
        </w:rPr>
        <w:t>в технике и быту.</w:t>
      </w:r>
    </w:p>
    <w:p w14:paraId="3C0F6A3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14:paraId="366AAE7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14:paraId="35B4DF4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6E5A564"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6306D2E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14:paraId="17D6D9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14:paraId="28759D7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14:paraId="4326E74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14:paraId="46834AB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14:paraId="35D6F42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14:paraId="126043B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14:paraId="1211D5DD"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7.2.3. Тема 3. Оптика.</w:t>
      </w:r>
    </w:p>
    <w:p w14:paraId="51463CB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14:paraId="0E94835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Отражение света. Законы отражения света. Построение изображений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плоском зеркале. </w:t>
      </w:r>
    </w:p>
    <w:p w14:paraId="727E626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75933C6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14:paraId="2C80190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и оптическая сила тонкой линзы. Построение изображений в собирающих</w:t>
      </w:r>
      <w:r w:rsidR="0012038A" w:rsidRPr="0012038A">
        <w:rPr>
          <w:rFonts w:ascii="Times New Roman" w:hAnsi="Times New Roman"/>
          <w:sz w:val="28"/>
          <w:szCs w:val="28"/>
        </w:rPr>
        <w:t xml:space="preserve"> </w:t>
      </w:r>
      <w:r w:rsidRPr="0012038A">
        <w:rPr>
          <w:rFonts w:ascii="Times New Roman" w:hAnsi="Times New Roman"/>
          <w:sz w:val="28"/>
          <w:szCs w:val="28"/>
        </w:rPr>
        <w:t>и рассеивающих линзах. Формула тонкой линзы. Увеличение, даваемое линзой.</w:t>
      </w:r>
    </w:p>
    <w:p w14:paraId="494DCA0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14:paraId="484C8B9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3B94154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3B00C3B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14:paraId="27623B6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E8D76B1"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140F5ED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Прямолинейное распространение, отражение и преломление света. Оптические приборы.</w:t>
      </w:r>
    </w:p>
    <w:p w14:paraId="2CB5047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14:paraId="3778235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14:paraId="16F0949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14:paraId="2681A32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14:paraId="565DB6E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14:paraId="643EE00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14:paraId="5B24A4F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14:paraId="27DA45D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14:paraId="7BB6315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14:paraId="178F56C2"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7100120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14:paraId="2AC0E10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14:paraId="44848F0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14:paraId="2C70953B"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7.3. Раздел 6. Основы специальной теории относительности.</w:t>
      </w:r>
    </w:p>
    <w:p w14:paraId="7619B20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52D090B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Относительность одновременности. Замедление времени и сокращение длины.</w:t>
      </w:r>
    </w:p>
    <w:p w14:paraId="264C76D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14:paraId="5E784FC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14:paraId="4899632E"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7.4. Раздел 7. Квантовая физика.</w:t>
      </w:r>
    </w:p>
    <w:p w14:paraId="3F7EA60A"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7.4.1. Тема 1. Элементы квантовой оптики</w:t>
      </w:r>
    </w:p>
    <w:p w14:paraId="78B4AEA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Фотоны. Формула Планка связи энергии фотона с его частотой. Энергия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импульс фотона. </w:t>
      </w:r>
    </w:p>
    <w:p w14:paraId="469D923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5FF158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14:paraId="45E9DC2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14:paraId="37B04EB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14:paraId="01C79374"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607070A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14:paraId="549D9FC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14:paraId="3E06F3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14:paraId="2BB5728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14:paraId="6AF7FF15"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7.4.2. Тема 2. Строение атома.</w:t>
      </w:r>
    </w:p>
    <w:p w14:paraId="4701B87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14:paraId="280FC15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14:paraId="7F7830D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14:paraId="40F5AD7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14:paraId="2C0BE16E"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5ED40BD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14:paraId="07D6C02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14:paraId="5497310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14:paraId="473F9EB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14:paraId="6EB9E5BE"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14:paraId="6CAF9A7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14:paraId="27C69FFA"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7.4.3. Тема 3. Атомное ядро.</w:t>
      </w:r>
    </w:p>
    <w:p w14:paraId="09F4095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живые организмы. </w:t>
      </w:r>
    </w:p>
    <w:p w14:paraId="72165DE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14:paraId="5F1DACA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14:paraId="107569F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14:paraId="037021A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14:paraId="7FC69D4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14:paraId="018BFEA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14:paraId="72B4913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14:paraId="14351C8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14:paraId="5493D84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14:paraId="46DD2450"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14:paraId="2CC6E8F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14:paraId="65E3B4F3"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14:paraId="6BA1C61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14:paraId="383924D7"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7.5. Раздел 8. Элементы астрономии и астрофизики.</w:t>
      </w:r>
    </w:p>
    <w:p w14:paraId="034726D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14:paraId="5BAA050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14:paraId="248FF89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14:paraId="423FE2C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w:t>
      </w:r>
      <w:r w:rsidR="0012038A" w:rsidRPr="0012038A">
        <w:rPr>
          <w:rFonts w:ascii="Times New Roman" w:hAnsi="Times New Roman"/>
          <w:sz w:val="28"/>
          <w:szCs w:val="28"/>
        </w:rPr>
        <w:t xml:space="preserve"> </w:t>
      </w:r>
      <w:r w:rsidRPr="0012038A">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27EB37F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5CFED5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14:paraId="14D18CF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Масштабная структура Вселенной. Метагалактика. </w:t>
      </w:r>
    </w:p>
    <w:p w14:paraId="461A599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14:paraId="7BECD378" w14:textId="77777777"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r w:rsidR="00746BF7" w:rsidRPr="0012038A">
        <w:rPr>
          <w:rFonts w:ascii="Times New Roman" w:hAnsi="Times New Roman"/>
          <w:iCs/>
          <w:sz w:val="28"/>
          <w:szCs w:val="28"/>
        </w:rPr>
        <w:t>.</w:t>
      </w:r>
    </w:p>
    <w:p w14:paraId="477990F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DBB1CA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14:paraId="2E4668F1"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7.6. Обобщающее повторение.</w:t>
      </w:r>
    </w:p>
    <w:p w14:paraId="5E34A33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w:t>
      </w:r>
      <w:r w:rsidR="0012038A" w:rsidRPr="0012038A">
        <w:rPr>
          <w:rFonts w:ascii="Times New Roman" w:hAnsi="Times New Roman"/>
          <w:sz w:val="28"/>
          <w:szCs w:val="28"/>
        </w:rPr>
        <w:t xml:space="preserve"> </w:t>
      </w:r>
      <w:r w:rsidRPr="0012038A">
        <w:rPr>
          <w:rFonts w:ascii="Times New Roman" w:hAnsi="Times New Roman"/>
          <w:sz w:val="28"/>
          <w:szCs w:val="28"/>
        </w:rPr>
        <w:t>и этической сферах деятельности человека, роль и место физики и астрономии</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в общем ряду современных естественно-научных представлений о природе.</w:t>
      </w:r>
    </w:p>
    <w:p w14:paraId="246661A1"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7.7. Межпредметные связи.</w:t>
      </w:r>
    </w:p>
    <w:p w14:paraId="06BC1F8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7A114C4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4A9789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74844FD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w:t>
      </w:r>
      <w:r w:rsidR="0012038A" w:rsidRPr="0012038A">
        <w:rPr>
          <w:rFonts w:ascii="Times New Roman" w:hAnsi="Times New Roman"/>
          <w:sz w:val="28"/>
          <w:szCs w:val="28"/>
        </w:rPr>
        <w:t xml:space="preserve"> </w:t>
      </w:r>
      <w:r w:rsidRPr="0012038A">
        <w:rPr>
          <w:rFonts w:ascii="Times New Roman" w:hAnsi="Times New Roman"/>
          <w:sz w:val="28"/>
          <w:szCs w:val="28"/>
        </w:rPr>
        <w:t>в живой природе, оптические явления в живой природе, действие радиации</w:t>
      </w:r>
      <w:r w:rsidR="0012038A" w:rsidRPr="0012038A">
        <w:rPr>
          <w:rFonts w:ascii="Times New Roman" w:hAnsi="Times New Roman"/>
          <w:sz w:val="28"/>
          <w:szCs w:val="28"/>
        </w:rPr>
        <w:t xml:space="preserve"> </w:t>
      </w:r>
      <w:r w:rsidRPr="0012038A">
        <w:rPr>
          <w:rFonts w:ascii="Times New Roman" w:hAnsi="Times New Roman"/>
          <w:sz w:val="28"/>
          <w:szCs w:val="28"/>
        </w:rPr>
        <w:t>на живые организмы.</w:t>
      </w:r>
    </w:p>
    <w:p w14:paraId="12F79EC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40942B9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14:paraId="0F580E4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402880E6"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12038A">
        <w:rPr>
          <w:rFonts w:ascii="Times New Roman" w:hAnsi="Times New Roman"/>
          <w:sz w:val="28"/>
          <w:szCs w:val="28"/>
        </w:rPr>
        <w:t>.</w:t>
      </w:r>
      <w:r w:rsidR="004B604B" w:rsidRPr="0012038A">
        <w:rPr>
          <w:rFonts w:ascii="Times New Roman" w:hAnsi="Times New Roman"/>
          <w:sz w:val="28"/>
          <w:szCs w:val="28"/>
        </w:rPr>
        <w:t xml:space="preserve"> </w:t>
      </w:r>
    </w:p>
    <w:p w14:paraId="6CE5DFDA"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49C9A867" w14:textId="77777777"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процессе реализации основных направлений воспитательной деятельности, в том числе в части:</w:t>
      </w:r>
    </w:p>
    <w:p w14:paraId="584E5B2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510B919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43DCAD4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03EFBCA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1F25404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732026C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337BAC15" w14:textId="77777777"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2A855FB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14:paraId="59B6EC1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14:paraId="598D0A8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12DA79E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62841D2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деятельности учёного;</w:t>
      </w:r>
    </w:p>
    <w:p w14:paraId="015EAFB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2887DDD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7F5568B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0A9E953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14:paraId="00CE92A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0FDC00C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0617C24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14:paraId="5884917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70CD73D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14E2973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53CEE56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14:paraId="4342850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14:paraId="69F5CEE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1610708E"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8.2. 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12038A">
        <w:rPr>
          <w:rFonts w:ascii="Times New Roman" w:hAnsi="Times New Roman"/>
          <w:iCs/>
          <w:sz w:val="28"/>
          <w:szCs w:val="28"/>
        </w:rPr>
        <w:t>эмоциональный интеллект, предполагающий</w:t>
      </w:r>
      <w:r w:rsidR="004B604B" w:rsidRPr="0012038A">
        <w:rPr>
          <w:rFonts w:ascii="Times New Roman" w:hAnsi="Times New Roman"/>
          <w:sz w:val="28"/>
          <w:szCs w:val="28"/>
        </w:rPr>
        <w:t xml:space="preserve"> сформированность:</w:t>
      </w:r>
    </w:p>
    <w:p w14:paraId="0FBAC73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B7A25D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0B335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10BCDF2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12038A">
        <w:rPr>
          <w:rFonts w:ascii="Times New Roman" w:hAnsi="Times New Roman"/>
          <w:sz w:val="28"/>
          <w:szCs w:val="28"/>
        </w:rPr>
        <w:t xml:space="preserve"> </w:t>
      </w:r>
      <w:r w:rsidRPr="0012038A">
        <w:rPr>
          <w:rFonts w:ascii="Times New Roman" w:hAnsi="Times New Roman"/>
          <w:sz w:val="28"/>
          <w:szCs w:val="28"/>
        </w:rPr>
        <w:t>и сопереживанию;</w:t>
      </w:r>
    </w:p>
    <w:p w14:paraId="38C9B98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14:paraId="2DDE57A4"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8.3. 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14:paraId="45D4F6E2"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8.3.1. Овладение универсальными познавательными действиями:</w:t>
      </w:r>
    </w:p>
    <w:p w14:paraId="161020C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14:paraId="03C75D7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1259AE3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157E5EB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14:paraId="2C042BF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3717268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0E2ED32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35684B0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7D1311A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14:paraId="5F99F44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14:paraId="303D77A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4124010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1D49698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4631C8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94ABD9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14:paraId="1357189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0F56A26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14:paraId="09A0616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68C61B3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130EE28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14:paraId="3D15FF5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14:paraId="0FF13D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4E3F22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14:paraId="27CD4A1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9A0F7C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7F4D69F2"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8.3.2. Овладение универсальными коммуникативными действиями:</w:t>
      </w:r>
    </w:p>
    <w:p w14:paraId="57E66A0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14:paraId="3D7DF41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14:paraId="240A11F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14:paraId="3160E58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14:paraId="6D519AD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14:paraId="6EAD480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08B0F10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071ACA0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9C5EC8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2910ADE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7FED024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27CA1C7"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8.3.3. Овладение универсальными регулятивными действиями:</w:t>
      </w:r>
    </w:p>
    <w:p w14:paraId="4257164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14:paraId="21FD6F9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2AFB620"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79EAA62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39F5907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1CB4252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14:paraId="4601658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3EA03C7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243C6DF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14:paraId="3D5329D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3A79152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22CDF7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1E85CCD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0E0F600C" w14:textId="77777777"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14:paraId="7EE451F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14:paraId="18299E5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0FAC443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14:paraId="5EC1352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35206D09"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14:paraId="3803CCA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4CE3EF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7751601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12038A">
        <w:rPr>
          <w:rFonts w:ascii="Times New Roman" w:hAnsi="Times New Roman"/>
          <w:sz w:val="28"/>
          <w:szCs w:val="28"/>
        </w:rPr>
        <w:t xml:space="preserve"> </w:t>
      </w:r>
      <w:r w:rsidRPr="0012038A">
        <w:rPr>
          <w:rFonts w:ascii="Times New Roman" w:hAnsi="Times New Roman"/>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07E0499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4273193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549B2F2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правильно трактовать физический смысл используемых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их обозначения и единицы; указывать формулы, связывающие данную физическую величину с другими величинами;</w:t>
      </w:r>
    </w:p>
    <w:p w14:paraId="606C61F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12038A">
        <w:rPr>
          <w:rFonts w:ascii="Times New Roman" w:hAnsi="Times New Roman"/>
          <w:sz w:val="28"/>
          <w:szCs w:val="28"/>
        </w:rPr>
        <w:t xml:space="preserve"> </w:t>
      </w:r>
      <w:r w:rsidRPr="0012038A">
        <w:rPr>
          <w:rFonts w:ascii="Times New Roman" w:hAnsi="Times New Roman"/>
          <w:sz w:val="28"/>
          <w:szCs w:val="28"/>
        </w:rPr>
        <w:t>его математическое выражение и условия (границы, области) применимости;</w:t>
      </w:r>
    </w:p>
    <w:p w14:paraId="38F69A5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678CE1F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14:paraId="22C6789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14:paraId="330CC58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C024D8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14:paraId="4F65993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14:paraId="07B4F83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 xml:space="preserve"> 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14:paraId="44A3A9F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5BBCA2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14:paraId="20475C8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CB5E53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14:paraId="1927229C" w14:textId="77777777" w:rsidR="004B604B" w:rsidRPr="0012038A" w:rsidRDefault="00BC5EFF"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D23D81" w:rsidRPr="0012038A">
        <w:rPr>
          <w:rFonts w:ascii="Times New Roman" w:hAnsi="Times New Roman"/>
          <w:sz w:val="28"/>
          <w:szCs w:val="28"/>
        </w:rPr>
        <w:t>5.</w:t>
      </w:r>
      <w:r w:rsidR="004B604B" w:rsidRPr="0012038A">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12038A">
        <w:rPr>
          <w:rFonts w:ascii="Times New Roman" w:hAnsi="Times New Roman"/>
          <w:color w:val="000000"/>
          <w:sz w:val="28"/>
          <w:szCs w:val="28"/>
        </w:rPr>
        <w:t>обучающийся</w:t>
      </w:r>
      <w:r w:rsidR="004B604B" w:rsidRPr="0012038A">
        <w:rPr>
          <w:rFonts w:ascii="Times New Roman" w:hAnsi="Times New Roman"/>
          <w:color w:val="FF0000"/>
          <w:sz w:val="28"/>
          <w:szCs w:val="28"/>
        </w:rPr>
        <w:t xml:space="preserve"> </w:t>
      </w:r>
      <w:r w:rsidR="004B604B" w:rsidRPr="0012038A">
        <w:rPr>
          <w:rFonts w:ascii="Times New Roman" w:hAnsi="Times New Roman"/>
          <w:sz w:val="28"/>
          <w:szCs w:val="28"/>
        </w:rPr>
        <w:t xml:space="preserve">научится: </w:t>
      </w:r>
    </w:p>
    <w:p w14:paraId="0D6773F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54D9AF6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E2A5A2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12038A">
        <w:rPr>
          <w:rFonts w:ascii="Times New Roman" w:hAnsi="Times New Roman"/>
          <w:sz w:val="28"/>
          <w:szCs w:val="28"/>
        </w:rPr>
        <w:t xml:space="preserve"> </w:t>
      </w:r>
      <w:r w:rsidRPr="0012038A">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12038A">
        <w:rPr>
          <w:rFonts w:ascii="Times New Roman" w:hAnsi="Times New Roman"/>
          <w:sz w:val="28"/>
          <w:szCs w:val="28"/>
        </w:rPr>
        <w:t xml:space="preserve"> </w:t>
      </w:r>
      <w:r w:rsidRPr="0012038A">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79D2822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BD8248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12038A">
        <w:rPr>
          <w:rFonts w:ascii="Times New Roman" w:hAnsi="Times New Roman"/>
          <w:sz w:val="28"/>
          <w:szCs w:val="28"/>
        </w:rPr>
        <w:t xml:space="preserve"> </w:t>
      </w:r>
      <w:r w:rsidRPr="0012038A">
        <w:rPr>
          <w:rFonts w:ascii="Times New Roman" w:hAnsi="Times New Roman"/>
          <w:sz w:val="28"/>
          <w:szCs w:val="28"/>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12038A">
        <w:rPr>
          <w:rFonts w:ascii="Times New Roman" w:hAnsi="Times New Roman"/>
          <w:sz w:val="28"/>
          <w:szCs w:val="28"/>
        </w:rPr>
        <w:t xml:space="preserve"> </w:t>
      </w:r>
      <w:r w:rsidRPr="0012038A">
        <w:rPr>
          <w:rFonts w:ascii="Times New Roman" w:hAnsi="Times New Roman"/>
          <w:sz w:val="28"/>
          <w:szCs w:val="28"/>
        </w:rPr>
        <w:t>и единицы, указывать формулы, связывающие данную физическую величину</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величинами, вычислять значение физической величины;</w:t>
      </w:r>
    </w:p>
    <w:p w14:paraId="4DFD38F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12038A">
        <w:rPr>
          <w:rFonts w:ascii="Times New Roman" w:hAnsi="Times New Roman"/>
          <w:sz w:val="28"/>
          <w:szCs w:val="28"/>
        </w:rPr>
        <w:t xml:space="preserve"> </w:t>
      </w:r>
      <w:r w:rsidRPr="0012038A">
        <w:rPr>
          <w:rFonts w:ascii="Times New Roman" w:hAnsi="Times New Roman"/>
          <w:sz w:val="28"/>
          <w:szCs w:val="28"/>
        </w:rPr>
        <w:t>при этом различать словесную формулировку закона, его математическое выражение</w:t>
      </w:r>
      <w:r w:rsidR="0012038A" w:rsidRPr="0012038A">
        <w:rPr>
          <w:rFonts w:ascii="Times New Roman" w:hAnsi="Times New Roman"/>
          <w:sz w:val="28"/>
          <w:szCs w:val="28"/>
        </w:rPr>
        <w:t xml:space="preserve"> </w:t>
      </w:r>
      <w:r w:rsidRPr="0012038A">
        <w:rPr>
          <w:rFonts w:ascii="Times New Roman" w:hAnsi="Times New Roman"/>
          <w:sz w:val="28"/>
          <w:szCs w:val="28"/>
        </w:rPr>
        <w:t>и условия (границы, области) применимости;</w:t>
      </w:r>
    </w:p>
    <w:p w14:paraId="067F15E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w:t>
      </w:r>
      <w:r w:rsidR="0012038A" w:rsidRPr="0012038A">
        <w:rPr>
          <w:rFonts w:ascii="Times New Roman" w:hAnsi="Times New Roman"/>
          <w:sz w:val="28"/>
          <w:szCs w:val="28"/>
        </w:rPr>
        <w:t xml:space="preserve"> </w:t>
      </w:r>
      <w:r w:rsidRPr="0012038A">
        <w:rPr>
          <w:rFonts w:ascii="Times New Roman" w:hAnsi="Times New Roman"/>
          <w:sz w:val="28"/>
          <w:szCs w:val="28"/>
        </w:rPr>
        <w:t>с током, силы Ампера и силы Лоренца;</w:t>
      </w:r>
    </w:p>
    <w:p w14:paraId="54770A6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14:paraId="75D76EC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14:paraId="64C0D1A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14:paraId="5438EBE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6BE179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14:paraId="659CCC0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14:paraId="4B4D361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14:paraId="6C21C82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70792C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2896884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в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14:paraId="31F6D72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5A9827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14:paraId="32FF9E2C" w14:textId="77777777" w:rsidR="00F0164B" w:rsidRPr="00C56B0C" w:rsidRDefault="00AD6529" w:rsidP="0012038A">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2</w:t>
      </w:r>
      <w:r w:rsidR="00CA7B84" w:rsidRPr="00C56B0C">
        <w:rPr>
          <w:rFonts w:ascii="Times New Roman" w:hAnsi="Times New Roman"/>
          <w:b/>
          <w:sz w:val="28"/>
          <w:szCs w:val="28"/>
        </w:rPr>
        <w:t>6.</w:t>
      </w:r>
      <w:r w:rsidR="00F0164B" w:rsidRPr="00C56B0C">
        <w:rPr>
          <w:rFonts w:ascii="Times New Roman" w:hAnsi="Times New Roman"/>
          <w:b/>
          <w:sz w:val="28"/>
          <w:szCs w:val="28"/>
        </w:rPr>
        <w:t xml:space="preserve"> Федеральная рабочая программа по учебному предмету «Физика» (углублённый уровень). </w:t>
      </w:r>
    </w:p>
    <w:p w14:paraId="1363D0A2" w14:textId="77777777" w:rsidR="004B604B" w:rsidRPr="0012038A" w:rsidRDefault="00AD652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w:t>
      </w:r>
    </w:p>
    <w:p w14:paraId="774797BD" w14:textId="77777777" w:rsidR="004B604B" w:rsidRPr="0012038A" w:rsidRDefault="00AD652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CA7B84" w:rsidRPr="0012038A">
        <w:rPr>
          <w:rFonts w:ascii="Times New Roman" w:eastAsia="SchoolBookSanPin" w:hAnsi="Times New Roman"/>
          <w:sz w:val="28"/>
          <w:szCs w:val="28"/>
        </w:rPr>
        <w:t>6.</w:t>
      </w:r>
      <w:r w:rsidR="004B604B" w:rsidRPr="0012038A">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095130B" w14:textId="77777777" w:rsidR="004B604B" w:rsidRPr="0012038A" w:rsidRDefault="00AD652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CA7B84" w:rsidRPr="0012038A">
        <w:rPr>
          <w:rFonts w:ascii="Times New Roman" w:eastAsia="SchoolBookSanPin" w:hAnsi="Times New Roman"/>
          <w:sz w:val="28"/>
          <w:szCs w:val="28"/>
        </w:rPr>
        <w:t>6.</w:t>
      </w:r>
      <w:r w:rsidR="004B60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2083755" w14:textId="77777777" w:rsidR="004B604B" w:rsidRPr="0012038A" w:rsidRDefault="00AD6529"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CA7B84" w:rsidRPr="0012038A">
        <w:rPr>
          <w:rFonts w:ascii="Times New Roman" w:eastAsia="SchoolBookSanPin" w:hAnsi="Times New Roman"/>
          <w:sz w:val="28"/>
          <w:szCs w:val="28"/>
        </w:rPr>
        <w:t>6.</w:t>
      </w:r>
      <w:r w:rsidR="004B604B" w:rsidRPr="0012038A">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4B604B" w:rsidRPr="0012038A">
        <w:rPr>
          <w:rFonts w:ascii="Times New Roman" w:eastAsia="SchoolBookSanPin" w:hAnsi="Times New Roman"/>
          <w:sz w:val="28"/>
          <w:szCs w:val="28"/>
        </w:rPr>
        <w:t>за каждый год обучения.</w:t>
      </w:r>
    </w:p>
    <w:p w14:paraId="503F8368" w14:textId="77777777" w:rsidR="004B604B" w:rsidRPr="0012038A" w:rsidRDefault="00AD6529"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r w:rsidR="00CA7B84" w:rsidRPr="0012038A">
        <w:rPr>
          <w:rFonts w:ascii="Times New Roman" w:eastAsia="OfficinaSansBoldITC" w:hAnsi="Times New Roman"/>
          <w:sz w:val="28"/>
          <w:szCs w:val="28"/>
        </w:rPr>
        <w:t>6.</w:t>
      </w:r>
      <w:r w:rsidR="004B604B" w:rsidRPr="0012038A">
        <w:rPr>
          <w:rFonts w:ascii="Times New Roman" w:eastAsia="OfficinaSansBoldITC" w:hAnsi="Times New Roman"/>
          <w:sz w:val="28"/>
          <w:szCs w:val="28"/>
        </w:rPr>
        <w:t>5. Пояснительная записка.</w:t>
      </w:r>
    </w:p>
    <w:p w14:paraId="2FA10A38" w14:textId="77777777" w:rsidR="004B604B" w:rsidRPr="0012038A" w:rsidRDefault="00AD6529"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CA7B84" w:rsidRPr="0012038A">
        <w:rPr>
          <w:rFonts w:ascii="Times New Roman" w:eastAsia="OfficinaSansBoldITC" w:hAnsi="Times New Roman"/>
          <w:sz w:val="28"/>
          <w:szCs w:val="28"/>
        </w:rPr>
        <w:t>6.</w:t>
      </w:r>
      <w:r w:rsidR="004B604B" w:rsidRPr="0012038A">
        <w:rPr>
          <w:rFonts w:ascii="Times New Roman" w:eastAsia="OfficinaSansBoldITC" w:hAnsi="Times New Roman"/>
          <w:sz w:val="28"/>
          <w:szCs w:val="28"/>
        </w:rPr>
        <w:t>5.1. </w:t>
      </w:r>
      <w:r w:rsidR="004B604B" w:rsidRPr="0012038A">
        <w:rPr>
          <w:rFonts w:ascii="Times New Roman" w:eastAsia="SchoolBookSanPin" w:hAnsi="Times New Roman"/>
          <w:sz w:val="28"/>
          <w:szCs w:val="28"/>
        </w:rPr>
        <w:t>Программа по физике на уровне среднего общего образования разработана</w:t>
      </w:r>
      <w:r w:rsidR="004B604B" w:rsidRPr="0012038A">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12038A">
        <w:rPr>
          <w:rFonts w:ascii="Times New Roman" w:hAnsi="Times New Roman"/>
          <w:sz w:val="28"/>
          <w:szCs w:val="28"/>
        </w:rPr>
        <w:t>ых</w:t>
      </w:r>
      <w:r w:rsidR="004B604B" w:rsidRPr="0012038A">
        <w:rPr>
          <w:rFonts w:ascii="Times New Roman" w:hAnsi="Times New Roman"/>
          <w:sz w:val="28"/>
          <w:szCs w:val="28"/>
        </w:rPr>
        <w:t xml:space="preserve"> в </w:t>
      </w:r>
      <w:r w:rsidR="001C22AB" w:rsidRPr="0012038A">
        <w:rPr>
          <w:rFonts w:ascii="Times New Roman" w:hAnsi="Times New Roman"/>
          <w:sz w:val="28"/>
          <w:szCs w:val="28"/>
        </w:rPr>
        <w:t>ФГОС СОО</w:t>
      </w:r>
      <w:r w:rsidR="004B604B" w:rsidRPr="0012038A">
        <w:rPr>
          <w:rFonts w:ascii="Times New Roman" w:hAnsi="Times New Roman"/>
          <w:sz w:val="28"/>
          <w:szCs w:val="28"/>
        </w:rPr>
        <w:t xml:space="preserve">, а также с учётом </w:t>
      </w:r>
      <w:r w:rsidR="001C22AB" w:rsidRPr="0012038A">
        <w:rPr>
          <w:rFonts w:ascii="Times New Roman" w:hAnsi="Times New Roman"/>
          <w:sz w:val="28"/>
          <w:szCs w:val="28"/>
        </w:rPr>
        <w:t>ф</w:t>
      </w:r>
      <w:r w:rsidR="004B604B" w:rsidRPr="0012038A">
        <w:rPr>
          <w:rFonts w:ascii="Times New Roman" w:hAnsi="Times New Roman"/>
          <w:sz w:val="28"/>
          <w:szCs w:val="28"/>
        </w:rPr>
        <w:t xml:space="preserve">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14:paraId="5011CD3A"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5.2. </w:t>
      </w:r>
      <w:r w:rsidR="004B604B" w:rsidRPr="0012038A">
        <w:rPr>
          <w:rFonts w:ascii="Times New Roman" w:hAnsi="Times New Roman" w:cs="Times New Roman"/>
          <w:color w:val="auto"/>
          <w:sz w:val="28"/>
          <w:szCs w:val="28"/>
        </w:rPr>
        <w:t>Программа по физике определяет обязательное предметное содержание, устанавливает рекомендуемую последовательность изучения тем</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55FAFD77"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5.3. </w:t>
      </w:r>
      <w:r w:rsidR="004B604B" w:rsidRPr="0012038A">
        <w:rPr>
          <w:rFonts w:ascii="Times New Roman" w:hAnsi="Times New Roman" w:cs="Times New Roman"/>
          <w:color w:val="auto"/>
          <w:sz w:val="28"/>
          <w:szCs w:val="28"/>
        </w:rPr>
        <w:t>Изучение курса физики углублённого уровня позволяет реализовать задачи профессиональной ориентации, направлено на создание условий</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12038A">
        <w:rPr>
          <w:rFonts w:ascii="Times New Roman" w:hAnsi="Times New Roman" w:cs="Times New Roman"/>
          <w:color w:val="auto"/>
          <w:sz w:val="28"/>
          <w:szCs w:val="28"/>
        </w:rPr>
        <w:t>организациях профессионалнього образования</w:t>
      </w:r>
      <w:r w:rsidR="004B604B" w:rsidRPr="0012038A">
        <w:rPr>
          <w:rFonts w:ascii="Times New Roman" w:hAnsi="Times New Roman" w:cs="Times New Roman"/>
          <w:color w:val="auto"/>
          <w:sz w:val="28"/>
          <w:szCs w:val="28"/>
        </w:rPr>
        <w:t xml:space="preserve"> по различным физико-техническим и инженерным специальностям.</w:t>
      </w:r>
    </w:p>
    <w:p w14:paraId="18DA9E71"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5.4. </w:t>
      </w:r>
      <w:r w:rsidR="004B604B"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15FD1139"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5.5. </w:t>
      </w:r>
      <w:r w:rsidR="004B604B" w:rsidRPr="0012038A">
        <w:rPr>
          <w:rFonts w:ascii="Times New Roman" w:hAnsi="Times New Roman" w:cs="Times New Roman"/>
          <w:color w:val="auto"/>
          <w:sz w:val="28"/>
          <w:szCs w:val="28"/>
        </w:rPr>
        <w:t>Программа по физике включает:</w:t>
      </w:r>
    </w:p>
    <w:p w14:paraId="288A65B7" w14:textId="77777777" w:rsidR="004B604B" w:rsidRPr="0012038A" w:rsidRDefault="004B604B" w:rsidP="0012038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планируемые результаты освоения курса физики на углублённом уровне,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том числе предметные результаты по годам обучения;</w:t>
      </w:r>
    </w:p>
    <w:p w14:paraId="606CE52F" w14:textId="77777777" w:rsidR="004B604B" w:rsidRPr="0012038A" w:rsidRDefault="004B604B" w:rsidP="0012038A">
      <w:pPr>
        <w:pStyle w:val="list-bullet"/>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14:paraId="4CA135C2"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5.6. </w:t>
      </w:r>
      <w:r w:rsidR="004B604B"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14:paraId="5F982CB7"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5.7. </w:t>
      </w:r>
      <w:r w:rsidR="004B604B" w:rsidRPr="0012038A">
        <w:rPr>
          <w:rFonts w:ascii="Times New Roman" w:hAnsi="Times New Roman" w:cs="Times New Roman"/>
          <w:color w:val="auto"/>
          <w:sz w:val="28"/>
          <w:szCs w:val="28"/>
        </w:rPr>
        <w:t>Программа по физике предоставляет возможности для реализации р</w:t>
      </w:r>
      <w:r w:rsidR="00746BF7" w:rsidRPr="0012038A">
        <w:rPr>
          <w:rFonts w:ascii="Times New Roman" w:hAnsi="Times New Roman" w:cs="Times New Roman"/>
          <w:color w:val="auto"/>
          <w:sz w:val="28"/>
          <w:szCs w:val="28"/>
        </w:rPr>
        <w:t xml:space="preserve">азличных методических подходов </w:t>
      </w:r>
      <w:r w:rsidR="004B604B" w:rsidRPr="0012038A">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14:paraId="6BF84F21"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5.8. </w:t>
      </w:r>
      <w:r w:rsidR="004B604B" w:rsidRPr="0012038A">
        <w:rPr>
          <w:rFonts w:ascii="Times New Roman" w:hAnsi="Times New Roman" w:cs="Times New Roman"/>
          <w:color w:val="auto"/>
          <w:sz w:val="28"/>
          <w:szCs w:val="28"/>
        </w:rPr>
        <w:t>Физика как наука о наиболее общих законах природы, выступая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для естественно-научных учебных предметов, поскольку физические законы лежат</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30009F59"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5.9. </w:t>
      </w:r>
      <w:r w:rsidR="004B604B" w:rsidRPr="0012038A">
        <w:rPr>
          <w:rFonts w:ascii="Times New Roman" w:hAnsi="Times New Roman" w:cs="Times New Roman"/>
          <w:color w:val="auto"/>
          <w:sz w:val="28"/>
          <w:szCs w:val="28"/>
        </w:rPr>
        <w:t xml:space="preserve">В основу курса физики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B110A5" w:rsidRPr="0012038A">
        <w:rPr>
          <w:rFonts w:ascii="Times New Roman" w:hAnsi="Times New Roman"/>
          <w:sz w:val="28"/>
          <w:szCs w:val="28"/>
        </w:rPr>
        <w:t xml:space="preserve"> </w:t>
      </w:r>
      <w:r w:rsidR="004B604B"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14:paraId="22EDE4A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как вопросы классической, так и современной физики.</w:t>
      </w:r>
    </w:p>
    <w:p w14:paraId="1B6909B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27A7B7A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00746BF7" w:rsidRPr="0012038A">
        <w:rPr>
          <w:rFonts w:ascii="Times New Roman" w:hAnsi="Times New Roman" w:cs="Times New Roman"/>
          <w:color w:val="auto"/>
          <w:sz w:val="28"/>
          <w:szCs w:val="28"/>
        </w:rPr>
        <w:t xml:space="preserve"> Ре</w:t>
      </w:r>
      <w:r w:rsidRPr="0012038A">
        <w:rPr>
          <w:rFonts w:ascii="Times New Roman" w:hAnsi="Times New Roman" w:cs="Times New Roman"/>
          <w:color w:val="auto"/>
          <w:sz w:val="28"/>
          <w:szCs w:val="28"/>
        </w:rPr>
        <w:t xml:space="preserve">ализация </w:t>
      </w:r>
      <w:r w:rsidR="00746BF7" w:rsidRPr="0012038A">
        <w:rPr>
          <w:rFonts w:ascii="Times New Roman" w:hAnsi="Times New Roman" w:cs="Times New Roman"/>
          <w:color w:val="auto"/>
          <w:sz w:val="28"/>
          <w:szCs w:val="28"/>
        </w:rPr>
        <w:t xml:space="preserve">идеи </w:t>
      </w:r>
      <w:r w:rsidRPr="0012038A">
        <w:rPr>
          <w:rFonts w:ascii="Times New Roman" w:hAnsi="Times New Roman" w:cs="Times New Roman"/>
          <w:color w:val="auto"/>
          <w:sz w:val="28"/>
          <w:szCs w:val="28"/>
        </w:rPr>
        <w:t>предполагает использование гуманитарного потенциала физической науки, осмысление связи развития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развитием общества, а также с мировоззренческими, нравственными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экологическими проблемами.</w:t>
      </w:r>
    </w:p>
    <w:p w14:paraId="683C941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770B540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развитием техники и технологий, а также обсуждения проблем рационального природопользования и экологической безопасности. </w:t>
      </w:r>
    </w:p>
    <w:p w14:paraId="08A3B0E5"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5.10. </w:t>
      </w:r>
      <w:r w:rsidR="004B604B" w:rsidRPr="0012038A">
        <w:rPr>
          <w:rFonts w:ascii="Times New Roman" w:hAnsi="Times New Roman" w:cs="Times New Roman"/>
          <w:color w:val="auto"/>
          <w:sz w:val="28"/>
          <w:szCs w:val="28"/>
        </w:rPr>
        <w:t xml:space="preserve">Освоение содержания программы по физике </w:t>
      </w:r>
      <w:r w:rsidR="00746BF7" w:rsidRPr="0012038A">
        <w:rPr>
          <w:rFonts w:ascii="Times New Roman" w:hAnsi="Times New Roman" w:cs="Times New Roman"/>
          <w:color w:val="auto"/>
          <w:sz w:val="28"/>
          <w:szCs w:val="28"/>
        </w:rPr>
        <w:t>строится</w:t>
      </w:r>
      <w:r w:rsidR="004B604B" w:rsidRPr="0012038A">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12038A">
        <w:rPr>
          <w:rFonts w:ascii="Times New Roman" w:hAnsi="Times New Roman" w:cs="Times New Roman"/>
          <w:color w:val="auto"/>
          <w:sz w:val="28"/>
          <w:szCs w:val="28"/>
        </w:rPr>
        <w:t xml:space="preserve">римента </w:t>
      </w:r>
      <w:r w:rsidR="004B604B" w:rsidRPr="0012038A">
        <w:rPr>
          <w:rFonts w:ascii="Times New Roman" w:hAnsi="Times New Roman" w:cs="Times New Roman"/>
          <w:color w:val="auto"/>
          <w:sz w:val="28"/>
          <w:szCs w:val="28"/>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12038A">
        <w:rPr>
          <w:rFonts w:ascii="Times New Roman" w:hAnsi="Times New Roman" w:cs="Times New Roman"/>
          <w:color w:val="auto"/>
          <w:sz w:val="28"/>
          <w:szCs w:val="28"/>
        </w:rPr>
        <w:t xml:space="preserve">ктикум проводится либо в конце </w:t>
      </w:r>
      <w:r w:rsidR="004B604B" w:rsidRPr="0012038A">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процессе изучения раздела (темы). При этом под работами практикума понимается самостоятельное ис</w:t>
      </w:r>
      <w:r w:rsidR="00746BF7" w:rsidRPr="0012038A">
        <w:rPr>
          <w:rFonts w:ascii="Times New Roman" w:hAnsi="Times New Roman" w:cs="Times New Roman"/>
          <w:color w:val="auto"/>
          <w:sz w:val="28"/>
          <w:szCs w:val="28"/>
        </w:rPr>
        <w:t xml:space="preserve">следование, которое проводится </w:t>
      </w:r>
      <w:r w:rsidR="004B604B" w:rsidRPr="0012038A">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14:paraId="0AC5E995"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5.11. </w:t>
      </w:r>
      <w:r w:rsidR="004B604B" w:rsidRPr="0012038A">
        <w:rPr>
          <w:rFonts w:ascii="Times New Roman" w:hAnsi="Times New Roman" w:cs="Times New Roman"/>
          <w:color w:val="auto"/>
          <w:sz w:val="28"/>
          <w:szCs w:val="28"/>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659EA8EE"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5.12. </w:t>
      </w:r>
      <w:r w:rsidR="004B604B" w:rsidRPr="0012038A">
        <w:rPr>
          <w:rFonts w:ascii="Times New Roman" w:hAnsi="Times New Roman" w:cs="Times New Roman"/>
          <w:color w:val="auto"/>
          <w:sz w:val="28"/>
          <w:szCs w:val="28"/>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на объяснение/предсказание протекания физических явлений и процессов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в окружающей жизни, требующие выбора физической модели для ситуации практико-ориентированного характера. </w:t>
      </w:r>
    </w:p>
    <w:p w14:paraId="12C3AE52"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5.13. </w:t>
      </w:r>
      <w:r w:rsidR="004B604B" w:rsidRPr="0012038A">
        <w:rPr>
          <w:rFonts w:ascii="Times New Roman" w:hAnsi="Times New Roman" w:cs="Times New Roman"/>
          <w:color w:val="auto"/>
          <w:sz w:val="28"/>
          <w:szCs w:val="28"/>
        </w:rPr>
        <w:t xml:space="preserve">В соответствии с требованиями </w:t>
      </w:r>
      <w:r w:rsidR="001C22AB" w:rsidRPr="0012038A">
        <w:rPr>
          <w:rFonts w:ascii="Times New Roman" w:eastAsia="Calibri" w:hAnsi="Times New Roman" w:cs="Times New Roman"/>
          <w:color w:val="auto"/>
          <w:sz w:val="28"/>
          <w:szCs w:val="28"/>
          <w:lang w:eastAsia="en-US"/>
        </w:rPr>
        <w:t>ФГОС СОО</w:t>
      </w:r>
      <w:r w:rsidR="001C22AB"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12038A" w:rsidRPr="0012038A">
        <w:rPr>
          <w:rFonts w:ascii="Times New Roman" w:hAnsi="Times New Roman" w:cs="Times New Roman"/>
          <w:color w:val="auto"/>
          <w:sz w:val="28"/>
          <w:szCs w:val="28"/>
        </w:rPr>
        <w:t xml:space="preserve">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4B604B"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78033CED"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5.14. </w:t>
      </w:r>
      <w:r w:rsidR="004B604B" w:rsidRPr="0012038A">
        <w:rPr>
          <w:rFonts w:ascii="Times New Roman" w:hAnsi="Times New Roman" w:cs="Times New Roman"/>
          <w:color w:val="auto"/>
          <w:sz w:val="28"/>
          <w:szCs w:val="28"/>
        </w:rPr>
        <w:t>Демонстрационное оборудование формируется в соответствии</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их технических применений.</w:t>
      </w:r>
    </w:p>
    <w:p w14:paraId="2F4558B1"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5.15. </w:t>
      </w:r>
      <w:r w:rsidR="004B604B"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12685D3D"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5.16. </w:t>
      </w:r>
      <w:r w:rsidR="004B604B" w:rsidRPr="0012038A">
        <w:rPr>
          <w:rFonts w:ascii="Times New Roman" w:hAnsi="Times New Roman" w:cs="Times New Roman"/>
          <w:color w:val="auto"/>
          <w:sz w:val="28"/>
          <w:szCs w:val="28"/>
        </w:rPr>
        <w:t>Основными целями изучения физики в общем образовании являются:</w:t>
      </w:r>
    </w:p>
    <w:p w14:paraId="48CDA5F5"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146475B5"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14:paraId="6D046217"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14:paraId="5C33F52E"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14:paraId="5051C40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14:paraId="6BDACE22"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возможных сферах будущей профессиональной деятельности, связанных с физикой, подготовка к дальнейшему обучению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этом направлении. </w:t>
      </w:r>
    </w:p>
    <w:p w14:paraId="4422DD05"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5.17. </w:t>
      </w:r>
      <w:r w:rsidR="004B604B" w:rsidRPr="0012038A">
        <w:rPr>
          <w:rFonts w:ascii="Times New Roman" w:hAnsi="Times New Roman" w:cs="Times New Roman"/>
          <w:color w:val="auto"/>
          <w:sz w:val="28"/>
          <w:szCs w:val="28"/>
        </w:rPr>
        <w:t>Достижение этих целей обеспечивается решением следующих задач</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процессе изучения курса физики на уровне среднего общего образования:</w:t>
      </w:r>
    </w:p>
    <w:p w14:paraId="0885ED99"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4F8C5D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повседневной жизни;</w:t>
      </w:r>
    </w:p>
    <w:p w14:paraId="26C9EED2"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cs="Times New Roman"/>
          <w:color w:val="auto"/>
          <w:sz w:val="28"/>
          <w:szCs w:val="28"/>
        </w:rPr>
        <w:t>соответствующей</w:t>
      </w:r>
      <w:r w:rsidRPr="0012038A">
        <w:rPr>
          <w:rFonts w:ascii="Times New Roman" w:hAnsi="Times New Roman" w:cs="Times New Roman"/>
          <w:color w:val="auto"/>
          <w:sz w:val="28"/>
          <w:szCs w:val="28"/>
        </w:rPr>
        <w:t xml:space="preserve"> условиям задачи, в том числе задач инженерного характера;</w:t>
      </w:r>
    </w:p>
    <w:p w14:paraId="2BDBA67D"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физических основ и принципов действия технических устройств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технологических процессов, их влияния на окружающую среду;</w:t>
      </w:r>
    </w:p>
    <w:p w14:paraId="248EC5B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144452E1"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14:paraId="1C2C4134"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физикой.</w:t>
      </w:r>
    </w:p>
    <w:p w14:paraId="68CE3BF5"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5.18. </w:t>
      </w:r>
      <w:r w:rsidR="004B604B" w:rsidRPr="0012038A">
        <w:rPr>
          <w:rFonts w:ascii="Times New Roman" w:hAnsi="Times New Roman" w:cs="Times New Roman"/>
          <w:color w:val="auto"/>
          <w:sz w:val="28"/>
          <w:szCs w:val="28"/>
        </w:rPr>
        <w:t xml:space="preserve">В соответствии с требованиями </w:t>
      </w:r>
      <w:r w:rsidR="00B445B9" w:rsidRPr="0012038A">
        <w:rPr>
          <w:rFonts w:ascii="Times New Roman" w:eastAsia="Calibri" w:hAnsi="Times New Roman" w:cs="Times New Roman"/>
          <w:color w:val="auto"/>
          <w:sz w:val="28"/>
          <w:szCs w:val="28"/>
          <w:lang w:eastAsia="en-US"/>
        </w:rPr>
        <w:t>ФГОС СОО</w:t>
      </w:r>
      <w:r w:rsidR="004B604B"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 xml:space="preserve">по специальностям физико-технического профиля. </w:t>
      </w:r>
    </w:p>
    <w:p w14:paraId="4ADF1E90"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5.19. </w:t>
      </w:r>
      <w:r w:rsidR="004B604B" w:rsidRPr="0012038A">
        <w:rPr>
          <w:rFonts w:ascii="Times New Roman" w:hAnsi="Times New Roman" w:cs="Times New Roman"/>
          <w:color w:val="auto"/>
          <w:sz w:val="28"/>
          <w:szCs w:val="28"/>
        </w:rPr>
        <w:t>Общее число часов, рекомендованных для изучения физики (углубленный уровень)</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340 часов: в 10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w:t>
      </w:r>
      <w:r w:rsidR="0012038A" w:rsidRPr="0012038A">
        <w:rPr>
          <w:rFonts w:ascii="Times New Roman" w:hAnsi="Times New Roman" w:cs="Times New Roman"/>
          <w:color w:val="auto"/>
          <w:sz w:val="28"/>
          <w:szCs w:val="28"/>
        </w:rPr>
        <w:t xml:space="preserve"> </w:t>
      </w:r>
      <w:r w:rsidR="004B604B" w:rsidRPr="0012038A">
        <w:rPr>
          <w:rFonts w:ascii="Times New Roman" w:hAnsi="Times New Roman" w:cs="Times New Roman"/>
          <w:color w:val="auto"/>
          <w:sz w:val="28"/>
          <w:szCs w:val="28"/>
        </w:rPr>
        <w:t>в 11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w:t>
      </w:r>
    </w:p>
    <w:p w14:paraId="6CA45E1D" w14:textId="77777777" w:rsidR="00761BFE" w:rsidRPr="0012038A" w:rsidRDefault="00761BFE"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78BB7CA3" w14:textId="77777777" w:rsidR="004B604B" w:rsidRPr="0012038A" w:rsidRDefault="00AD6529" w:rsidP="0012038A">
      <w:pPr>
        <w:pStyle w:val="body"/>
        <w:tabs>
          <w:tab w:val="left" w:pos="142"/>
        </w:tabs>
        <w:spacing w:line="360" w:lineRule="auto"/>
        <w:ind w:firstLine="709"/>
        <w:contextualSpacing/>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5.20. </w:t>
      </w:r>
      <w:r w:rsidR="004B604B"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4BA96E07" w14:textId="77777777" w:rsidR="004B604B" w:rsidRPr="0012038A" w:rsidRDefault="00AD6529" w:rsidP="0012038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6. Содержание обучения в 10 классе.</w:t>
      </w:r>
    </w:p>
    <w:p w14:paraId="3DEEE347" w14:textId="77777777" w:rsidR="004B604B" w:rsidRPr="0012038A" w:rsidRDefault="00AD6529"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6.1. </w:t>
      </w:r>
      <w:r w:rsidR="004B604B" w:rsidRPr="0012038A">
        <w:rPr>
          <w:rFonts w:ascii="Times New Roman" w:hAnsi="Times New Roman" w:cs="Times New Roman"/>
          <w:b w:val="0"/>
          <w:bCs w:val="0"/>
          <w:caps w:val="0"/>
          <w:color w:val="auto"/>
          <w:sz w:val="28"/>
          <w:szCs w:val="28"/>
        </w:rPr>
        <w:t>Раздел 1. Научный метод познания природы.</w:t>
      </w:r>
    </w:p>
    <w:p w14:paraId="1091E16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 фундаментальная наука о природе. Научный метод познания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методы исследования физических явлений. </w:t>
      </w:r>
    </w:p>
    <w:p w14:paraId="477FFDC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Эксперимент и теория в процессе познания природы. Наблюдение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эксперимент в физике. </w:t>
      </w:r>
    </w:p>
    <w:p w14:paraId="1436EC2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14:paraId="1A0F0EA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14:paraId="4EB1FF2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1D953C0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практической деятельности людей.</w:t>
      </w:r>
    </w:p>
    <w:p w14:paraId="012CA460"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14:paraId="28AAA37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14:paraId="354D9C4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14:paraId="7D70BD18" w14:textId="77777777" w:rsidR="004B604B" w:rsidRPr="0012038A" w:rsidRDefault="00AD6529"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6.2. </w:t>
      </w:r>
      <w:r w:rsidR="004B604B" w:rsidRPr="0012038A">
        <w:rPr>
          <w:rFonts w:ascii="Times New Roman" w:hAnsi="Times New Roman" w:cs="Times New Roman"/>
          <w:b w:val="0"/>
          <w:bCs w:val="0"/>
          <w:caps w:val="0"/>
          <w:color w:val="auto"/>
          <w:sz w:val="28"/>
          <w:szCs w:val="28"/>
        </w:rPr>
        <w:t>Раздел 2. Механика.</w:t>
      </w:r>
    </w:p>
    <w:p w14:paraId="691348DA"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6.2.1. </w:t>
      </w:r>
      <w:r w:rsidR="004B604B" w:rsidRPr="0012038A">
        <w:rPr>
          <w:rFonts w:ascii="Times New Roman" w:hAnsi="Times New Roman" w:cs="Times New Roman"/>
          <w:b w:val="0"/>
          <w:bCs w:val="0"/>
          <w:color w:val="auto"/>
          <w:sz w:val="28"/>
          <w:szCs w:val="28"/>
        </w:rPr>
        <w:t>Тема 1. Кинематика.</w:t>
      </w:r>
    </w:p>
    <w:p w14:paraId="23DEB07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14:paraId="31253DF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14:paraId="7CC814E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14:paraId="22D70E1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F44E52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графики.</w:t>
      </w:r>
    </w:p>
    <w:p w14:paraId="011887C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251D990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7B83D90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0C293407"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23BDAA0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14:paraId="3E301B2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14:paraId="568E1D0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14:paraId="24FD67E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14:paraId="2888874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14:paraId="18BB622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тела, брошенного под углом к горизонту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горизонтально. </w:t>
      </w:r>
    </w:p>
    <w:p w14:paraId="67B1291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14:paraId="128236A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14:paraId="2877F36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разных системах отсчёта.</w:t>
      </w:r>
    </w:p>
    <w:p w14:paraId="1CC14927"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14:paraId="3E20206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14:paraId="7187007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наклонной плоскости.</w:t>
      </w:r>
    </w:p>
    <w:p w14:paraId="63294C7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14:paraId="4267417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14:paraId="0E47D3C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тела, брошенного горизонтально. Проверка гипотезы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о прямой пропорциональной зависимости между дальностью полёта и начальной скоростью тела. </w:t>
      </w:r>
    </w:p>
    <w:p w14:paraId="7493D60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14:paraId="6685A8F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его параметров.</w:t>
      </w:r>
    </w:p>
    <w:p w14:paraId="30B1272A"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6.2.2. </w:t>
      </w:r>
      <w:r w:rsidR="004B604B" w:rsidRPr="0012038A">
        <w:rPr>
          <w:rFonts w:ascii="Times New Roman" w:hAnsi="Times New Roman" w:cs="Times New Roman"/>
          <w:b w:val="0"/>
          <w:bCs w:val="0"/>
          <w:color w:val="auto"/>
          <w:sz w:val="28"/>
          <w:szCs w:val="28"/>
        </w:rPr>
        <w:t>Тема 2. Динамика.</w:t>
      </w:r>
    </w:p>
    <w:p w14:paraId="173838A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62E1E93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Масса тела. Сила. Принцип суперпозиции сил.</w:t>
      </w:r>
    </w:p>
    <w:p w14:paraId="0FBD6DB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14:paraId="7127449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14:paraId="0A806F9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14:paraId="7C46AA9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над поверхностью планеты и от географической широты. Движение небесных тел</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спутников. Законы Кеплера. Первая космическая скорость.</w:t>
      </w:r>
    </w:p>
    <w:p w14:paraId="3E0AFA1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упругости. Закон Гука. Вес тела. Вес тела, движущегося с ускорением.</w:t>
      </w:r>
    </w:p>
    <w:p w14:paraId="4628DD7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28C4A59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14:paraId="1B10CA9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14:paraId="6E39336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237534B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14:paraId="6273D23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14:paraId="1053F58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14:paraId="7FFFE1D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14:paraId="1687B0C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14:paraId="6E947FB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14:paraId="51F400F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14:paraId="18D514C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14:paraId="418A564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14:paraId="731DC38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сил трения покоя, качения и скольжения.</w:t>
      </w:r>
    </w:p>
    <w:p w14:paraId="57E30009"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3A854BF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14:paraId="26C0DFE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14:paraId="505AAD8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 упругости, возникающих в пружине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резиновом образце, от их деформации.</w:t>
      </w:r>
    </w:p>
    <w:p w14:paraId="41C11E7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системы тел, связанных нитью, перекинутой через лёгкий блок.</w:t>
      </w:r>
    </w:p>
    <w:p w14:paraId="28BA9B1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14:paraId="19DB9AD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14:paraId="18D0F94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14:paraId="23F7452D"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6.2.3. </w:t>
      </w:r>
      <w:r w:rsidR="004B604B" w:rsidRPr="0012038A">
        <w:rPr>
          <w:rFonts w:ascii="Times New Roman" w:hAnsi="Times New Roman" w:cs="Times New Roman"/>
          <w:b w:val="0"/>
          <w:bCs w:val="0"/>
          <w:color w:val="auto"/>
          <w:sz w:val="28"/>
          <w:szCs w:val="28"/>
        </w:rPr>
        <w:t>Тема 3. Статика твёрдого тела.</w:t>
      </w:r>
    </w:p>
    <w:p w14:paraId="60258DE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1BC2173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 твёрдого тела.</w:t>
      </w:r>
    </w:p>
    <w:p w14:paraId="0000435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14:paraId="2524FFB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14:paraId="17738493"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45B1C24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14:paraId="4F773DE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14:paraId="2C8F1A38"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14:paraId="08ED928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условий равновесия твёрдого тела, имеющего ось вращения. </w:t>
      </w:r>
    </w:p>
    <w:p w14:paraId="1D1A7FF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14:paraId="1CABC81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14:paraId="0527543A"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6.2.4. </w:t>
      </w:r>
      <w:r w:rsidR="004B604B" w:rsidRPr="0012038A">
        <w:rPr>
          <w:rFonts w:ascii="Times New Roman" w:hAnsi="Times New Roman" w:cs="Times New Roman"/>
          <w:b w:val="0"/>
          <w:bCs w:val="0"/>
          <w:color w:val="auto"/>
          <w:sz w:val="28"/>
          <w:szCs w:val="28"/>
        </w:rPr>
        <w:t>Тема 4. Законы сохранения в механике.</w:t>
      </w:r>
    </w:p>
    <w:p w14:paraId="50D6E7F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14:paraId="5F8D159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14:paraId="42812FA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14:paraId="710EA4B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14:paraId="59D1C20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14:paraId="5F0DF77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14:paraId="35DA5C8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14:paraId="151D776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14:paraId="267A464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гравитационном поле однородного шара (внутри и вне шара). Вторая космическая скорость. Третья космическая скорость. </w:t>
      </w:r>
    </w:p>
    <w:p w14:paraId="3BE7749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14:paraId="39710B1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14:paraId="40C4493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14:paraId="4539186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3A6ABA7B"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2B80D2F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14:paraId="0829C56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14:paraId="4587472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14:paraId="71C08BB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14:paraId="02BDA7D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14:paraId="40DC45A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Сохранение энергии при свободном падении.</w:t>
      </w:r>
    </w:p>
    <w:p w14:paraId="5D692F79"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14:paraId="274F25F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14:paraId="226FB1D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14:paraId="3205974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изменения импульса тела с импульсом силы.</w:t>
      </w:r>
    </w:p>
    <w:p w14:paraId="1B88B43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14:paraId="66776C4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кинетической энергии тела по тормозному пути.</w:t>
      </w:r>
    </w:p>
    <w:p w14:paraId="0E8139F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14:paraId="0E9929E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работы силы трения при движении тела по наклонной плоскости.</w:t>
      </w:r>
    </w:p>
    <w:p w14:paraId="24E91162" w14:textId="77777777" w:rsidR="004B604B" w:rsidRPr="0012038A" w:rsidRDefault="00AD6529"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6.3. </w:t>
      </w:r>
      <w:r w:rsidR="004B604B" w:rsidRPr="0012038A">
        <w:rPr>
          <w:rFonts w:ascii="Times New Roman" w:hAnsi="Times New Roman" w:cs="Times New Roman"/>
          <w:b w:val="0"/>
          <w:bCs w:val="0"/>
          <w:caps w:val="0"/>
          <w:color w:val="auto"/>
          <w:sz w:val="28"/>
          <w:szCs w:val="28"/>
        </w:rPr>
        <w:t>Раздел 3. Молекулярная физика и термодинамика.</w:t>
      </w:r>
    </w:p>
    <w:p w14:paraId="1C4C9241"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6.3.1. </w:t>
      </w:r>
      <w:r w:rsidR="004B604B" w:rsidRPr="0012038A">
        <w:rPr>
          <w:rFonts w:ascii="Times New Roman" w:hAnsi="Times New Roman" w:cs="Times New Roman"/>
          <w:b w:val="0"/>
          <w:bCs w:val="0"/>
          <w:color w:val="auto"/>
          <w:sz w:val="28"/>
          <w:szCs w:val="28"/>
        </w:rPr>
        <w:t>Тема 1. Основы молекулярно-кинетической теории.</w:t>
      </w:r>
    </w:p>
    <w:p w14:paraId="40937D3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положения молекулярно-кинетической теории (МКТ), их опытное обоснование. Диффузия. Броуновское движение. Характер движения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75366F6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14:paraId="445CC1D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14:paraId="358660C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идеальном газе с постоянным количеством вещества. Графическое представление изопроцессов: изотерма, изохора, изобара.</w:t>
      </w:r>
    </w:p>
    <w:p w14:paraId="7F3C7BA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4E61889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0EC1121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14:paraId="1FE00062"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6F7B650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14:paraId="6BDF849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14:paraId="78EDDCB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14:paraId="5839F05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Диффузия жидкостей.</w:t>
      </w:r>
    </w:p>
    <w:p w14:paraId="41C5FD9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14:paraId="639D73D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14:paraId="2A72334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14:paraId="7A27319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изопроцессов.</w:t>
      </w:r>
    </w:p>
    <w:p w14:paraId="4CA76505"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4CDB5CF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14:paraId="1689412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14:paraId="2A95201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14:paraId="35FD625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14:paraId="54B31FE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14:paraId="76DB37B4"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6.3.2. </w:t>
      </w:r>
      <w:r w:rsidR="004B604B" w:rsidRPr="0012038A">
        <w:rPr>
          <w:rFonts w:ascii="Times New Roman" w:hAnsi="Times New Roman" w:cs="Times New Roman"/>
          <w:b w:val="0"/>
          <w:bCs w:val="0"/>
          <w:color w:val="auto"/>
          <w:sz w:val="28"/>
          <w:szCs w:val="28"/>
        </w:rPr>
        <w:t>Тема 2. Термодинамика. Тепловые машины.</w:t>
      </w:r>
    </w:p>
    <w:p w14:paraId="52F4F85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Термодинамическая (ТД) система. Задание внешних условий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термодинамической системы. Внешние и внутренние параметры. Параметры термодинамической системы как средние значения величин, описывающих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её состояние на микроскопическом уровне.</w:t>
      </w:r>
    </w:p>
    <w:p w14:paraId="1AE7F68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14:paraId="4FE85E9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2082D69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14:paraId="566F877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14:paraId="0FABEE6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51E635B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07A7AC3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работа как меры изменения внутренней энергии термодинамической системы.</w:t>
      </w:r>
    </w:p>
    <w:p w14:paraId="468566D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06C6D87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156B13F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14:paraId="47E9B03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14:paraId="6B1909E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14:paraId="3A9D2B3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A90EB60"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14:paraId="64A2936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14:paraId="4BFD7B8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14:paraId="567800B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14:paraId="54BF77A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14:paraId="505EAE2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14:paraId="5B4B7EC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Компьютерные модели тепловых двигателей.</w:t>
      </w:r>
    </w:p>
    <w:p w14:paraId="7A4C9BF8"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14:paraId="680871F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14:paraId="2708770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14:paraId="0ACB3C2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14:paraId="31CEB01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взаимосвязи энергии межмолекулярного взаимодействия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температуры кипения жидкостей. </w:t>
      </w:r>
    </w:p>
    <w:p w14:paraId="6146C7C9"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6.3.3. </w:t>
      </w:r>
      <w:r w:rsidR="004B604B"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14:paraId="736B4AE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14:paraId="7625546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Насыщенные и ненасыщенные пары. Качественная зависимость плотности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1125225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14:paraId="58A2E20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7BC62DD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14:paraId="7CDA52C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5EA6478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14:paraId="2C12D88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14:paraId="6A09FF7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1C99A60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14:paraId="4D83772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477E920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14:paraId="5DB5946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насыщенных паров.</w:t>
      </w:r>
    </w:p>
    <w:p w14:paraId="1A0AF62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14:paraId="3193167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14:paraId="72D2495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14:paraId="08558F7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Смачивание.</w:t>
      </w:r>
    </w:p>
    <w:p w14:paraId="556C91E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14:paraId="412733E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14:paraId="17FFC41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14:paraId="4A13958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14:paraId="6C5B513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14:paraId="0646FB7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14:paraId="6C2A4B2A"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D926DE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14:paraId="658F73F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14:paraId="4B6088E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свойств насыщенных паров.</w:t>
      </w:r>
    </w:p>
    <w:p w14:paraId="5171966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помещении.</w:t>
      </w:r>
    </w:p>
    <w:p w14:paraId="0DA4EBD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14:paraId="0AF8E7A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модуля Юнга.</w:t>
      </w:r>
    </w:p>
    <w:p w14:paraId="09DAF8B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нему силы.</w:t>
      </w:r>
    </w:p>
    <w:p w14:paraId="308517B1" w14:textId="77777777" w:rsidR="004B604B" w:rsidRPr="0012038A" w:rsidRDefault="00AD6529"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6.4. </w:t>
      </w:r>
      <w:r w:rsidR="004B604B" w:rsidRPr="0012038A">
        <w:rPr>
          <w:rFonts w:ascii="Times New Roman" w:hAnsi="Times New Roman" w:cs="Times New Roman"/>
          <w:b w:val="0"/>
          <w:bCs w:val="0"/>
          <w:caps w:val="0"/>
          <w:color w:val="auto"/>
          <w:sz w:val="28"/>
          <w:szCs w:val="28"/>
        </w:rPr>
        <w:t>Раздел 4. Электродинамика.</w:t>
      </w:r>
    </w:p>
    <w:p w14:paraId="7CEAC181"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6.4.1. </w:t>
      </w:r>
      <w:r w:rsidR="004B604B" w:rsidRPr="0012038A">
        <w:rPr>
          <w:rFonts w:ascii="Times New Roman" w:hAnsi="Times New Roman" w:cs="Times New Roman"/>
          <w:b w:val="0"/>
          <w:bCs w:val="0"/>
          <w:color w:val="auto"/>
          <w:sz w:val="28"/>
          <w:szCs w:val="28"/>
        </w:rPr>
        <w:t>Тема 1. Электрическое поле.</w:t>
      </w:r>
    </w:p>
    <w:p w14:paraId="550E7AC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278838E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14:paraId="2FFC846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14:paraId="05707F5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47D22C9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Потенциальность электростатического поля. Разность потенциалов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6505334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 суперпозиции электрических полей.</w:t>
      </w:r>
    </w:p>
    <w:p w14:paraId="138C50B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эквипотенциальных поверхностей. </w:t>
      </w:r>
    </w:p>
    <w:p w14:paraId="0901E30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14:paraId="286FA69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14:paraId="5E56ABE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14:paraId="3E0E57F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14:paraId="4752B49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14:paraId="4AE7E93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Движение заряженной частицы в однородном электрическом поле.</w:t>
      </w:r>
    </w:p>
    <w:p w14:paraId="3DEAB85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70AE1DB8"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62B7065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14:paraId="227A2F9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14:paraId="448159E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14:paraId="3161B6E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14:paraId="0CB35FB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14:paraId="586AC89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14:paraId="139F1B8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14:paraId="59F00AD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68DCE38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14:paraId="7D116A7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Зарядка и разрядка конденсатора через резистор.</w:t>
      </w:r>
    </w:p>
    <w:p w14:paraId="202E2874"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5D2C01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Оценка сил взаимодействия заряженных тел. </w:t>
      </w:r>
    </w:p>
    <w:p w14:paraId="211FCC9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14:paraId="5BF839A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14:paraId="5CC7DCF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14:paraId="7A748C6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14:paraId="643C213D"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6.4.2. </w:t>
      </w:r>
      <w:r w:rsidR="004B604B" w:rsidRPr="0012038A">
        <w:rPr>
          <w:rFonts w:ascii="Times New Roman" w:hAnsi="Times New Roman" w:cs="Times New Roman"/>
          <w:b w:val="0"/>
          <w:bCs w:val="0"/>
          <w:color w:val="auto"/>
          <w:sz w:val="28"/>
          <w:szCs w:val="28"/>
        </w:rPr>
        <w:t>Тема 2. Постоянный электрический ток.</w:t>
      </w:r>
    </w:p>
    <w:p w14:paraId="71D413D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14:paraId="700B55B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14:paraId="7DE4F3B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14:paraId="5366E5B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D883BE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Последовательное, параллельное, смешанное соединение проводников. Расчёт разветвлённых электрических цепей. Правила Кирхгофа.</w:t>
      </w:r>
    </w:p>
    <w:p w14:paraId="5E70031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14:paraId="0A34275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Мощность электрического тока. Тепловая мощность, выделяемая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на резисторе. </w:t>
      </w:r>
    </w:p>
    <w:p w14:paraId="0DD6B44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00CE3EE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14:paraId="034F6E6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14:paraId="194BE48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0F8BC6D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14:paraId="005891A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14:paraId="60D82D1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14:paraId="60477C4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14:paraId="31778BF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оценка внутреннего сопротивления.</w:t>
      </w:r>
    </w:p>
    <w:p w14:paraId="5240F98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14:paraId="21B109A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14:paraId="1FCD320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14:paraId="1E05EE6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14:paraId="6497721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14:paraId="21005DD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14:paraId="261D665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14:paraId="50EAD70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14:paraId="5C487B8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гальванического элемента от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коротком замыкании. </w:t>
      </w:r>
    </w:p>
    <w:p w14:paraId="63B74B7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14:paraId="09D7369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14:paraId="20567D07" w14:textId="77777777" w:rsidR="004B604B" w:rsidRPr="0012038A" w:rsidRDefault="00AD6529"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6.4.3. </w:t>
      </w:r>
      <w:r w:rsidR="004B604B" w:rsidRPr="0012038A">
        <w:rPr>
          <w:rFonts w:ascii="Times New Roman" w:hAnsi="Times New Roman" w:cs="Times New Roman"/>
          <w:b w:val="0"/>
          <w:bCs w:val="0"/>
          <w:color w:val="auto"/>
          <w:sz w:val="28"/>
          <w:szCs w:val="28"/>
        </w:rPr>
        <w:t>Тема 3. Токи в различных средах.</w:t>
      </w:r>
    </w:p>
    <w:p w14:paraId="3107292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7AC3363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14:paraId="2E04469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14:paraId="7514912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14:paraId="31125D6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14:paraId="28958A7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BEEA9FE"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5DFC1AD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14:paraId="2B9D777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14:paraId="52FD5BF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14:paraId="5CBDC1A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14:paraId="76BA58D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14:paraId="65EE122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14:paraId="793B6643"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76CF217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14:paraId="03436EE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14:paraId="4D0369D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14:paraId="16FF4A1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Снятие вольт-амперной характеристики диода.</w:t>
      </w:r>
    </w:p>
    <w:p w14:paraId="5ACA8363"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6.5. </w:t>
      </w:r>
      <w:r w:rsidR="004B604B" w:rsidRPr="0012038A">
        <w:rPr>
          <w:rFonts w:ascii="Times New Roman" w:hAnsi="Times New Roman" w:cs="Times New Roman"/>
          <w:b w:val="0"/>
          <w:bCs w:val="0"/>
          <w:caps w:val="0"/>
          <w:color w:val="auto"/>
          <w:sz w:val="28"/>
          <w:szCs w:val="28"/>
        </w:rPr>
        <w:t>Физический практикум.</w:t>
      </w:r>
    </w:p>
    <w:p w14:paraId="261F52C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1AB809D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14:paraId="215D6920"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6.6. </w:t>
      </w:r>
      <w:r w:rsidR="004B604B" w:rsidRPr="0012038A">
        <w:rPr>
          <w:rFonts w:ascii="Times New Roman" w:hAnsi="Times New Roman" w:cs="Times New Roman"/>
          <w:b w:val="0"/>
          <w:bCs w:val="0"/>
          <w:caps w:val="0"/>
          <w:color w:val="auto"/>
          <w:sz w:val="28"/>
          <w:szCs w:val="28"/>
        </w:rPr>
        <w:t>Межпредметные связи.</w:t>
      </w:r>
    </w:p>
    <w:p w14:paraId="1796AE1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14:paraId="0AA099E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E3D9AB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проекции на оси координат, сложение векторов.</w:t>
      </w:r>
    </w:p>
    <w:p w14:paraId="2C666B1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7026A20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1521BBA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14:paraId="4A28036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7C17602E" w14:textId="77777777" w:rsidR="004B604B" w:rsidRPr="0012038A" w:rsidRDefault="00556B91" w:rsidP="0012038A">
      <w:pPr>
        <w:pStyle w:val="body"/>
        <w:tabs>
          <w:tab w:val="left" w:pos="142"/>
        </w:tabs>
        <w:spacing w:line="360" w:lineRule="auto"/>
        <w:ind w:firstLine="709"/>
        <w:contextualSpacing/>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7. Содержание обучения в 11 классе.</w:t>
      </w:r>
    </w:p>
    <w:p w14:paraId="27D1B5C8"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7.1. </w:t>
      </w:r>
      <w:r w:rsidR="004B604B" w:rsidRPr="0012038A">
        <w:rPr>
          <w:rFonts w:ascii="Times New Roman" w:hAnsi="Times New Roman" w:cs="Times New Roman"/>
          <w:b w:val="0"/>
          <w:bCs w:val="0"/>
          <w:caps w:val="0"/>
          <w:color w:val="auto"/>
          <w:sz w:val="28"/>
          <w:szCs w:val="28"/>
        </w:rPr>
        <w:t>Раздел 4. Электродинамика.</w:t>
      </w:r>
    </w:p>
    <w:p w14:paraId="333770E1"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bookmarkStart w:id="31" w:name="_Hlk128737575"/>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7.1.1. </w:t>
      </w:r>
      <w:bookmarkEnd w:id="31"/>
      <w:r w:rsidR="004B604B" w:rsidRPr="0012038A">
        <w:rPr>
          <w:rFonts w:ascii="Times New Roman" w:hAnsi="Times New Roman" w:cs="Times New Roman"/>
          <w:b w:val="0"/>
          <w:bCs w:val="0"/>
          <w:color w:val="auto"/>
          <w:sz w:val="28"/>
          <w:szCs w:val="28"/>
        </w:rPr>
        <w:t>Тема 4. Магнитное поле.</w:t>
      </w:r>
    </w:p>
    <w:p w14:paraId="70F23C8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180A051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кругового витка). Опыт Эрстеда.</w:t>
      </w:r>
    </w:p>
    <w:p w14:paraId="5372977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14:paraId="6E2A05C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однородном магнитном поле. Работа силы Лоренца.</w:t>
      </w:r>
    </w:p>
    <w:p w14:paraId="5D2C70B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14:paraId="0CEC289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5ADD1C9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6F9EA57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14:paraId="343FCE6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замкнутого кольцевого проводника, катушки с током.</w:t>
      </w:r>
    </w:p>
    <w:p w14:paraId="0EDE3A8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двух проводников с током.</w:t>
      </w:r>
    </w:p>
    <w:p w14:paraId="7E78499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14:paraId="67AB61E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14:paraId="34D771C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14:paraId="48347BC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14:paraId="207CE8F2"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14:paraId="73013E1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магнитного поля постоянных магнитов.</w:t>
      </w:r>
    </w:p>
    <w:p w14:paraId="11B8D33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14:paraId="7A8B1E5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14:paraId="461724F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14:paraId="00F267F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14:paraId="6E8AF36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14:paraId="63A78DC1"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7.1.2. </w:t>
      </w:r>
      <w:r w:rsidR="004B604B" w:rsidRPr="0012038A">
        <w:rPr>
          <w:rFonts w:ascii="Times New Roman" w:hAnsi="Times New Roman" w:cs="Times New Roman"/>
          <w:b w:val="0"/>
          <w:bCs w:val="0"/>
          <w:color w:val="auto"/>
          <w:sz w:val="28"/>
          <w:szCs w:val="28"/>
        </w:rPr>
        <w:t>Тема 5. Электромагнитная индукция.</w:t>
      </w:r>
    </w:p>
    <w:p w14:paraId="2DF60F7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53BB0BD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индукции в проводнике, движущемся в однородном магнитном поле.</w:t>
      </w:r>
    </w:p>
    <w:p w14:paraId="49C2DE6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14:paraId="53DAC2F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14:paraId="0A76B51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14:paraId="070DAC5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поле.</w:t>
      </w:r>
    </w:p>
    <w:p w14:paraId="3298500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1843FE82"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0387776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14:paraId="7EFC6A6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14:paraId="348AF64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14:paraId="52166A7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магнита в алюминиевой (медной) трубе.</w:t>
      </w:r>
    </w:p>
    <w:p w14:paraId="41002AC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14:paraId="3E77022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14:paraId="769B0395"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33E574C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14:paraId="04BD9D5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14:paraId="794991B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14:paraId="16679FB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Сборка модели электромагнитного генератора.</w:t>
      </w:r>
    </w:p>
    <w:p w14:paraId="206672DE"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7.2. </w:t>
      </w:r>
      <w:r w:rsidR="004B604B" w:rsidRPr="0012038A">
        <w:rPr>
          <w:rFonts w:ascii="Times New Roman" w:hAnsi="Times New Roman" w:cs="Times New Roman"/>
          <w:b w:val="0"/>
          <w:bCs w:val="0"/>
          <w:caps w:val="0"/>
          <w:color w:val="auto"/>
          <w:sz w:val="28"/>
          <w:szCs w:val="28"/>
        </w:rPr>
        <w:t>Раздел 5. Колебания и волны.</w:t>
      </w:r>
    </w:p>
    <w:p w14:paraId="15516426"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7.2.1. </w:t>
      </w:r>
      <w:r w:rsidR="004B604B" w:rsidRPr="0012038A">
        <w:rPr>
          <w:rFonts w:ascii="Times New Roman" w:hAnsi="Times New Roman" w:cs="Times New Roman"/>
          <w:b w:val="0"/>
          <w:bCs w:val="0"/>
          <w:color w:val="auto"/>
          <w:sz w:val="28"/>
          <w:szCs w:val="28"/>
        </w:rPr>
        <w:t>Тема 1. Механические колебания.</w:t>
      </w:r>
    </w:p>
    <w:p w14:paraId="6E7BD3C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14:paraId="1F79630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кинематического описания. </w:t>
      </w:r>
    </w:p>
    <w:p w14:paraId="0ED99BB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14:paraId="4D3701C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524C5B1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564FE18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14:paraId="518C56F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0FF0B71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14:paraId="20ACCF2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независимости периода малых колебаний груза на нити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от амплитуды. </w:t>
      </w:r>
    </w:p>
    <w:p w14:paraId="20934D2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14:paraId="4E02B58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14:paraId="58FB651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14:paraId="3F6139A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14:paraId="0FECCA6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14:paraId="0A1CAC81"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09128C5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14:paraId="279F617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14:paraId="2869F27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14:paraId="03884F0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энергии в пружинном маятнике.</w:t>
      </w:r>
    </w:p>
    <w:p w14:paraId="1F4B5F3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убывания амплитуды затухающих колебаний.</w:t>
      </w:r>
    </w:p>
    <w:p w14:paraId="2990548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14:paraId="2107F545"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7.2.2. </w:t>
      </w:r>
      <w:r w:rsidR="004B604B" w:rsidRPr="0012038A">
        <w:rPr>
          <w:rFonts w:ascii="Times New Roman" w:hAnsi="Times New Roman" w:cs="Times New Roman"/>
          <w:b w:val="0"/>
          <w:bCs w:val="0"/>
          <w:color w:val="auto"/>
          <w:sz w:val="28"/>
          <w:szCs w:val="28"/>
        </w:rPr>
        <w:t>Тема 2. Электромагнитные колебания.</w:t>
      </w:r>
    </w:p>
    <w:p w14:paraId="4959285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амплитудой силы тока в колебательном контуре.</w:t>
      </w:r>
    </w:p>
    <w:p w14:paraId="7C6C738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14:paraId="6798120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14:paraId="4FF85B4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05D195B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546A7EA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14:paraId="1489A45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14:paraId="7F723EA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14:paraId="5CDA441D"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3C73F64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14:paraId="47BB272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14:paraId="71D8FF1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14:paraId="2CBE267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14:paraId="15D65D4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14:paraId="5BC6240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14:paraId="5B61A85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14:paraId="4C84E6F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14:paraId="219DF3F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14:paraId="43A4265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линии электропередачи.</w:t>
      </w:r>
    </w:p>
    <w:p w14:paraId="0B5F9D84"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6E2A967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трансформатора.</w:t>
      </w:r>
    </w:p>
    <w:p w14:paraId="72DC027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14:paraId="7D576CF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электромагнитного резонанса. </w:t>
      </w:r>
    </w:p>
    <w:p w14:paraId="1DFC229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14:paraId="6CC6B844"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7.2.3. </w:t>
      </w:r>
      <w:r w:rsidR="004B604B" w:rsidRPr="0012038A">
        <w:rPr>
          <w:rFonts w:ascii="Times New Roman" w:hAnsi="Times New Roman" w:cs="Times New Roman"/>
          <w:b w:val="0"/>
          <w:bCs w:val="0"/>
          <w:color w:val="auto"/>
          <w:sz w:val="28"/>
          <w:szCs w:val="28"/>
        </w:rPr>
        <w:t>Тема 3. Механические и электромагнитные волны.</w:t>
      </w:r>
    </w:p>
    <w:p w14:paraId="1E97ED4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4575CDD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14:paraId="5365F11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14:paraId="08DFE11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14:paraId="0FCB1D5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14:paraId="7E31D20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Шкала электромагнитных волн. Применение электромагнитных волн</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технике и быту.</w:t>
      </w:r>
    </w:p>
    <w:p w14:paraId="5853F3B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14:paraId="27B9C04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14:paraId="1C11FC8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91151E8"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2880181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14:paraId="5528BF8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14:paraId="1749BA4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14:paraId="027CDE4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14:paraId="0B6866D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14:paraId="3F3E3B8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14:paraId="517E3FF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ультразвука и его применение.</w:t>
      </w:r>
    </w:p>
    <w:p w14:paraId="73699FE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14:paraId="3629513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14:paraId="6A1C95A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14:paraId="65A5DAC4"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26C68CC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14:paraId="2A12DC7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14:paraId="30A0DA4F"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7.2.4. </w:t>
      </w:r>
      <w:r w:rsidR="004B604B" w:rsidRPr="0012038A">
        <w:rPr>
          <w:rFonts w:ascii="Times New Roman" w:hAnsi="Times New Roman" w:cs="Times New Roman"/>
          <w:b w:val="0"/>
          <w:bCs w:val="0"/>
          <w:color w:val="auto"/>
          <w:sz w:val="28"/>
          <w:szCs w:val="28"/>
        </w:rPr>
        <w:t>Тема 4. Оптика.</w:t>
      </w:r>
    </w:p>
    <w:p w14:paraId="25E3E61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14:paraId="32FDB3B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плоском зеркале. Сферические зеркала.</w:t>
      </w:r>
    </w:p>
    <w:p w14:paraId="49E4BE1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675D31D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14:paraId="7D4D51B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14:paraId="1A444F5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Собирающие и рассеивающие линзы. Тонкая линза. Фокусное расстояние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49A58F0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14:paraId="6F6DF7F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луча, прошедшего линзу под произвольным углом к её главной оптической оси. Построение изображений точки и отрезка прямой в собирающих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рассеивающих линзах и их системах. </w:t>
      </w:r>
    </w:p>
    <w:p w14:paraId="68CF479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Оптические приборы. Разрешающая способность. Глаз как оптическая система.</w:t>
      </w:r>
    </w:p>
    <w:p w14:paraId="72FABCA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14:paraId="182541F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68608A2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AA0E9C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Поляризация света.</w:t>
      </w:r>
    </w:p>
    <w:p w14:paraId="6A369CC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4C28DAA0"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56581AA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14:paraId="0D0302B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14:paraId="478BC0A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14:paraId="5769C96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призму.</w:t>
      </w:r>
    </w:p>
    <w:p w14:paraId="105FC03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изображений в линзах.</w:t>
      </w:r>
    </w:p>
    <w:p w14:paraId="445D00D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14:paraId="3EF677F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14:paraId="1066527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14:paraId="4075ACF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14:paraId="7D79597E"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14:paraId="336B27D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14:paraId="30E440B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14:paraId="3F929B1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14:paraId="7655BF6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14:paraId="529D2677"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71D97ED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14:paraId="3FE4EA1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14:paraId="4BF5F78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14:paraId="3626018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плоского зеркала и линзы.</w:t>
      </w:r>
    </w:p>
    <w:p w14:paraId="6B16AD07"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14:paraId="5FF8DCD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14:paraId="693C917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14:paraId="53A4B9D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поляризации света, отражённого от поверхности диэлектрика.</w:t>
      </w:r>
    </w:p>
    <w:p w14:paraId="717AA83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интерференции лазерного излучения на двух щелях.</w:t>
      </w:r>
    </w:p>
    <w:p w14:paraId="09939BB9"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14:paraId="7EC9D0F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дифракционного спектра.</w:t>
      </w:r>
    </w:p>
    <w:p w14:paraId="1F62558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14:paraId="1A77956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14:paraId="78AA5758"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7.3. </w:t>
      </w:r>
      <w:r w:rsidR="004B604B"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14:paraId="39E5B22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14:paraId="3BF013E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Пространственно-временной интервал. Преобразования Лоренца. Условие причинности. Относительность одновременности. Замедление времени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сокращение длины.</w:t>
      </w:r>
    </w:p>
    <w:p w14:paraId="043946D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14:paraId="245E59A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14:paraId="52A1349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14:paraId="0D6AE95C"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59872ED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14:paraId="321D8FDB"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7.4. </w:t>
      </w:r>
      <w:r w:rsidR="004B604B" w:rsidRPr="0012038A">
        <w:rPr>
          <w:rFonts w:ascii="Times New Roman" w:hAnsi="Times New Roman" w:cs="Times New Roman"/>
          <w:b w:val="0"/>
          <w:bCs w:val="0"/>
          <w:caps w:val="0"/>
          <w:color w:val="auto"/>
          <w:sz w:val="28"/>
          <w:szCs w:val="28"/>
        </w:rPr>
        <w:t>Раздел 7. Квантовая физика.</w:t>
      </w:r>
    </w:p>
    <w:p w14:paraId="3324878C"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7.4.1. </w:t>
      </w:r>
      <w:r w:rsidR="004B604B" w:rsidRPr="0012038A">
        <w:rPr>
          <w:rFonts w:ascii="Times New Roman" w:hAnsi="Times New Roman" w:cs="Times New Roman"/>
          <w:b w:val="0"/>
          <w:bCs w:val="0"/>
          <w:color w:val="auto"/>
          <w:sz w:val="28"/>
          <w:szCs w:val="28"/>
        </w:rPr>
        <w:t>Тема 1. Корпускулярно-волновой дуализм.</w:t>
      </w:r>
    </w:p>
    <w:p w14:paraId="1B70C82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w:t>
      </w:r>
      <w:r w:rsidRPr="0012038A">
        <w:rPr>
          <w:rFonts w:ascii="Times New Roman" w:hAnsi="Times New Roman" w:cs="Times New Roman"/>
          <w:caps/>
          <w:color w:val="auto"/>
          <w:sz w:val="28"/>
          <w:szCs w:val="28"/>
        </w:rPr>
        <w:t xml:space="preserve"> </w:t>
      </w:r>
      <w:r w:rsidRPr="0012038A">
        <w:rPr>
          <w:rFonts w:ascii="Times New Roman" w:hAnsi="Times New Roman" w:cs="Times New Roman"/>
          <w:color w:val="auto"/>
          <w:sz w:val="28"/>
          <w:szCs w:val="28"/>
        </w:rPr>
        <w:t>Закон смещения Вина. Гипотеза Планка о квантах.</w:t>
      </w:r>
    </w:p>
    <w:p w14:paraId="50BC104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14:paraId="59CA75B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14:paraId="4714126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абсолютно отражающую поверхность). Опыты П.Н. Лебедева.</w:t>
      </w:r>
    </w:p>
    <w:p w14:paraId="6813CAF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размеры области локализации движущейся частицы. Корпускулярно-волновой дуализм. Дифракция электронов на кристаллах.</w:t>
      </w:r>
    </w:p>
    <w:p w14:paraId="5A5E711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Специфика измерений в микромире. Соотношения неопределённостей Гейзенберга.</w:t>
      </w:r>
    </w:p>
    <w:p w14:paraId="7425A03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6280AA3C"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7D0F9FA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14:paraId="5B6BC98A"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14:paraId="511F9C4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14:paraId="44BA63B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14:paraId="3D917313"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Солнечная батарея.</w:t>
      </w:r>
    </w:p>
    <w:p w14:paraId="0FF86DD5"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14:paraId="489A344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14:paraId="5ED3A47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14:paraId="78583C11"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14:paraId="6C056124"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7.4.2. </w:t>
      </w:r>
      <w:r w:rsidR="004B604B" w:rsidRPr="0012038A">
        <w:rPr>
          <w:rFonts w:ascii="Times New Roman" w:hAnsi="Times New Roman" w:cs="Times New Roman"/>
          <w:b w:val="0"/>
          <w:bCs w:val="0"/>
          <w:color w:val="auto"/>
          <w:sz w:val="28"/>
          <w:szCs w:val="28"/>
        </w:rPr>
        <w:t>Тема 2. Физика атома.</w:t>
      </w:r>
    </w:p>
    <w:p w14:paraId="256CA3C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14:paraId="53D3F35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Постулаты Бора. Излучение и поглощение фотонов при переходе атома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одного уровня энергии на другой.</w:t>
      </w:r>
    </w:p>
    <w:p w14:paraId="052A4518"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14:paraId="41A954F4"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af2"/>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14:paraId="182CE71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14:paraId="0DA92329"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14:paraId="2CB6A746"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Резерфорда.</w:t>
      </w:r>
    </w:p>
    <w:p w14:paraId="763BF7ED"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14:paraId="75A33495"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действие счётчика ионизирующих частиц.</w:t>
      </w:r>
    </w:p>
    <w:p w14:paraId="11253124"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14:paraId="5ADAF30A"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1CAAB2FB"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14:paraId="5BA113AF"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14:paraId="4D7D0BDF" w14:textId="77777777" w:rsidR="004B604B" w:rsidRPr="0012038A" w:rsidRDefault="00556B91" w:rsidP="0012038A">
      <w:pPr>
        <w:pStyle w:val="h3"/>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7.4.3. </w:t>
      </w:r>
      <w:r w:rsidR="004B604B" w:rsidRPr="0012038A">
        <w:rPr>
          <w:rFonts w:ascii="Times New Roman" w:hAnsi="Times New Roman" w:cs="Times New Roman"/>
          <w:b w:val="0"/>
          <w:bCs w:val="0"/>
          <w:color w:val="auto"/>
          <w:sz w:val="28"/>
          <w:szCs w:val="28"/>
        </w:rPr>
        <w:t>Тема 3. Физика атомного ядра и элементарных частиц.</w:t>
      </w:r>
    </w:p>
    <w:p w14:paraId="513D480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14:paraId="3701CCA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14:paraId="5B13EEE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26C16A3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14:paraId="6514865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5F728096"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14:paraId="46BBD12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14:paraId="2E54D7F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14:paraId="07EEA53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14:paraId="6944A0B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магнитно-резонансная томография.</w:t>
      </w:r>
    </w:p>
    <w:p w14:paraId="08D78599"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14:paraId="4F2CF9A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14:paraId="0B714E10"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радиоактивного фона с использованием дозиметра.</w:t>
      </w:r>
    </w:p>
    <w:p w14:paraId="14CC749C"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14:paraId="02A25260"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7.5. </w:t>
      </w:r>
      <w:r w:rsidR="004B604B" w:rsidRPr="0012038A">
        <w:rPr>
          <w:rFonts w:ascii="Times New Roman" w:hAnsi="Times New Roman" w:cs="Times New Roman"/>
          <w:b w:val="0"/>
          <w:bCs w:val="0"/>
          <w:caps w:val="0"/>
          <w:color w:val="auto"/>
          <w:sz w:val="28"/>
          <w:szCs w:val="28"/>
        </w:rPr>
        <w:t>Раздел 8. Элементы астрономии и астрофизики.</w:t>
      </w:r>
    </w:p>
    <w:p w14:paraId="283EEE37"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1145767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14:paraId="30DDC251"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14:paraId="46745B2B"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14:paraId="78DA4DD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Солнце. Солнечная активность. Источник энергии Солнца и звёзд. </w:t>
      </w:r>
    </w:p>
    <w:p w14:paraId="69EA484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5BE3340A"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6504D95"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Вселенная. Расширение Вселенной. Закон Хаббла. Разбегание галактик. Теория Большого взрыва. Реликтовое излучение.</w:t>
      </w:r>
    </w:p>
    <w:p w14:paraId="41BD20D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14:paraId="0FA11460"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14:paraId="3197528F" w14:textId="77777777" w:rsidR="004B604B" w:rsidRPr="0012038A" w:rsidRDefault="004B604B" w:rsidP="0012038A">
      <w:pPr>
        <w:pStyle w:val="body"/>
        <w:tabs>
          <w:tab w:val="left" w:pos="142"/>
        </w:tabs>
        <w:spacing w:line="36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14:paraId="15470DD2"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конкретную дату: основные созвездия Северного полушария и яркие звёзды.</w:t>
      </w:r>
    </w:p>
    <w:p w14:paraId="61E9EAE8" w14:textId="77777777" w:rsidR="004B604B" w:rsidRPr="0012038A" w:rsidRDefault="004B604B" w:rsidP="0012038A">
      <w:pPr>
        <w:pStyle w:val="list-num"/>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14:paraId="65E5BA45"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7.6. </w:t>
      </w:r>
      <w:r w:rsidR="004B604B" w:rsidRPr="0012038A">
        <w:rPr>
          <w:rFonts w:ascii="Times New Roman" w:hAnsi="Times New Roman" w:cs="Times New Roman"/>
          <w:b w:val="0"/>
          <w:bCs w:val="0"/>
          <w:caps w:val="0"/>
          <w:color w:val="auto"/>
          <w:sz w:val="28"/>
          <w:szCs w:val="28"/>
        </w:rPr>
        <w:t>Физический практикум.</w:t>
      </w:r>
    </w:p>
    <w:p w14:paraId="3927C9C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4675840E"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тематических разделах «Ученический эксперимент, лабораторные работы, практикум»).</w:t>
      </w:r>
    </w:p>
    <w:p w14:paraId="2557EAF9"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7.7. </w:t>
      </w:r>
      <w:r w:rsidR="004B604B" w:rsidRPr="0012038A">
        <w:rPr>
          <w:rFonts w:ascii="Times New Roman" w:hAnsi="Times New Roman" w:cs="Times New Roman"/>
          <w:b w:val="0"/>
          <w:bCs w:val="0"/>
          <w:caps w:val="0"/>
          <w:color w:val="auto"/>
          <w:sz w:val="28"/>
          <w:szCs w:val="28"/>
        </w:rPr>
        <w:t>Обобщающее повторение.</w:t>
      </w:r>
    </w:p>
    <w:p w14:paraId="38DE1CC9"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волны», «Основы специальной теории относительности», «Квантовая физика», «Элементы астрономии и астрофизики».</w:t>
      </w:r>
    </w:p>
    <w:p w14:paraId="3C032C0D"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Роль физики и астрономии в экономической, технологической, социальной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этической сферах деятельности человека, роль и место физики и астрономии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0BDD12D" w14:textId="77777777" w:rsidR="004B604B" w:rsidRPr="0012038A" w:rsidRDefault="00556B91" w:rsidP="0012038A">
      <w:pPr>
        <w:pStyle w:val="h2"/>
        <w:tabs>
          <w:tab w:val="left" w:pos="142"/>
        </w:tabs>
        <w:spacing w:before="0" w:after="0" w:line="360" w:lineRule="auto"/>
        <w:ind w:firstLine="709"/>
        <w:contextualSpacing/>
        <w:rPr>
          <w:rFonts w:ascii="Times New Roman" w:hAnsi="Times New Roman" w:cs="Times New Roman"/>
          <w:b w:val="0"/>
          <w:bCs w:val="0"/>
          <w:color w:val="auto"/>
          <w:sz w:val="28"/>
          <w:szCs w:val="28"/>
        </w:rPr>
      </w:pPr>
      <w:r>
        <w:rPr>
          <w:rFonts w:ascii="Times New Roman" w:eastAsia="OfficinaSansBoldITC" w:hAnsi="Times New Roman" w:cs="Times New Roman"/>
          <w:b w:val="0"/>
          <w:bCs w:val="0"/>
          <w:color w:val="auto"/>
          <w:sz w:val="28"/>
          <w:szCs w:val="28"/>
        </w:rPr>
        <w:t>2</w:t>
      </w:r>
      <w:r w:rsidR="00CA7B84" w:rsidRPr="0012038A">
        <w:rPr>
          <w:rFonts w:ascii="Times New Roman" w:eastAsia="OfficinaSansBoldITC" w:hAnsi="Times New Roman" w:cs="Times New Roman"/>
          <w:b w:val="0"/>
          <w:bCs w:val="0"/>
          <w:color w:val="auto"/>
          <w:sz w:val="28"/>
          <w:szCs w:val="28"/>
        </w:rPr>
        <w:t>6.</w:t>
      </w:r>
      <w:r w:rsidR="004B604B" w:rsidRPr="0012038A">
        <w:rPr>
          <w:rFonts w:ascii="Times New Roman" w:eastAsia="OfficinaSansBoldITC" w:hAnsi="Times New Roman" w:cs="Times New Roman"/>
          <w:b w:val="0"/>
          <w:bCs w:val="0"/>
          <w:color w:val="auto"/>
          <w:sz w:val="28"/>
          <w:szCs w:val="28"/>
        </w:rPr>
        <w:t>7.8. </w:t>
      </w:r>
      <w:r w:rsidR="004B604B" w:rsidRPr="0012038A">
        <w:rPr>
          <w:rFonts w:ascii="Times New Roman" w:hAnsi="Times New Roman" w:cs="Times New Roman"/>
          <w:b w:val="0"/>
          <w:bCs w:val="0"/>
          <w:caps w:val="0"/>
          <w:color w:val="auto"/>
          <w:sz w:val="28"/>
          <w:szCs w:val="28"/>
        </w:rPr>
        <w:t>Межпредметные связи.</w:t>
      </w:r>
    </w:p>
    <w:p w14:paraId="6D0E9F1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содержательных межпредметных связей с курсами математики, биологии, химии, географии и технологии.</w:t>
      </w:r>
    </w:p>
    <w:p w14:paraId="64FAE75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88AADBC"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B37BBB2"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Style w:val="BoldItalic0"/>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электрические явления в живой природе, колебательные движения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живой природе, экологические риски при производстве электроэнергии, электромагнитное загрязнение окружающей среды, ультразвуковая диагностика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медицине, оптические явления в живой природе.</w:t>
      </w:r>
    </w:p>
    <w:p w14:paraId="3428708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E72F013"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14:paraId="6A70BF5F" w14:textId="77777777" w:rsidR="004B604B" w:rsidRPr="0012038A" w:rsidRDefault="004B604B" w:rsidP="0012038A">
      <w:pPr>
        <w:pStyle w:val="body"/>
        <w:tabs>
          <w:tab w:val="left" w:pos="142"/>
        </w:tabs>
        <w:spacing w:line="36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026AA1BE" w14:textId="77777777" w:rsidR="004B604B" w:rsidRPr="0012038A" w:rsidRDefault="00556B9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14:paraId="4FCB9DA9" w14:textId="77777777" w:rsidR="004B604B" w:rsidRPr="0012038A" w:rsidRDefault="00556B9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516C399B" w14:textId="77777777"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процессе реализации основных направлений воспитательной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том числе в части:</w:t>
      </w:r>
    </w:p>
    <w:p w14:paraId="3FEADEA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306C835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4DF8405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47C8C38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7C02439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7DE9175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7230F95C" w14:textId="77777777"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5BDB246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14:paraId="01103F2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14:paraId="6752F2A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743337A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6BEAB7D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деятельности учёного;</w:t>
      </w:r>
    </w:p>
    <w:p w14:paraId="269B998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3A5DDBE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3DCB3E6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14:paraId="3925184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14:paraId="5F21647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F17E8B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14:paraId="7346C8B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14:paraId="7D8FA67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14:paraId="0AF313A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2A45CC7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14:paraId="52C14F5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14:paraId="5D0E78B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14:paraId="0F3A5E8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4D49042F" w14:textId="77777777" w:rsidR="004B604B" w:rsidRPr="0012038A" w:rsidRDefault="00556B9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8.2. 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 для уровня среднего общего образования у обучающихся совершенствуется эмоциональный интеллект, предполагающий сформированность:</w:t>
      </w:r>
    </w:p>
    <w:p w14:paraId="0532602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8A0AE2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7453DF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46682BF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12038A">
        <w:rPr>
          <w:rFonts w:ascii="Times New Roman" w:hAnsi="Times New Roman"/>
          <w:sz w:val="28"/>
          <w:szCs w:val="28"/>
        </w:rPr>
        <w:t xml:space="preserve"> </w:t>
      </w:r>
      <w:r w:rsidRPr="0012038A">
        <w:rPr>
          <w:rFonts w:ascii="Times New Roman" w:hAnsi="Times New Roman"/>
          <w:sz w:val="28"/>
          <w:szCs w:val="28"/>
        </w:rPr>
        <w:t>и сопереживанию;</w:t>
      </w:r>
    </w:p>
    <w:p w14:paraId="256C664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14:paraId="4A9C4B58" w14:textId="77777777" w:rsidR="004B604B" w:rsidRPr="0012038A" w:rsidRDefault="00556B9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8.3.</w:t>
      </w:r>
      <w:r w:rsidR="00371D66" w:rsidRPr="0012038A">
        <w:rPr>
          <w:rFonts w:ascii="Times New Roman" w:hAnsi="Times New Roman"/>
          <w:sz w:val="28"/>
          <w:szCs w:val="28"/>
        </w:rPr>
        <w:t xml:space="preserve">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14:paraId="6903467C" w14:textId="77777777" w:rsidR="004B604B" w:rsidRPr="0012038A" w:rsidRDefault="00556B91"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8.3.1. Овладение универсальными познавательными действиями:</w:t>
      </w:r>
    </w:p>
    <w:p w14:paraId="3DB3E2E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14:paraId="3913B7C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447EA95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4A33F44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14:paraId="462E468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78550FA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724716C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2C4162F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637DE6F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14:paraId="7012274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14:paraId="037AE78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1D10FA31" w14:textId="77777777" w:rsidR="004B604B" w:rsidRPr="0012038A" w:rsidRDefault="0006511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4B60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2F5ADC9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BCDDFA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08FB9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14:paraId="57A93429"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1142F458"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14:paraId="50A4999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55A492CA"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14:paraId="25A028E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14:paraId="0C4EC1E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14:paraId="4471581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B4C50E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14:paraId="49C887C2"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D0CEF26"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43F5E31" w14:textId="77777777" w:rsidR="004B604B" w:rsidRPr="0012038A" w:rsidRDefault="000972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8.3.2. Овладение универсальными коммуникативными действиями:</w:t>
      </w:r>
    </w:p>
    <w:p w14:paraId="6E0D726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14:paraId="14EA321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14:paraId="77901BA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14:paraId="6E82CA0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w:t>
      </w:r>
      <w:r w:rsidR="00AD2C7A" w:rsidRPr="0012038A">
        <w:rPr>
          <w:rFonts w:ascii="Times New Roman" w:hAnsi="Times New Roman"/>
          <w:sz w:val="28"/>
          <w:szCs w:val="28"/>
        </w:rPr>
        <w:t>ств;</w:t>
      </w:r>
    </w:p>
    <w:p w14:paraId="2A8E985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14:paraId="3B77E57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01AA596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7F356C9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F94777D"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3DB8BB1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72EF5D6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3DEA9F4" w14:textId="77777777" w:rsidR="004B604B" w:rsidRPr="0012038A" w:rsidRDefault="000972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8.3.3. Овладение универсальными регулятивными действиями:</w:t>
      </w:r>
    </w:p>
    <w:p w14:paraId="702AF3B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14:paraId="3AD5B4C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38476A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7BC9C2E1"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0646317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4DE57D13"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14:paraId="77FC149F"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1CB005F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12038A">
        <w:rPr>
          <w:rFonts w:ascii="Times New Roman" w:hAnsi="Times New Roman"/>
          <w:sz w:val="28"/>
          <w:szCs w:val="28"/>
        </w:rPr>
        <w:t>овательный и культурный уровень;</w:t>
      </w:r>
      <w:r w:rsidRPr="0012038A">
        <w:rPr>
          <w:rFonts w:ascii="Times New Roman" w:hAnsi="Times New Roman"/>
          <w:sz w:val="28"/>
          <w:szCs w:val="28"/>
        </w:rPr>
        <w:t xml:space="preserve"> </w:t>
      </w:r>
    </w:p>
    <w:p w14:paraId="27E24F84"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14:paraId="301152EC"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23A6E4A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49EA7F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659FA67E"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38C32D34" w14:textId="77777777"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AD2C7A" w:rsidRPr="0012038A">
        <w:rPr>
          <w:rFonts w:ascii="Times New Roman" w:hAnsi="Times New Roman"/>
          <w:sz w:val="28"/>
          <w:szCs w:val="28"/>
        </w:rPr>
        <w:t>нализе результатов деятельности;</w:t>
      </w:r>
      <w:r w:rsidRPr="0012038A">
        <w:rPr>
          <w:rFonts w:ascii="Times New Roman" w:hAnsi="Times New Roman"/>
          <w:sz w:val="28"/>
          <w:szCs w:val="28"/>
        </w:rPr>
        <w:t xml:space="preserve"> </w:t>
      </w:r>
    </w:p>
    <w:p w14:paraId="32AA0047"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14:paraId="3ED97C3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387EE3FB"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14:paraId="76FCEF25" w14:textId="77777777"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606F4BE9" w14:textId="77777777" w:rsidR="004B604B" w:rsidRPr="0012038A" w:rsidRDefault="000972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CA7B84" w:rsidRPr="0012038A">
        <w:rPr>
          <w:rFonts w:ascii="Times New Roman" w:hAnsi="Times New Roman"/>
          <w:sz w:val="28"/>
          <w:szCs w:val="28"/>
        </w:rPr>
        <w:t>6.</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14:paraId="28C01205"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6B8024A1"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2E0A1406"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3AEF46F"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механической энергии, закона всемирного тяготения;</w:t>
      </w:r>
    </w:p>
    <w:p w14:paraId="79E4206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12038A">
        <w:rPr>
          <w:rFonts w:ascii="Times New Roman" w:hAnsi="Times New Roman" w:cs="Times New Roman"/>
          <w:color w:val="auto"/>
          <w:sz w:val="28"/>
          <w:szCs w:val="28"/>
        </w:rPr>
        <w:t>молекулярно-кинетической теории</w:t>
      </w:r>
      <w:r w:rsidRPr="0012038A">
        <w:rPr>
          <w:rFonts w:ascii="Times New Roman" w:hAnsi="Times New Roman" w:cs="Times New Roman"/>
          <w:color w:val="auto"/>
          <w:sz w:val="28"/>
          <w:szCs w:val="28"/>
        </w:rPr>
        <w:t xml:space="preserve"> и законы молекулярной физики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термодинамики (связь давления идеального газа со средней кинетическ</w:t>
      </w:r>
      <w:r w:rsidR="00AD2C7A" w:rsidRPr="0012038A">
        <w:rPr>
          <w:rFonts w:ascii="Times New Roman" w:hAnsi="Times New Roman" w:cs="Times New Roman"/>
          <w:color w:val="auto"/>
          <w:sz w:val="28"/>
          <w:szCs w:val="28"/>
        </w:rPr>
        <w:t xml:space="preserve">ой энергией теплового движения </w:t>
      </w:r>
      <w:r w:rsidRPr="0012038A">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12038A">
        <w:rPr>
          <w:rFonts w:ascii="Times New Roman" w:hAnsi="Times New Roman" w:cs="Times New Roman"/>
          <w:color w:val="auto"/>
          <w:sz w:val="28"/>
          <w:szCs w:val="28"/>
        </w:rPr>
        <w:t xml:space="preserve">связь давления идеального газа </w:t>
      </w:r>
      <w:r w:rsidRPr="0012038A">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12038A">
        <w:rPr>
          <w:rFonts w:ascii="Times New Roman" w:hAnsi="Times New Roman" w:cs="Times New Roman"/>
          <w:color w:val="auto"/>
          <w:sz w:val="28"/>
          <w:szCs w:val="28"/>
        </w:rPr>
        <w:t>энергии</w:t>
      </w:r>
      <w:r w:rsidR="0012038A" w:rsidRPr="0012038A">
        <w:rPr>
          <w:rFonts w:ascii="Times New Roman" w:hAnsi="Times New Roman" w:cs="Times New Roman"/>
          <w:color w:val="auto"/>
          <w:sz w:val="28"/>
          <w:szCs w:val="28"/>
        </w:rPr>
        <w:t xml:space="preserve"> </w:t>
      </w:r>
      <w:r w:rsidR="00AD2C7A" w:rsidRPr="0012038A">
        <w:rPr>
          <w:rFonts w:ascii="Times New Roman" w:hAnsi="Times New Roman" w:cs="Times New Roman"/>
          <w:color w:val="auto"/>
          <w:sz w:val="28"/>
          <w:szCs w:val="28"/>
        </w:rPr>
        <w:t xml:space="preserve">в тепловых процессах), </w:t>
      </w:r>
      <w:r w:rsidRPr="0012038A">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14:paraId="3FBB5C8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практически важные соотношения: законы Ома для участка цепи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для замкнутой электрической цепи, закон Джоуля–Ленца, правила Кирхгофа, законы Фарадея для электролиза);</w:t>
      </w:r>
    </w:p>
    <w:p w14:paraId="11DA0D9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12038A" w:rsidRPr="0012038A">
        <w:rPr>
          <w:rFonts w:ascii="Times New Roman" w:hAnsi="Times New Roman" w:cs="Times New Roman"/>
          <w:color w:val="auto"/>
          <w:sz w:val="28"/>
          <w:szCs w:val="28"/>
        </w:rPr>
        <w:t xml:space="preserve"> </w:t>
      </w:r>
      <w:r w:rsidR="00AD2C7A" w:rsidRPr="0012038A">
        <w:rPr>
          <w:rFonts w:ascii="Times New Roman" w:hAnsi="Times New Roman" w:cs="Times New Roman"/>
          <w:color w:val="auto"/>
          <w:sz w:val="28"/>
          <w:szCs w:val="28"/>
        </w:rPr>
        <w:t>коэффициент полезного действия</w:t>
      </w:r>
      <w:r w:rsidRPr="0012038A">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12038A">
        <w:rPr>
          <w:rFonts w:ascii="Times New Roman" w:hAnsi="Times New Roman" w:cs="Times New Roman"/>
          <w:color w:val="auto"/>
          <w:sz w:val="28"/>
          <w:szCs w:val="28"/>
        </w:rPr>
        <w:t xml:space="preserve">нного шара </w:t>
      </w:r>
      <w:r w:rsidRPr="0012038A">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12038A">
        <w:rPr>
          <w:rFonts w:ascii="Times New Roman" w:hAnsi="Times New Roman" w:cs="Times New Roman"/>
          <w:color w:val="auto"/>
          <w:sz w:val="28"/>
          <w:szCs w:val="28"/>
        </w:rPr>
        <w:t xml:space="preserve">ра, сопротивление участка цепи </w:t>
      </w:r>
      <w:r w:rsidRPr="0012038A">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14:paraId="75487CE6"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кристаллизация, направленность теплопередачи, электризация тел, эквипотенциальность поверхности заряженного проводника;</w:t>
      </w:r>
    </w:p>
    <w:p w14:paraId="78EC66F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зависимости одной физической величины от другой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по результатам исследования; </w:t>
      </w:r>
    </w:p>
    <w:p w14:paraId="2037ACE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12F04421"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26725A4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0BFE9A7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179331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14:paraId="61AA6527"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60F77AE8"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технологий; </w:t>
      </w:r>
    </w:p>
    <w:p w14:paraId="11330C26"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14:paraId="6E65B690"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предъявления учебной и научно-популярной информации, структурирования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интерпретации информации, полученной из различных источников, критически анализировать получаемую информацию и оценивать её достоверность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как на основе имеющихся знаний, так и на основе анализа источника информации;</w:t>
      </w:r>
    </w:p>
    <w:p w14:paraId="4F19AB52"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26CE501E"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53E454E1"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специальностям физико-технического профиля.</w:t>
      </w:r>
    </w:p>
    <w:p w14:paraId="79992E9A" w14:textId="77777777" w:rsidR="004B604B" w:rsidRPr="0012038A" w:rsidRDefault="000972E7" w:rsidP="0012038A">
      <w:pPr>
        <w:pStyle w:val="list-dash"/>
        <w:tabs>
          <w:tab w:val="left" w:pos="142"/>
        </w:tabs>
        <w:spacing w:line="360" w:lineRule="auto"/>
        <w:ind w:left="0" w:firstLine="709"/>
        <w:contextualSpacing/>
        <w:rPr>
          <w:rFonts w:ascii="Times New Roman" w:hAnsi="Times New Roman"/>
          <w:sz w:val="28"/>
          <w:szCs w:val="28"/>
        </w:rPr>
      </w:pPr>
      <w:r>
        <w:rPr>
          <w:rFonts w:ascii="Times New Roman" w:eastAsia="OfficinaSansBoldITC" w:hAnsi="Times New Roman" w:cs="Times New Roman"/>
          <w:color w:val="auto"/>
          <w:sz w:val="28"/>
          <w:szCs w:val="28"/>
        </w:rPr>
        <w:t>2</w:t>
      </w:r>
      <w:r w:rsidR="00CA7B84" w:rsidRPr="0012038A">
        <w:rPr>
          <w:rFonts w:ascii="Times New Roman" w:eastAsia="OfficinaSansBoldITC" w:hAnsi="Times New Roman" w:cs="Times New Roman"/>
          <w:color w:val="auto"/>
          <w:sz w:val="28"/>
          <w:szCs w:val="28"/>
        </w:rPr>
        <w:t>6.</w:t>
      </w:r>
      <w:r w:rsidR="004B604B" w:rsidRPr="0012038A">
        <w:rPr>
          <w:rFonts w:ascii="Times New Roman" w:eastAsia="OfficinaSansBoldITC" w:hAnsi="Times New Roman" w:cs="Times New Roman"/>
          <w:color w:val="auto"/>
          <w:sz w:val="28"/>
          <w:szCs w:val="28"/>
        </w:rPr>
        <w:t>8.5. </w:t>
      </w:r>
      <w:r w:rsidR="004B604B" w:rsidRPr="0012038A">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12038A">
        <w:rPr>
          <w:rFonts w:ascii="Times New Roman" w:hAnsi="Times New Roman"/>
          <w:sz w:val="28"/>
          <w:szCs w:val="28"/>
        </w:rPr>
        <w:t xml:space="preserve">обучающийся </w:t>
      </w:r>
      <w:r w:rsidR="004B604B" w:rsidRPr="0012038A">
        <w:rPr>
          <w:rFonts w:ascii="Times New Roman" w:hAnsi="Times New Roman"/>
          <w:sz w:val="28"/>
          <w:szCs w:val="28"/>
        </w:rPr>
        <w:t>научится:</w:t>
      </w:r>
    </w:p>
    <w:p w14:paraId="049DB53F"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13EE98F"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5592EB37"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005675C6"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0FF0E9C6"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2845174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заряд ядра, энергия связи ядра;</w:t>
      </w:r>
    </w:p>
    <w:p w14:paraId="7D9B493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бета-распады ядер, гамма-излучение ядер, физические принципы спектрального анализа и работы лазера;</w:t>
      </w:r>
    </w:p>
    <w:p w14:paraId="49553633"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14:paraId="650D0D61"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рассчитывать его характеристики;</w:t>
      </w:r>
    </w:p>
    <w:p w14:paraId="40C72DB0"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основополагающие астрономические понятия, теории и законы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анализа и объяснения физических процессов, происходящих в звёздах,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звёздных системах, в межгалактической среде; движения небесных тел, эволюции звёзд и Вселенной;</w:t>
      </w:r>
    </w:p>
    <w:p w14:paraId="34307E8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437390E2"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38A07A4"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2153FABE"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14:paraId="2DC70E89"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48856A7F"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корректировать методы решения с учётом полученных результатов;</w:t>
      </w:r>
    </w:p>
    <w:p w14:paraId="415363F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14:paraId="372F3F7E"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2AA39E2A"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развитие науки, в объяснение процессов окружающего мира, в развитие техники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технологий;</w:t>
      </w:r>
    </w:p>
    <w:p w14:paraId="61F77F7B"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разумном использовании достижений науки и технологий для дальнейшего развития человеческого общества;</w:t>
      </w:r>
    </w:p>
    <w:p w14:paraId="6EE283CC"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её достоверность как на основе имеющихся знаний, так и на основе анализа источника информации;</w:t>
      </w:r>
    </w:p>
    <w:p w14:paraId="02E71B74"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организационные и познавательные умения самостоятельного приобретения новых знаний в процессе выполнения проектных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учебно-исследовательских работ; </w:t>
      </w:r>
    </w:p>
    <w:p w14:paraId="7714EBCE"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78A746A7" w14:textId="77777777"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специальностям физико-технического профиля.</w:t>
      </w:r>
    </w:p>
    <w:p w14:paraId="444E7F83" w14:textId="77777777" w:rsidR="00F0164B" w:rsidRPr="0049041A" w:rsidRDefault="000972E7" w:rsidP="0012038A">
      <w:pPr>
        <w:pStyle w:val="list-dash"/>
        <w:tabs>
          <w:tab w:val="left" w:pos="142"/>
        </w:tabs>
        <w:spacing w:line="360" w:lineRule="auto"/>
        <w:ind w:left="0" w:firstLine="709"/>
        <w:contextualSpacing/>
        <w:rPr>
          <w:rFonts w:ascii="Times New Roman" w:hAnsi="Times New Roman" w:cs="Times New Roman"/>
          <w:b/>
          <w:color w:val="auto"/>
          <w:sz w:val="28"/>
          <w:szCs w:val="28"/>
        </w:rPr>
      </w:pPr>
      <w:r>
        <w:rPr>
          <w:rFonts w:ascii="Times New Roman" w:hAnsi="Times New Roman" w:cs="Times New Roman"/>
          <w:b/>
          <w:color w:val="auto"/>
          <w:sz w:val="28"/>
          <w:szCs w:val="28"/>
        </w:rPr>
        <w:t>2</w:t>
      </w:r>
      <w:r w:rsidR="005816EB" w:rsidRPr="0049041A">
        <w:rPr>
          <w:rFonts w:ascii="Times New Roman" w:hAnsi="Times New Roman" w:cs="Times New Roman"/>
          <w:b/>
          <w:color w:val="auto"/>
          <w:sz w:val="28"/>
          <w:szCs w:val="28"/>
        </w:rPr>
        <w:t>7.</w:t>
      </w:r>
      <w:r w:rsidR="0049041A">
        <w:rPr>
          <w:rFonts w:ascii="Times New Roman" w:hAnsi="Times New Roman" w:cs="Times New Roman"/>
          <w:b/>
          <w:color w:val="auto"/>
          <w:sz w:val="28"/>
          <w:szCs w:val="28"/>
        </w:rPr>
        <w:t> Р</w:t>
      </w:r>
      <w:r w:rsidR="00F0164B" w:rsidRPr="0049041A">
        <w:rPr>
          <w:rFonts w:ascii="Times New Roman" w:hAnsi="Times New Roman" w:cs="Times New Roman"/>
          <w:b/>
          <w:color w:val="auto"/>
          <w:sz w:val="28"/>
          <w:szCs w:val="28"/>
        </w:rPr>
        <w:t xml:space="preserve">абочая программа по учебному предмету «Химия» (базовый уровень). </w:t>
      </w:r>
    </w:p>
    <w:p w14:paraId="127E8E66" w14:textId="77777777" w:rsidR="00F0164B" w:rsidRPr="0012038A" w:rsidRDefault="000972E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5816EB" w:rsidRPr="0012038A">
        <w:rPr>
          <w:rFonts w:ascii="Times New Roman" w:hAnsi="Times New Roman"/>
          <w:sz w:val="28"/>
          <w:szCs w:val="28"/>
        </w:rPr>
        <w:t>7.</w:t>
      </w:r>
      <w:r w:rsidR="00F0164B" w:rsidRPr="0012038A">
        <w:rPr>
          <w:rFonts w:ascii="Times New Roman" w:hAnsi="Times New Roman"/>
          <w:sz w:val="28"/>
          <w:szCs w:val="28"/>
        </w:rPr>
        <w:t>1. </w:t>
      </w:r>
      <w:r w:rsidR="0049041A">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C298F50" w14:textId="77777777" w:rsidR="00F0164B" w:rsidRPr="0012038A" w:rsidRDefault="000972E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5816EB" w:rsidRPr="0012038A">
        <w:rPr>
          <w:rFonts w:ascii="Times New Roman" w:eastAsia="SchoolBookSanPin" w:hAnsi="Times New Roman"/>
          <w:sz w:val="28"/>
          <w:szCs w:val="28"/>
        </w:rPr>
        <w:t>7.</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16BA2A5" w14:textId="77777777" w:rsidR="00F0164B" w:rsidRPr="0012038A" w:rsidRDefault="000972E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5816EB" w:rsidRPr="0012038A">
        <w:rPr>
          <w:rFonts w:ascii="Times New Roman" w:eastAsia="SchoolBookSanPin" w:hAnsi="Times New Roman"/>
          <w:sz w:val="28"/>
          <w:szCs w:val="28"/>
        </w:rPr>
        <w:t>7.</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94B385C" w14:textId="77777777" w:rsidR="00F0164B" w:rsidRPr="0012038A" w:rsidRDefault="000972E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5816EB" w:rsidRPr="0012038A">
        <w:rPr>
          <w:rFonts w:ascii="Times New Roman" w:eastAsia="SchoolBookSanPin" w:hAnsi="Times New Roman"/>
          <w:sz w:val="28"/>
          <w:szCs w:val="28"/>
        </w:rPr>
        <w:t>7.</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14:paraId="75BDDF89" w14:textId="77777777" w:rsidR="00F0164B" w:rsidRPr="0012038A" w:rsidRDefault="000972E7"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 Пояснительная записка.</w:t>
      </w:r>
    </w:p>
    <w:p w14:paraId="1035865E" w14:textId="77777777" w:rsidR="00F0164B" w:rsidRPr="0012038A" w:rsidRDefault="000972E7"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 разработана</w:t>
      </w:r>
      <w:r w:rsidR="00F0164B" w:rsidRPr="0012038A">
        <w:rPr>
          <w:rFonts w:ascii="Times New Roman" w:hAnsi="Times New Roman"/>
          <w:sz w:val="28"/>
          <w:szCs w:val="28"/>
        </w:rPr>
        <w:t xml:space="preserve"> на основе </w:t>
      </w:r>
      <w:r w:rsidR="0075160C"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75160C" w:rsidRPr="0012038A">
        <w:rPr>
          <w:rFonts w:ascii="Times New Roman" w:hAnsi="Times New Roman"/>
          <w:sz w:val="28"/>
          <w:szCs w:val="28"/>
        </w:rPr>
        <w:t>в ФГОС СОО</w:t>
      </w:r>
      <w:r w:rsidR="00F0164B" w:rsidRPr="0012038A">
        <w:rPr>
          <w:rFonts w:ascii="Times New Roman" w:hAnsi="Times New Roman"/>
          <w:sz w:val="28"/>
          <w:szCs w:val="28"/>
        </w:rPr>
        <w:t>, с учётом Концепции преподавания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образовательных организациях Российской Федерации, реализующих основные </w:t>
      </w:r>
      <w:r w:rsidR="000217AA" w:rsidRPr="0012038A">
        <w:rPr>
          <w:rFonts w:ascii="Times New Roman" w:hAnsi="Times New Roman"/>
          <w:sz w:val="28"/>
          <w:szCs w:val="28"/>
        </w:rPr>
        <w:t>о</w:t>
      </w:r>
      <w:r w:rsidR="00A1534C" w:rsidRPr="0012038A">
        <w:rPr>
          <w:rFonts w:ascii="Times New Roman" w:hAnsi="Times New Roman"/>
          <w:sz w:val="28"/>
          <w:szCs w:val="28"/>
        </w:rPr>
        <w:t>бразов</w:t>
      </w:r>
      <w:r w:rsidR="00F0164B" w:rsidRPr="0012038A">
        <w:rPr>
          <w:rFonts w:ascii="Times New Roman" w:hAnsi="Times New Roman"/>
          <w:sz w:val="28"/>
          <w:szCs w:val="28"/>
        </w:rPr>
        <w:t>ательные программы</w:t>
      </w:r>
      <w:r w:rsidR="000217AA" w:rsidRPr="0012038A">
        <w:rPr>
          <w:rFonts w:ascii="Times New Roman" w:hAnsi="Times New Roman"/>
          <w:sz w:val="28"/>
          <w:szCs w:val="28"/>
        </w:rPr>
        <w:t xml:space="preserve">, </w:t>
      </w:r>
      <w:r w:rsidR="00F0164B" w:rsidRPr="0012038A">
        <w:rPr>
          <w:rFonts w:ascii="Times New Roman" w:hAnsi="Times New Roman"/>
          <w:sz w:val="28"/>
          <w:szCs w:val="28"/>
        </w:rPr>
        <w:t xml:space="preserve">и основных положений федеральной </w:t>
      </w:r>
      <w:r w:rsidR="00B445B9"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14:paraId="70707C1E"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26567F0A"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14:paraId="5F546B1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распределения его по классам, основным разделам и темам курса; </w:t>
      </w:r>
    </w:p>
    <w:p w14:paraId="449D1DA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14:paraId="5A86A63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12038A">
        <w:rPr>
          <w:rFonts w:ascii="Times New Roman" w:hAnsi="Times New Roman"/>
          <w:sz w:val="28"/>
          <w:szCs w:val="28"/>
        </w:rPr>
        <w:t xml:space="preserve">обучающегося </w:t>
      </w:r>
      <w:r w:rsidRPr="0012038A">
        <w:rPr>
          <w:rFonts w:ascii="Times New Roman" w:hAnsi="Times New Roman"/>
          <w:sz w:val="28"/>
          <w:szCs w:val="28"/>
        </w:rPr>
        <w:t>по освоению содержания предмета. По всем названным позициям в программе</w:t>
      </w:r>
      <w:r w:rsidR="0012038A" w:rsidRPr="0012038A">
        <w:rPr>
          <w:rFonts w:ascii="Times New Roman" w:hAnsi="Times New Roman"/>
          <w:sz w:val="28"/>
          <w:szCs w:val="28"/>
        </w:rPr>
        <w:t xml:space="preserve"> </w:t>
      </w:r>
      <w:r w:rsidRPr="0012038A">
        <w:rPr>
          <w:rFonts w:ascii="Times New Roman" w:hAnsi="Times New Roman"/>
          <w:sz w:val="28"/>
          <w:szCs w:val="28"/>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12038A">
        <w:rPr>
          <w:rFonts w:ascii="Times New Roman" w:hAnsi="Times New Roman"/>
          <w:sz w:val="28"/>
          <w:szCs w:val="28"/>
        </w:rPr>
        <w:t>.</w:t>
      </w:r>
    </w:p>
    <w:p w14:paraId="7AA482EB"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143F6EE1" w14:textId="77777777" w:rsidR="00AD2C7A"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 xml:space="preserve">Химическое образование, получаемое выпускниками </w:t>
      </w:r>
      <w:r w:rsidR="00F97D74"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 является неотъемлемой частью</w:t>
      </w:r>
      <w:r w:rsidR="0012038A" w:rsidRPr="0012038A">
        <w:rPr>
          <w:rFonts w:ascii="Times New Roman" w:hAnsi="Times New Roman"/>
          <w:sz w:val="28"/>
          <w:szCs w:val="28"/>
        </w:rPr>
        <w:t xml:space="preserve"> </w:t>
      </w:r>
      <w:r w:rsidR="00AD2C7A" w:rsidRPr="0012038A">
        <w:rPr>
          <w:rFonts w:ascii="Times New Roman" w:hAnsi="Times New Roman"/>
          <w:sz w:val="28"/>
          <w:szCs w:val="28"/>
        </w:rPr>
        <w:t>их образованности и</w:t>
      </w:r>
      <w:r w:rsidR="00F0164B" w:rsidRPr="0012038A">
        <w:rPr>
          <w:rFonts w:ascii="Times New Roman" w:hAnsi="Times New Roman"/>
          <w:sz w:val="28"/>
          <w:szCs w:val="28"/>
        </w:rPr>
        <w:t xml:space="preserve"> служит завершающим этапом реализации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12038A">
        <w:rPr>
          <w:rFonts w:ascii="Times New Roman" w:hAnsi="Times New Roman"/>
          <w:sz w:val="28"/>
          <w:szCs w:val="28"/>
        </w:rPr>
        <w:t>Ключевые</w:t>
      </w:r>
      <w:r w:rsidR="00F0164B" w:rsidRPr="0012038A">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12038A">
        <w:rPr>
          <w:rFonts w:ascii="Times New Roman" w:hAnsi="Times New Roman"/>
          <w:sz w:val="28"/>
          <w:szCs w:val="28"/>
        </w:rPr>
        <w:t xml:space="preserve">ской Федерации. </w:t>
      </w:r>
    </w:p>
    <w:p w14:paraId="608D6ACE" w14:textId="77777777" w:rsidR="00F0164B" w:rsidRPr="0012038A" w:rsidRDefault="00AD2C7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F0164B" w:rsidRPr="0012038A">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14:paraId="2C473C1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как элемент системы естественных наук играет особую роль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создании новой </w:t>
      </w:r>
      <w:r w:rsidR="00AD2C7A" w:rsidRPr="0012038A">
        <w:rPr>
          <w:rFonts w:ascii="Times New Roman" w:hAnsi="Times New Roman"/>
          <w:sz w:val="28"/>
          <w:szCs w:val="28"/>
        </w:rPr>
        <w:t>базы материальной культуры,</w:t>
      </w:r>
      <w:r w:rsidRPr="0012038A">
        <w:rPr>
          <w:rFonts w:ascii="Times New Roman" w:hAnsi="Times New Roman"/>
          <w:sz w:val="28"/>
          <w:szCs w:val="28"/>
        </w:rPr>
        <w:t xml:space="preserve"> вносит свой вклад в формирование ра</w:t>
      </w:r>
      <w:r w:rsidR="00AD2C7A" w:rsidRPr="0012038A">
        <w:rPr>
          <w:rFonts w:ascii="Times New Roman" w:hAnsi="Times New Roman"/>
          <w:sz w:val="28"/>
          <w:szCs w:val="28"/>
        </w:rPr>
        <w:t xml:space="preserve">ционального научного мышления, </w:t>
      </w:r>
      <w:r w:rsidRPr="0012038A">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12038A">
        <w:rPr>
          <w:rFonts w:ascii="Times New Roman" w:hAnsi="Times New Roman"/>
          <w:sz w:val="28"/>
          <w:szCs w:val="28"/>
        </w:rPr>
        <w:t xml:space="preserve">связи между строением веществ, </w:t>
      </w:r>
      <w:r w:rsidRPr="0012038A">
        <w:rPr>
          <w:rFonts w:ascii="Times New Roman" w:hAnsi="Times New Roman"/>
          <w:sz w:val="28"/>
          <w:szCs w:val="28"/>
        </w:rPr>
        <w:t>их свойствами и возможными областями применения.</w:t>
      </w:r>
    </w:p>
    <w:p w14:paraId="43D96E1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w:t>
      </w:r>
      <w:r w:rsidR="00AD2C7A" w:rsidRPr="0012038A">
        <w:rPr>
          <w:rFonts w:ascii="Times New Roman" w:hAnsi="Times New Roman"/>
          <w:sz w:val="28"/>
          <w:szCs w:val="28"/>
        </w:rPr>
        <w:t xml:space="preserve">химия как наука созидательная, </w:t>
      </w:r>
      <w:r w:rsidRPr="0012038A">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12038A">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076033A2"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10A97CD6"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126CCF2"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Структура содержания курсов – «Органическая химия» и «Общая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12038A">
        <w:rPr>
          <w:rFonts w:ascii="Times New Roman" w:hAnsi="Times New Roman"/>
          <w:sz w:val="28"/>
          <w:szCs w:val="28"/>
        </w:rPr>
        <w:t>х теоретических уровнях. В</w:t>
      </w:r>
      <w:r w:rsidR="00F0164B" w:rsidRPr="0012038A">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12038A">
        <w:rPr>
          <w:rFonts w:ascii="Times New Roman" w:hAnsi="Times New Roman"/>
          <w:sz w:val="28"/>
          <w:szCs w:val="28"/>
        </w:rPr>
        <w:t>учают развитие сформированные н</w:t>
      </w:r>
      <w:r w:rsidR="00F0164B" w:rsidRPr="0012038A">
        <w:rPr>
          <w:rFonts w:ascii="Times New Roman" w:hAnsi="Times New Roman"/>
          <w:sz w:val="28"/>
          <w:szCs w:val="28"/>
        </w:rPr>
        <w:t>а уровне основного общего образовани</w:t>
      </w:r>
      <w:r w:rsidR="00AD2C7A" w:rsidRPr="0012038A">
        <w:rPr>
          <w:rFonts w:ascii="Times New Roman" w:hAnsi="Times New Roman"/>
          <w:sz w:val="28"/>
          <w:szCs w:val="28"/>
        </w:rPr>
        <w:t xml:space="preserve">я первоначальные представления </w:t>
      </w:r>
      <w:r w:rsidR="00F0164B" w:rsidRPr="0012038A">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14:paraId="58914A63"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5.9. </w:t>
      </w:r>
      <w:r w:rsidR="00AD2C7A" w:rsidRPr="0012038A">
        <w:rPr>
          <w:rFonts w:ascii="Times New Roman" w:hAnsi="Times New Roman"/>
          <w:sz w:val="28"/>
          <w:szCs w:val="28"/>
        </w:rPr>
        <w:t>В</w:t>
      </w:r>
      <w:r w:rsidR="00F0164B" w:rsidRPr="0012038A">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12038A">
        <w:rPr>
          <w:rFonts w:ascii="Times New Roman" w:hAnsi="Times New Roman"/>
          <w:sz w:val="28"/>
          <w:szCs w:val="28"/>
        </w:rPr>
        <w:t xml:space="preserve">значение периодического закона </w:t>
      </w:r>
      <w:r w:rsidR="00F0164B" w:rsidRPr="0012038A">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12038A">
        <w:rPr>
          <w:rFonts w:ascii="Times New Roman" w:hAnsi="Times New Roman"/>
          <w:sz w:val="28"/>
          <w:szCs w:val="28"/>
        </w:rPr>
        <w:t xml:space="preserve">– от обобщающей до объясняющей </w:t>
      </w:r>
      <w:r w:rsidR="00F0164B" w:rsidRPr="0012038A">
        <w:rPr>
          <w:rFonts w:ascii="Times New Roman" w:hAnsi="Times New Roman"/>
          <w:sz w:val="28"/>
          <w:szCs w:val="28"/>
        </w:rPr>
        <w:t xml:space="preserve">и прогнозирующей. </w:t>
      </w:r>
    </w:p>
    <w:p w14:paraId="58DF9613"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5.10. </w:t>
      </w:r>
      <w:r w:rsidR="00F0164B"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12038A">
        <w:rPr>
          <w:rFonts w:ascii="Times New Roman" w:hAnsi="Times New Roman"/>
          <w:sz w:val="28"/>
          <w:szCs w:val="28"/>
        </w:rPr>
        <w:t xml:space="preserve"> </w:t>
      </w:r>
      <w:r w:rsidR="00F0164B" w:rsidRPr="0012038A">
        <w:rPr>
          <w:rFonts w:ascii="Times New Roman" w:hAnsi="Times New Roman"/>
          <w:sz w:val="28"/>
          <w:szCs w:val="28"/>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экспериментальных исследовательски</w:t>
      </w:r>
      <w:r w:rsidR="001C4953" w:rsidRPr="0012038A">
        <w:rPr>
          <w:rFonts w:ascii="Times New Roman" w:hAnsi="Times New Roman"/>
          <w:sz w:val="28"/>
          <w:szCs w:val="28"/>
        </w:rPr>
        <w:t>х задач. С</w:t>
      </w:r>
      <w:r w:rsidR="00F0164B" w:rsidRPr="0012038A">
        <w:rPr>
          <w:rFonts w:ascii="Times New Roman" w:hAnsi="Times New Roman"/>
          <w:sz w:val="28"/>
          <w:szCs w:val="28"/>
        </w:rPr>
        <w:t>одержание учебного предмета «Химия» данного уровня изучения ориентировано на формирование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48D3624"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5.11. </w:t>
      </w:r>
      <w:r w:rsidR="00F0164B" w:rsidRPr="0012038A">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0862B163"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5.12. </w:t>
      </w:r>
      <w:r w:rsidR="00F0164B" w:rsidRPr="0012038A">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14:paraId="4D3BE02E"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5.13. </w:t>
      </w:r>
      <w:r w:rsidR="001C4953" w:rsidRPr="0012038A">
        <w:rPr>
          <w:rFonts w:ascii="Times New Roman" w:hAnsi="Times New Roman"/>
          <w:sz w:val="28"/>
          <w:szCs w:val="28"/>
        </w:rPr>
        <w:t>Г</w:t>
      </w:r>
      <w:r w:rsidR="00F0164B" w:rsidRPr="0012038A">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14:paraId="0D142DE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14:paraId="5A321E6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4FC46E2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w:t>
      </w:r>
      <w:r w:rsidR="0012038A" w:rsidRPr="0012038A">
        <w:rPr>
          <w:rFonts w:ascii="Times New Roman" w:hAnsi="Times New Roman"/>
          <w:sz w:val="28"/>
          <w:szCs w:val="28"/>
        </w:rPr>
        <w:t xml:space="preserve"> </w:t>
      </w:r>
      <w:r w:rsidRPr="0012038A">
        <w:rPr>
          <w:rFonts w:ascii="Times New Roman" w:hAnsi="Times New Roman"/>
          <w:sz w:val="28"/>
          <w:szCs w:val="28"/>
        </w:rPr>
        <w:t>и объяснением химического эксперимента, соблюдением правил безопасного обращения с веществами.</w:t>
      </w:r>
    </w:p>
    <w:p w14:paraId="3DC335EC"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5.14. </w:t>
      </w:r>
      <w:r w:rsidR="001C4953" w:rsidRPr="0012038A">
        <w:rPr>
          <w:rFonts w:ascii="Times New Roman" w:hAnsi="Times New Roman"/>
          <w:sz w:val="28"/>
          <w:szCs w:val="28"/>
        </w:rPr>
        <w:t>С</w:t>
      </w:r>
      <w:r w:rsidR="00F0164B" w:rsidRPr="0012038A">
        <w:rPr>
          <w:rFonts w:ascii="Times New Roman" w:hAnsi="Times New Roman"/>
          <w:sz w:val="28"/>
          <w:szCs w:val="28"/>
        </w:rPr>
        <w:t>одержательная характеристика целей и задач изучения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программе по химии уточнена и </w:t>
      </w:r>
      <w:r w:rsidR="001C4953" w:rsidRPr="0012038A">
        <w:rPr>
          <w:rFonts w:ascii="Times New Roman" w:hAnsi="Times New Roman"/>
          <w:sz w:val="28"/>
          <w:szCs w:val="28"/>
        </w:rPr>
        <w:t xml:space="preserve">скорректирована </w:t>
      </w:r>
      <w:r w:rsidR="00BA6EB2" w:rsidRPr="0012038A">
        <w:rPr>
          <w:rFonts w:ascii="Times New Roman" w:hAnsi="Times New Roman"/>
          <w:sz w:val="28"/>
          <w:szCs w:val="28"/>
        </w:rPr>
        <w:t xml:space="preserve">в соответствии </w:t>
      </w:r>
      <w:r w:rsidR="00F0164B" w:rsidRPr="0012038A">
        <w:rPr>
          <w:rFonts w:ascii="Times New Roman" w:hAnsi="Times New Roman"/>
          <w:sz w:val="28"/>
          <w:szCs w:val="28"/>
        </w:rPr>
        <w:t xml:space="preserve">с новыми приоритетами в системе </w:t>
      </w:r>
      <w:r w:rsidR="00CB6338" w:rsidRPr="0012038A">
        <w:rPr>
          <w:rFonts w:ascii="Times New Roman" w:hAnsi="Times New Roman"/>
          <w:sz w:val="28"/>
          <w:szCs w:val="28"/>
        </w:rPr>
        <w:t xml:space="preserve">среднего общего </w:t>
      </w:r>
      <w:r w:rsidR="00BA6EB2" w:rsidRPr="0012038A">
        <w:rPr>
          <w:rFonts w:ascii="Times New Roman" w:hAnsi="Times New Roman"/>
          <w:sz w:val="28"/>
          <w:szCs w:val="28"/>
        </w:rPr>
        <w:t xml:space="preserve">образования. Сегодня </w:t>
      </w:r>
      <w:r w:rsidR="00F0164B" w:rsidRPr="0012038A">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12038A">
        <w:rPr>
          <w:rFonts w:ascii="Times New Roman" w:hAnsi="Times New Roman"/>
          <w:sz w:val="28"/>
          <w:szCs w:val="28"/>
        </w:rPr>
        <w:t>оющеобразовательной организации</w:t>
      </w:r>
      <w:r w:rsidR="00F0164B" w:rsidRPr="0012038A">
        <w:rPr>
          <w:rFonts w:ascii="Times New Roman" w:hAnsi="Times New Roman"/>
          <w:sz w:val="28"/>
          <w:szCs w:val="28"/>
        </w:rPr>
        <w:t>, владеющего не набором знаний,</w:t>
      </w:r>
      <w:r w:rsidR="0012038A" w:rsidRPr="0012038A">
        <w:rPr>
          <w:rFonts w:ascii="Times New Roman" w:hAnsi="Times New Roman"/>
          <w:sz w:val="28"/>
          <w:szCs w:val="28"/>
        </w:rPr>
        <w:t xml:space="preserve"> </w:t>
      </w:r>
      <w:r w:rsidR="00BA6EB2" w:rsidRPr="0012038A">
        <w:rPr>
          <w:rFonts w:ascii="Times New Roman" w:hAnsi="Times New Roman"/>
          <w:sz w:val="28"/>
          <w:szCs w:val="28"/>
        </w:rPr>
        <w:t xml:space="preserve">а функциональной грамотностью, </w:t>
      </w:r>
      <w:r w:rsidR="00F0164B" w:rsidRPr="0012038A">
        <w:rPr>
          <w:rFonts w:ascii="Times New Roman" w:hAnsi="Times New Roman"/>
          <w:sz w:val="28"/>
          <w:szCs w:val="28"/>
        </w:rPr>
        <w:t xml:space="preserve">то есть способами и умениями активного получения знаний </w:t>
      </w:r>
      <w:r w:rsidR="00BA6EB2" w:rsidRPr="0012038A">
        <w:rPr>
          <w:rFonts w:ascii="Times New Roman" w:hAnsi="Times New Roman"/>
          <w:sz w:val="28"/>
          <w:szCs w:val="28"/>
        </w:rPr>
        <w:t xml:space="preserve">и применения </w:t>
      </w:r>
      <w:r w:rsidR="00F0164B" w:rsidRPr="0012038A">
        <w:rPr>
          <w:rFonts w:ascii="Times New Roman" w:hAnsi="Times New Roman"/>
          <w:sz w:val="28"/>
          <w:szCs w:val="28"/>
        </w:rPr>
        <w:t>их в реальной жизни для решения практических задач.</w:t>
      </w:r>
    </w:p>
    <w:p w14:paraId="04F87176"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5.15. </w:t>
      </w:r>
      <w:r w:rsidR="00F0164B"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14:paraId="4A255D5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167B73A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12038A">
        <w:rPr>
          <w:rFonts w:ascii="Times New Roman" w:hAnsi="Times New Roman"/>
          <w:sz w:val="28"/>
          <w:szCs w:val="28"/>
        </w:rPr>
        <w:t xml:space="preserve"> </w:t>
      </w:r>
      <w:r w:rsidRPr="0012038A">
        <w:rPr>
          <w:rFonts w:ascii="Times New Roman" w:hAnsi="Times New Roman"/>
          <w:sz w:val="28"/>
          <w:szCs w:val="28"/>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1911AB3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55E1F7A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58E6B4F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25B9EFEE"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5.16. </w:t>
      </w:r>
      <w:r w:rsidR="00F0164B" w:rsidRPr="0012038A">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12038A">
        <w:rPr>
          <w:rFonts w:ascii="Times New Roman" w:hAnsi="Times New Roman"/>
          <w:sz w:val="28"/>
          <w:szCs w:val="28"/>
        </w:rPr>
        <w:t>граммы по химии», таким образом</w:t>
      </w:r>
      <w:r w:rsidR="00F0164B" w:rsidRPr="0012038A">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14:paraId="693642C4" w14:textId="77777777" w:rsidR="005A26FB" w:rsidRPr="0012038A" w:rsidRDefault="000972E7"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5.17. </w:t>
      </w:r>
      <w:r w:rsidR="005A26FB" w:rsidRPr="0012038A">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61AC5A14" w14:textId="77777777"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химии</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68 часов:</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10 классе – 34 часа (1 час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34 часа (1 час в неделю).</w:t>
      </w:r>
    </w:p>
    <w:p w14:paraId="2C089B4A" w14:textId="77777777" w:rsidR="00F0164B" w:rsidRPr="0012038A" w:rsidRDefault="000972E7" w:rsidP="0012038A">
      <w:pPr>
        <w:suppressAutoHyphens/>
        <w:spacing w:after="0" w:line="360" w:lineRule="auto"/>
        <w:ind w:firstLine="709"/>
        <w:contextualSpacing/>
        <w:jc w:val="both"/>
        <w:rPr>
          <w:rFonts w:ascii="Times New Roman" w:eastAsia="OfficinaSansBoldITC" w:hAnsi="Times New Roman"/>
          <w:sz w:val="28"/>
          <w:szCs w:val="28"/>
        </w:rPr>
      </w:pPr>
      <w:bookmarkStart w:id="32" w:name="_Toc118729919"/>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6. Содержание обучения в 10 классе.</w:t>
      </w:r>
    </w:p>
    <w:p w14:paraId="613A408B" w14:textId="77777777" w:rsidR="00F0164B" w:rsidRPr="0012038A" w:rsidRDefault="000972E7"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6.1. Органическая химия.</w:t>
      </w:r>
    </w:p>
    <w:p w14:paraId="12CB0C76"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6.1.1. </w:t>
      </w:r>
      <w:r w:rsidR="00F0164B" w:rsidRPr="0012038A">
        <w:rPr>
          <w:rFonts w:ascii="Times New Roman" w:hAnsi="Times New Roman"/>
          <w:sz w:val="28"/>
          <w:szCs w:val="28"/>
        </w:rPr>
        <w:t>Теоретические основы органической химии.</w:t>
      </w:r>
    </w:p>
    <w:p w14:paraId="12A9B6E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w:t>
      </w:r>
      <w:r w:rsidR="0012038A" w:rsidRPr="0012038A">
        <w:rPr>
          <w:rFonts w:ascii="Times New Roman" w:hAnsi="Times New Roman"/>
          <w:sz w:val="28"/>
          <w:szCs w:val="28"/>
        </w:rPr>
        <w:t xml:space="preserve"> </w:t>
      </w:r>
      <w:r w:rsidRPr="0012038A">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13DB747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650F04C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0C37AF40"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6.1.2. </w:t>
      </w:r>
      <w:r w:rsidR="00F0164B" w:rsidRPr="0012038A">
        <w:rPr>
          <w:rFonts w:ascii="Times New Roman" w:hAnsi="Times New Roman"/>
          <w:sz w:val="28"/>
          <w:szCs w:val="28"/>
        </w:rPr>
        <w:t>Углеводороды.</w:t>
      </w:r>
    </w:p>
    <w:p w14:paraId="4F4AD30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горения), нахождение в природе, получение и применение. </w:t>
      </w:r>
    </w:p>
    <w:p w14:paraId="048DECB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53BFCF8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008A133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4C10DBC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3DCC729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12038A">
        <w:rPr>
          <w:rFonts w:ascii="Times New Roman" w:hAnsi="Times New Roman"/>
          <w:sz w:val="28"/>
          <w:szCs w:val="28"/>
        </w:rPr>
        <w:t xml:space="preserve"> </w:t>
      </w:r>
      <w:r w:rsidRPr="0012038A">
        <w:rPr>
          <w:rFonts w:ascii="Times New Roman" w:hAnsi="Times New Roman"/>
          <w:sz w:val="28"/>
          <w:szCs w:val="28"/>
        </w:rPr>
        <w:t>их применение в промышленности и в быту. Каменный уголь и продукты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переработки. </w:t>
      </w:r>
    </w:p>
    <w:p w14:paraId="675484C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3076F7E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14:paraId="5F10129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6A5BF8A"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6.1.3. </w:t>
      </w:r>
      <w:r w:rsidR="00F0164B" w:rsidRPr="0012038A">
        <w:rPr>
          <w:rFonts w:ascii="Times New Roman" w:hAnsi="Times New Roman"/>
          <w:sz w:val="28"/>
          <w:szCs w:val="28"/>
        </w:rPr>
        <w:t>Кислородсодержащие органические соединения.</w:t>
      </w:r>
    </w:p>
    <w:p w14:paraId="1FB1C9B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Предельные одноатомные спирты. Метанол и этанол: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0293DD8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Многоатомные спирты. Этиленгликоль и глицерин: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7DA737E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14:paraId="13194071" w14:textId="77777777" w:rsidR="00F0164B" w:rsidRPr="0012038A" w:rsidRDefault="001C4953"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Альдегиды</w:t>
      </w:r>
      <w:r w:rsidR="00F0164B" w:rsidRPr="0012038A">
        <w:rPr>
          <w:rFonts w:ascii="Times New Roman" w:hAnsi="Times New Roman"/>
          <w:sz w:val="28"/>
          <w:szCs w:val="28"/>
        </w:rPr>
        <w:t>. Формальдегид, ацетальдегид: строение, физические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14:paraId="4AC9E23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3DF8A73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14:paraId="07346C5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изомер глюкозы. </w:t>
      </w:r>
    </w:p>
    <w:p w14:paraId="012BDF6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w:t>
      </w:r>
      <w:r w:rsidR="0012038A" w:rsidRPr="0012038A">
        <w:rPr>
          <w:rFonts w:ascii="Times New Roman" w:hAnsi="Times New Roman"/>
          <w:sz w:val="28"/>
          <w:szCs w:val="28"/>
        </w:rPr>
        <w:t xml:space="preserve"> </w:t>
      </w:r>
      <w:r w:rsidRPr="0012038A">
        <w:rPr>
          <w:rFonts w:ascii="Times New Roman" w:hAnsi="Times New Roman"/>
          <w:sz w:val="28"/>
          <w:szCs w:val="28"/>
        </w:rPr>
        <w:t>и целлюлозы. Физические и химические свойства крахмала (гидролиз, качественная реакция с иодом).</w:t>
      </w:r>
    </w:p>
    <w:p w14:paraId="0B27327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79C6C45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14:paraId="5967E25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161F40D"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6.1.4. </w:t>
      </w:r>
      <w:r w:rsidR="00F0164B" w:rsidRPr="0012038A">
        <w:rPr>
          <w:rFonts w:ascii="Times New Roman" w:hAnsi="Times New Roman"/>
          <w:sz w:val="28"/>
          <w:szCs w:val="28"/>
        </w:rPr>
        <w:t>Азотсодержащие органические соединения.</w:t>
      </w:r>
    </w:p>
    <w:p w14:paraId="25DC5A2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14:paraId="117B9CA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4E359C2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79B37DEE"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6.1.5. </w:t>
      </w:r>
      <w:r w:rsidR="00F0164B" w:rsidRPr="0012038A">
        <w:rPr>
          <w:rFonts w:ascii="Times New Roman" w:hAnsi="Times New Roman"/>
          <w:sz w:val="28"/>
          <w:szCs w:val="28"/>
        </w:rPr>
        <w:t>Высокомолекулярные соединения.</w:t>
      </w:r>
    </w:p>
    <w:p w14:paraId="75F3172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поликонденсация. </w:t>
      </w:r>
    </w:p>
    <w:p w14:paraId="09CD4C8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23FCB008"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6.1.6. </w:t>
      </w:r>
      <w:r w:rsidR="00F0164B" w:rsidRPr="0012038A">
        <w:rPr>
          <w:rFonts w:ascii="Times New Roman" w:hAnsi="Times New Roman"/>
          <w:sz w:val="28"/>
          <w:szCs w:val="28"/>
        </w:rPr>
        <w:t>Межпредметные связи.</w:t>
      </w:r>
    </w:p>
    <w:p w14:paraId="2FF9DB1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w:t>
      </w:r>
      <w:r w:rsidR="0012038A" w:rsidRPr="0012038A">
        <w:rPr>
          <w:rFonts w:ascii="Times New Roman" w:hAnsi="Times New Roman"/>
          <w:sz w:val="28"/>
          <w:szCs w:val="28"/>
        </w:rPr>
        <w:t xml:space="preserve"> </w:t>
      </w:r>
      <w:r w:rsidRPr="0012038A">
        <w:rPr>
          <w:rFonts w:ascii="Times New Roman" w:hAnsi="Times New Roman"/>
          <w:sz w:val="28"/>
          <w:szCs w:val="28"/>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F57572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74B648E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1018B84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14:paraId="1F62C30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14:paraId="2AE0BCB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12038A">
        <w:rPr>
          <w:rFonts w:ascii="Times New Roman" w:hAnsi="Times New Roman"/>
          <w:sz w:val="28"/>
          <w:szCs w:val="28"/>
        </w:rPr>
        <w:t xml:space="preserve"> </w:t>
      </w:r>
      <w:r w:rsidRPr="0012038A">
        <w:rPr>
          <w:rFonts w:ascii="Times New Roman" w:hAnsi="Times New Roman"/>
          <w:sz w:val="28"/>
          <w:szCs w:val="28"/>
        </w:rPr>
        <w:t>и синтетических волокон.</w:t>
      </w:r>
    </w:p>
    <w:p w14:paraId="0AB44B71" w14:textId="77777777" w:rsidR="00F0164B" w:rsidRPr="0012038A" w:rsidRDefault="000972E7" w:rsidP="0012038A">
      <w:pPr>
        <w:suppressAutoHyphens/>
        <w:spacing w:after="0" w:line="360" w:lineRule="auto"/>
        <w:ind w:firstLine="709"/>
        <w:contextualSpacing/>
        <w:jc w:val="both"/>
        <w:rPr>
          <w:rFonts w:ascii="Times New Roman" w:eastAsia="OfficinaSansBoldITC" w:hAnsi="Times New Roman"/>
          <w:sz w:val="28"/>
          <w:szCs w:val="28"/>
        </w:rPr>
      </w:pPr>
      <w:bookmarkStart w:id="33" w:name="_Toc118729925"/>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7. Содержание обучения в 11 классе.</w:t>
      </w:r>
    </w:p>
    <w:p w14:paraId="41BEDFCE"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7.1. </w:t>
      </w:r>
      <w:r w:rsidR="00F0164B" w:rsidRPr="0012038A">
        <w:rPr>
          <w:rFonts w:ascii="Times New Roman" w:hAnsi="Times New Roman"/>
          <w:sz w:val="28"/>
          <w:szCs w:val="28"/>
        </w:rPr>
        <w:t>Общая и неорганическая химия</w:t>
      </w:r>
      <w:bookmarkEnd w:id="33"/>
      <w:r w:rsidR="00F0164B" w:rsidRPr="0012038A">
        <w:rPr>
          <w:rFonts w:ascii="Times New Roman" w:hAnsi="Times New Roman"/>
          <w:sz w:val="28"/>
          <w:szCs w:val="28"/>
        </w:rPr>
        <w:t>.</w:t>
      </w:r>
    </w:p>
    <w:p w14:paraId="529CACB0"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7.1.1. </w:t>
      </w:r>
      <w:r w:rsidR="00F0164B" w:rsidRPr="0012038A">
        <w:rPr>
          <w:rFonts w:ascii="Times New Roman" w:hAnsi="Times New Roman"/>
          <w:sz w:val="28"/>
          <w:szCs w:val="28"/>
        </w:rPr>
        <w:t>Теоретические основы химии.</w:t>
      </w:r>
    </w:p>
    <w:p w14:paraId="5F99C76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2982E69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ими простых и сложных веществ по группам и периодам. Значение периодического закона в развитии науки. </w:t>
      </w:r>
    </w:p>
    <w:p w14:paraId="1DD4656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анионы. </w:t>
      </w:r>
    </w:p>
    <w:p w14:paraId="7843E02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от типа кристаллической решётки. </w:t>
      </w:r>
    </w:p>
    <w:p w14:paraId="5EFA7AE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14:paraId="4A48CD6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65FC9CB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w:t>
      </w:r>
      <w:r w:rsidR="0012038A" w:rsidRPr="0012038A">
        <w:rPr>
          <w:rFonts w:ascii="Times New Roman" w:hAnsi="Times New Roman"/>
          <w:sz w:val="28"/>
          <w:szCs w:val="28"/>
        </w:rPr>
        <w:t xml:space="preserve"> </w:t>
      </w:r>
      <w:r w:rsidRPr="0012038A">
        <w:rPr>
          <w:rFonts w:ascii="Times New Roman" w:hAnsi="Times New Roman"/>
          <w:sz w:val="28"/>
          <w:szCs w:val="28"/>
        </w:rPr>
        <w:t>и органической химии.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и превращения энергии при химических реакциях.</w:t>
      </w:r>
    </w:p>
    <w:p w14:paraId="2715107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6E249178" w14:textId="77777777" w:rsidR="001C4953"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0BEDA14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w:t>
      </w:r>
      <w:r w:rsidR="001C4953" w:rsidRPr="0012038A">
        <w:rPr>
          <w:rFonts w:ascii="Times New Roman" w:hAnsi="Times New Roman"/>
          <w:sz w:val="28"/>
          <w:szCs w:val="28"/>
        </w:rPr>
        <w:t>ельно-восстановительные реакции</w:t>
      </w:r>
      <w:r w:rsidRPr="0012038A">
        <w:rPr>
          <w:rFonts w:ascii="Times New Roman" w:hAnsi="Times New Roman"/>
          <w:i/>
          <w:sz w:val="28"/>
          <w:szCs w:val="28"/>
        </w:rPr>
        <w:t>.</w:t>
      </w:r>
    </w:p>
    <w:p w14:paraId="3651F8C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01C233D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14:paraId="124BFD3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14:paraId="083D608E" w14:textId="77777777" w:rsidR="00F0164B" w:rsidRPr="0012038A" w:rsidRDefault="000972E7"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7.1.2. </w:t>
      </w:r>
      <w:r w:rsidR="00F0164B" w:rsidRPr="0012038A">
        <w:rPr>
          <w:rFonts w:ascii="Times New Roman" w:hAnsi="Times New Roman"/>
          <w:sz w:val="28"/>
          <w:szCs w:val="28"/>
        </w:rPr>
        <w:t>Раздел 2. Неорганическая химия.</w:t>
      </w:r>
    </w:p>
    <w:p w14:paraId="35ADD59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углерода). </w:t>
      </w:r>
    </w:p>
    <w:p w14:paraId="68E7EFE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24EC2A6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14:paraId="1324241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C8A2CD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14:paraId="0BE66EA7" w14:textId="77777777" w:rsidR="005A26FB" w:rsidRPr="0012038A" w:rsidRDefault="005A26F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w:t>
      </w:r>
      <w:r w:rsidR="0012038A" w:rsidRPr="0012038A">
        <w:rPr>
          <w:rFonts w:ascii="Times New Roman" w:hAnsi="Times New Roman"/>
          <w:sz w:val="28"/>
          <w:szCs w:val="28"/>
        </w:rPr>
        <w:t xml:space="preserve"> </w:t>
      </w:r>
      <w:r w:rsidRPr="0012038A">
        <w:rPr>
          <w:rFonts w:ascii="Times New Roman" w:hAnsi="Times New Roman"/>
          <w:sz w:val="28"/>
          <w:szCs w:val="28"/>
        </w:rPr>
        <w:t>и технике.</w:t>
      </w:r>
    </w:p>
    <w:p w14:paraId="222FA19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1857A63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14:paraId="758FEC2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2D62CCFD" w14:textId="77777777" w:rsidR="00F0164B" w:rsidRPr="0012038A" w:rsidRDefault="000972E7" w:rsidP="000972E7">
      <w:pPr>
        <w:suppressAutoHyphens/>
        <w:spacing w:after="0" w:line="360" w:lineRule="auto"/>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7.1.3. </w:t>
      </w:r>
      <w:r w:rsidR="00F0164B" w:rsidRPr="0012038A">
        <w:rPr>
          <w:rFonts w:ascii="Times New Roman" w:hAnsi="Times New Roman"/>
          <w:sz w:val="28"/>
          <w:szCs w:val="28"/>
        </w:rPr>
        <w:t>Химия и жизнь.</w:t>
      </w:r>
      <w:r w:rsidR="001C4953" w:rsidRPr="0012038A">
        <w:rPr>
          <w:rFonts w:ascii="Times New Roman" w:hAnsi="Times New Roman"/>
          <w:sz w:val="28"/>
          <w:szCs w:val="28"/>
        </w:rPr>
        <w:t xml:space="preserve"> Межпредметные связи.</w:t>
      </w:r>
    </w:p>
    <w:p w14:paraId="425ECA7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химических реакций. </w:t>
      </w:r>
    </w:p>
    <w:p w14:paraId="498A3F2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14:paraId="57A581A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036CA0C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повседневной жизни. </w:t>
      </w:r>
    </w:p>
    <w:p w14:paraId="79604DA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естественно-научных понятий, так и понятий, являющихся системными</w:t>
      </w:r>
      <w:r w:rsidR="0012038A" w:rsidRPr="0012038A">
        <w:rPr>
          <w:rFonts w:ascii="Times New Roman" w:hAnsi="Times New Roman"/>
          <w:sz w:val="28"/>
          <w:szCs w:val="28"/>
        </w:rPr>
        <w:t xml:space="preserve"> </w:t>
      </w:r>
      <w:r w:rsidRPr="0012038A">
        <w:rPr>
          <w:rFonts w:ascii="Times New Roman" w:hAnsi="Times New Roman"/>
          <w:sz w:val="28"/>
          <w:szCs w:val="28"/>
        </w:rPr>
        <w:t>для отдельных предметов естественно-научного цикла.</w:t>
      </w:r>
    </w:p>
    <w:p w14:paraId="7E8FE05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09DB64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6D66B1C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14:paraId="17C0415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14:paraId="4596A8A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2"/>
    <w:p w14:paraId="3FD0DB8B" w14:textId="77777777" w:rsidR="00F0164B" w:rsidRPr="0012038A" w:rsidRDefault="00614FA0"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14:paraId="4A834B45" w14:textId="77777777" w:rsidR="00F0164B" w:rsidRPr="0012038A" w:rsidRDefault="00614FA0"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8.1. </w:t>
      </w:r>
      <w:r w:rsidR="00C07242" w:rsidRPr="0012038A">
        <w:rPr>
          <w:rFonts w:ascii="Times New Roman" w:hAnsi="Times New Roman"/>
          <w:sz w:val="28"/>
          <w:szCs w:val="28"/>
        </w:rPr>
        <w:t>ФГОС СОО</w:t>
      </w:r>
      <w:r w:rsidR="00F0164B" w:rsidRPr="0012038A">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29EB85DC" w14:textId="77777777" w:rsidR="00F0164B" w:rsidRPr="0012038A" w:rsidRDefault="00614FA0"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8.2. </w:t>
      </w:r>
      <w:r w:rsidR="00F0164B"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4B7B230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14:paraId="4DFCE3F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14:paraId="79C3768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5AA7823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673B825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w:t>
      </w:r>
      <w:r w:rsidR="0012038A" w:rsidRPr="0012038A">
        <w:rPr>
          <w:rFonts w:ascii="Times New Roman" w:hAnsi="Times New Roman"/>
          <w:sz w:val="28"/>
          <w:szCs w:val="28"/>
        </w:rPr>
        <w:t xml:space="preserve"> </w:t>
      </w:r>
      <w:r w:rsidRPr="0012038A">
        <w:rPr>
          <w:rFonts w:ascii="Times New Roman" w:hAnsi="Times New Roman"/>
          <w:sz w:val="28"/>
          <w:szCs w:val="28"/>
        </w:rPr>
        <w:t>и строить жизненные планы.</w:t>
      </w:r>
    </w:p>
    <w:p w14:paraId="71056328" w14:textId="77777777" w:rsidR="00F0164B" w:rsidRPr="0012038A" w:rsidRDefault="00614FA0"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8.3. </w:t>
      </w:r>
      <w:r w:rsidR="00F0164B" w:rsidRPr="0012038A">
        <w:rPr>
          <w:rFonts w:ascii="Times New Roman" w:hAnsi="Times New Roman"/>
          <w:sz w:val="28"/>
          <w:szCs w:val="28"/>
        </w:rPr>
        <w:t>Личностные результаты освоения предмета «Химия»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гуманистическими, социокультурными, духовно-нравственными ценностями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идеалами российского гражданского общества, принятыми в обществе нормами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14:paraId="76B9DDE7" w14:textId="77777777" w:rsidR="005A26FB" w:rsidRPr="0012038A" w:rsidRDefault="00614FA0"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8.4. </w:t>
      </w:r>
      <w:r w:rsidR="00F0164B"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12038A">
        <w:rPr>
          <w:rFonts w:ascii="Times New Roman" w:eastAsia="SchoolBookSanPin" w:hAnsi="Times New Roman"/>
          <w:sz w:val="28"/>
          <w:szCs w:val="28"/>
        </w:rPr>
        <w:t>, в том числе в части:</w:t>
      </w:r>
    </w:p>
    <w:p w14:paraId="5382E82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6011A03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14:paraId="1F3B918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представления о социальных нормах и правилах межличностных отношений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коллективе; </w:t>
      </w:r>
    </w:p>
    <w:p w14:paraId="4B4BC3E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34A88F6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419130C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7A088F5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14:paraId="356FE90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214B851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93D8B2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790F980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14:paraId="6647337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w:t>
      </w:r>
      <w:r w:rsidR="0012038A" w:rsidRPr="0012038A">
        <w:rPr>
          <w:rFonts w:ascii="Times New Roman" w:hAnsi="Times New Roman"/>
          <w:sz w:val="28"/>
          <w:szCs w:val="28"/>
        </w:rPr>
        <w:t xml:space="preserve"> </w:t>
      </w:r>
      <w:r w:rsidRPr="0012038A">
        <w:rPr>
          <w:rFonts w:ascii="Times New Roman" w:hAnsi="Times New Roman"/>
          <w:sz w:val="28"/>
          <w:szCs w:val="28"/>
        </w:rPr>
        <w:t>и принимать осознанные решения, ориентируясь на морально-нравственные нормы и ценности;</w:t>
      </w:r>
    </w:p>
    <w:p w14:paraId="548EDCB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7B6029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14:paraId="6C8E37D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7011CE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14:paraId="70BEB60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F5A7B9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последствий и неприятия вредных привычек (употребления алкоголя, наркотиков, курения);</w:t>
      </w:r>
    </w:p>
    <w:p w14:paraId="2D4447A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14:paraId="2F7E2F9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16F527E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56086D2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практическому изучению профессий различного рода,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основе применения предметных знаний по химии; </w:t>
      </w:r>
    </w:p>
    <w:p w14:paraId="1C517A9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14:paraId="7CD9D15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B41F86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14:paraId="3CE3B85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14:paraId="07231C6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690448A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14:paraId="6463BD8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169D65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12038A">
        <w:rPr>
          <w:rFonts w:ascii="Times New Roman" w:hAnsi="Times New Roman"/>
          <w:sz w:val="28"/>
          <w:szCs w:val="28"/>
        </w:rPr>
        <w:t xml:space="preserve"> </w:t>
      </w:r>
      <w:r w:rsidRPr="0012038A">
        <w:rPr>
          <w:rFonts w:ascii="Times New Roman" w:hAnsi="Times New Roman"/>
          <w:sz w:val="28"/>
          <w:szCs w:val="28"/>
        </w:rPr>
        <w:t>ими в познавательной, коммуникативной и социальной практике, способности</w:t>
      </w:r>
      <w:r w:rsidR="0012038A" w:rsidRPr="0012038A">
        <w:rPr>
          <w:rFonts w:ascii="Times New Roman" w:hAnsi="Times New Roman"/>
          <w:sz w:val="28"/>
          <w:szCs w:val="28"/>
        </w:rPr>
        <w:t xml:space="preserve"> </w:t>
      </w:r>
      <w:r w:rsidRPr="0012038A">
        <w:rPr>
          <w:rFonts w:ascii="Times New Roman" w:hAnsi="Times New Roman"/>
          <w:sz w:val="28"/>
          <w:szCs w:val="28"/>
        </w:rPr>
        <w:t>и умения активно противостоять идеологии хемофобии;</w:t>
      </w:r>
    </w:p>
    <w:p w14:paraId="3451286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14:paraId="28875B2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14:paraId="6BC16E7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6B7B00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w:t>
      </w:r>
      <w:r w:rsidR="0012038A" w:rsidRPr="0012038A">
        <w:rPr>
          <w:rFonts w:ascii="Times New Roman" w:hAnsi="Times New Roman"/>
          <w:sz w:val="28"/>
          <w:szCs w:val="28"/>
        </w:rPr>
        <w:t xml:space="preserve"> </w:t>
      </w:r>
      <w:r w:rsidRPr="0012038A">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12038A">
        <w:rPr>
          <w:rFonts w:ascii="Times New Roman" w:hAnsi="Times New Roman"/>
          <w:sz w:val="28"/>
          <w:szCs w:val="28"/>
        </w:rPr>
        <w:t xml:space="preserve"> </w:t>
      </w:r>
      <w:r w:rsidRPr="0012038A">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14:paraId="7FE8226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12038A">
        <w:rPr>
          <w:rFonts w:ascii="Times New Roman" w:hAnsi="Times New Roman"/>
          <w:sz w:val="28"/>
          <w:szCs w:val="28"/>
        </w:rPr>
        <w:t xml:space="preserve"> </w:t>
      </w:r>
      <w:r w:rsidRPr="0012038A">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14:paraId="077CB5F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14:paraId="565E8C6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14:paraId="043CBE3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и способности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активному получению новых знаний по химии в соответствии с жизненными потребностями; </w:t>
      </w:r>
    </w:p>
    <w:p w14:paraId="295AB87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14:paraId="1863C809" w14:textId="77777777" w:rsidR="00F0164B" w:rsidRPr="0012038A" w:rsidRDefault="00614FA0"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Метапредметные результаты освоения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включают: </w:t>
      </w:r>
    </w:p>
    <w:p w14:paraId="46FDBF1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0F98833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компетенции обучающихся;</w:t>
      </w:r>
    </w:p>
    <w:p w14:paraId="68EE8EB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практике.</w:t>
      </w:r>
    </w:p>
    <w:p w14:paraId="22E73751" w14:textId="77777777" w:rsidR="00F0164B" w:rsidRPr="0012038A" w:rsidRDefault="00614FA0"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5A26FB"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12038A">
        <w:rPr>
          <w:rFonts w:ascii="Times New Roman" w:eastAsia="SchoolBookSanPin" w:hAnsi="Times New Roman"/>
          <w:sz w:val="28"/>
          <w:szCs w:val="28"/>
        </w:rPr>
        <w:t xml:space="preserve">. </w:t>
      </w:r>
    </w:p>
    <w:p w14:paraId="1B41D08E" w14:textId="77777777" w:rsidR="005A26FB" w:rsidRPr="0012038A" w:rsidRDefault="00614FA0"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.1. </w:t>
      </w:r>
      <w:r w:rsidR="005A26FB" w:rsidRPr="0012038A">
        <w:rPr>
          <w:rFonts w:ascii="Times New Roman" w:eastAsia="SchoolBookSanPin" w:hAnsi="Times New Roman"/>
          <w:sz w:val="28"/>
          <w:szCs w:val="28"/>
        </w:rPr>
        <w:t>Овладение универсальными учебными познавательными действиями:</w:t>
      </w:r>
    </w:p>
    <w:p w14:paraId="46EA9EEB" w14:textId="77777777" w:rsidR="00F0164B" w:rsidRPr="0012038A" w:rsidRDefault="005A26F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14:paraId="31DF743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всесторонне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рассматривать; </w:t>
      </w:r>
    </w:p>
    <w:p w14:paraId="647A297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3D9578A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2A42378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14:paraId="4959B50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14:paraId="118285B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751865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D9B99E9" w14:textId="77777777"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14:paraId="056C657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14:paraId="2A7DA71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сформулированные вопросы в качестве инструмента познания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основы для формирования гипотезы по проверке правильности высказываемых суждений;</w:t>
      </w:r>
    </w:p>
    <w:p w14:paraId="3180699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2660655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5B1D2C2C" w14:textId="77777777"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14:paraId="0934853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EE6E0F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A519C6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14:paraId="67EAF7F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3C38581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аббревиатуры, номенклатуру;</w:t>
      </w:r>
    </w:p>
    <w:p w14:paraId="5898202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14:paraId="5F16620A" w14:textId="77777777" w:rsidR="00F0164B" w:rsidRPr="0012038A" w:rsidRDefault="00614FA0"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2</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14:paraId="78BC0CB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w:t>
      </w:r>
      <w:r w:rsidR="0012038A" w:rsidRPr="0012038A">
        <w:rPr>
          <w:rFonts w:ascii="Times New Roman" w:hAnsi="Times New Roman"/>
          <w:sz w:val="28"/>
          <w:szCs w:val="28"/>
        </w:rPr>
        <w:t xml:space="preserve"> </w:t>
      </w:r>
      <w:r w:rsidRPr="0012038A">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14:paraId="6140EF0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14:paraId="131F711C" w14:textId="77777777" w:rsidR="00F0164B" w:rsidRPr="0012038A" w:rsidRDefault="00614FA0"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14:paraId="3842F92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исследовательских задач, выбирать наиболее эффективный способ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получения новых знаний о веществах и химических реакциях; </w:t>
      </w:r>
    </w:p>
    <w:p w14:paraId="7C5DB0B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самооценки.</w:t>
      </w:r>
    </w:p>
    <w:p w14:paraId="31519BB3" w14:textId="77777777" w:rsidR="00F0164B" w:rsidRPr="0012038A" w:rsidRDefault="00614FA0"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Предметные результаты освоения </w:t>
      </w:r>
      <w:r w:rsidR="007531EF" w:rsidRPr="0012038A">
        <w:rPr>
          <w:rFonts w:ascii="Times New Roman" w:hAnsi="Times New Roman"/>
          <w:sz w:val="28"/>
          <w:szCs w:val="28"/>
        </w:rPr>
        <w:t>программы среднего общего образования по химии на базовом уровне</w:t>
      </w:r>
      <w:r w:rsidR="00F0164B" w:rsidRPr="0012038A">
        <w:rPr>
          <w:rFonts w:ascii="Times New Roman" w:hAnsi="Times New Roman"/>
          <w:sz w:val="28"/>
          <w:szCs w:val="28"/>
        </w:rPr>
        <w:t xml:space="preserve"> ориентированы на обеспечение преимущественно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преобразованию знаний, виды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22CEEA7C" w14:textId="77777777" w:rsidR="00F0164B" w:rsidRPr="0012038A" w:rsidRDefault="00614FA0"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10 классе </w:t>
      </w:r>
      <w:r w:rsidR="007531EF" w:rsidRPr="0012038A">
        <w:rPr>
          <w:rFonts w:ascii="Times New Roman" w:eastAsia="SchoolBookSanPin" w:hAnsi="Times New Roman"/>
          <w:sz w:val="28"/>
          <w:szCs w:val="28"/>
        </w:rPr>
        <w:t>предметные результаты освоения курса «Органическая химия» отражают</w:t>
      </w:r>
      <w:r w:rsidR="00F0164B" w:rsidRPr="0012038A">
        <w:rPr>
          <w:rFonts w:ascii="Times New Roman" w:eastAsia="OfficinaSansBoldITC" w:hAnsi="Times New Roman"/>
          <w:sz w:val="28"/>
          <w:szCs w:val="28"/>
        </w:rPr>
        <w:t>:</w:t>
      </w:r>
    </w:p>
    <w:p w14:paraId="7706635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Pr="0012038A">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1D3D8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14:paraId="3BCEE7F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0BA5F33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14:paraId="786FF11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14:paraId="79822D4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w:t>
      </w:r>
      <w:r w:rsidR="0012038A" w:rsidRPr="0012038A">
        <w:rPr>
          <w:rFonts w:ascii="Times New Roman" w:hAnsi="Times New Roman"/>
          <w:sz w:val="28"/>
          <w:szCs w:val="28"/>
        </w:rPr>
        <w:t xml:space="preserve"> </w:t>
      </w:r>
      <w:r w:rsidRPr="0012038A">
        <w:rPr>
          <w:rFonts w:ascii="Times New Roman" w:hAnsi="Times New Roman"/>
          <w:sz w:val="28"/>
          <w:szCs w:val="28"/>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человека;</w:t>
      </w:r>
    </w:p>
    <w:p w14:paraId="121079F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состава, строения и превращений органических соединений;</w:t>
      </w:r>
    </w:p>
    <w:p w14:paraId="1D243CA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пространственного строения;</w:t>
      </w:r>
    </w:p>
    <w:p w14:paraId="1238459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13D260B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14:paraId="08D4079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4933386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4D0731B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280A133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известным массе, объёму, количеству одного из исходных веществ</w:t>
      </w:r>
      <w:r w:rsidR="0012038A" w:rsidRPr="0012038A">
        <w:rPr>
          <w:rFonts w:ascii="Times New Roman" w:hAnsi="Times New Roman"/>
          <w:sz w:val="28"/>
          <w:szCs w:val="28"/>
        </w:rPr>
        <w:t xml:space="preserve"> </w:t>
      </w:r>
      <w:r w:rsidRPr="0012038A">
        <w:rPr>
          <w:rFonts w:ascii="Times New Roman" w:hAnsi="Times New Roman"/>
          <w:sz w:val="28"/>
          <w:szCs w:val="28"/>
        </w:rPr>
        <w:t>или продуктов реакции);</w:t>
      </w:r>
    </w:p>
    <w:p w14:paraId="258FFC8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1FD673F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12BD72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12038A">
        <w:rPr>
          <w:rFonts w:ascii="Times New Roman" w:hAnsi="Times New Roman"/>
          <w:sz w:val="28"/>
          <w:szCs w:val="28"/>
        </w:rPr>
        <w:t xml:space="preserve"> </w:t>
      </w:r>
      <w:r w:rsidRPr="0012038A">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9E98F6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602FC1B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12038A">
        <w:rPr>
          <w:rFonts w:ascii="Times New Roman" w:hAnsi="Times New Roman"/>
          <w:sz w:val="28"/>
          <w:szCs w:val="28"/>
        </w:rPr>
        <w:t>ПДК (предельно допустимой концентрации)</w:t>
      </w:r>
      <w:r w:rsidRPr="0012038A">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14:paraId="232706D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B3D822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1B6E02A" w14:textId="77777777" w:rsidR="00F0164B" w:rsidRPr="0012038A" w:rsidRDefault="00614FA0"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2</w:t>
      </w:r>
      <w:r w:rsidR="005816EB"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9</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11 классе </w:t>
      </w:r>
      <w:r w:rsidR="007531EF" w:rsidRPr="0012038A">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12038A">
        <w:rPr>
          <w:rFonts w:ascii="Times New Roman" w:eastAsia="OfficinaSansBoldITC" w:hAnsi="Times New Roman"/>
          <w:sz w:val="28"/>
          <w:szCs w:val="28"/>
        </w:rPr>
        <w:t>:</w:t>
      </w:r>
    </w:p>
    <w:p w14:paraId="0FC2AED6" w14:textId="77777777" w:rsidR="00F0164B" w:rsidRPr="0012038A" w:rsidRDefault="00030930"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w:t>
      </w:r>
      <w:r w:rsidR="00F0164B" w:rsidRPr="0012038A">
        <w:rPr>
          <w:rFonts w:ascii="Times New Roman" w:hAnsi="Times New Roman"/>
          <w:sz w:val="28"/>
          <w:szCs w:val="28"/>
        </w:rPr>
        <w:t xml:space="preserve"> о химической составляющей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AB9F9B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14:paraId="0BADE79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299ADE0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35449FA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неорганических веществ и их превращений;</w:t>
      </w:r>
    </w:p>
    <w:p w14:paraId="24AD1C0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0196DB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0A930DA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467E8E8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прогностическую функции; </w:t>
      </w:r>
    </w:p>
    <w:p w14:paraId="002F0EB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2853458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1D9E88B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65EE7E7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которых эти реакции идут до конца; </w:t>
      </w:r>
    </w:p>
    <w:p w14:paraId="09773DE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3E8DAA9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BD74CF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внешнего воздействия (принцип Ле Шателье);</w:t>
      </w:r>
    </w:p>
    <w:p w14:paraId="6DB1345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w:t>
      </w:r>
      <w:r w:rsidR="0012038A" w:rsidRPr="0012038A">
        <w:rPr>
          <w:rFonts w:ascii="Times New Roman" w:hAnsi="Times New Roman"/>
          <w:sz w:val="28"/>
          <w:szCs w:val="28"/>
        </w:rPr>
        <w:t xml:space="preserve"> </w:t>
      </w:r>
      <w:r w:rsidRPr="0012038A">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4232C54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30C7FC0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031B94D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42909B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4565972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примерах способы уменьшения и предотвращения их вредного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 человека;</w:t>
      </w:r>
    </w:p>
    <w:p w14:paraId="6563B6E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3D6DE8E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3C8BFBD2" w14:textId="77777777" w:rsidR="00F0164B" w:rsidRPr="0049041A" w:rsidRDefault="00614FA0" w:rsidP="0012038A">
      <w:pPr>
        <w:suppressAutoHyphens/>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2</w:t>
      </w:r>
      <w:r w:rsidR="000D3F31" w:rsidRPr="0049041A">
        <w:rPr>
          <w:rFonts w:ascii="Times New Roman" w:hAnsi="Times New Roman"/>
          <w:b/>
          <w:sz w:val="28"/>
          <w:szCs w:val="28"/>
        </w:rPr>
        <w:t>8.</w:t>
      </w:r>
      <w:r w:rsidR="00F0164B" w:rsidRPr="0049041A">
        <w:rPr>
          <w:rFonts w:ascii="Times New Roman" w:hAnsi="Times New Roman"/>
          <w:b/>
          <w:sz w:val="28"/>
          <w:szCs w:val="28"/>
        </w:rPr>
        <w:t xml:space="preserve"> Федеральная рабочая программа по учебному предмету «Химия» (углублённый уровень). </w:t>
      </w:r>
    </w:p>
    <w:p w14:paraId="61487955" w14:textId="77777777" w:rsidR="00F0164B" w:rsidRPr="0012038A" w:rsidRDefault="00614FA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0D3F31" w:rsidRPr="0012038A">
        <w:rPr>
          <w:rFonts w:ascii="Times New Roman" w:hAnsi="Times New Roman"/>
          <w:sz w:val="28"/>
          <w:szCs w:val="28"/>
        </w:rPr>
        <w:t>8.</w:t>
      </w:r>
      <w:r w:rsidR="00F0164B" w:rsidRPr="0012038A">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463AE1C" w14:textId="77777777" w:rsidR="00F0164B" w:rsidRPr="0012038A" w:rsidRDefault="00614FA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0D3F31" w:rsidRPr="0012038A">
        <w:rPr>
          <w:rFonts w:ascii="Times New Roman" w:eastAsia="SchoolBookSanPin" w:hAnsi="Times New Roman"/>
          <w:sz w:val="28"/>
          <w:szCs w:val="28"/>
        </w:rPr>
        <w:t>8.</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F1B4827" w14:textId="77777777" w:rsidR="00F0164B" w:rsidRPr="0012038A" w:rsidRDefault="00614FA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0D3F31" w:rsidRPr="0012038A">
        <w:rPr>
          <w:rFonts w:ascii="Times New Roman" w:eastAsia="SchoolBookSanPin" w:hAnsi="Times New Roman"/>
          <w:sz w:val="28"/>
          <w:szCs w:val="28"/>
        </w:rPr>
        <w:t>8.</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4ABF429" w14:textId="77777777" w:rsidR="00F0164B" w:rsidRPr="0012038A" w:rsidRDefault="00614FA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0D3F31" w:rsidRPr="0012038A">
        <w:rPr>
          <w:rFonts w:ascii="Times New Roman" w:eastAsia="SchoolBookSanPin" w:hAnsi="Times New Roman"/>
          <w:sz w:val="28"/>
          <w:szCs w:val="28"/>
        </w:rPr>
        <w:t>8.</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за каждый год обучения. </w:t>
      </w:r>
      <w:r w:rsidR="00F0164B"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53C28343" w14:textId="77777777" w:rsidR="00F0164B" w:rsidRPr="0012038A" w:rsidRDefault="00614FA0"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2</w:t>
      </w:r>
      <w:r w:rsidR="000D3F31"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5. Пояснительная записка.</w:t>
      </w:r>
    </w:p>
    <w:p w14:paraId="68328E49" w14:textId="77777777" w:rsidR="00F0164B" w:rsidRPr="0012038A" w:rsidRDefault="00614FA0" w:rsidP="0012038A">
      <w:pPr>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2</w:t>
      </w:r>
      <w:r w:rsidR="000D3F31"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разработана</w:t>
      </w:r>
      <w:r w:rsidR="00F0164B" w:rsidRPr="0012038A">
        <w:rPr>
          <w:rFonts w:ascii="Times New Roman" w:hAnsi="Times New Roman"/>
          <w:sz w:val="28"/>
          <w:szCs w:val="28"/>
        </w:rPr>
        <w:t xml:space="preserve"> на основе </w:t>
      </w:r>
      <w:r w:rsidR="00EA6E0B" w:rsidRPr="0012038A">
        <w:rPr>
          <w:rFonts w:ascii="Times New Roman" w:hAnsi="Times New Roman"/>
          <w:sz w:val="28"/>
          <w:szCs w:val="28"/>
        </w:rPr>
        <w:t>т</w:t>
      </w:r>
      <w:r w:rsidR="00F0164B" w:rsidRPr="0012038A">
        <w:rPr>
          <w:rFonts w:ascii="Times New Roman" w:hAnsi="Times New Roman"/>
          <w:sz w:val="28"/>
          <w:szCs w:val="28"/>
        </w:rPr>
        <w:t>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C07242" w:rsidRPr="0012038A">
        <w:rPr>
          <w:rFonts w:ascii="Times New Roman" w:hAnsi="Times New Roman"/>
          <w:sz w:val="28"/>
          <w:szCs w:val="28"/>
        </w:rPr>
        <w:t>ФГОС СОО</w:t>
      </w:r>
      <w:r w:rsidR="00EA6E0B" w:rsidRPr="0012038A">
        <w:rPr>
          <w:rFonts w:ascii="Times New Roman" w:hAnsi="Times New Roman"/>
          <w:sz w:val="28"/>
          <w:szCs w:val="28"/>
        </w:rPr>
        <w:t>.</w:t>
      </w:r>
      <w:r w:rsidR="00F0164B" w:rsidRPr="0012038A">
        <w:rPr>
          <w:rFonts w:ascii="Times New Roman" w:hAnsi="Times New Roman"/>
          <w:sz w:val="28"/>
          <w:szCs w:val="28"/>
          <w:vertAlign w:val="superscript"/>
        </w:rPr>
        <w:t xml:space="preserve"> </w:t>
      </w:r>
    </w:p>
    <w:p w14:paraId="76896467" w14:textId="77777777" w:rsidR="00F0164B" w:rsidRPr="0012038A" w:rsidRDefault="00614FA0"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5.2. </w:t>
      </w:r>
      <w:r w:rsidR="00F0164B" w:rsidRPr="0012038A">
        <w:rPr>
          <w:rFonts w:ascii="Times New Roman" w:hAnsi="Times New Roman" w:cs="Times New Roman"/>
          <w:color w:val="auto"/>
          <w:sz w:val="28"/>
          <w:szCs w:val="28"/>
        </w:rPr>
        <w:t>Химия на уровне углублённого изучения занимает важное место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12038A">
        <w:rPr>
          <w:rFonts w:ascii="Times New Roman" w:hAnsi="Times New Roman" w:cs="Times New Roman"/>
          <w:color w:val="auto"/>
          <w:sz w:val="28"/>
          <w:szCs w:val="28"/>
        </w:rPr>
        <w:t>общеобразов</w:t>
      </w:r>
      <w:r w:rsidR="00F0164B" w:rsidRPr="0012038A">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12038A">
        <w:rPr>
          <w:rFonts w:ascii="Times New Roman" w:hAnsi="Times New Roman" w:cs="Times New Roman"/>
          <w:color w:val="auto"/>
          <w:sz w:val="28"/>
          <w:szCs w:val="28"/>
        </w:rPr>
        <w:t xml:space="preserve"> </w:t>
      </w:r>
      <w:r w:rsidR="00E90EBC" w:rsidRPr="0012038A">
        <w:rPr>
          <w:rFonts w:ascii="Times New Roman" w:hAnsi="Times New Roman" w:cs="Times New Roman"/>
          <w:color w:val="auto"/>
          <w:sz w:val="28"/>
          <w:szCs w:val="28"/>
        </w:rPr>
        <w:t>в организациях профессионального образования</w:t>
      </w:r>
      <w:r w:rsidR="00F0164B" w:rsidRPr="0012038A">
        <w:rPr>
          <w:rFonts w:ascii="Times New Roman" w:hAnsi="Times New Roman" w:cs="Times New Roman"/>
          <w:color w:val="auto"/>
          <w:sz w:val="28"/>
          <w:szCs w:val="28"/>
        </w:rPr>
        <w:t>, в которых химия является одной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из приоритетных дисциплин.</w:t>
      </w:r>
    </w:p>
    <w:p w14:paraId="0FDDB41D" w14:textId="77777777" w:rsidR="00F0164B" w:rsidRPr="0012038A" w:rsidRDefault="00614FA0"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5.3. </w:t>
      </w:r>
      <w:r w:rsidR="00F0164B"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требований к уровню подготовки выпускников. Свидетельством тому являются следующие выполняемые программой по химии функции:</w:t>
      </w:r>
    </w:p>
    <w:p w14:paraId="47537734"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развития обучающихся средствами предмета, изучаемого в рамках конкретного профиля;</w:t>
      </w:r>
    </w:p>
    <w:p w14:paraId="6810E858"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14:paraId="6BAE6BB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1D67D72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33B4B992" w14:textId="77777777" w:rsidR="00F0164B" w:rsidRPr="0012038A" w:rsidRDefault="00614FA0"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5.4. </w:t>
      </w:r>
      <w:r w:rsidR="00F0164B" w:rsidRPr="0012038A">
        <w:rPr>
          <w:rFonts w:ascii="Times New Roman" w:hAnsi="Times New Roman" w:cs="Times New Roman"/>
          <w:color w:val="auto"/>
          <w:sz w:val="28"/>
          <w:szCs w:val="28"/>
        </w:rPr>
        <w:t xml:space="preserve">Программа для углублённого изучения химии: </w:t>
      </w:r>
    </w:p>
    <w:p w14:paraId="373FF2C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устанавливает инвариантное предметное содержание, обязательное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изучения в рамках отдельных профилей, предусматривает распределение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структурирование его по классам, основным содержательным линиям/разделам курса; </w:t>
      </w:r>
    </w:p>
    <w:p w14:paraId="2B52775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даёт примерное распределение учебного времени, рекомендуемого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для изучения отдельных тем; </w:t>
      </w:r>
    </w:p>
    <w:p w14:paraId="15BA234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логики построения курса, внутрипредметных и межпредметных связей;</w:t>
      </w:r>
    </w:p>
    <w:p w14:paraId="20E7EAE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методическую интерпретацию целей и задач изучения предмета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углублённом уровне с учётом современных приоритетов в системе среднего </w:t>
      </w:r>
      <w:r w:rsidR="00FA5E99" w:rsidRPr="0012038A">
        <w:rPr>
          <w:rFonts w:ascii="Times New Roman" w:hAnsi="Times New Roman"/>
          <w:sz w:val="28"/>
          <w:szCs w:val="28"/>
        </w:rPr>
        <w:t xml:space="preserve">общего </w:t>
      </w:r>
      <w:r w:rsidRPr="0012038A">
        <w:rPr>
          <w:rFonts w:ascii="Times New Roman" w:hAnsi="Times New Roman"/>
          <w:sz w:val="28"/>
          <w:szCs w:val="28"/>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учебно-познавательных действий </w:t>
      </w:r>
      <w:r w:rsidR="00D93FDC" w:rsidRPr="0012038A">
        <w:rPr>
          <w:rFonts w:ascii="Times New Roman" w:hAnsi="Times New Roman"/>
          <w:sz w:val="28"/>
          <w:szCs w:val="28"/>
        </w:rPr>
        <w:t>обучающегося</w:t>
      </w:r>
      <w:r w:rsidRPr="0012038A">
        <w:rPr>
          <w:rFonts w:ascii="Times New Roman" w:hAnsi="Times New Roman"/>
          <w:sz w:val="28"/>
          <w:szCs w:val="28"/>
        </w:rPr>
        <w:t xml:space="preserve"> по освоению содержания предмета.</w:t>
      </w:r>
    </w:p>
    <w:p w14:paraId="7C2B7BC7" w14:textId="77777777" w:rsidR="00F0164B" w:rsidRPr="0012038A" w:rsidRDefault="00614FA0"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5.5. </w:t>
      </w:r>
      <w:r w:rsidR="00F0164B"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14:paraId="2B3875A9" w14:textId="77777777" w:rsidR="00F0164B" w:rsidRPr="0012038A" w:rsidRDefault="00614FA0"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5.6. </w:t>
      </w:r>
      <w:r w:rsidR="00F0164B"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30068B51"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5.7. </w:t>
      </w:r>
      <w:r w:rsidR="00F0164B" w:rsidRPr="0012038A">
        <w:rPr>
          <w:rFonts w:ascii="Times New Roman" w:hAnsi="Times New Roman" w:cs="Times New Roman"/>
          <w:color w:val="auto"/>
          <w:sz w:val="28"/>
          <w:szCs w:val="28"/>
        </w:rPr>
        <w:t>В соответствии с концептуальными положениями ФГОС СОО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12038A">
        <w:rPr>
          <w:rFonts w:ascii="Times New Roman" w:hAnsi="Times New Roman" w:cs="Times New Roman"/>
          <w:color w:val="auto"/>
          <w:sz w:val="28"/>
          <w:szCs w:val="28"/>
        </w:rPr>
        <w:t>х</w:t>
      </w:r>
      <w:r w:rsidR="00F0164B" w:rsidRPr="0012038A">
        <w:rPr>
          <w:rFonts w:ascii="Times New Roman" w:hAnsi="Times New Roman" w:cs="Times New Roman"/>
          <w:color w:val="auto"/>
          <w:sz w:val="28"/>
          <w:szCs w:val="28"/>
        </w:rPr>
        <w:t>имия на уровне углублённого изучения направлен на реализацию преемственности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12038A">
        <w:rPr>
          <w:rFonts w:ascii="Times New Roman" w:hAnsi="Times New Roman" w:cs="Times New Roman"/>
          <w:color w:val="auto"/>
          <w:sz w:val="28"/>
          <w:szCs w:val="28"/>
        </w:rPr>
        <w:t>организациях профессионального образования</w:t>
      </w:r>
      <w:r w:rsidR="00DD124D" w:rsidRPr="0012038A">
        <w:rPr>
          <w:rFonts w:ascii="Times New Roman" w:hAnsi="Times New Roman" w:cs="Times New Roman"/>
          <w:color w:val="auto"/>
          <w:sz w:val="28"/>
          <w:szCs w:val="28"/>
        </w:rPr>
        <w:t>. В</w:t>
      </w:r>
      <w:r w:rsidR="00F0164B" w:rsidRPr="0012038A">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061B81BD"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5.8. </w:t>
      </w:r>
      <w:r w:rsidR="00F0164B" w:rsidRPr="0012038A">
        <w:rPr>
          <w:rFonts w:ascii="Times New Roman" w:hAnsi="Times New Roman" w:cs="Times New Roman"/>
          <w:color w:val="auto"/>
          <w:sz w:val="28"/>
          <w:szCs w:val="28"/>
        </w:rPr>
        <w:t xml:space="preserve">Химия на уровне углублённого изучения </w:t>
      </w:r>
      <w:r w:rsidR="00DD124D" w:rsidRPr="0012038A">
        <w:rPr>
          <w:rFonts w:ascii="Times New Roman" w:hAnsi="Times New Roman" w:cs="Times New Roman"/>
          <w:color w:val="auto"/>
          <w:sz w:val="28"/>
          <w:szCs w:val="28"/>
        </w:rPr>
        <w:t>включает</w:t>
      </w:r>
      <w:r w:rsidR="00F0164B" w:rsidRPr="0012038A">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684CE4EF"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5.9. </w:t>
      </w:r>
      <w:r w:rsidR="00F0164B" w:rsidRPr="0012038A">
        <w:rPr>
          <w:rFonts w:ascii="Times New Roman" w:hAnsi="Times New Roman" w:cs="Times New Roman"/>
          <w:color w:val="auto"/>
          <w:sz w:val="28"/>
          <w:szCs w:val="28"/>
        </w:rPr>
        <w:t>Основу содержания курсов «Органическая химия» и «Общая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12038A">
        <w:rPr>
          <w:rFonts w:ascii="Times New Roman" w:hAnsi="Times New Roman" w:cs="Times New Roman"/>
          <w:color w:val="auto"/>
          <w:sz w:val="28"/>
          <w:szCs w:val="28"/>
        </w:rPr>
        <w:t>ктологического материала. Н</w:t>
      </w:r>
      <w:r w:rsidR="00F0164B" w:rsidRPr="0012038A">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углубления представлений о строении вещества, химической связи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молекулах и механизмах реакций.</w:t>
      </w:r>
    </w:p>
    <w:p w14:paraId="68F78448"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5.10. </w:t>
      </w:r>
      <w:r w:rsidR="00F0164B" w:rsidRPr="0012038A">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теорий в химии и в физике: атомно-молекулярная теория (молекулярная теория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физике), законы сохранения массы и энергии, законы термодинамики, электролиза, представл</w:t>
      </w:r>
      <w:r w:rsidR="00A25D7E" w:rsidRPr="0012038A">
        <w:rPr>
          <w:rFonts w:ascii="Times New Roman" w:hAnsi="Times New Roman" w:cs="Times New Roman"/>
          <w:color w:val="auto"/>
          <w:sz w:val="28"/>
          <w:szCs w:val="28"/>
        </w:rPr>
        <w:t>ения о строении веществ и другое.</w:t>
      </w:r>
    </w:p>
    <w:p w14:paraId="7A9AA7BA"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5.11. </w:t>
      </w:r>
      <w:r w:rsidR="00DD124D"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 xml:space="preserve"> с</w:t>
      </w:r>
      <w:r w:rsidR="00DD124D" w:rsidRPr="0012038A">
        <w:rPr>
          <w:rFonts w:ascii="Times New Roman" w:hAnsi="Times New Roman" w:cs="Times New Roman"/>
          <w:color w:val="auto"/>
          <w:sz w:val="28"/>
          <w:szCs w:val="28"/>
        </w:rPr>
        <w:t xml:space="preserve">одержании предмета для классов </w:t>
      </w:r>
      <w:r w:rsidR="00F0164B" w:rsidRPr="0012038A">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для изучения сущности процессов фотосинтеза, дыхания, пищеварения.</w:t>
      </w:r>
    </w:p>
    <w:p w14:paraId="1A218827" w14:textId="77777777" w:rsidR="007531EF"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5.12. </w:t>
      </w:r>
      <w:r w:rsidR="00F0164B" w:rsidRPr="0012038A">
        <w:rPr>
          <w:rFonts w:ascii="Times New Roman" w:hAnsi="Times New Roman" w:cs="Times New Roman"/>
          <w:color w:val="auto"/>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межпредметных связях с учебными предметами, входящими в состав предметных областей </w:t>
      </w:r>
      <w:r w:rsidR="007531EF" w:rsidRPr="0012038A">
        <w:rPr>
          <w:rFonts w:ascii="Times New Roman" w:hAnsi="Times New Roman" w:cs="Times New Roman"/>
          <w:color w:val="auto"/>
          <w:sz w:val="28"/>
          <w:szCs w:val="28"/>
        </w:rPr>
        <w:t>«Естественно-научные предметы», «Математи</w:t>
      </w:r>
      <w:r w:rsidR="00680055" w:rsidRPr="0012038A">
        <w:rPr>
          <w:rFonts w:ascii="Times New Roman" w:hAnsi="Times New Roman" w:cs="Times New Roman"/>
          <w:color w:val="auto"/>
          <w:sz w:val="28"/>
          <w:szCs w:val="28"/>
        </w:rPr>
        <w:t>ка</w:t>
      </w:r>
      <w:r w:rsidR="007531EF" w:rsidRPr="0012038A">
        <w:rPr>
          <w:rFonts w:ascii="Times New Roman" w:hAnsi="Times New Roman" w:cs="Times New Roman"/>
          <w:color w:val="auto"/>
          <w:sz w:val="28"/>
          <w:szCs w:val="28"/>
        </w:rPr>
        <w:t xml:space="preserve"> и информатика»</w:t>
      </w:r>
      <w:r w:rsidR="0012038A" w:rsidRPr="0012038A">
        <w:rPr>
          <w:rFonts w:ascii="Times New Roman" w:hAnsi="Times New Roman" w:cs="Times New Roman"/>
          <w:color w:val="auto"/>
          <w:sz w:val="28"/>
          <w:szCs w:val="28"/>
        </w:rPr>
        <w:t xml:space="preserve"> </w:t>
      </w:r>
      <w:r w:rsidR="007531EF" w:rsidRPr="0012038A">
        <w:rPr>
          <w:rFonts w:ascii="Times New Roman" w:hAnsi="Times New Roman" w:cs="Times New Roman"/>
          <w:color w:val="auto"/>
          <w:sz w:val="28"/>
          <w:szCs w:val="28"/>
        </w:rPr>
        <w:t xml:space="preserve">и «Русский язык и литература». </w:t>
      </w:r>
    </w:p>
    <w:p w14:paraId="13710422"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5.13. </w:t>
      </w:r>
      <w:r w:rsidR="00F0164B"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как области современного естествознания, практической деятельности человека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71B8362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14:paraId="4302AA5F"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84ED281"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62EE9074"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химическим производством, использованием и переработкой веществ;</w:t>
      </w:r>
    </w:p>
    <w:p w14:paraId="75289A1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повседневной жизни.</w:t>
      </w:r>
    </w:p>
    <w:p w14:paraId="31AB558B"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5.14. </w:t>
      </w:r>
      <w:r w:rsidR="00F0164B"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задачи, как:</w:t>
      </w:r>
    </w:p>
    <w:p w14:paraId="14FD878C"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процессу творчества в области теоретических и прикладных исследований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химии, формирование мировоззрения, соответствующего современному уровню развития науки;</w:t>
      </w:r>
    </w:p>
    <w:p w14:paraId="5D45B55D"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самовоспитанию на основе усвоения общечеловеческих ценностей;</w:t>
      </w:r>
    </w:p>
    <w:p w14:paraId="564B90C4"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своему здоровью и потребности в здоровом образе жизни;</w:t>
      </w:r>
    </w:p>
    <w:p w14:paraId="2BFDA33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3C6A6F89" w14:textId="77777777" w:rsidR="00F0164B" w:rsidRPr="0012038A" w:rsidRDefault="00481818" w:rsidP="0012038A">
      <w:pPr>
        <w:pStyle w:val="body"/>
        <w:spacing w:line="360" w:lineRule="auto"/>
        <w:ind w:firstLine="709"/>
        <w:rPr>
          <w:rFonts w:ascii="Times New Roman" w:eastAsia="OfficinaSansBoldITC"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5.15. </w:t>
      </w:r>
      <w:r w:rsidR="00F0164B" w:rsidRPr="0012038A">
        <w:rPr>
          <w:rFonts w:ascii="Times New Roman" w:eastAsia="SchoolBookSanPin" w:hAnsi="Times New Roman"/>
          <w:color w:val="0D0D0D"/>
          <w:sz w:val="28"/>
          <w:szCs w:val="28"/>
        </w:rPr>
        <w:t>Общее число часов, рекомендованных для изучения химии</w:t>
      </w:r>
      <w:r w:rsidR="0012038A" w:rsidRPr="0012038A">
        <w:rPr>
          <w:rFonts w:ascii="Times New Roman" w:eastAsia="SchoolBookSanPin" w:hAnsi="Times New Roman"/>
          <w:color w:val="0D0D0D"/>
          <w:sz w:val="28"/>
          <w:szCs w:val="28"/>
        </w:rPr>
        <w:t xml:space="preserve"> </w:t>
      </w:r>
      <w:r w:rsidR="00F0164B" w:rsidRPr="0012038A">
        <w:rPr>
          <w:rFonts w:ascii="Times New Roman" w:eastAsia="SchoolBookSanPin" w:hAnsi="Times New Roman"/>
          <w:color w:val="0D0D0D"/>
          <w:sz w:val="28"/>
          <w:szCs w:val="28"/>
        </w:rPr>
        <w:t>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часов: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r w:rsidR="0012038A" w:rsidRPr="0012038A">
        <w:rPr>
          <w:rFonts w:ascii="Times New Roman" w:eastAsia="SchoolBookSanPin" w:hAnsi="Times New Roman"/>
          <w:color w:val="0D0D0D"/>
          <w:position w:val="1"/>
          <w:sz w:val="28"/>
          <w:szCs w:val="28"/>
        </w:rPr>
        <w:t xml:space="preserve"> </w:t>
      </w:r>
      <w:r w:rsidR="00F0164B" w:rsidRPr="0012038A">
        <w:rPr>
          <w:rFonts w:ascii="Times New Roman" w:eastAsia="SchoolBookSanPin" w:hAnsi="Times New Roman"/>
          <w:color w:val="0D0D0D"/>
          <w:position w:val="1"/>
          <w:sz w:val="28"/>
          <w:szCs w:val="28"/>
        </w:rPr>
        <w:t>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14:paraId="5A45A15A" w14:textId="77777777" w:rsidR="00F0164B" w:rsidRPr="0012038A" w:rsidRDefault="00481818" w:rsidP="00481818">
      <w:pPr>
        <w:pStyle w:val="h2"/>
        <w:spacing w:before="0" w:after="0" w:line="360" w:lineRule="auto"/>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2</w:t>
      </w:r>
      <w:r w:rsidR="000D3F31" w:rsidRPr="0012038A">
        <w:rPr>
          <w:rFonts w:ascii="Times New Roman" w:eastAsia="OfficinaSansBoldITC" w:hAnsi="Times New Roman" w:cs="Times New Roman"/>
          <w:b w:val="0"/>
          <w:color w:val="auto"/>
          <w:sz w:val="28"/>
          <w:szCs w:val="28"/>
        </w:rPr>
        <w:t>8.</w:t>
      </w:r>
      <w:r w:rsidR="00F0164B" w:rsidRPr="0012038A">
        <w:rPr>
          <w:rFonts w:ascii="Times New Roman" w:eastAsia="OfficinaSansBoldITC" w:hAnsi="Times New Roman" w:cs="Times New Roman"/>
          <w:b w:val="0"/>
          <w:color w:val="auto"/>
          <w:sz w:val="28"/>
          <w:szCs w:val="28"/>
        </w:rPr>
        <w:t>6. </w:t>
      </w:r>
      <w:r w:rsidR="00F0164B" w:rsidRPr="0012038A">
        <w:rPr>
          <w:rFonts w:ascii="Times New Roman" w:hAnsi="Times New Roman" w:cs="Times New Roman"/>
          <w:b w:val="0"/>
          <w:caps w:val="0"/>
          <w:color w:val="auto"/>
          <w:sz w:val="28"/>
          <w:szCs w:val="28"/>
        </w:rPr>
        <w:t>Содержание обучения в 10 классе.</w:t>
      </w:r>
    </w:p>
    <w:p w14:paraId="3C4BD795" w14:textId="77777777" w:rsidR="007531EF" w:rsidRPr="0012038A" w:rsidRDefault="00481818" w:rsidP="0012038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2</w:t>
      </w:r>
      <w:r w:rsidR="000D3F31" w:rsidRPr="0012038A">
        <w:rPr>
          <w:rFonts w:ascii="Times New Roman" w:eastAsia="OfficinaSansBoldITC" w:hAnsi="Times New Roman" w:cs="Times New Roman"/>
          <w:b w:val="0"/>
          <w:color w:val="auto"/>
          <w:sz w:val="28"/>
          <w:szCs w:val="28"/>
        </w:rPr>
        <w:t>8.</w:t>
      </w:r>
      <w:r w:rsidR="00F0164B" w:rsidRPr="0012038A">
        <w:rPr>
          <w:rFonts w:ascii="Times New Roman" w:eastAsia="OfficinaSansBoldITC" w:hAnsi="Times New Roman" w:cs="Times New Roman"/>
          <w:b w:val="0"/>
          <w:color w:val="auto"/>
          <w:sz w:val="28"/>
          <w:szCs w:val="28"/>
        </w:rPr>
        <w:t>6.1. </w:t>
      </w:r>
      <w:r w:rsidR="007531EF" w:rsidRPr="0012038A">
        <w:rPr>
          <w:rFonts w:ascii="Times New Roman" w:hAnsi="Times New Roman" w:cs="Times New Roman"/>
          <w:b w:val="0"/>
          <w:caps w:val="0"/>
          <w:color w:val="auto"/>
          <w:sz w:val="28"/>
          <w:szCs w:val="28"/>
        </w:rPr>
        <w:t xml:space="preserve">Органическая химия. </w:t>
      </w:r>
    </w:p>
    <w:p w14:paraId="449A3975"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6.1.1. </w:t>
      </w:r>
      <w:r w:rsidR="00F0164B" w:rsidRPr="0012038A">
        <w:rPr>
          <w:rFonts w:ascii="Times New Roman" w:hAnsi="Times New Roman" w:cs="Times New Roman"/>
          <w:color w:val="auto"/>
          <w:sz w:val="28"/>
          <w:szCs w:val="28"/>
        </w:rPr>
        <w:t>Теоретические основы органической химии.</w:t>
      </w:r>
    </w:p>
    <w:p w14:paraId="6B9B1E8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14:paraId="38EF503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свободном радикале, нуклеофиле и электрофиле.</w:t>
      </w:r>
    </w:p>
    <w:p w14:paraId="4FE58E9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349D438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14:paraId="10345CC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Электронные эффекты в молекулах органических соединений (индуктивный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мезомерный эффекты). </w:t>
      </w:r>
    </w:p>
    <w:p w14:paraId="43D6E8E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6B18D6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14:paraId="048A9E0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54DE5FAB"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6.1.2. </w:t>
      </w:r>
      <w:r w:rsidR="00F0164B" w:rsidRPr="0012038A">
        <w:rPr>
          <w:rFonts w:ascii="Times New Roman" w:hAnsi="Times New Roman" w:cs="Times New Roman"/>
          <w:color w:val="auto"/>
          <w:sz w:val="28"/>
          <w:szCs w:val="28"/>
        </w:rPr>
        <w:t>Углеводороды.</w:t>
      </w:r>
    </w:p>
    <w:p w14:paraId="7209022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изомерия. Электронное и пространственное строение молекул алканов,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14:paraId="5EA3921D" w14:textId="77777777" w:rsidR="00DD124D"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14:paraId="4429528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14:paraId="0050DA4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38D243E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(цис-транс-) изомерия. Физические свойства алкенов.</w:t>
      </w:r>
    </w:p>
    <w:p w14:paraId="7583257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замещения в α-положение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двойной связи, полимеризации и окисления. Правило Марковникова. Качественные реакции на двойную связь. </w:t>
      </w:r>
    </w:p>
    <w:p w14:paraId="43424CA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14:paraId="61849D6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Алкадиены. Классификация алкадиен</w:t>
      </w:r>
      <w:r w:rsidR="00DD124D" w:rsidRPr="0012038A">
        <w:rPr>
          <w:rFonts w:ascii="Times New Roman" w:hAnsi="Times New Roman" w:cs="Times New Roman"/>
          <w:color w:val="auto"/>
          <w:sz w:val="28"/>
          <w:szCs w:val="28"/>
        </w:rPr>
        <w:t>ов (сопряжённые, изолированные</w:t>
      </w:r>
      <w:r w:rsidRPr="0012038A">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3798663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Алкины. Гомологический ряд алкинов, общая формула,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изомерия. Электронное и пространственное строение молекул алкинов,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sp-гибридизация атомных орбиталей углерода. Физические свойства алкинов. </w:t>
      </w:r>
    </w:p>
    <w:p w14:paraId="6C96435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5BA2480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14:paraId="7BB141A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5A31789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36EC24A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14:paraId="1C47E94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14:paraId="0DCDEA6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14:paraId="2FA5D9B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переработки нефти: перегонка, крекинг (термический, каталитический), риформинг, пиролиз. Продукты переработки нефти,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применение в промышленности и в быту. </w:t>
      </w:r>
    </w:p>
    <w:p w14:paraId="089F189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14:paraId="5A7EB55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12038A">
        <w:rPr>
          <w:rFonts w:ascii="Times New Roman" w:hAnsi="Times New Roman" w:cs="Times New Roman"/>
          <w:color w:val="auto"/>
          <w:sz w:val="28"/>
          <w:szCs w:val="28"/>
        </w:rPr>
        <w:t xml:space="preserve">ния галогена на гидроксогруппу. </w:t>
      </w:r>
      <w:r w:rsidRPr="0012038A">
        <w:rPr>
          <w:rFonts w:ascii="Times New Roman" w:hAnsi="Times New Roman" w:cs="Times New Roman"/>
          <w:color w:val="auto"/>
          <w:sz w:val="28"/>
          <w:szCs w:val="28"/>
        </w:rPr>
        <w:t>Действие на галогенпроизводные водного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спиртового раствора щёлочи. Взаимодействие дигалогеналканов с магнием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цинком. Использование галогенпроизводных углеводородов в быту, технике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 синтезе органических веществ.</w:t>
      </w:r>
    </w:p>
    <w:p w14:paraId="49FFA0B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6EC4C18D"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6.1.3. </w:t>
      </w:r>
      <w:r w:rsidR="00F0164B" w:rsidRPr="0012038A">
        <w:rPr>
          <w:rFonts w:ascii="Times New Roman" w:hAnsi="Times New Roman" w:cs="Times New Roman"/>
          <w:color w:val="auto"/>
          <w:sz w:val="28"/>
          <w:szCs w:val="28"/>
        </w:rPr>
        <w:t>Кислородсодержащие органические соединения.</w:t>
      </w:r>
    </w:p>
    <w:p w14:paraId="0D4225D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Предельные одноатомные спирты. Строение молекул (на примере метанола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этанола). Гомологический ряд, общая формула, изомерия,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классификация. Физические свойства предельных одноатомных спиртов. Водородные связи между молекулами спиртов. </w:t>
      </w:r>
    </w:p>
    <w:p w14:paraId="3DB2D7C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110C3D3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Простые эфиры, номенклатура и изомерия. Особенности физических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химических свойств. </w:t>
      </w:r>
    </w:p>
    <w:p w14:paraId="1D94431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5BDF7FD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применение фенола. Фенолформальдегидная смола. </w:t>
      </w:r>
    </w:p>
    <w:p w14:paraId="2838E9F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2A74C1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5C2220B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между молекулами карбоновых кислот.</w:t>
      </w:r>
    </w:p>
    <w:p w14:paraId="244E3E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участием углеводородного радикала.</w:t>
      </w:r>
    </w:p>
    <w:p w14:paraId="68B571C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14:paraId="13DA1F02" w14:textId="77777777"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w:t>
      </w:r>
      <w:r w:rsidR="00DD124D" w:rsidRPr="0012038A">
        <w:rPr>
          <w:rFonts w:ascii="Times New Roman" w:hAnsi="Times New Roman" w:cs="Times New Roman"/>
          <w:color w:val="auto"/>
          <w:sz w:val="28"/>
          <w:szCs w:val="28"/>
        </w:rPr>
        <w:t>оновых кислот – сложных эфирах.</w:t>
      </w:r>
    </w:p>
    <w:p w14:paraId="31E4490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Многообразие карбоновых кислот. Особенности свойств непредельных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12038A">
        <w:rPr>
          <w:rFonts w:ascii="Times New Roman" w:hAnsi="Times New Roman" w:cs="Times New Roman"/>
          <w:color w:val="auto"/>
          <w:sz w:val="28"/>
          <w:szCs w:val="28"/>
        </w:rPr>
        <w:t>овая, пальмитиновая, олеиновая</w:t>
      </w:r>
      <w:r w:rsidRPr="0012038A">
        <w:rPr>
          <w:rFonts w:ascii="Times New Roman" w:hAnsi="Times New Roman" w:cs="Times New Roman"/>
          <w:color w:val="auto"/>
          <w:sz w:val="28"/>
          <w:szCs w:val="28"/>
        </w:rPr>
        <w:t xml:space="preserve"> кислоты. Способы получения и применение карбоновых кислот.</w:t>
      </w:r>
    </w:p>
    <w:p w14:paraId="1DD3297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Сложные эфиры. Гомологический ряд, общая формула, изомерия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номенклатура. Физические и химические свойства: гидролиз в кислой и щелочной среде. </w:t>
      </w:r>
    </w:p>
    <w:p w14:paraId="48EAF82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Жиры. Строение, физические и химические свойства жиров: гидролиз</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кислой и щелочной среде. Особенности свойств жиров, содержащих остатки непредельных жирных кислот. Жиры в природе. </w:t>
      </w:r>
    </w:p>
    <w:p w14:paraId="793F9B6E" w14:textId="77777777"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14:paraId="183AB6E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углеводов. Классификация углеводов (моно-, ди-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полисахариды). </w:t>
      </w:r>
    </w:p>
    <w:p w14:paraId="1F88BEED" w14:textId="77777777"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Моносахари</w:t>
      </w:r>
      <w:r w:rsidR="00DD124D" w:rsidRPr="0012038A">
        <w:rPr>
          <w:rFonts w:ascii="Times New Roman" w:hAnsi="Times New Roman" w:cs="Times New Roman"/>
          <w:color w:val="auto"/>
          <w:sz w:val="28"/>
          <w:szCs w:val="28"/>
        </w:rPr>
        <w:t>ды: глюкоза, фруктоза</w:t>
      </w:r>
      <w:r w:rsidRPr="0012038A">
        <w:rPr>
          <w:rFonts w:ascii="Times New Roman" w:hAnsi="Times New Roman" w:cs="Times New Roman"/>
          <w:color w:val="auto"/>
          <w:sz w:val="28"/>
          <w:szCs w:val="28"/>
        </w:rPr>
        <w:t>. Физические свойства и нахождение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природе. Фотосинтез. </w:t>
      </w:r>
    </w:p>
    <w:p w14:paraId="5C11443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жизнедеятельности организма. </w:t>
      </w:r>
    </w:p>
    <w:p w14:paraId="1D73D69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w:t>
      </w:r>
      <w:r w:rsidR="00DD124D" w:rsidRPr="0012038A">
        <w:rPr>
          <w:rFonts w:ascii="Times New Roman" w:hAnsi="Times New Roman" w:cs="Times New Roman"/>
          <w:color w:val="auto"/>
          <w:sz w:val="28"/>
          <w:szCs w:val="28"/>
        </w:rPr>
        <w:t xml:space="preserve">исахариды: сахароза, мальтоза. Восстанавливающие </w:t>
      </w:r>
      <w:r w:rsidRPr="0012038A">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14:paraId="7FFB3C8F" w14:textId="77777777"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644F29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4BF898A0" w14:textId="77777777" w:rsidR="00F0164B" w:rsidRPr="0012038A" w:rsidRDefault="00481818"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6.1.4. </w:t>
      </w:r>
      <w:r w:rsidR="00F0164B" w:rsidRPr="0012038A">
        <w:rPr>
          <w:rFonts w:ascii="Times New Roman" w:hAnsi="Times New Roman" w:cs="Times New Roman"/>
          <w:color w:val="auto"/>
          <w:sz w:val="28"/>
          <w:szCs w:val="28"/>
        </w:rPr>
        <w:t>Азотсодержащие органические соединения.</w:t>
      </w:r>
    </w:p>
    <w:p w14:paraId="1B040CA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0565B33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299A05D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14:paraId="14DE414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w:t>
      </w:r>
      <w:r w:rsidR="0012038A" w:rsidRPr="0012038A">
        <w:rPr>
          <w:rFonts w:ascii="Times New Roman" w:hAnsi="Times New Roman" w:cs="Times New Roman"/>
          <w:color w:val="auto"/>
          <w:sz w:val="28"/>
          <w:szCs w:val="28"/>
        </w:rPr>
        <w:t xml:space="preserve"> </w:t>
      </w:r>
      <w:r w:rsidR="00DD124D" w:rsidRPr="0012038A">
        <w:rPr>
          <w:rFonts w:ascii="Times New Roman" w:hAnsi="Times New Roman" w:cs="Times New Roman"/>
          <w:color w:val="auto"/>
          <w:sz w:val="28"/>
          <w:szCs w:val="28"/>
        </w:rPr>
        <w:t>α-аминокислот: глицин, аланин</w:t>
      </w:r>
      <w:r w:rsidRPr="0012038A">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2D7A06A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3D5EC6D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77FEA4C1"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6.1.5. </w:t>
      </w:r>
      <w:r w:rsidR="00F0164B" w:rsidRPr="0012038A">
        <w:rPr>
          <w:rFonts w:ascii="Times New Roman" w:hAnsi="Times New Roman" w:cs="Times New Roman"/>
          <w:color w:val="auto"/>
          <w:sz w:val="28"/>
          <w:szCs w:val="28"/>
        </w:rPr>
        <w:t>Высокомолекулярные соединения.</w:t>
      </w:r>
    </w:p>
    <w:p w14:paraId="7F0375F9" w14:textId="77777777"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поликонденсация. </w:t>
      </w:r>
    </w:p>
    <w:p w14:paraId="42D1C70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4CCE48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12038A">
        <w:rPr>
          <w:rFonts w:ascii="Times New Roman" w:hAnsi="Times New Roman" w:cs="Times New Roman"/>
          <w:color w:val="auto"/>
          <w:sz w:val="28"/>
          <w:szCs w:val="28"/>
        </w:rPr>
        <w:t>, хлоропреновый, изопреновый).</w:t>
      </w:r>
      <w:r w:rsidRPr="0012038A">
        <w:rPr>
          <w:rFonts w:ascii="Times New Roman" w:hAnsi="Times New Roman" w:cs="Times New Roman"/>
          <w:color w:val="auto"/>
          <w:sz w:val="28"/>
          <w:szCs w:val="28"/>
        </w:rPr>
        <w:t xml:space="preserve"> Резина. </w:t>
      </w:r>
    </w:p>
    <w:p w14:paraId="436712F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14:paraId="644F48F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волокон».</w:t>
      </w:r>
    </w:p>
    <w:p w14:paraId="50B0527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14:paraId="1758E51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теоретически возможного.</w:t>
      </w:r>
    </w:p>
    <w:p w14:paraId="485A7EB9"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6.1.6. </w:t>
      </w:r>
      <w:r w:rsidR="00F0164B" w:rsidRPr="0012038A">
        <w:rPr>
          <w:rFonts w:ascii="Times New Roman" w:hAnsi="Times New Roman" w:cs="Times New Roman"/>
          <w:color w:val="auto"/>
          <w:sz w:val="28"/>
          <w:szCs w:val="28"/>
        </w:rPr>
        <w:t>Межпредметные связи.</w:t>
      </w:r>
    </w:p>
    <w:p w14:paraId="52BC5C5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F2F6D58"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7982867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1F6E21C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5F11D9B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14:paraId="4ADAB4F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14:paraId="435E8137" w14:textId="77777777" w:rsidR="00F0164B" w:rsidRPr="0012038A" w:rsidRDefault="00994652" w:rsidP="0012038A">
      <w:pPr>
        <w:pStyle w:val="h2"/>
        <w:spacing w:before="0" w:after="0" w:line="360" w:lineRule="auto"/>
        <w:ind w:firstLine="709"/>
        <w:jc w:val="both"/>
        <w:rPr>
          <w:rFonts w:ascii="Times New Roman" w:hAnsi="Times New Roman" w:cs="Times New Roman"/>
          <w:b w:val="0"/>
          <w:color w:val="auto"/>
          <w:sz w:val="28"/>
          <w:szCs w:val="28"/>
        </w:rPr>
      </w:pPr>
      <w:r>
        <w:rPr>
          <w:rFonts w:ascii="Times New Roman" w:eastAsia="OfficinaSansBoldITC" w:hAnsi="Times New Roman" w:cs="Times New Roman"/>
          <w:b w:val="0"/>
          <w:color w:val="auto"/>
          <w:sz w:val="28"/>
          <w:szCs w:val="28"/>
        </w:rPr>
        <w:t>2</w:t>
      </w:r>
      <w:r w:rsidR="000D3F31" w:rsidRPr="0012038A">
        <w:rPr>
          <w:rFonts w:ascii="Times New Roman" w:eastAsia="OfficinaSansBoldITC" w:hAnsi="Times New Roman" w:cs="Times New Roman"/>
          <w:b w:val="0"/>
          <w:color w:val="auto"/>
          <w:sz w:val="28"/>
          <w:szCs w:val="28"/>
        </w:rPr>
        <w:t>8.</w:t>
      </w:r>
      <w:r w:rsidR="00F0164B" w:rsidRPr="0012038A">
        <w:rPr>
          <w:rFonts w:ascii="Times New Roman" w:eastAsia="OfficinaSansBoldITC" w:hAnsi="Times New Roman" w:cs="Times New Roman"/>
          <w:b w:val="0"/>
          <w:color w:val="auto"/>
          <w:sz w:val="28"/>
          <w:szCs w:val="28"/>
        </w:rPr>
        <w:t>7. </w:t>
      </w:r>
      <w:r w:rsidR="00F0164B" w:rsidRPr="0012038A">
        <w:rPr>
          <w:rFonts w:ascii="Times New Roman" w:hAnsi="Times New Roman" w:cs="Times New Roman"/>
          <w:b w:val="0"/>
          <w:caps w:val="0"/>
          <w:color w:val="auto"/>
          <w:sz w:val="28"/>
          <w:szCs w:val="28"/>
        </w:rPr>
        <w:t>Содержание обучения в 11 классе.</w:t>
      </w:r>
    </w:p>
    <w:p w14:paraId="1B8FE802" w14:textId="77777777" w:rsidR="00F0164B" w:rsidRPr="0012038A" w:rsidRDefault="00994652" w:rsidP="0012038A">
      <w:pPr>
        <w:pStyle w:val="h2"/>
        <w:spacing w:before="0" w:after="0" w:line="360" w:lineRule="auto"/>
        <w:ind w:firstLine="709"/>
        <w:rPr>
          <w:rFonts w:ascii="Times New Roman" w:hAnsi="Times New Roman" w:cs="Times New Roman"/>
          <w:b w:val="0"/>
          <w:caps w:val="0"/>
          <w:color w:val="auto"/>
          <w:sz w:val="28"/>
          <w:szCs w:val="28"/>
        </w:rPr>
      </w:pPr>
      <w:r>
        <w:rPr>
          <w:rFonts w:ascii="Times New Roman" w:eastAsia="OfficinaSansBoldITC" w:hAnsi="Times New Roman" w:cs="Times New Roman"/>
          <w:b w:val="0"/>
          <w:color w:val="auto"/>
          <w:sz w:val="28"/>
          <w:szCs w:val="28"/>
        </w:rPr>
        <w:t>2</w:t>
      </w:r>
      <w:r w:rsidR="000D3F31" w:rsidRPr="0012038A">
        <w:rPr>
          <w:rFonts w:ascii="Times New Roman" w:eastAsia="OfficinaSansBoldITC" w:hAnsi="Times New Roman" w:cs="Times New Roman"/>
          <w:b w:val="0"/>
          <w:color w:val="auto"/>
          <w:sz w:val="28"/>
          <w:szCs w:val="28"/>
        </w:rPr>
        <w:t>8.</w:t>
      </w:r>
      <w:r w:rsidR="00F0164B" w:rsidRPr="0012038A">
        <w:rPr>
          <w:rFonts w:ascii="Times New Roman" w:eastAsia="OfficinaSansBoldITC" w:hAnsi="Times New Roman" w:cs="Times New Roman"/>
          <w:b w:val="0"/>
          <w:color w:val="auto"/>
          <w:sz w:val="28"/>
          <w:szCs w:val="28"/>
        </w:rPr>
        <w:t>7.1. </w:t>
      </w:r>
      <w:r w:rsidR="00F0164B" w:rsidRPr="0012038A">
        <w:rPr>
          <w:rFonts w:ascii="Times New Roman" w:hAnsi="Times New Roman" w:cs="Times New Roman"/>
          <w:b w:val="0"/>
          <w:caps w:val="0"/>
          <w:color w:val="auto"/>
          <w:sz w:val="28"/>
          <w:szCs w:val="28"/>
        </w:rPr>
        <w:t>Общая и неорганическая химия.</w:t>
      </w:r>
    </w:p>
    <w:p w14:paraId="7AC46413"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7.1.1. </w:t>
      </w:r>
      <w:r w:rsidR="00F0164B" w:rsidRPr="0012038A">
        <w:rPr>
          <w:rFonts w:ascii="Times New Roman" w:hAnsi="Times New Roman" w:cs="Times New Roman"/>
          <w:color w:val="auto"/>
          <w:sz w:val="28"/>
          <w:szCs w:val="28"/>
        </w:rPr>
        <w:t>Теоретические основы химии.</w:t>
      </w:r>
    </w:p>
    <w:p w14:paraId="5B40147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14:paraId="445D812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w:t>
      </w:r>
      <w:r w:rsidR="00DD124D" w:rsidRPr="0012038A">
        <w:rPr>
          <w:rFonts w:ascii="Times New Roman" w:hAnsi="Times New Roman" w:cs="Times New Roman"/>
          <w:color w:val="auto"/>
          <w:sz w:val="28"/>
          <w:szCs w:val="28"/>
        </w:rPr>
        <w:t xml:space="preserve">е числа. Энергетические уровни </w:t>
      </w:r>
      <w:r w:rsidRPr="0012038A">
        <w:rPr>
          <w:rFonts w:ascii="Times New Roman" w:hAnsi="Times New Roman" w:cs="Times New Roman"/>
          <w:color w:val="auto"/>
          <w:sz w:val="28"/>
          <w:szCs w:val="28"/>
        </w:rPr>
        <w:t>и подуровни. Атомные орбитали. Классификация хим</w:t>
      </w:r>
      <w:r w:rsidR="00DD124D" w:rsidRPr="0012038A">
        <w:rPr>
          <w:rFonts w:ascii="Times New Roman" w:hAnsi="Times New Roman" w:cs="Times New Roman"/>
          <w:color w:val="auto"/>
          <w:sz w:val="28"/>
          <w:szCs w:val="28"/>
        </w:rPr>
        <w:t xml:space="preserve">ических элементов (s-, p-, d-, </w:t>
      </w:r>
      <w:r w:rsidRPr="0012038A">
        <w:rPr>
          <w:rFonts w:ascii="Times New Roman" w:hAnsi="Times New Roman" w:cs="Times New Roman"/>
          <w:color w:val="auto"/>
          <w:sz w:val="28"/>
          <w:szCs w:val="28"/>
        </w:rPr>
        <w:t>f-элементы). Распределение э</w:t>
      </w:r>
      <w:r w:rsidR="00DD124D" w:rsidRPr="0012038A">
        <w:rPr>
          <w:rFonts w:ascii="Times New Roman" w:hAnsi="Times New Roman" w:cs="Times New Roman"/>
          <w:color w:val="auto"/>
          <w:sz w:val="28"/>
          <w:szCs w:val="28"/>
        </w:rPr>
        <w:t xml:space="preserve">лектронов по атомным орбиталям. </w:t>
      </w:r>
      <w:r w:rsidRPr="0012038A">
        <w:rPr>
          <w:rFonts w:ascii="Times New Roman" w:hAnsi="Times New Roman" w:cs="Times New Roman"/>
          <w:color w:val="auto"/>
          <w:sz w:val="28"/>
          <w:szCs w:val="28"/>
        </w:rPr>
        <w:t>Электронные конфигурации атомов элементов первого–четвёртого периодов в основном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возбуждённом состоянии, электронные конфигурации ионов.</w:t>
      </w:r>
    </w:p>
    <w:p w14:paraId="52318FC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14:paraId="5265F63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2CA2D6C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донорно-акцепторный. Энергия и длина связи. Полярность, направленность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насыщаемость ковалентной связи. Кратные связи. Водородная связь. Межмолекулярные взаимодействия.</w:t>
      </w:r>
    </w:p>
    <w:p w14:paraId="7E153D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0FE5F2E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координационной химии.</w:t>
      </w:r>
    </w:p>
    <w:p w14:paraId="03A37A6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14:paraId="319AB08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w:t>
      </w:r>
      <w:r w:rsidR="00DD124D" w:rsidRPr="0012038A">
        <w:rPr>
          <w:rFonts w:ascii="Times New Roman" w:hAnsi="Times New Roman" w:cs="Times New Roman"/>
          <w:color w:val="auto"/>
          <w:sz w:val="28"/>
          <w:szCs w:val="28"/>
        </w:rPr>
        <w:t>ных системах. Истинные растворы</w:t>
      </w:r>
      <w:r w:rsidRPr="0012038A">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167239D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14:paraId="3721423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химических реакциях. Тепловые эффекты химических реакций. Термохимические уравнения.</w:t>
      </w:r>
    </w:p>
    <w:p w14:paraId="11F748A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56A9DE8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кон</w:t>
      </w:r>
      <w:r w:rsidR="00F02578" w:rsidRPr="0012038A">
        <w:rPr>
          <w:rFonts w:ascii="Times New Roman" w:hAnsi="Times New Roman" w:cs="Times New Roman"/>
          <w:color w:val="auto"/>
          <w:sz w:val="28"/>
          <w:szCs w:val="28"/>
        </w:rPr>
        <w:t xml:space="preserve">центрации веществ, участвующих </w:t>
      </w:r>
      <w:r w:rsidRPr="0012038A">
        <w:rPr>
          <w:rFonts w:ascii="Times New Roman" w:hAnsi="Times New Roman" w:cs="Times New Roman"/>
          <w:color w:val="auto"/>
          <w:sz w:val="28"/>
          <w:szCs w:val="28"/>
        </w:rPr>
        <w:t xml:space="preserve">в реакции. Принцип Ле Шателье. </w:t>
      </w:r>
    </w:p>
    <w:p w14:paraId="4DCA573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66812DC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восстановитель. Процессы окисления и восстановления. Важнейшие окислители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восстановители. Метод электронного баланса. Электролиз растворов и расплавов веществ.</w:t>
      </w:r>
    </w:p>
    <w:p w14:paraId="04C5FFB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3AF0C456"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7.1.2. </w:t>
      </w:r>
      <w:r w:rsidR="00F0164B" w:rsidRPr="0012038A">
        <w:rPr>
          <w:rFonts w:ascii="Times New Roman" w:hAnsi="Times New Roman" w:cs="Times New Roman"/>
          <w:color w:val="auto"/>
          <w:sz w:val="28"/>
          <w:szCs w:val="28"/>
        </w:rPr>
        <w:t>Неорганическая химия.</w:t>
      </w:r>
    </w:p>
    <w:p w14:paraId="41A8E67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углерода). </w:t>
      </w:r>
    </w:p>
    <w:p w14:paraId="079D56AB" w14:textId="77777777" w:rsidR="00F02578"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Водород. Получение, физические и химические свойства: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металлами и неметаллами, восстановительные свойства. Гидриды. </w:t>
      </w:r>
    </w:p>
    <w:p w14:paraId="3A129AE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76CCDC3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2C291D72"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серная кислоты и их соли. Особенности свойств серной кислоты. Применение серы и её соединений.</w:t>
      </w:r>
    </w:p>
    <w:p w14:paraId="405B74C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0F9CED3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Фосфиды и фосфин. Оксиды фосфора, фосфорная кислота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её соли. Применение фосфора и его соединений. Фосфорные удобрения.</w:t>
      </w:r>
    </w:p>
    <w:p w14:paraId="1245EDF1"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Углерод, нахождение в природе. Аллотропные модификации.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простых веществ, образованных углеродом. Оксид углерода(II), оксид углерода(IV), угольная кислота и</w:t>
      </w:r>
      <w:r w:rsidR="00F02578" w:rsidRPr="0012038A">
        <w:rPr>
          <w:rFonts w:ascii="Times New Roman" w:hAnsi="Times New Roman" w:cs="Times New Roman"/>
          <w:color w:val="auto"/>
          <w:sz w:val="28"/>
          <w:szCs w:val="28"/>
        </w:rPr>
        <w:t xml:space="preserve"> её соли. Активированный уголь</w:t>
      </w:r>
      <w:r w:rsidRPr="0012038A">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14:paraId="1FC5F38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Оксид кремния(IV), кремниевая кислота, силикаты. Применение кремния и его соединений. Стекло, его получение, виды стекла.</w:t>
      </w:r>
    </w:p>
    <w:p w14:paraId="081CEFCB"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5927FF7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технике. Сплавы металлов.</w:t>
      </w:r>
    </w:p>
    <w:p w14:paraId="6E810F7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коррозии металлов. Способы защиты от коррозии.</w:t>
      </w:r>
    </w:p>
    <w:p w14:paraId="683C074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61EFF2C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4D40A649" w14:textId="77777777"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443825F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14:paraId="39167B8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гидроксиды хрома(II), хрома(III) и хрома(VI). Хроматы и дихроматы,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их окислительные свойства. Получение и применение хрома.</w:t>
      </w:r>
    </w:p>
    <w:p w14:paraId="2E8EE13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3A629A4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его сплавов.</w:t>
      </w:r>
    </w:p>
    <w:p w14:paraId="73C652F6"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применение меди и её соединений.</w:t>
      </w:r>
    </w:p>
    <w:p w14:paraId="1A69A32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его соединений.</w:t>
      </w:r>
    </w:p>
    <w:p w14:paraId="61A4C55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фосфор и их соединения», «Металлы главных подгрупп», «Металлы побочных подгрупп».</w:t>
      </w:r>
    </w:p>
    <w:p w14:paraId="093380F6"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7.1.3. </w:t>
      </w:r>
      <w:r w:rsidR="00F0164B" w:rsidRPr="0012038A">
        <w:rPr>
          <w:rFonts w:ascii="Times New Roman" w:hAnsi="Times New Roman" w:cs="Times New Roman"/>
          <w:color w:val="auto"/>
          <w:sz w:val="28"/>
          <w:szCs w:val="28"/>
        </w:rPr>
        <w:t>Химия и жизнь.</w:t>
      </w:r>
    </w:p>
    <w:p w14:paraId="17E7157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14:paraId="1730382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14:paraId="2FE5E3B1" w14:textId="77777777" w:rsidR="00F02578"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обеспечении энергетической безопасности. </w:t>
      </w:r>
    </w:p>
    <w:p w14:paraId="215CBC65"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7DB41FE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пищевой безопасности.</w:t>
      </w:r>
    </w:p>
    <w:p w14:paraId="0239612D" w14:textId="77777777"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6E51B6E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14:paraId="4FE3185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14:paraId="562A5ACF" w14:textId="77777777" w:rsidR="00F02578"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w:t>
      </w:r>
      <w:r w:rsidR="00F02578" w:rsidRPr="0012038A">
        <w:rPr>
          <w:rFonts w:ascii="Times New Roman" w:hAnsi="Times New Roman" w:cs="Times New Roman"/>
          <w:color w:val="auto"/>
          <w:sz w:val="28"/>
          <w:szCs w:val="28"/>
        </w:rPr>
        <w:t>иалы, краски, стекло, керамика.</w:t>
      </w:r>
    </w:p>
    <w:p w14:paraId="31EAABC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14:paraId="12CD302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растворе, доли выхода продукта реакции от теоретически возможного.</w:t>
      </w:r>
    </w:p>
    <w:p w14:paraId="64BC7AB1"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7.1.4. </w:t>
      </w:r>
      <w:r w:rsidR="00F0164B" w:rsidRPr="0012038A">
        <w:rPr>
          <w:rFonts w:ascii="Times New Roman" w:hAnsi="Times New Roman" w:cs="Times New Roman"/>
          <w:color w:val="auto"/>
          <w:sz w:val="28"/>
          <w:szCs w:val="28"/>
        </w:rPr>
        <w:t>Межпредметные связи.</w:t>
      </w:r>
    </w:p>
    <w:p w14:paraId="2DBBB92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естественно-научных понятий, так и понятий, принятых в отдельных предметах естественно-научного цикла.</w:t>
      </w:r>
    </w:p>
    <w:p w14:paraId="15BC1499"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B6EE0D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17B5495E"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микроэлементы, белки, жиры, углеводы, нуклеиновые кислоты, ферменты, гормоны, круговорот веществ и поток энергии в экосистемах.</w:t>
      </w:r>
    </w:p>
    <w:p w14:paraId="20CC4EED"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14:paraId="58FCA147"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EC4100F"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8. </w:t>
      </w:r>
      <w:r w:rsidR="00F0164B"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14:paraId="72A90589" w14:textId="77777777" w:rsidR="00F02578"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8.1. </w:t>
      </w:r>
      <w:r w:rsidR="000274D7" w:rsidRPr="0012038A">
        <w:rPr>
          <w:rFonts w:ascii="Times New Roman" w:hAnsi="Times New Roman"/>
          <w:sz w:val="28"/>
          <w:szCs w:val="28"/>
        </w:rPr>
        <w:t>ФГОС СОО</w:t>
      </w:r>
      <w:r w:rsidR="00F0164B"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12038A">
        <w:rPr>
          <w:rFonts w:ascii="Times New Roman" w:hAnsi="Times New Roman" w:cs="Times New Roman"/>
          <w:color w:val="auto"/>
          <w:sz w:val="28"/>
          <w:szCs w:val="28"/>
        </w:rPr>
        <w:t>, метапредметным и предметным.</w:t>
      </w:r>
    </w:p>
    <w:p w14:paraId="59463CC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6974AD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14:paraId="251E965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14:paraId="217B1E4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14:paraId="0B44DE3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обучающихся руководствоваться принятыми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обществе правилами и нормами поведения; </w:t>
      </w:r>
    </w:p>
    <w:p w14:paraId="6C0C95DA"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14:paraId="39DDB1CC"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14:paraId="08FAC4A4"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17567FC7" w14:textId="77777777" w:rsidR="00F0164B" w:rsidRPr="0012038A" w:rsidRDefault="00994652"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w:t>
      </w:r>
      <w:r w:rsidR="000D3F31" w:rsidRPr="0012038A">
        <w:rPr>
          <w:rFonts w:ascii="Times New Roman" w:eastAsia="OfficinaSansBoldITC" w:hAnsi="Times New Roman"/>
          <w:sz w:val="28"/>
          <w:szCs w:val="28"/>
        </w:rPr>
        <w:t>8.</w:t>
      </w:r>
      <w:r w:rsidR="00F02578" w:rsidRPr="0012038A">
        <w:rPr>
          <w:rFonts w:ascii="Times New Roman" w:eastAsia="OfficinaSansBoldITC" w:hAnsi="Times New Roman"/>
          <w:sz w:val="28"/>
          <w:szCs w:val="28"/>
        </w:rPr>
        <w:t>8.2</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12038A">
        <w:rPr>
          <w:rFonts w:ascii="Times New Roman" w:eastAsia="SchoolBookSanPin" w:hAnsi="Times New Roman"/>
          <w:sz w:val="28"/>
          <w:szCs w:val="28"/>
        </w:rPr>
        <w:t xml:space="preserve"> </w:t>
      </w:r>
      <w:r w:rsidR="00A04DF7" w:rsidRPr="0012038A">
        <w:rPr>
          <w:rFonts w:ascii="Times New Roman" w:eastAsia="SchoolBookSanPin" w:hAnsi="Times New Roman"/>
          <w:sz w:val="28"/>
          <w:szCs w:val="28"/>
        </w:rPr>
        <w:t>в части:</w:t>
      </w:r>
      <w:r w:rsidR="00F0164B" w:rsidRPr="0012038A">
        <w:rPr>
          <w:rFonts w:ascii="Times New Roman" w:eastAsia="SchoolBookSanPin" w:hAnsi="Times New Roman"/>
          <w:sz w:val="28"/>
          <w:szCs w:val="28"/>
        </w:rPr>
        <w:t xml:space="preserve"> </w:t>
      </w:r>
    </w:p>
    <w:p w14:paraId="6C70B19C" w14:textId="77777777"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14:paraId="3A5A8FF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14:paraId="3F524FA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социальных нормах и правилах межличностных отношений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коллективе; </w:t>
      </w:r>
    </w:p>
    <w:p w14:paraId="53C6676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7D78A011"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17A1B659"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14:paraId="31DD25B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14:paraId="0BFC857F"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719A0C76"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3DDCF4F7"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14:paraId="60AE895C"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14:paraId="22D8824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принимать осознанные решения, ориентируясь на морально-нравственные нормы и ценности;</w:t>
      </w:r>
    </w:p>
    <w:p w14:paraId="670A172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0926688B"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14:paraId="2185534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2D84F71"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14:paraId="0F6C5F9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4B9B1C6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14:paraId="189CCC39"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14:paraId="52535A68"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62C02E5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01BF4C74"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22E4A721"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14:paraId="38EC5E2E"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EE5D63D"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14:paraId="3258BF9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14:paraId="11BB1778"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18003A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14:paraId="3717F15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2C922C6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ими в познавательной, коммуникативной и социальной практике, способности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умения активно противостоять идеологии хемофобии;</w:t>
      </w:r>
    </w:p>
    <w:p w14:paraId="7EBE8C83" w14:textId="77777777"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14:paraId="6F216BA8"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мировоззрения, соответствующего современному уровню развития науки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общественной практики; </w:t>
      </w:r>
    </w:p>
    <w:p w14:paraId="702C05C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3E6F6A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развитии медицины, обеспечении условий успешного труда и экологически комфортной жизни каждого члена общества;</w:t>
      </w:r>
    </w:p>
    <w:p w14:paraId="2E91C155"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14:paraId="28B2B11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14:paraId="6A40D00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14:paraId="537A062B"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и способности к непрерывному образованию и самообразованию,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 активному получению новых знаний по химии в соответствии с жизненными потребностями; </w:t>
      </w:r>
    </w:p>
    <w:p w14:paraId="0B4B871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14:paraId="6B8A9E00"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8.3</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14:paraId="3FDC50A0"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020DCFE3"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социальной компетенции обучающихся; </w:t>
      </w:r>
    </w:p>
    <w:p w14:paraId="66ECEF0F" w14:textId="77777777"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социальной практике.</w:t>
      </w:r>
    </w:p>
    <w:p w14:paraId="2A9C0A1D" w14:textId="77777777" w:rsidR="00A04DF7" w:rsidRPr="0012038A" w:rsidRDefault="00994652"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w:t>
      </w:r>
      <w:r w:rsidR="000D3F31" w:rsidRPr="0012038A">
        <w:rPr>
          <w:rFonts w:ascii="Times New Roman" w:eastAsia="OfficinaSansBoldITC" w:hAnsi="Times New Roman"/>
          <w:sz w:val="28"/>
          <w:szCs w:val="28"/>
        </w:rPr>
        <w:t>8.</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14:paraId="3F3CC816" w14:textId="77777777" w:rsidR="00A04DF7" w:rsidRPr="0012038A" w:rsidRDefault="00994652" w:rsidP="0012038A">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2</w:t>
      </w:r>
      <w:r w:rsidR="000D3F31" w:rsidRPr="0012038A">
        <w:rPr>
          <w:rFonts w:ascii="Times New Roman" w:eastAsia="OfficinaSansBoldITC" w:hAnsi="Times New Roman"/>
          <w:sz w:val="28"/>
          <w:szCs w:val="28"/>
        </w:rPr>
        <w:t>8.</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.1. </w:t>
      </w:r>
      <w:r w:rsidR="00A04DF7" w:rsidRPr="0012038A">
        <w:rPr>
          <w:rFonts w:ascii="Times New Roman" w:eastAsia="SchoolBookSanPin" w:hAnsi="Times New Roman"/>
          <w:sz w:val="28"/>
          <w:szCs w:val="28"/>
        </w:rPr>
        <w:t>Овладение универсальными учебными познавательными действиями:</w:t>
      </w:r>
    </w:p>
    <w:p w14:paraId="19D4CDC2" w14:textId="77777777" w:rsidR="00A04DF7" w:rsidRPr="0012038A" w:rsidRDefault="00A04DF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14:paraId="13E6562F"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14:paraId="0685003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3766588F"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6C60353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14:paraId="41E6AC4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14:paraId="496C71F7"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05CFDD3"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A827379" w14:textId="77777777"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00F0164B" w:rsidRPr="0012038A">
        <w:rPr>
          <w:rFonts w:ascii="Times New Roman" w:eastAsia="SchoolBookSanPin" w:hAnsi="Times New Roman" w:cs="Times New Roman"/>
          <w:color w:val="auto"/>
          <w:sz w:val="28"/>
          <w:szCs w:val="28"/>
        </w:rPr>
        <w:t xml:space="preserve"> баз</w:t>
      </w:r>
      <w:r w:rsidRPr="0012038A">
        <w:rPr>
          <w:rFonts w:ascii="Times New Roman" w:eastAsia="SchoolBookSanPin" w:hAnsi="Times New Roman" w:cs="Times New Roman"/>
          <w:color w:val="auto"/>
          <w:sz w:val="28"/>
          <w:szCs w:val="28"/>
        </w:rPr>
        <w:t>овые исследовательские действия</w:t>
      </w:r>
      <w:r w:rsidR="00F0164B" w:rsidRPr="0012038A">
        <w:rPr>
          <w:rFonts w:ascii="Times New Roman" w:eastAsia="SchoolBookSanPin" w:hAnsi="Times New Roman" w:cs="Times New Roman"/>
          <w:color w:val="auto"/>
          <w:sz w:val="28"/>
          <w:szCs w:val="28"/>
        </w:rPr>
        <w:t>:</w:t>
      </w:r>
    </w:p>
    <w:p w14:paraId="2994D16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14:paraId="4D32649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самостоятельно сформулированные вопросы в качестве инструмента познания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основы для формирования гипотезы по проверке правильности высказываемых суждений;</w:t>
      </w:r>
    </w:p>
    <w:p w14:paraId="2148C3BA"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7F89811F"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592B7833" w14:textId="77777777"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3)</w:t>
      </w:r>
      <w:r w:rsidR="00371D66" w:rsidRPr="0012038A">
        <w:rPr>
          <w:rFonts w:ascii="Times New Roman" w:eastAsia="OfficinaSansBoldITC" w:hAnsi="Times New Roman" w:cs="Times New Roman"/>
          <w:color w:val="auto"/>
          <w:sz w:val="28"/>
          <w:szCs w:val="28"/>
        </w:rPr>
        <w:t xml:space="preserve"> </w:t>
      </w:r>
      <w:r w:rsidRPr="0012038A">
        <w:rPr>
          <w:rFonts w:ascii="Times New Roman" w:eastAsia="SchoolBookSanPin" w:hAnsi="Times New Roman" w:cs="Times New Roman"/>
          <w:color w:val="auto"/>
          <w:sz w:val="28"/>
          <w:szCs w:val="28"/>
        </w:rPr>
        <w:t xml:space="preserve">работа </w:t>
      </w:r>
      <w:r w:rsidR="00F0164B" w:rsidRPr="0012038A">
        <w:rPr>
          <w:rFonts w:ascii="Times New Roman" w:eastAsia="SchoolBookSanPin" w:hAnsi="Times New Roman" w:cs="Times New Roman"/>
          <w:color w:val="auto"/>
          <w:sz w:val="28"/>
          <w:szCs w:val="28"/>
        </w:rPr>
        <w:t>с информацией:</w:t>
      </w:r>
    </w:p>
    <w:p w14:paraId="73AF12C4"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1E6FEC08"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46BEA814"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14:paraId="1B42D17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14:paraId="6D69D582"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символы, формулы, аббревиатуры, номенклатуру;</w:t>
      </w:r>
    </w:p>
    <w:p w14:paraId="1030C6ED"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14:paraId="3A4C3EC0" w14:textId="77777777" w:rsidR="00F0164B" w:rsidRPr="0012038A" w:rsidRDefault="00994652" w:rsidP="0012038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2</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12038A">
        <w:rPr>
          <w:rFonts w:ascii="Times New Roman" w:eastAsia="SchoolBookSanPin" w:hAnsi="Times New Roman" w:cs="Times New Roman"/>
          <w:color w:val="auto"/>
          <w:sz w:val="28"/>
          <w:szCs w:val="28"/>
        </w:rPr>
        <w:t>:</w:t>
      </w:r>
    </w:p>
    <w:p w14:paraId="1A101EA0"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и/или дискуссии, высказывать идеи, формулировать свои предложения относительно выполнения предложенной задачи;</w:t>
      </w:r>
    </w:p>
    <w:p w14:paraId="77738F8D"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результатам проведённых исследований путём согласования позиций в ходе обсуждения и обмена мнениями.</w:t>
      </w:r>
    </w:p>
    <w:p w14:paraId="2757139A" w14:textId="77777777" w:rsidR="00F0164B" w:rsidRPr="0012038A" w:rsidRDefault="00994652" w:rsidP="0012038A">
      <w:pPr>
        <w:pStyle w:val="list-dash"/>
        <w:spacing w:line="360" w:lineRule="auto"/>
        <w:ind w:left="0" w:firstLine="709"/>
        <w:rPr>
          <w:rFonts w:ascii="Times New Roman" w:eastAsia="SchoolBookSanPi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3</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регулятивными действиями</w:t>
      </w:r>
      <w:r w:rsidR="00F0164B" w:rsidRPr="0012038A">
        <w:rPr>
          <w:rFonts w:ascii="Times New Roman" w:eastAsia="SchoolBookSanPin" w:hAnsi="Times New Roman" w:cs="Times New Roman"/>
          <w:color w:val="auto"/>
          <w:sz w:val="28"/>
          <w:szCs w:val="28"/>
        </w:rPr>
        <w:t>:</w:t>
      </w:r>
    </w:p>
    <w:p w14:paraId="5297CCB1"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исследовательских задач, выбирать наиболее эффективный способ их решения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учётом получения новых знаний о веществах и химических реакциях; </w:t>
      </w:r>
    </w:p>
    <w:p w14:paraId="249482A9" w14:textId="77777777"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самооценки.</w:t>
      </w:r>
    </w:p>
    <w:p w14:paraId="7065577F"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8.5</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Предметные результаты освоения программы по химии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программе по химии предметные результаты представлены по годам изучения.</w:t>
      </w:r>
    </w:p>
    <w:p w14:paraId="7ADA95A0"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6</w:t>
      </w:r>
      <w:r w:rsidR="00F0164B" w:rsidRPr="0012038A">
        <w:rPr>
          <w:rFonts w:ascii="Times New Roman" w:eastAsia="OfficinaSansBoldITC" w:hAnsi="Times New Roman" w:cs="Times New Roman"/>
          <w:color w:val="auto"/>
          <w:sz w:val="28"/>
          <w:szCs w:val="28"/>
        </w:rPr>
        <w:t>. </w:t>
      </w:r>
      <w:r w:rsidR="00A04DF7" w:rsidRPr="0012038A">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12038A">
        <w:rPr>
          <w:rFonts w:ascii="Times New Roman" w:hAnsi="Times New Roman" w:cs="Times New Roman"/>
          <w:color w:val="auto"/>
          <w:sz w:val="28"/>
          <w:szCs w:val="28"/>
        </w:rPr>
        <w:t>:</w:t>
      </w:r>
    </w:p>
    <w:p w14:paraId="2EAB09F2"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представлений: о месте и значении органической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2A9554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14:paraId="6538EF1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12038A">
        <w:rPr>
          <w:rFonts w:ascii="Times New Roman" w:hAnsi="Times New Roman" w:cs="Times New Roman"/>
          <w:color w:val="auto"/>
          <w:sz w:val="28"/>
          <w:szCs w:val="28"/>
        </w:rPr>
        <w:t>нная (геометрическая</w:t>
      </w:r>
      <w:r w:rsidRPr="0012038A">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54381F3D"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08134C9E"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механизмах химических реакций,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кинетических закономерностях их протекания, о взаимном влиянии атомов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групп атомов в молекулах (индуктивный и мезомерный эффекты, ориентанты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I и II рода); </w:t>
      </w:r>
    </w:p>
    <w:p w14:paraId="676EFAA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примере производства метанола, переработки нефти);</w:t>
      </w:r>
    </w:p>
    <w:p w14:paraId="2791B2EE"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описании состава, строения и свойств органических соединений; </w:t>
      </w:r>
    </w:p>
    <w:p w14:paraId="1B8A1008" w14:textId="77777777"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14:paraId="1A95C5E5"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химическую символику для составления молекулярных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структурных (развёрнутых, сокращённых и скелетных) формул органических веществ; </w:t>
      </w:r>
    </w:p>
    <w:p w14:paraId="7ED5A48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сокращённых ионных уравнений; </w:t>
      </w:r>
    </w:p>
    <w:p w14:paraId="6514B92F"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модели молекул органических веществ для иллюстрации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их химического и пространственного строения;</w:t>
      </w:r>
    </w:p>
    <w:p w14:paraId="6711357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1A3DC81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14:paraId="4F31DF5D"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4752D7CA"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состав, строение,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502D348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типа ковалентной связи (σ- и π-связи), взаимного влияния атомов и групп атомов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молекулах;</w:t>
      </w:r>
    </w:p>
    <w:p w14:paraId="7144F83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DF2E8EF"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владения системой знаний о естественно-научных методах познания – наблюдении, измерении, моделировании, эксперименте (реальном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мысленном) и умения применять эти знания; </w:t>
      </w:r>
    </w:p>
    <w:p w14:paraId="6ADF176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0B90B62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14:paraId="49A824B8"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проводить расчёты по химическим формулам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52959609"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и</w:t>
      </w:r>
      <w:r w:rsidRPr="0012038A">
        <w:rPr>
          <w:rFonts w:ascii="Times New Roman" w:hAnsi="Times New Roman" w:cs="Times New Roman"/>
          <w:i/>
          <w:color w:val="auto"/>
          <w:sz w:val="28"/>
          <w:szCs w:val="28"/>
        </w:rPr>
        <w:t xml:space="preserve"> </w:t>
      </w:r>
      <w:r w:rsidRPr="0012038A">
        <w:rPr>
          <w:rStyle w:val="Italic1"/>
          <w:rFonts w:ascii="Times New Roman" w:eastAsia="Calibri" w:hAnsi="Times New Roman" w:cs="Times New Roman"/>
          <w:i w:val="0"/>
          <w:color w:val="auto"/>
          <w:sz w:val="28"/>
          <w:szCs w:val="28"/>
        </w:rPr>
        <w:t>оценивать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14:paraId="4FA9C66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достоверность; </w:t>
      </w:r>
    </w:p>
    <w:p w14:paraId="3F2CAC1E" w14:textId="77777777"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14:paraId="2FD3C0CF"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экологически целесообразного поведения в быту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трудовой деятельности в целях сохранения своего здоровья, окружающей природной среды и достижения её устойчивого развития; </w:t>
      </w:r>
    </w:p>
    <w:p w14:paraId="69988ABB"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14:paraId="1C0F175B"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промышленности и в быту с точки зрения соотношения риск-польза;</w:t>
      </w:r>
    </w:p>
    <w:p w14:paraId="09FFB55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14:paraId="31DD3FD9" w14:textId="77777777" w:rsidR="00F0164B" w:rsidRPr="0012038A" w:rsidRDefault="00994652"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s="Times New Roman"/>
          <w:color w:val="auto"/>
          <w:sz w:val="28"/>
          <w:szCs w:val="28"/>
        </w:rPr>
        <w:t>2</w:t>
      </w:r>
      <w:r w:rsidR="000D3F31" w:rsidRPr="0012038A">
        <w:rPr>
          <w:rFonts w:ascii="Times New Roman" w:eastAsia="OfficinaSansBoldITC" w:hAnsi="Times New Roman" w:cs="Times New Roman"/>
          <w:color w:val="auto"/>
          <w:sz w:val="28"/>
          <w:szCs w:val="28"/>
        </w:rPr>
        <w:t>8.</w:t>
      </w:r>
      <w:r w:rsidR="00F0164B" w:rsidRPr="0012038A">
        <w:rPr>
          <w:rFonts w:ascii="Times New Roman" w:eastAsia="OfficinaSansBoldITC" w:hAnsi="Times New Roman" w:cs="Times New Roman"/>
          <w:color w:val="auto"/>
          <w:sz w:val="28"/>
          <w:szCs w:val="28"/>
        </w:rPr>
        <w:t>8.8. </w:t>
      </w:r>
      <w:r w:rsidR="00A04DF7" w:rsidRPr="0012038A">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12038A">
        <w:rPr>
          <w:rFonts w:ascii="Times New Roman" w:hAnsi="Times New Roman" w:cs="Times New Roman"/>
          <w:color w:val="auto"/>
          <w:sz w:val="28"/>
          <w:szCs w:val="28"/>
        </w:rPr>
        <w:t>:</w:t>
      </w:r>
    </w:p>
    <w:p w14:paraId="0FE72EDE"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14:paraId="32FDB59E"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экологически обоснованного отношения к своему здоровью и природной среде;</w:t>
      </w:r>
    </w:p>
    <w:p w14:paraId="4A2D465D"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14:paraId="45F14111"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5359F68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системности химических явлений; современные представления о строении вещества на атомном, ионно-молекулярном и надмолекулярном уровнях;</w:t>
      </w:r>
    </w:p>
    <w:p w14:paraId="3D5277B9"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механизмах химических реакций,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кинетических закономерностях их протекания, о химическом равновесии, растворах и дисперсных системах; </w:t>
      </w:r>
    </w:p>
    <w:p w14:paraId="1FC7CB4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4ECE18D1"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соответствующие понятия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описании неорганических веществ и их превращений;</w:t>
      </w:r>
    </w:p>
    <w:p w14:paraId="539AE25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использовать химическую символику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составления формул веществ и уравнений химических реакций, систематическую номенклатуру (IUPAC) и тривиальные названия отдельных веществ;</w:t>
      </w:r>
    </w:p>
    <w:p w14:paraId="77EA0A5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689B39D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зависимость свойств веществ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вида химической связи и типа кристаллической решётки, обменный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донорно-акцепторный механизмы образования ковалентной связи;</w:t>
      </w:r>
    </w:p>
    <w:p w14:paraId="2606DABA" w14:textId="77777777"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14:paraId="7001E171"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13329E05"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14:paraId="17E4E3EF"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прогностическую функции;</w:t>
      </w:r>
    </w:p>
    <w:p w14:paraId="4309118E" w14:textId="77777777"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14:paraId="4DF3443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088D8EDD"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39AE5854"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707F5026"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раскрывать сущность: </w:t>
      </w:r>
    </w:p>
    <w:p w14:paraId="5F32C680"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полных и сокращённых ионных уравнений; </w:t>
      </w:r>
    </w:p>
    <w:p w14:paraId="39F610B7"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14:paraId="2FEC0BC2"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алюминия);</w:t>
      </w:r>
    </w:p>
    <w:p w14:paraId="0D8BCBB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47124AA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химические реакции, лежащие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23C78E9D"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 повседневной жизни;</w:t>
      </w:r>
    </w:p>
    <w:p w14:paraId="39B6E69E"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понятиями и представлениями других естественно-научных предметов для более осознанного понимания материального единства мира;</w:t>
      </w:r>
    </w:p>
    <w:p w14:paraId="38B9FD1C"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w:t>
      </w:r>
    </w:p>
    <w:p w14:paraId="52300079"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14:paraId="168F11FA"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09B16C81"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14:paraId="769C4BAE"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14:paraId="6510429A"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массы (объёма, количества вещества)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14:paraId="3BD7F978"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14:paraId="678A3D2B"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14:paraId="3D598CE3"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14:paraId="2F7EBA61"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соблюдать правила пользования химической посудой и лабораторным оборудованием, обращения с веществами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14:paraId="2BC0F3E1" w14:textId="77777777"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14:paraId="2458D402" w14:textId="77777777" w:rsidR="00F0164B" w:rsidRPr="0064768E" w:rsidRDefault="00994652" w:rsidP="0012038A">
      <w:pPr>
        <w:pStyle w:val="list-num"/>
        <w:spacing w:line="360" w:lineRule="auto"/>
        <w:ind w:left="0" w:firstLine="709"/>
        <w:rPr>
          <w:rFonts w:ascii="Times New Roman" w:hAnsi="Times New Roman" w:cs="Times New Roman"/>
          <w:b/>
          <w:color w:val="auto"/>
          <w:sz w:val="28"/>
          <w:szCs w:val="28"/>
        </w:rPr>
      </w:pPr>
      <w:r>
        <w:rPr>
          <w:rFonts w:ascii="Times New Roman" w:hAnsi="Times New Roman" w:cs="Times New Roman"/>
          <w:b/>
          <w:color w:val="auto"/>
          <w:sz w:val="28"/>
          <w:szCs w:val="28"/>
        </w:rPr>
        <w:t>2</w:t>
      </w:r>
      <w:r w:rsidR="00752FC5" w:rsidRPr="0064768E">
        <w:rPr>
          <w:rFonts w:ascii="Times New Roman" w:hAnsi="Times New Roman" w:cs="Times New Roman"/>
          <w:b/>
          <w:color w:val="auto"/>
          <w:sz w:val="28"/>
          <w:szCs w:val="28"/>
        </w:rPr>
        <w:t>9.</w:t>
      </w:r>
      <w:r w:rsidR="00F0164B" w:rsidRPr="0064768E">
        <w:rPr>
          <w:rFonts w:ascii="Times New Roman" w:hAnsi="Times New Roman" w:cs="Times New Roman"/>
          <w:b/>
          <w:color w:val="auto"/>
          <w:sz w:val="28"/>
          <w:szCs w:val="28"/>
        </w:rPr>
        <w:t> </w:t>
      </w:r>
      <w:r w:rsidR="0064768E">
        <w:rPr>
          <w:rFonts w:ascii="Times New Roman" w:hAnsi="Times New Roman" w:cs="Times New Roman"/>
          <w:b/>
          <w:color w:val="auto"/>
          <w:sz w:val="28"/>
          <w:szCs w:val="28"/>
        </w:rPr>
        <w:t>Р</w:t>
      </w:r>
      <w:r w:rsidR="00F0164B" w:rsidRPr="0064768E">
        <w:rPr>
          <w:rFonts w:ascii="Times New Roman" w:hAnsi="Times New Roman" w:cs="Times New Roman"/>
          <w:b/>
          <w:color w:val="auto"/>
          <w:sz w:val="28"/>
          <w:szCs w:val="28"/>
        </w:rPr>
        <w:t xml:space="preserve">абочая программа по учебному предмету «Биология» (базовый уровень). </w:t>
      </w:r>
    </w:p>
    <w:p w14:paraId="7ECA1F53" w14:textId="77777777" w:rsidR="00F0164B" w:rsidRPr="0012038A" w:rsidRDefault="00046684"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1. </w:t>
      </w:r>
      <w:r w:rsidR="0064768E">
        <w:rPr>
          <w:rFonts w:ascii="Times New Roman" w:hAnsi="Times New Roman"/>
          <w:sz w:val="28"/>
          <w:szCs w:val="28"/>
        </w:rPr>
        <w:t>Р</w:t>
      </w:r>
      <w:r w:rsidR="00F0164B" w:rsidRPr="0012038A">
        <w:rPr>
          <w:rFonts w:ascii="Times New Roman" w:hAnsi="Times New Roman"/>
          <w:sz w:val="28"/>
          <w:szCs w:val="28"/>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12038A">
        <w:rPr>
          <w:rFonts w:ascii="Times New Roman" w:eastAsia="SchoolBookSanPin" w:hAnsi="Times New Roman"/>
          <w:sz w:val="28"/>
          <w:szCs w:val="28"/>
        </w:rPr>
        <w:t>планируемые результаты освоения программы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биологии.</w:t>
      </w:r>
    </w:p>
    <w:p w14:paraId="2B20A1C0" w14:textId="77777777" w:rsidR="00F0164B" w:rsidRPr="0012038A" w:rsidRDefault="0004668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752FC5" w:rsidRPr="0012038A">
        <w:rPr>
          <w:rFonts w:ascii="Times New Roman" w:eastAsia="SchoolBookSanPin" w:hAnsi="Times New Roman"/>
          <w:sz w:val="28"/>
          <w:szCs w:val="28"/>
        </w:rPr>
        <w:t>9.</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1DE9FA20" w14:textId="77777777" w:rsidR="00F0164B" w:rsidRPr="0012038A" w:rsidRDefault="0099465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752FC5" w:rsidRPr="0012038A">
        <w:rPr>
          <w:rFonts w:ascii="Times New Roman" w:eastAsia="SchoolBookSanPin" w:hAnsi="Times New Roman"/>
          <w:sz w:val="28"/>
          <w:szCs w:val="28"/>
        </w:rPr>
        <w:t>9.</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42D5A05" w14:textId="77777777" w:rsidR="00F0164B" w:rsidRPr="0012038A" w:rsidRDefault="00994652"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752FC5" w:rsidRPr="0012038A">
        <w:rPr>
          <w:rFonts w:ascii="Times New Roman" w:eastAsia="SchoolBookSanPin" w:hAnsi="Times New Roman"/>
          <w:sz w:val="28"/>
          <w:szCs w:val="28"/>
        </w:rPr>
        <w:t>9.</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14:paraId="4AE334BA" w14:textId="77777777" w:rsidR="00F0164B" w:rsidRPr="0012038A" w:rsidRDefault="00046684"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00752FC5" w:rsidRPr="0012038A">
        <w:rPr>
          <w:rFonts w:ascii="Times New Roman" w:eastAsia="SchoolBookSanPin" w:hAnsi="Times New Roman"/>
          <w:sz w:val="28"/>
          <w:szCs w:val="28"/>
        </w:rPr>
        <w:t>9.</w:t>
      </w:r>
      <w:r w:rsidR="00F0164B" w:rsidRPr="0012038A">
        <w:rPr>
          <w:rFonts w:ascii="Times New Roman" w:eastAsia="SchoolBookSanPin" w:hAnsi="Times New Roman"/>
          <w:sz w:val="28"/>
          <w:szCs w:val="28"/>
        </w:rPr>
        <w:t>5.</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Пояснительная записка.</w:t>
      </w:r>
    </w:p>
    <w:p w14:paraId="096AA548" w14:textId="77777777" w:rsidR="00F0164B" w:rsidRPr="0012038A" w:rsidRDefault="00046684" w:rsidP="0012038A">
      <w:pPr>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2</w:t>
      </w:r>
      <w:r w:rsidR="00752FC5" w:rsidRPr="0012038A">
        <w:rPr>
          <w:rFonts w:ascii="Times New Roman" w:eastAsia="SchoolBookSanPin" w:hAnsi="Times New Roman"/>
          <w:sz w:val="28"/>
          <w:szCs w:val="28"/>
        </w:rPr>
        <w:t>9.</w:t>
      </w:r>
      <w:r w:rsidR="00F0164B" w:rsidRPr="0012038A">
        <w:rPr>
          <w:rFonts w:ascii="Times New Roman" w:eastAsia="SchoolBookSanPin" w:hAnsi="Times New Roman"/>
          <w:sz w:val="28"/>
          <w:szCs w:val="28"/>
        </w:rPr>
        <w:t>5.1. При</w:t>
      </w:r>
      <w:r w:rsidR="00F0164B" w:rsidRPr="0012038A">
        <w:rPr>
          <w:rFonts w:ascii="Times New Roman" w:hAnsi="Times New Roman"/>
          <w:sz w:val="28"/>
          <w:szCs w:val="28"/>
        </w:rPr>
        <w:t xml:space="preserve"> разработке программы по биологии теоретическую основу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о взаимообусловленности целей, содержания, результатов обучения и требований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Российской Федерации, а также положения о специфике биологии, её значении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и её структура.</w:t>
      </w:r>
    </w:p>
    <w:p w14:paraId="5B53693C"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29F917D6"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изменениям динамично развивающегося современного мира.</w:t>
      </w:r>
    </w:p>
    <w:p w14:paraId="54143BF1"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учебной деятельности, а также методических решений задач воспитания и развития средствами учебного предмета «Биология».</w:t>
      </w:r>
    </w:p>
    <w:p w14:paraId="274C662B"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38F83C64"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AC199E" w:rsidRPr="0012038A">
        <w:rPr>
          <w:rFonts w:ascii="Times New Roman" w:hAnsi="Times New Roman"/>
          <w:sz w:val="28"/>
          <w:szCs w:val="28"/>
        </w:rPr>
        <w:t>5.6. Большое значение б</w:t>
      </w:r>
      <w:r w:rsidR="00F0164B" w:rsidRPr="0012038A">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w:t>
      </w:r>
    </w:p>
    <w:p w14:paraId="263187B8"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55306AF2"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5.8. Структурирование содержания учебного материала в программе</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осуществлено с учётом приоритетного значения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об отличительных особенностях живой природы, о её уровневой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3D839C3B"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7D0D66DC"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5.10. Достижение цели изучения учебного предмета «Биология»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обеспечивается решением следующих задач:</w:t>
      </w:r>
    </w:p>
    <w:p w14:paraId="0630078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12038A">
        <w:rPr>
          <w:rFonts w:ascii="Times New Roman" w:hAnsi="Times New Roman"/>
          <w:sz w:val="28"/>
          <w:szCs w:val="28"/>
        </w:rPr>
        <w:t xml:space="preserve"> </w:t>
      </w:r>
      <w:r w:rsidRPr="0012038A">
        <w:rPr>
          <w:rFonts w:ascii="Times New Roman" w:hAnsi="Times New Roman"/>
          <w:sz w:val="28"/>
          <w:szCs w:val="28"/>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12038A">
        <w:rPr>
          <w:rFonts w:ascii="Times New Roman" w:hAnsi="Times New Roman"/>
          <w:sz w:val="28"/>
          <w:szCs w:val="28"/>
        </w:rPr>
        <w:t xml:space="preserve"> </w:t>
      </w:r>
      <w:r w:rsidRPr="0012038A">
        <w:rPr>
          <w:rFonts w:ascii="Times New Roman" w:hAnsi="Times New Roman"/>
          <w:sz w:val="28"/>
          <w:szCs w:val="28"/>
        </w:rPr>
        <w:t>в биологии;</w:t>
      </w:r>
    </w:p>
    <w:p w14:paraId="7B9E68F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w:t>
      </w:r>
      <w:r w:rsidR="0012038A" w:rsidRPr="0012038A">
        <w:rPr>
          <w:rFonts w:ascii="Times New Roman" w:hAnsi="Times New Roman"/>
          <w:sz w:val="28"/>
          <w:szCs w:val="28"/>
        </w:rPr>
        <w:t xml:space="preserve"> </w:t>
      </w:r>
      <w:r w:rsidRPr="0012038A">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072E97A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217D220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588E8AF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6F769A5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340D0A8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приобретённых знаний и умений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7359929D"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5.11. В системе среднего общего образования «Биология», изучаемая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базовом уровне, является обязательным учебным предметом, входящим в состав предметной области «Естественно-научные предметы». </w:t>
      </w:r>
    </w:p>
    <w:p w14:paraId="4E5A8C5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w:t>
      </w:r>
      <w:r w:rsidR="0012038A" w:rsidRPr="0012038A">
        <w:rPr>
          <w:rFonts w:ascii="Times New Roman" w:hAnsi="Times New Roman"/>
          <w:sz w:val="28"/>
          <w:szCs w:val="28"/>
        </w:rPr>
        <w:t xml:space="preserve"> </w:t>
      </w:r>
      <w:r w:rsidRPr="0012038A">
        <w:rPr>
          <w:rFonts w:ascii="Times New Roman" w:hAnsi="Times New Roman"/>
          <w:sz w:val="28"/>
          <w:szCs w:val="28"/>
        </w:rPr>
        <w:t>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w:t>
      </w:r>
    </w:p>
    <w:p w14:paraId="02C7CB64" w14:textId="77777777" w:rsidR="00752FC5"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9.6. Содержание обучения в 10 классе.</w:t>
      </w:r>
    </w:p>
    <w:p w14:paraId="45D27B9E"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6.1. Тема 1. Биология как наука.</w:t>
      </w:r>
    </w:p>
    <w:p w14:paraId="36DD306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как наука. Связь биологии с общественными, техническими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E9674E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14:paraId="4D10609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08567F6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14:paraId="7962B0F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14:paraId="5A2BDB0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5F7F948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14:paraId="3C7112B2"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752FC5" w:rsidRPr="0012038A">
        <w:rPr>
          <w:rFonts w:ascii="Times New Roman" w:hAnsi="Times New Roman"/>
          <w:sz w:val="28"/>
          <w:szCs w:val="28"/>
        </w:rPr>
        <w:t>9.</w:t>
      </w:r>
      <w:r w:rsidR="00F0164B" w:rsidRPr="0012038A">
        <w:rPr>
          <w:rFonts w:ascii="Times New Roman" w:hAnsi="Times New Roman"/>
          <w:sz w:val="28"/>
          <w:szCs w:val="28"/>
        </w:rPr>
        <w:t>6.2. Тема 2. Живые системы и их организация.</w:t>
      </w:r>
    </w:p>
    <w:p w14:paraId="58E71DD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14:paraId="35709F8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CA45FB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08F81A3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14:paraId="31126EB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14:paraId="2B2D7DC7"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6.3. Тема 3. Химический состав и строение клетки.</w:t>
      </w:r>
    </w:p>
    <w:p w14:paraId="0B3F105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14:paraId="0D62934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14:paraId="19B9C59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6DD284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от неорганических катализаторов.</w:t>
      </w:r>
    </w:p>
    <w:p w14:paraId="6D5F65D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7FD2C37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3A1AED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12038A">
        <w:rPr>
          <w:rFonts w:ascii="Times New Roman" w:hAnsi="Times New Roman"/>
          <w:sz w:val="28"/>
          <w:szCs w:val="28"/>
        </w:rPr>
        <w:t xml:space="preserve"> </w:t>
      </w:r>
      <w:r w:rsidRPr="0012038A">
        <w:rPr>
          <w:rFonts w:ascii="Times New Roman" w:hAnsi="Times New Roman"/>
          <w:sz w:val="28"/>
          <w:szCs w:val="28"/>
        </w:rPr>
        <w:t>АТФ: строение и функции.</w:t>
      </w:r>
    </w:p>
    <w:p w14:paraId="7CBCEBE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14:paraId="76B3FF6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7259C24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87FBA2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Плазматическая мембрана, её свойства и функции. Цитоплазма</w:t>
      </w:r>
      <w:r w:rsidR="0012038A" w:rsidRPr="0012038A">
        <w:rPr>
          <w:rFonts w:ascii="Times New Roman" w:hAnsi="Times New Roman"/>
          <w:sz w:val="28"/>
          <w:szCs w:val="28"/>
        </w:rPr>
        <w:t xml:space="preserve"> </w:t>
      </w:r>
      <w:r w:rsidRPr="0012038A">
        <w:rPr>
          <w:rFonts w:ascii="Times New Roman" w:hAnsi="Times New Roman"/>
          <w:sz w:val="28"/>
          <w:szCs w:val="28"/>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571503D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14:paraId="5C42412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14:paraId="74CB39E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33795BF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14:paraId="51C9CEB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14:paraId="460D622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0A7C750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бактериальных клеток.</w:t>
      </w:r>
    </w:p>
    <w:p w14:paraId="63A239C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618E5B0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14:paraId="2D472B6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бактерий под микроскопом на готовых микропрепаратах и их описание».</w:t>
      </w:r>
    </w:p>
    <w:p w14:paraId="1E590508"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6.4. Тема 4. Жизнедеятельность клетки.</w:t>
      </w:r>
    </w:p>
    <w:p w14:paraId="5822CBF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Обмен веществ, или метаболизм. Ассимиляция (пластический обмен)</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9F878B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в обмене веществ и превращении энергии в клетке.</w:t>
      </w:r>
    </w:p>
    <w:p w14:paraId="5C3BA2C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12038A">
        <w:rPr>
          <w:rFonts w:ascii="Times New Roman" w:hAnsi="Times New Roman"/>
          <w:sz w:val="28"/>
          <w:szCs w:val="28"/>
        </w:rPr>
        <w:t xml:space="preserve"> </w:t>
      </w:r>
      <w:r w:rsidRPr="0012038A">
        <w:rPr>
          <w:rFonts w:ascii="Times New Roman" w:hAnsi="Times New Roman"/>
          <w:sz w:val="28"/>
          <w:szCs w:val="28"/>
        </w:rPr>
        <w:t>у культурных растений.</w:t>
      </w:r>
    </w:p>
    <w:p w14:paraId="76DF884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14:paraId="787BCE2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w:t>
      </w:r>
      <w:r w:rsidR="0012038A" w:rsidRPr="0012038A">
        <w:rPr>
          <w:rFonts w:ascii="Times New Roman" w:hAnsi="Times New Roman"/>
          <w:sz w:val="28"/>
          <w:szCs w:val="28"/>
        </w:rPr>
        <w:t xml:space="preserve"> </w:t>
      </w:r>
      <w:r w:rsidRPr="0012038A">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0A1922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1170BB1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2CC6EBF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6656ADC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14:paraId="2654B53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1AB881E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14:paraId="335C57FB"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6.5. Тема 5. Размножение и индивидуальное развитие организмов.</w:t>
      </w:r>
    </w:p>
    <w:p w14:paraId="78A8029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индивидуального развития организмов.</w:t>
      </w:r>
    </w:p>
    <w:p w14:paraId="60781C7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14:paraId="7AE9EC1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14:paraId="7B13BBF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3F1E21B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14:paraId="0200F5A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79DCBEA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248B660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12D655C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14:paraId="43A5FD2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51ED81A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1F94D91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2C59EC6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10CEEE1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14:paraId="6D914E9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14:paraId="7A81977A"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6.6. Тема 6. Наследственность и изменчивость организмов.</w:t>
      </w:r>
    </w:p>
    <w:p w14:paraId="589D173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w:t>
      </w:r>
      <w:r w:rsidR="0012038A" w:rsidRPr="0012038A">
        <w:rPr>
          <w:rFonts w:ascii="Times New Roman" w:hAnsi="Times New Roman"/>
          <w:sz w:val="28"/>
          <w:szCs w:val="28"/>
        </w:rPr>
        <w:t xml:space="preserve"> </w:t>
      </w:r>
      <w:r w:rsidRPr="0012038A">
        <w:rPr>
          <w:rFonts w:ascii="Times New Roman" w:hAnsi="Times New Roman"/>
          <w:sz w:val="28"/>
          <w:szCs w:val="28"/>
        </w:rPr>
        <w:t>и эмбриологии в становлении генетики. Вклад российских и зарубежных учёных</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1D9132A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665068E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35D4A5D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39EB90C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14:paraId="1D1E3AC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2BC189E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AD46A2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1F9A1C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14:paraId="60C024E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4655D64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6609DFB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14:paraId="23D7863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1E44713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12038A">
        <w:rPr>
          <w:rFonts w:ascii="Times New Roman" w:hAnsi="Times New Roman"/>
          <w:sz w:val="28"/>
          <w:szCs w:val="28"/>
        </w:rPr>
        <w:t xml:space="preserve"> </w:t>
      </w:r>
      <w:r w:rsidRPr="0012038A">
        <w:rPr>
          <w:rFonts w:ascii="Times New Roman" w:hAnsi="Times New Roman"/>
          <w:sz w:val="28"/>
          <w:szCs w:val="28"/>
        </w:rPr>
        <w:t>и окраски тела), гербарий «Горох посевной».</w:t>
      </w:r>
    </w:p>
    <w:p w14:paraId="42B88CF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3D04EA3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w:t>
      </w:r>
      <w:r w:rsidR="0012038A" w:rsidRPr="0012038A">
        <w:rPr>
          <w:rFonts w:ascii="Times New Roman" w:hAnsi="Times New Roman"/>
          <w:sz w:val="28"/>
          <w:szCs w:val="28"/>
        </w:rPr>
        <w:t xml:space="preserve"> </w:t>
      </w:r>
      <w:r w:rsidRPr="0012038A">
        <w:rPr>
          <w:rFonts w:ascii="Times New Roman" w:hAnsi="Times New Roman"/>
          <w:sz w:val="28"/>
          <w:szCs w:val="28"/>
        </w:rPr>
        <w:t>и дигибридного скрещивания у дрозофилы на готовых микропрепаратах».</w:t>
      </w:r>
    </w:p>
    <w:p w14:paraId="009973C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14:paraId="19FB7D8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14:paraId="600C3F0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14:paraId="50DB96DF"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6.7. Тема 7. Селекция организмов. Основы биотехнологии.</w:t>
      </w:r>
    </w:p>
    <w:p w14:paraId="1337D39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5FBBFA0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методы селекции. Массовый и индивидуальный отборы</w:t>
      </w:r>
      <w:r w:rsidR="0012038A" w:rsidRPr="0012038A">
        <w:rPr>
          <w:rFonts w:ascii="Times New Roman" w:hAnsi="Times New Roman"/>
          <w:sz w:val="28"/>
          <w:szCs w:val="28"/>
        </w:rPr>
        <w:t xml:space="preserve"> </w:t>
      </w:r>
      <w:r w:rsidRPr="0012038A">
        <w:rPr>
          <w:rFonts w:ascii="Times New Roman" w:hAnsi="Times New Roman"/>
          <w:sz w:val="28"/>
          <w:szCs w:val="28"/>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4973B9A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12038A">
        <w:rPr>
          <w:rFonts w:ascii="Times New Roman" w:hAnsi="Times New Roman"/>
          <w:sz w:val="28"/>
          <w:szCs w:val="28"/>
        </w:rPr>
        <w:t xml:space="preserve"> </w:t>
      </w:r>
      <w:r w:rsidRPr="0012038A">
        <w:rPr>
          <w:rFonts w:ascii="Times New Roman" w:hAnsi="Times New Roman"/>
          <w:sz w:val="28"/>
          <w:szCs w:val="28"/>
        </w:rPr>
        <w:t>и этические проблемы. ГМО – генетически модифицированные организмы.</w:t>
      </w:r>
    </w:p>
    <w:p w14:paraId="77A6371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3E9BB3F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14:paraId="7653B91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04F151B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14:paraId="38D8E51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73D8CC9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hAnsi="Times New Roman"/>
          <w:sz w:val="28"/>
          <w:szCs w:val="28"/>
        </w:rPr>
        <w:t xml:space="preserve"> </w:t>
      </w:r>
      <w:r w:rsidRPr="0012038A">
        <w:rPr>
          <w:rFonts w:ascii="Times New Roman" w:hAnsi="Times New Roman"/>
          <w:sz w:val="28"/>
          <w:szCs w:val="28"/>
        </w:rPr>
        <w:t>в тепличное хозяйство, лабораторию агроуниверситета или научного центра)».</w:t>
      </w:r>
    </w:p>
    <w:p w14:paraId="5F2D89A8"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7. Содержание обучения в 11 классе.</w:t>
      </w:r>
    </w:p>
    <w:p w14:paraId="7106D2E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14:paraId="2DD62F87"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7.1. Тема 1. Эволюционная биология.</w:t>
      </w:r>
    </w:p>
    <w:p w14:paraId="0CEA23B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w:t>
      </w:r>
      <w:r w:rsidR="0012038A" w:rsidRPr="0012038A">
        <w:rPr>
          <w:rFonts w:ascii="Times New Roman" w:hAnsi="Times New Roman"/>
          <w:sz w:val="28"/>
          <w:szCs w:val="28"/>
        </w:rPr>
        <w:t xml:space="preserve"> </w:t>
      </w:r>
      <w:r w:rsidRPr="0012038A">
        <w:rPr>
          <w:rFonts w:ascii="Times New Roman" w:hAnsi="Times New Roman"/>
          <w:sz w:val="28"/>
          <w:szCs w:val="28"/>
        </w:rPr>
        <w:t>и её место в биологии. Влияние эволюционной теории на развитие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других наук.</w:t>
      </w:r>
    </w:p>
    <w:p w14:paraId="0D67E20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65568D7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447D07A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12038A">
        <w:rPr>
          <w:rFonts w:ascii="Times New Roman" w:hAnsi="Times New Roman"/>
          <w:sz w:val="28"/>
          <w:szCs w:val="28"/>
        </w:rPr>
        <w:t xml:space="preserve"> </w:t>
      </w:r>
      <w:r w:rsidRPr="0012038A">
        <w:rPr>
          <w:rFonts w:ascii="Times New Roman" w:hAnsi="Times New Roman"/>
          <w:sz w:val="28"/>
          <w:szCs w:val="28"/>
        </w:rPr>
        <w:t>при ограниченности ресурсов, неопределённая изменчивость, борьба</w:t>
      </w:r>
      <w:r w:rsidR="0012038A" w:rsidRPr="0012038A">
        <w:rPr>
          <w:rFonts w:ascii="Times New Roman" w:hAnsi="Times New Roman"/>
          <w:sz w:val="28"/>
          <w:szCs w:val="28"/>
        </w:rPr>
        <w:t xml:space="preserve"> </w:t>
      </w:r>
      <w:r w:rsidRPr="0012038A">
        <w:rPr>
          <w:rFonts w:ascii="Times New Roman" w:hAnsi="Times New Roman"/>
          <w:sz w:val="28"/>
          <w:szCs w:val="28"/>
        </w:rPr>
        <w:t>за существование, естественный отбор).</w:t>
      </w:r>
    </w:p>
    <w:p w14:paraId="0B9BAF8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14:paraId="6EAA367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14:paraId="12F884A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12038A">
        <w:rPr>
          <w:rFonts w:ascii="Times New Roman" w:hAnsi="Times New Roman"/>
          <w:sz w:val="28"/>
          <w:szCs w:val="28"/>
        </w:rPr>
        <w:t xml:space="preserve"> </w:t>
      </w:r>
      <w:r w:rsidRPr="0012038A">
        <w:rPr>
          <w:rFonts w:ascii="Times New Roman" w:hAnsi="Times New Roman"/>
          <w:sz w:val="28"/>
          <w:szCs w:val="28"/>
        </w:rPr>
        <w:t>и миграция.</w:t>
      </w:r>
    </w:p>
    <w:p w14:paraId="63065D5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14:paraId="063724C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14:paraId="0C89AD4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14:paraId="18CA046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14:paraId="19174A9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14:paraId="2D96648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7D9B02F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14:paraId="3ECE27A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05D4352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390883F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16BC8B2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5A3335E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14:paraId="79A6C2F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w:t>
      </w:r>
      <w:r w:rsidR="0012038A" w:rsidRPr="0012038A">
        <w:rPr>
          <w:rFonts w:ascii="Times New Roman" w:hAnsi="Times New Roman"/>
          <w:sz w:val="28"/>
          <w:szCs w:val="28"/>
        </w:rPr>
        <w:t xml:space="preserve"> </w:t>
      </w:r>
      <w:r w:rsidRPr="0012038A">
        <w:rPr>
          <w:rFonts w:ascii="Times New Roman" w:hAnsi="Times New Roman"/>
          <w:sz w:val="28"/>
          <w:szCs w:val="28"/>
        </w:rPr>
        <w:t>и её относительного характера».</w:t>
      </w:r>
    </w:p>
    <w:p w14:paraId="0D936457"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7.2. Тема 2. Возникновение и развитие жизни на Земле.</w:t>
      </w:r>
    </w:p>
    <w:p w14:paraId="6A7D1DF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5CF38E0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w:t>
      </w:r>
      <w:r w:rsidR="0012038A" w:rsidRPr="0012038A">
        <w:rPr>
          <w:rFonts w:ascii="Times New Roman" w:hAnsi="Times New Roman"/>
          <w:sz w:val="28"/>
          <w:szCs w:val="28"/>
        </w:rPr>
        <w:t xml:space="preserve"> </w:t>
      </w:r>
      <w:r w:rsidRPr="0012038A">
        <w:rPr>
          <w:rFonts w:ascii="Times New Roman" w:hAnsi="Times New Roman"/>
          <w:sz w:val="28"/>
          <w:szCs w:val="28"/>
        </w:rPr>
        <w:t>и протерозойская эры. Палеозойская эра и её периоды: кембрийский, ордовикский, силурийский, девонский, каменноугольный, пермский.</w:t>
      </w:r>
    </w:p>
    <w:p w14:paraId="069D9C8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14:paraId="678BDBE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14:paraId="7B7F674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61AB255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органического мира как отражение эволюции. Основные систематические группы организмов.</w:t>
      </w:r>
    </w:p>
    <w:p w14:paraId="7DC4DE0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w:t>
      </w:r>
      <w:r w:rsidR="0012038A" w:rsidRPr="0012038A">
        <w:rPr>
          <w:rFonts w:ascii="Times New Roman" w:hAnsi="Times New Roman"/>
          <w:sz w:val="28"/>
          <w:szCs w:val="28"/>
        </w:rPr>
        <w:t xml:space="preserve"> </w:t>
      </w:r>
      <w:r w:rsidRPr="0012038A">
        <w:rPr>
          <w:rFonts w:ascii="Times New Roman" w:hAnsi="Times New Roman"/>
          <w:sz w:val="28"/>
          <w:szCs w:val="28"/>
        </w:rPr>
        <w:t>о происхождении человека. Методы изучения антропогенеза. Сходства и различия человека и животных. Систематическое положение человека.</w:t>
      </w:r>
    </w:p>
    <w:p w14:paraId="0485FDA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w:t>
      </w:r>
      <w:r w:rsidR="0012038A" w:rsidRPr="0012038A">
        <w:rPr>
          <w:rFonts w:ascii="Times New Roman" w:hAnsi="Times New Roman"/>
          <w:sz w:val="28"/>
          <w:szCs w:val="28"/>
        </w:rPr>
        <w:t xml:space="preserve"> </w:t>
      </w:r>
      <w:r w:rsidRPr="0012038A">
        <w:rPr>
          <w:rFonts w:ascii="Times New Roman" w:hAnsi="Times New Roman"/>
          <w:sz w:val="28"/>
          <w:szCs w:val="28"/>
        </w:rPr>
        <w:t>и естественный отбор. Общественный образ жизни, изготовление орудий труда, мышление, речь.</w:t>
      </w:r>
    </w:p>
    <w:p w14:paraId="236073C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4646E5D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8EC8B0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159E532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14:paraId="75E9B1B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2152FD6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07CFA56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4408D2C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 животных в коллекциях».</w:t>
      </w:r>
    </w:p>
    <w:p w14:paraId="218B1A4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«Эволюция органического мира на Земле» (в естественно-научный или краеведческий музей).</w:t>
      </w:r>
    </w:p>
    <w:p w14:paraId="707AC9B0"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7.3. Тема 3. Организмы и окружающая среда.</w:t>
      </w:r>
    </w:p>
    <w:p w14:paraId="319846D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14:paraId="39E39C1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14:paraId="6BE74E2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организмы.</w:t>
      </w:r>
    </w:p>
    <w:p w14:paraId="23AF2D4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1268CC4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972285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B83972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14:paraId="524AC0C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14:paraId="18D29E0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63058FE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14:paraId="676E08C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мест обитания».</w:t>
      </w:r>
    </w:p>
    <w:p w14:paraId="03528F5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14:paraId="1150903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w:t>
      </w:r>
      <w:r w:rsidR="000A3A01" w:rsidRPr="0012038A">
        <w:rPr>
          <w:rFonts w:ascii="Times New Roman" w:hAnsi="Times New Roman"/>
          <w:sz w:val="28"/>
          <w:szCs w:val="28"/>
        </w:rPr>
        <w:t>5</w:t>
      </w:r>
      <w:r w:rsidRPr="0012038A">
        <w:rPr>
          <w:rFonts w:ascii="Times New Roman" w:hAnsi="Times New Roman"/>
          <w:sz w:val="28"/>
          <w:szCs w:val="28"/>
        </w:rPr>
        <w:t>. «Подсчёт плотности популяций разных видов растений».</w:t>
      </w:r>
    </w:p>
    <w:p w14:paraId="5AB9182C"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7.4. Тема 4. Сообщества и экологические системы.</w:t>
      </w:r>
    </w:p>
    <w:p w14:paraId="09E1357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14:paraId="1FCBE14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6B8E479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w:t>
      </w:r>
      <w:r w:rsidR="0012038A" w:rsidRPr="0012038A">
        <w:rPr>
          <w:rFonts w:ascii="Times New Roman" w:hAnsi="Times New Roman"/>
          <w:sz w:val="28"/>
          <w:szCs w:val="28"/>
        </w:rPr>
        <w:t xml:space="preserve"> </w:t>
      </w:r>
      <w:r w:rsidRPr="0012038A">
        <w:rPr>
          <w:rFonts w:ascii="Times New Roman" w:hAnsi="Times New Roman"/>
          <w:sz w:val="28"/>
          <w:szCs w:val="28"/>
        </w:rPr>
        <w:t>или широколиственного леса.</w:t>
      </w:r>
    </w:p>
    <w:p w14:paraId="4C5D742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14:paraId="383DBF3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14:paraId="33DE03B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67414FA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14:paraId="4F9ABBF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14:paraId="7E2B142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55B1194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14:paraId="06245FA4" w14:textId="77777777" w:rsidR="00F0164B" w:rsidRPr="0012038A" w:rsidRDefault="000A3A01"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w:t>
      </w:r>
      <w:r w:rsidR="00F0164B" w:rsidRPr="0012038A">
        <w:rPr>
          <w:rFonts w:ascii="Times New Roman" w:hAnsi="Times New Roman"/>
          <w:sz w:val="28"/>
          <w:szCs w:val="28"/>
        </w:rPr>
        <w:t>. Тенсли, В.Н. Сукачёв, В.И. Вернадский.</w:t>
      </w:r>
    </w:p>
    <w:p w14:paraId="3C75C0B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0C6DFCE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28CD388" w14:textId="77777777" w:rsidR="00F0164B" w:rsidRPr="0012038A" w:rsidRDefault="00046684"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w:t>
      </w:r>
      <w:r w:rsidR="00371D66" w:rsidRPr="0012038A">
        <w:rPr>
          <w:rFonts w:ascii="Times New Roman" w:hAnsi="Times New Roman"/>
          <w:sz w:val="28"/>
          <w:szCs w:val="28"/>
        </w:rPr>
        <w:t xml:space="preserve"> </w:t>
      </w:r>
      <w:r w:rsidR="00F0164B" w:rsidRPr="0012038A">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14:paraId="1F9BF488"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bCs/>
          <w:color w:val="000000"/>
          <w:sz w:val="28"/>
          <w:szCs w:val="28"/>
        </w:rPr>
        <w:t>2</w:t>
      </w:r>
      <w:r w:rsidR="00E30DA2" w:rsidRPr="0012038A">
        <w:rPr>
          <w:rFonts w:ascii="Times New Roman" w:hAnsi="Times New Roman"/>
          <w:bCs/>
          <w:color w:val="000000"/>
          <w:sz w:val="28"/>
          <w:szCs w:val="28"/>
        </w:rPr>
        <w:t>9.</w:t>
      </w:r>
      <w:r w:rsidR="00F0164B" w:rsidRPr="0012038A">
        <w:rPr>
          <w:rFonts w:ascii="Times New Roman" w:hAnsi="Times New Roman"/>
          <w:bCs/>
          <w:color w:val="000000"/>
          <w:sz w:val="28"/>
          <w:szCs w:val="28"/>
        </w:rPr>
        <w:t>8.1</w:t>
      </w:r>
      <w:r w:rsidR="00F0164B" w:rsidRPr="0012038A">
        <w:rPr>
          <w:rFonts w:ascii="Times New Roman" w:hAnsi="Times New Roman"/>
          <w:color w:val="000000"/>
          <w:sz w:val="28"/>
          <w:szCs w:val="28"/>
        </w:rPr>
        <w:t>.</w:t>
      </w:r>
      <w:r w:rsidR="00F0164B" w:rsidRPr="0012038A">
        <w:rPr>
          <w:rFonts w:ascii="Times New Roman" w:hAnsi="Times New Roman"/>
          <w:sz w:val="28"/>
          <w:szCs w:val="28"/>
        </w:rPr>
        <w:t xml:space="preserve"> Согласно </w:t>
      </w:r>
      <w:r w:rsidR="00447CED" w:rsidRPr="0012038A">
        <w:rPr>
          <w:rFonts w:ascii="Times New Roman" w:hAnsi="Times New Roman"/>
          <w:sz w:val="28"/>
          <w:szCs w:val="28"/>
        </w:rPr>
        <w:t xml:space="preserve">ФГОС СОО </w:t>
      </w:r>
      <w:r w:rsidR="00F0164B" w:rsidRPr="0012038A">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3D00BD14"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исторических традиций развития биологического знания, готовность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60628088" w14:textId="77777777" w:rsidR="00F0164B"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8.3. Личностные результаты освоения предмета «Биология»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саморазвития, развития внутренней позиции личности, патриотизма, уважения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DE9BA32" w14:textId="77777777" w:rsidR="00A04DF7" w:rsidRPr="0012038A" w:rsidRDefault="00046684"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8.4. </w:t>
      </w:r>
      <w:r w:rsidR="00A04DF7" w:rsidRPr="0012038A">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sz w:val="28"/>
          <w:szCs w:val="28"/>
        </w:rPr>
        <w:t xml:space="preserve"> </w:t>
      </w:r>
      <w:r w:rsidR="00A04DF7" w:rsidRPr="0012038A">
        <w:rPr>
          <w:rFonts w:ascii="Times New Roman" w:hAnsi="Times New Roman"/>
          <w:sz w:val="28"/>
          <w:szCs w:val="28"/>
        </w:rPr>
        <w:t>в процессе реализации основных направлений воспитательной деятельности, в том числе в части:</w:t>
      </w:r>
    </w:p>
    <w:p w14:paraId="4A98F35E" w14:textId="77777777"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14:paraId="68BD49D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40C7B8F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4910BEF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27AE9A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14:paraId="6061FF3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социальным положением;</w:t>
      </w:r>
    </w:p>
    <w:p w14:paraId="2A8985A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78D91DD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3C5BFBC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2FD7069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14:paraId="6724AE0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05349D2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4E7DC8D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14:paraId="4A8FD57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0AFD613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3587682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14:paraId="26B36C9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C59E78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3014C80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84A195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3DBB214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4EF8989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14:paraId="320336C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4059E45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539981D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компетентного отношения к собственному физическому и психическому здоровью;</w:t>
      </w:r>
    </w:p>
    <w:p w14:paraId="43181E8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0F58FF9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14:paraId="6450DFD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0DA86BF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1141A371"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E27E3F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B606FB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3DAB81A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779A7F6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w:t>
      </w:r>
      <w:r w:rsidR="0012038A" w:rsidRPr="0012038A">
        <w:rPr>
          <w:rFonts w:ascii="Times New Roman" w:hAnsi="Times New Roman"/>
          <w:sz w:val="28"/>
          <w:szCs w:val="28"/>
        </w:rPr>
        <w:t xml:space="preserve"> </w:t>
      </w:r>
      <w:r w:rsidRPr="0012038A">
        <w:rPr>
          <w:rFonts w:ascii="Times New Roman" w:hAnsi="Times New Roman"/>
          <w:sz w:val="28"/>
          <w:szCs w:val="28"/>
        </w:rPr>
        <w:t>на Земле, основе её существования;</w:t>
      </w:r>
    </w:p>
    <w:p w14:paraId="7D17273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C47CF2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14:paraId="69E20BB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w:t>
      </w:r>
      <w:r w:rsidR="0012038A" w:rsidRPr="0012038A">
        <w:rPr>
          <w:rFonts w:ascii="Times New Roman" w:hAnsi="Times New Roman"/>
          <w:sz w:val="28"/>
          <w:szCs w:val="28"/>
        </w:rPr>
        <w:t xml:space="preserve"> </w:t>
      </w:r>
      <w:r w:rsidRPr="0012038A">
        <w:rPr>
          <w:rFonts w:ascii="Times New Roman" w:hAnsi="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FE8468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CE62A6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познавательной, коммуникативной и социальной практике, готовности к участию</w:t>
      </w:r>
      <w:r w:rsidR="0012038A" w:rsidRPr="0012038A">
        <w:rPr>
          <w:rFonts w:ascii="Times New Roman" w:hAnsi="Times New Roman"/>
          <w:sz w:val="28"/>
          <w:szCs w:val="28"/>
        </w:rPr>
        <w:t xml:space="preserve"> </w:t>
      </w:r>
      <w:r w:rsidRPr="0012038A">
        <w:rPr>
          <w:rFonts w:ascii="Times New Roman" w:hAnsi="Times New Roman"/>
          <w:sz w:val="28"/>
          <w:szCs w:val="28"/>
        </w:rPr>
        <w:t>в практической деятельности экологической направленности;</w:t>
      </w:r>
    </w:p>
    <w:p w14:paraId="14F5228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1B39A97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E265A8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706C886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EBA6FB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формированию новых стандартов жизни;</w:t>
      </w:r>
    </w:p>
    <w:p w14:paraId="215CF9F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06EEC9A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1BA0F3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14:paraId="29E66FC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085ABAA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к активному получению новых знаний по биологии в соответствии с жизненными потребностями.</w:t>
      </w:r>
    </w:p>
    <w:p w14:paraId="1BB7433B" w14:textId="77777777" w:rsidR="00F0164B" w:rsidRPr="0012038A" w:rsidRDefault="00624973"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w:t>
      </w:r>
      <w:r w:rsidR="00A04DF7" w:rsidRPr="0012038A">
        <w:rPr>
          <w:rFonts w:ascii="Times New Roman" w:hAnsi="Times New Roman"/>
          <w:sz w:val="28"/>
          <w:szCs w:val="28"/>
        </w:rPr>
        <w:t>5</w:t>
      </w:r>
      <w:r w:rsidR="00F0164B" w:rsidRPr="0012038A">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совершенствуется эмоциональный интеллект, предполагающий сформированность:</w:t>
      </w:r>
    </w:p>
    <w:p w14:paraId="609AE88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1D66DF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A44583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7AF83EF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сочувствию и сопереживанию; </w:t>
      </w:r>
    </w:p>
    <w:p w14:paraId="2095856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другими людьми, заботиться, проявлять интерес и разрешать конфликты. </w:t>
      </w:r>
    </w:p>
    <w:p w14:paraId="232B358E" w14:textId="77777777" w:rsidR="00F0164B" w:rsidRPr="0012038A" w:rsidRDefault="00624973"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w:t>
      </w:r>
      <w:r w:rsidR="00A04DF7" w:rsidRPr="0012038A">
        <w:rPr>
          <w:rFonts w:ascii="Times New Roman" w:hAnsi="Times New Roman"/>
          <w:sz w:val="28"/>
          <w:szCs w:val="28"/>
        </w:rPr>
        <w:t>6</w:t>
      </w:r>
      <w:r w:rsidR="00F0164B" w:rsidRPr="0012038A">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BB25576" w14:textId="77777777" w:rsidR="00F0164B" w:rsidRPr="0012038A" w:rsidRDefault="00624973"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 </w:t>
      </w:r>
      <w:r w:rsidR="00A04DF7" w:rsidRPr="0012038A">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12038A">
        <w:rPr>
          <w:rFonts w:ascii="Times New Roman" w:hAnsi="Times New Roman"/>
          <w:sz w:val="28"/>
          <w:szCs w:val="28"/>
        </w:rPr>
        <w:t xml:space="preserve"> </w:t>
      </w:r>
    </w:p>
    <w:p w14:paraId="138577A5" w14:textId="77777777" w:rsidR="00F0164B" w:rsidRPr="0012038A" w:rsidRDefault="00624973"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.1. </w:t>
      </w:r>
      <w:r w:rsidR="00A04DF7" w:rsidRPr="0012038A">
        <w:rPr>
          <w:rFonts w:ascii="Times New Roman" w:hAnsi="Times New Roman"/>
          <w:sz w:val="28"/>
          <w:szCs w:val="28"/>
        </w:rPr>
        <w:t>Овладение универсальными учебными познавательными действиями</w:t>
      </w:r>
      <w:r w:rsidR="00F0164B" w:rsidRPr="0012038A">
        <w:rPr>
          <w:rFonts w:ascii="Times New Roman" w:hAnsi="Times New Roman"/>
          <w:sz w:val="28"/>
          <w:szCs w:val="28"/>
        </w:rPr>
        <w:t>:</w:t>
      </w:r>
    </w:p>
    <w:p w14:paraId="024BBE60" w14:textId="77777777"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14:paraId="2ED31CA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14:paraId="73FEF9D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7C4001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544D27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14:paraId="4C4B041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4E8863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77133F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6CE236C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3D5B8FA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7CA22E1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w:t>
      </w:r>
      <w:r w:rsidR="000813CD" w:rsidRPr="0012038A">
        <w:rPr>
          <w:rFonts w:ascii="Times New Roman" w:hAnsi="Times New Roman"/>
          <w:sz w:val="28"/>
          <w:szCs w:val="28"/>
        </w:rPr>
        <w:t>е при решении жизненных проблем;</w:t>
      </w:r>
    </w:p>
    <w:p w14:paraId="74CE1172" w14:textId="77777777" w:rsidR="00F0164B" w:rsidRPr="0012038A" w:rsidRDefault="00A04DF7"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14:paraId="2080498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12038A">
        <w:rPr>
          <w:rFonts w:ascii="Times New Roman" w:hAnsi="Times New Roman"/>
          <w:sz w:val="28"/>
          <w:szCs w:val="28"/>
        </w:rPr>
        <w:t xml:space="preserve"> </w:t>
      </w:r>
      <w:r w:rsidRPr="0012038A">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14:paraId="7490ED3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14:paraId="76EA6EB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14:paraId="1AA7356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1BB7B9A9"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25A3FB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B4A451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3B494A7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05BA792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14:paraId="5DC73A7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14:paraId="3F1ACAE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12038A">
        <w:rPr>
          <w:rFonts w:ascii="Times New Roman" w:hAnsi="Times New Roman"/>
          <w:sz w:val="28"/>
          <w:szCs w:val="28"/>
        </w:rPr>
        <w:t>ускающие альтернативные решения;</w:t>
      </w:r>
    </w:p>
    <w:p w14:paraId="01E63046" w14:textId="77777777" w:rsidR="00F0164B"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14:paraId="76D69DA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hAnsi="Times New Roman"/>
          <w:sz w:val="28"/>
          <w:szCs w:val="28"/>
        </w:rPr>
        <w:t xml:space="preserve"> </w:t>
      </w:r>
      <w:r w:rsidRPr="0012038A">
        <w:rPr>
          <w:rFonts w:ascii="Times New Roman" w:hAnsi="Times New Roman"/>
          <w:sz w:val="28"/>
          <w:szCs w:val="28"/>
        </w:rPr>
        <w:t>и непротиворечивость;</w:t>
      </w:r>
    </w:p>
    <w:p w14:paraId="226C1B85"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86878B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4AEC9FB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72B7D3A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14:paraId="11403D1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68733EB1" w14:textId="77777777" w:rsidR="00F0164B" w:rsidRPr="0012038A" w:rsidRDefault="00624973"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w:t>
      </w:r>
      <w:r w:rsidR="00A04DF7" w:rsidRPr="0012038A">
        <w:rPr>
          <w:rFonts w:ascii="Times New Roman" w:hAnsi="Times New Roman"/>
          <w:sz w:val="28"/>
          <w:szCs w:val="28"/>
        </w:rPr>
        <w:t>2</w:t>
      </w:r>
      <w:r w:rsidR="00F0164B" w:rsidRPr="0012038A">
        <w:rPr>
          <w:rFonts w:ascii="Times New Roman" w:hAnsi="Times New Roman"/>
          <w:sz w:val="28"/>
          <w:szCs w:val="28"/>
        </w:rPr>
        <w:t>. </w:t>
      </w:r>
      <w:r w:rsidR="00A04DF7"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14:paraId="2838E8C4" w14:textId="77777777"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14:paraId="2A46603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8E64D4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6630D16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hAnsi="Times New Roman"/>
          <w:sz w:val="28"/>
          <w:szCs w:val="28"/>
        </w:rPr>
        <w:t xml:space="preserve"> </w:t>
      </w:r>
      <w:r w:rsidRPr="0012038A">
        <w:rPr>
          <w:rFonts w:ascii="Times New Roman" w:hAnsi="Times New Roman"/>
          <w:sz w:val="28"/>
          <w:szCs w:val="28"/>
        </w:rPr>
        <w:t>и в корректной форме формулировать свои возражения;</w:t>
      </w:r>
    </w:p>
    <w:p w14:paraId="79DE200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и логично излагать свою точку зрения с </w:t>
      </w:r>
      <w:r w:rsidR="000813CD" w:rsidRPr="0012038A">
        <w:rPr>
          <w:rFonts w:ascii="Times New Roman" w:hAnsi="Times New Roman"/>
          <w:sz w:val="28"/>
          <w:szCs w:val="28"/>
        </w:rPr>
        <w:t>использованием языковых средств;</w:t>
      </w:r>
    </w:p>
    <w:p w14:paraId="597E9A0F"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14:paraId="68E9073D" w14:textId="77777777" w:rsidR="0055204C" w:rsidRPr="0012038A" w:rsidRDefault="0055204C" w:rsidP="0012038A">
      <w:pPr>
        <w:spacing w:line="36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EC7AE8A"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5D7FB5E1"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771591A"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14:paraId="2273DE30"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521FA390"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22D2BA22" w14:textId="77777777" w:rsidR="0055204C" w:rsidRPr="0012038A" w:rsidRDefault="00624973" w:rsidP="0012038A">
      <w:pPr>
        <w:spacing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55204C" w:rsidRPr="0012038A">
        <w:rPr>
          <w:rFonts w:ascii="Times New Roman" w:hAnsi="Times New Roman"/>
          <w:sz w:val="28"/>
          <w:szCs w:val="28"/>
        </w:rPr>
        <w:t>8.7.3. </w:t>
      </w:r>
      <w:r w:rsidR="0055204C" w:rsidRPr="0012038A">
        <w:rPr>
          <w:rFonts w:ascii="Times New Roman" w:eastAsia="SchoolBookSanPin" w:hAnsi="Times New Roman"/>
          <w:sz w:val="28"/>
          <w:szCs w:val="28"/>
        </w:rPr>
        <w:t>Овладение универсальными регулятивными действиями:</w:t>
      </w:r>
    </w:p>
    <w:p w14:paraId="093B76A2" w14:textId="77777777" w:rsidR="0055204C" w:rsidRPr="0012038A" w:rsidRDefault="0055204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14:paraId="4942D4E1"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жизненных и учебных ситуациях;</w:t>
      </w:r>
    </w:p>
    <w:p w14:paraId="23EDA623"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w:t>
      </w:r>
      <w:r w:rsidR="0012038A" w:rsidRPr="0012038A">
        <w:rPr>
          <w:rFonts w:ascii="Times New Roman" w:hAnsi="Times New Roman"/>
          <w:sz w:val="28"/>
          <w:szCs w:val="28"/>
        </w:rPr>
        <w:t xml:space="preserve"> </w:t>
      </w:r>
      <w:r w:rsidRPr="0012038A">
        <w:rPr>
          <w:rFonts w:ascii="Times New Roman" w:hAnsi="Times New Roman"/>
          <w:sz w:val="28"/>
          <w:szCs w:val="28"/>
        </w:rPr>
        <w:t>в своих действиях и поступках по отношению к живой природе, своему здоровью</w:t>
      </w:r>
      <w:r w:rsidR="0012038A" w:rsidRPr="0012038A">
        <w:rPr>
          <w:rFonts w:ascii="Times New Roman" w:hAnsi="Times New Roman"/>
          <w:sz w:val="28"/>
          <w:szCs w:val="28"/>
        </w:rPr>
        <w:t xml:space="preserve"> </w:t>
      </w:r>
      <w:r w:rsidRPr="0012038A">
        <w:rPr>
          <w:rFonts w:ascii="Times New Roman" w:hAnsi="Times New Roman"/>
          <w:sz w:val="28"/>
          <w:szCs w:val="28"/>
        </w:rPr>
        <w:t>и здоровью окружающих;</w:t>
      </w:r>
    </w:p>
    <w:p w14:paraId="6F0B63DB"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302ABEA"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388A0474"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21D9A4D1"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3594B520"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24F5663E"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7560154A"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12038A">
        <w:rPr>
          <w:rFonts w:ascii="Times New Roman" w:hAnsi="Times New Roman"/>
          <w:sz w:val="28"/>
          <w:szCs w:val="28"/>
        </w:rPr>
        <w:t>овательный и культурный уровень;</w:t>
      </w:r>
    </w:p>
    <w:p w14:paraId="021D9DA4"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14:paraId="45354377"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276A107D"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B07573D"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53AA921B"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0813CD" w:rsidRPr="0012038A">
        <w:rPr>
          <w:rFonts w:ascii="Times New Roman" w:hAnsi="Times New Roman"/>
          <w:sz w:val="28"/>
          <w:szCs w:val="28"/>
        </w:rPr>
        <w:t>нализе результатов деятельности;</w:t>
      </w:r>
    </w:p>
    <w:p w14:paraId="51B3F292"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14:paraId="7F6D9FEE"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2B9D65F2"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505CD1C0"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13E78E9D" w14:textId="77777777"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3556EB09" w14:textId="77777777" w:rsidR="0055204C" w:rsidRPr="0012038A" w:rsidRDefault="00624973"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w:t>
      </w:r>
      <w:r w:rsidR="0055204C" w:rsidRPr="0012038A">
        <w:rPr>
          <w:rFonts w:ascii="Times New Roman" w:hAnsi="Times New Roman"/>
          <w:sz w:val="28"/>
          <w:szCs w:val="28"/>
        </w:rPr>
        <w:t>8</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55204C" w:rsidRPr="0012038A">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6283957B" w14:textId="77777777" w:rsidR="00F0164B" w:rsidRPr="0012038A" w:rsidRDefault="00624973"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w:t>
      </w:r>
      <w:r w:rsidR="0055204C" w:rsidRPr="0012038A">
        <w:rPr>
          <w:rFonts w:ascii="Times New Roman" w:hAnsi="Times New Roman"/>
          <w:sz w:val="28"/>
          <w:szCs w:val="28"/>
        </w:rPr>
        <w:t>9</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12038A">
        <w:rPr>
          <w:rFonts w:ascii="Times New Roman" w:hAnsi="Times New Roman"/>
          <w:sz w:val="28"/>
          <w:szCs w:val="28"/>
        </w:rPr>
        <w:t>:</w:t>
      </w:r>
    </w:p>
    <w:p w14:paraId="6D0A6806"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3458DF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5E630F6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14:paraId="195376E8"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14:paraId="32055F80"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w:t>
      </w:r>
      <w:r w:rsidR="0012038A" w:rsidRPr="0012038A">
        <w:rPr>
          <w:rFonts w:ascii="Times New Roman" w:hAnsi="Times New Roman"/>
          <w:sz w:val="28"/>
          <w:szCs w:val="28"/>
        </w:rPr>
        <w:t xml:space="preserve"> </w:t>
      </w:r>
      <w:r w:rsidRPr="0012038A">
        <w:rPr>
          <w:rFonts w:ascii="Times New Roman" w:hAnsi="Times New Roman"/>
          <w:sz w:val="28"/>
          <w:szCs w:val="28"/>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14:paraId="132D745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биотехнологий для рационального природопользования;</w:t>
      </w:r>
    </w:p>
    <w:p w14:paraId="51D4E1F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6EEE32BF"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431DBE0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710CB84"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A5C7C25" w14:textId="77777777" w:rsidR="00F0164B" w:rsidRPr="0012038A" w:rsidRDefault="00624973" w:rsidP="0012038A">
      <w:pPr>
        <w:spacing w:line="360" w:lineRule="auto"/>
        <w:ind w:firstLine="709"/>
        <w:contextualSpacing/>
        <w:jc w:val="both"/>
        <w:rPr>
          <w:rFonts w:ascii="Times New Roman" w:hAnsi="Times New Roman"/>
          <w:sz w:val="28"/>
          <w:szCs w:val="28"/>
        </w:rPr>
      </w:pPr>
      <w:r>
        <w:rPr>
          <w:rFonts w:ascii="Times New Roman" w:hAnsi="Times New Roman"/>
          <w:sz w:val="28"/>
          <w:szCs w:val="28"/>
        </w:rPr>
        <w:t>2</w:t>
      </w:r>
      <w:r w:rsidR="00E30DA2" w:rsidRPr="0012038A">
        <w:rPr>
          <w:rFonts w:ascii="Times New Roman" w:hAnsi="Times New Roman"/>
          <w:sz w:val="28"/>
          <w:szCs w:val="28"/>
        </w:rPr>
        <w:t>9.</w:t>
      </w:r>
      <w:r w:rsidR="00F0164B" w:rsidRPr="0012038A">
        <w:rPr>
          <w:rFonts w:ascii="Times New Roman" w:hAnsi="Times New Roman"/>
          <w:sz w:val="28"/>
          <w:szCs w:val="28"/>
        </w:rPr>
        <w:t>8.1</w:t>
      </w:r>
      <w:r w:rsidR="0055204C" w:rsidRPr="0012038A">
        <w:rPr>
          <w:rFonts w:ascii="Times New Roman" w:hAnsi="Times New Roman"/>
          <w:sz w:val="28"/>
          <w:szCs w:val="28"/>
        </w:rPr>
        <w:t>0</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w:t>
      </w:r>
      <w:r w:rsidR="000813CD" w:rsidRPr="0012038A">
        <w:rPr>
          <w:rFonts w:ascii="Times New Roman" w:hAnsi="Times New Roman"/>
          <w:sz w:val="28"/>
          <w:szCs w:val="28"/>
        </w:rPr>
        <w:t>дмета «Биология»</w:t>
      </w:r>
      <w:r w:rsidR="0012038A" w:rsidRPr="0012038A">
        <w:rPr>
          <w:rFonts w:ascii="Times New Roman" w:hAnsi="Times New Roman"/>
          <w:sz w:val="28"/>
          <w:szCs w:val="28"/>
        </w:rPr>
        <w:t xml:space="preserve"> </w:t>
      </w:r>
      <w:r w:rsidR="000813CD" w:rsidRPr="0012038A">
        <w:rPr>
          <w:rFonts w:ascii="Times New Roman" w:hAnsi="Times New Roman"/>
          <w:sz w:val="28"/>
          <w:szCs w:val="28"/>
        </w:rPr>
        <w:t>в 11 классе до</w:t>
      </w:r>
      <w:r w:rsidR="0055204C" w:rsidRPr="0012038A">
        <w:rPr>
          <w:rFonts w:ascii="Times New Roman" w:hAnsi="Times New Roman"/>
          <w:sz w:val="28"/>
          <w:szCs w:val="28"/>
        </w:rPr>
        <w:t>лжны отражать</w:t>
      </w:r>
      <w:r w:rsidR="00F0164B" w:rsidRPr="0012038A">
        <w:rPr>
          <w:rFonts w:ascii="Times New Roman" w:hAnsi="Times New Roman"/>
          <w:sz w:val="28"/>
          <w:szCs w:val="28"/>
        </w:rPr>
        <w:t>:</w:t>
      </w:r>
    </w:p>
    <w:p w14:paraId="19134E37"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14AC655B"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34B9119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14:paraId="3AE4131D"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14:paraId="5ABE09CA"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12038A">
        <w:rPr>
          <w:rFonts w:ascii="Times New Roman" w:hAnsi="Times New Roman"/>
          <w:sz w:val="28"/>
          <w:szCs w:val="28"/>
        </w:rPr>
        <w:t xml:space="preserve"> </w:t>
      </w:r>
      <w:r w:rsidRPr="0012038A">
        <w:rPr>
          <w:rFonts w:ascii="Times New Roman" w:hAnsi="Times New Roman"/>
          <w:sz w:val="28"/>
          <w:szCs w:val="28"/>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12038A">
        <w:rPr>
          <w:rFonts w:ascii="Times New Roman" w:hAnsi="Times New Roman"/>
          <w:sz w:val="28"/>
          <w:szCs w:val="28"/>
        </w:rPr>
        <w:t xml:space="preserve"> </w:t>
      </w:r>
      <w:r w:rsidRPr="0012038A">
        <w:rPr>
          <w:rFonts w:ascii="Times New Roman" w:hAnsi="Times New Roman"/>
          <w:sz w:val="28"/>
          <w:szCs w:val="28"/>
        </w:rPr>
        <w:t>и биогеохимических циклов в биосфере;</w:t>
      </w:r>
    </w:p>
    <w:p w14:paraId="478A6472"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для рационального природопользования;</w:t>
      </w:r>
    </w:p>
    <w:p w14:paraId="233C4FFE"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14:paraId="5BD5904C"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14:paraId="2B0DA953" w14:textId="77777777"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625965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B05627F" w14:textId="77777777" w:rsidR="00F0164B" w:rsidRPr="0012038A" w:rsidRDefault="0062497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 xml:space="preserve"> Федеральная рабочая программа по учебному предмету «Биология» (углублённый уровень). </w:t>
      </w:r>
    </w:p>
    <w:p w14:paraId="08A06247" w14:textId="77777777" w:rsidR="00F0164B" w:rsidRPr="0012038A" w:rsidRDefault="00624973"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0BE703DB" w14:textId="77777777" w:rsidR="00F0164B" w:rsidRPr="0012038A" w:rsidRDefault="0062497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C72380" w:rsidRPr="0012038A">
        <w:rPr>
          <w:rFonts w:ascii="Times New Roman" w:eastAsia="SchoolBookSanPin" w:hAnsi="Times New Roman"/>
          <w:sz w:val="28"/>
          <w:szCs w:val="28"/>
        </w:rPr>
        <w:t>0.</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88B95AB" w14:textId="77777777" w:rsidR="00F0164B" w:rsidRPr="0012038A" w:rsidRDefault="0062497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C72380" w:rsidRPr="0012038A">
        <w:rPr>
          <w:rFonts w:ascii="Times New Roman" w:eastAsia="SchoolBookSanPin" w:hAnsi="Times New Roman"/>
          <w:sz w:val="28"/>
          <w:szCs w:val="28"/>
        </w:rPr>
        <w:t>0.</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DF981EF" w14:textId="77777777" w:rsidR="00F0164B" w:rsidRPr="0012038A" w:rsidRDefault="0062497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C72380" w:rsidRPr="0012038A">
        <w:rPr>
          <w:rFonts w:ascii="Times New Roman" w:eastAsia="SchoolBookSanPin" w:hAnsi="Times New Roman"/>
          <w:sz w:val="28"/>
          <w:szCs w:val="28"/>
        </w:rPr>
        <w:t>0.</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14:paraId="47FA8C3C" w14:textId="77777777" w:rsidR="00F0164B" w:rsidRPr="0012038A" w:rsidRDefault="00624973"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C72380" w:rsidRPr="0012038A">
        <w:rPr>
          <w:rFonts w:ascii="Times New Roman" w:eastAsia="OfficinaSansBoldITC" w:hAnsi="Times New Roman"/>
          <w:sz w:val="28"/>
          <w:szCs w:val="28"/>
        </w:rPr>
        <w:t>0.</w:t>
      </w:r>
      <w:r w:rsidR="00F0164B" w:rsidRPr="0012038A">
        <w:rPr>
          <w:rFonts w:ascii="Times New Roman" w:eastAsia="OfficinaSansBoldITC" w:hAnsi="Times New Roman"/>
          <w:sz w:val="28"/>
          <w:szCs w:val="28"/>
        </w:rPr>
        <w:t>5. Пояснительная записка.</w:t>
      </w:r>
    </w:p>
    <w:p w14:paraId="71E2AE8A" w14:textId="77777777" w:rsidR="00F0164B" w:rsidRPr="0012038A" w:rsidRDefault="00624973" w:rsidP="0012038A">
      <w:pPr>
        <w:pStyle w:val="body"/>
        <w:spacing w:line="360" w:lineRule="auto"/>
        <w:ind w:firstLine="709"/>
        <w:rPr>
          <w:rFonts w:ascii="Times New Roman" w:hAnsi="Times New Roman" w:cs="Times New Roman"/>
          <w:color w:val="auto"/>
          <w:sz w:val="28"/>
          <w:szCs w:val="28"/>
        </w:rPr>
      </w:pPr>
      <w:r>
        <w:rPr>
          <w:rFonts w:ascii="Times New Roman" w:eastAsia="OfficinaSansBoldITC" w:hAnsi="Times New Roman"/>
          <w:color w:val="auto"/>
          <w:sz w:val="28"/>
          <w:szCs w:val="28"/>
        </w:rPr>
        <w:t>3</w:t>
      </w:r>
      <w:r w:rsidR="00C72380" w:rsidRPr="0012038A">
        <w:rPr>
          <w:rFonts w:ascii="Times New Roman" w:eastAsia="OfficinaSansBoldITC" w:hAnsi="Times New Roman"/>
          <w:color w:val="auto"/>
          <w:sz w:val="28"/>
          <w:szCs w:val="28"/>
        </w:rPr>
        <w:t>0.</w:t>
      </w:r>
      <w:r w:rsidR="00F0164B" w:rsidRPr="0012038A">
        <w:rPr>
          <w:rFonts w:ascii="Times New Roman" w:eastAsia="OfficinaSansBoldITC" w:hAnsi="Times New Roman"/>
          <w:color w:val="auto"/>
          <w:sz w:val="28"/>
          <w:szCs w:val="28"/>
        </w:rPr>
        <w:t>5.1. </w:t>
      </w:r>
      <w:r w:rsidR="00F0164B"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12038A">
        <w:rPr>
          <w:rFonts w:ascii="Times New Roman" w:hAnsi="Times New Roman" w:cs="Times New Roman"/>
          <w:color w:val="auto"/>
          <w:sz w:val="28"/>
          <w:szCs w:val="28"/>
        </w:rPr>
        <w:t>на основе Федерального закона от 29.12.2012 № 273-ФЗ</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«Об образовании в Российской Федерации», </w:t>
      </w:r>
      <w:r w:rsidR="00447CED" w:rsidRPr="0012038A">
        <w:rPr>
          <w:rFonts w:ascii="Times New Roman" w:hAnsi="Times New Roman" w:cs="Times New Roman"/>
          <w:color w:val="auto"/>
          <w:sz w:val="28"/>
          <w:szCs w:val="28"/>
        </w:rPr>
        <w:t>ФГОС СОО</w:t>
      </w:r>
      <w:r w:rsidR="00F0164B" w:rsidRPr="0012038A">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12038A">
        <w:rPr>
          <w:rFonts w:ascii="Times New Roman" w:hAnsi="Times New Roman" w:cs="Times New Roman"/>
          <w:color w:val="auto"/>
          <w:sz w:val="28"/>
          <w:szCs w:val="28"/>
        </w:rPr>
        <w:t xml:space="preserve">рабочей </w:t>
      </w:r>
      <w:r w:rsidR="00F0164B" w:rsidRPr="0012038A">
        <w:rPr>
          <w:rFonts w:ascii="Times New Roman" w:hAnsi="Times New Roman" w:cs="Times New Roman"/>
          <w:color w:val="auto"/>
          <w:sz w:val="28"/>
          <w:szCs w:val="28"/>
        </w:rPr>
        <w:t>программы воспитания</w:t>
      </w:r>
      <w:r w:rsidR="00447CED" w:rsidRPr="0012038A">
        <w:rPr>
          <w:sz w:val="28"/>
          <w:szCs w:val="28"/>
        </w:rPr>
        <w:t>.</w:t>
      </w:r>
    </w:p>
    <w:p w14:paraId="204ECEAF" w14:textId="77777777" w:rsidR="00F0164B" w:rsidRPr="0012038A" w:rsidRDefault="00624973" w:rsidP="0012038A">
      <w:pPr>
        <w:pStyle w:val="body"/>
        <w:spacing w:line="360" w:lineRule="auto"/>
        <w:ind w:firstLine="709"/>
        <w:rPr>
          <w:rFonts w:ascii="Times New Roman" w:hAnsi="Times New Roman"/>
          <w:sz w:val="28"/>
          <w:szCs w:val="28"/>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12038A">
        <w:rPr>
          <w:rFonts w:ascii="Times New Roman" w:hAnsi="Times New Roman" w:cs="Times New Roman"/>
          <w:color w:val="auto"/>
          <w:sz w:val="28"/>
          <w:szCs w:val="28"/>
        </w:rPr>
        <w:t>профессиональным</w:t>
      </w:r>
      <w:r w:rsidR="00F0164B"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развивающих задач, связанных с профориентацией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стимулированием интереса к конкретной области научного знания, связанного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биологией, медициной, экологией, психологией, спортом или военным делом.</w:t>
      </w:r>
    </w:p>
    <w:p w14:paraId="0A5BCE71"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5.3. </w:t>
      </w:r>
      <w:r w:rsidR="00F0164B" w:rsidRPr="0012038A">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последующее развитие биологических знаний, ориентированных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планируемым личностным, метапредметным и предметным результатам обучения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7F0B87BC"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5.4. </w:t>
      </w:r>
      <w:r w:rsidR="00F0164B" w:rsidRPr="0012038A">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78632A75"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5.5. </w:t>
      </w:r>
      <w:r w:rsidR="00F0164B" w:rsidRPr="0012038A">
        <w:rPr>
          <w:rFonts w:ascii="Times New Roman" w:eastAsia="Times New Roman" w:hAnsi="Times New Roman"/>
          <w:sz w:val="28"/>
          <w:szCs w:val="28"/>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углубление знаний обучающихся о живой природе, основах молекулярной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и клеточной биологии, эмбриологии и биологии развития, генетики, селекции, биотехнологии, эволюционного учения и экологии. </w:t>
      </w:r>
    </w:p>
    <w:p w14:paraId="0F60D1C1"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5.6. </w:t>
      </w:r>
      <w:r w:rsidR="00F0164B" w:rsidRPr="0012038A">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xml:space="preserve"> в 10–11 классах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эти знания получают развитие. Так, расширены и углублены биологические знания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105B8759"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5.7. </w:t>
      </w:r>
      <w:r w:rsidR="00F0164B" w:rsidRPr="0012038A">
        <w:rPr>
          <w:rFonts w:ascii="Times New Roman" w:eastAsia="Times New Roman" w:hAnsi="Times New Roman"/>
          <w:sz w:val="28"/>
          <w:szCs w:val="28"/>
          <w:lang w:eastAsia="ru-RU"/>
        </w:rPr>
        <w:t>Структура программы по биологии отражает системно-уровневый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эволюционный подходы к изучению биологии. Согласно им, изучаются свойства</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2641795"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5.8. </w:t>
      </w:r>
      <w:r w:rsidR="00F0164B" w:rsidRPr="0012038A">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особенностях клетки, организма, популяции, биоценоза, экосистемы,</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о выдающихся научных достижениях, современных исследованиях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в биологии, прикладных аспектах биологических знаний. Для развития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74E97615"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5.9. </w:t>
      </w:r>
      <w:r w:rsidR="00F0164B" w:rsidRPr="0012038A">
        <w:rPr>
          <w:rFonts w:ascii="Times New Roman" w:eastAsia="Times New Roman" w:hAnsi="Times New Roman"/>
          <w:sz w:val="28"/>
          <w:szCs w:val="28"/>
          <w:lang w:eastAsia="ru-RU"/>
        </w:rPr>
        <w:t>Цель изучения учебного предмета «Биология» на углублённом</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для продолжения биологического образования.</w:t>
      </w:r>
    </w:p>
    <w:p w14:paraId="3B64045B"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5.10. </w:t>
      </w:r>
      <w:r w:rsidR="00F0164B" w:rsidRPr="0012038A">
        <w:rPr>
          <w:rFonts w:ascii="Times New Roman" w:eastAsia="Times New Roman" w:hAnsi="Times New Roman"/>
          <w:sz w:val="28"/>
          <w:szCs w:val="28"/>
          <w:lang w:eastAsia="ru-RU"/>
        </w:rPr>
        <w:t>Достижение цели изучения учебного предмета «Биология»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углублённом уровне обеспечивается решением следующих задач</w:t>
      </w:r>
      <w:r w:rsidR="00F0164B" w:rsidRPr="0012038A">
        <w:rPr>
          <w:rFonts w:ascii="Times New Roman" w:eastAsia="Times New Roman" w:hAnsi="Times New Roman"/>
          <w:iCs/>
          <w:sz w:val="28"/>
          <w:szCs w:val="28"/>
          <w:lang w:eastAsia="ru-RU"/>
        </w:rPr>
        <w:t>:</w:t>
      </w:r>
    </w:p>
    <w:p w14:paraId="0707F34D"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правилах, составляющих современную естественно-научную картину мира;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570D7516"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3A51BBF6"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6CA4A694"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03977048" w14:textId="77777777"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3BB3F0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повседневной жизни; </w:t>
      </w:r>
    </w:p>
    <w:p w14:paraId="216D538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7A29F1B3"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5.11. </w:t>
      </w:r>
      <w:r w:rsidR="00F0164B" w:rsidRPr="0012038A">
        <w:rPr>
          <w:rFonts w:ascii="Times New Roman" w:eastAsia="SchoolBookSanPin" w:hAnsi="Times New Roman"/>
          <w:color w:val="0D0D0D"/>
          <w:sz w:val="28"/>
          <w:szCs w:val="28"/>
        </w:rPr>
        <w:t>Общее число часов, рекомендованных для изучения биологии</w:t>
      </w:r>
      <w:r w:rsidR="0012038A" w:rsidRPr="0012038A">
        <w:rPr>
          <w:rFonts w:ascii="Times New Roman" w:eastAsia="SchoolBookSanPin" w:hAnsi="Times New Roman"/>
          <w:color w:val="0D0D0D"/>
          <w:sz w:val="28"/>
          <w:szCs w:val="28"/>
        </w:rPr>
        <w:t xml:space="preserve"> </w:t>
      </w:r>
      <w:r w:rsidR="00F0164B" w:rsidRPr="0012038A">
        <w:rPr>
          <w:rFonts w:ascii="Times New Roman" w:eastAsia="SchoolBookSanPin" w:hAnsi="Times New Roman"/>
          <w:color w:val="0D0D0D"/>
          <w:sz w:val="28"/>
          <w:szCs w:val="28"/>
        </w:rPr>
        <w:t>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часа: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r w:rsidR="0012038A" w:rsidRPr="0012038A">
        <w:rPr>
          <w:rFonts w:ascii="Times New Roman" w:eastAsia="SchoolBookSanPin" w:hAnsi="Times New Roman"/>
          <w:color w:val="0D0D0D"/>
          <w:position w:val="1"/>
          <w:sz w:val="28"/>
          <w:szCs w:val="28"/>
        </w:rPr>
        <w:t xml:space="preserve"> </w:t>
      </w:r>
      <w:r w:rsidR="00F0164B" w:rsidRPr="0012038A">
        <w:rPr>
          <w:rFonts w:ascii="Times New Roman" w:eastAsia="SchoolBookSanPin" w:hAnsi="Times New Roman"/>
          <w:color w:val="0D0D0D"/>
          <w:position w:val="1"/>
          <w:sz w:val="28"/>
          <w:szCs w:val="28"/>
        </w:rPr>
        <w:t>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14:paraId="362A5ECF"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5.12. </w:t>
      </w:r>
      <w:r w:rsidR="00F0164B" w:rsidRPr="0012038A">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на продолжение биологического образования в </w:t>
      </w:r>
      <w:r w:rsidR="002B645C" w:rsidRPr="0012038A">
        <w:rPr>
          <w:rFonts w:ascii="Times New Roman" w:eastAsia="Times New Roman" w:hAnsi="Times New Roman"/>
          <w:sz w:val="28"/>
          <w:szCs w:val="28"/>
          <w:lang w:eastAsia="ru-RU"/>
        </w:rPr>
        <w:t>организациях</w:t>
      </w:r>
      <w:r w:rsidR="00F0164B" w:rsidRPr="0012038A">
        <w:rPr>
          <w:rFonts w:ascii="Times New Roman" w:eastAsia="Times New Roman" w:hAnsi="Times New Roman"/>
          <w:sz w:val="28"/>
          <w:szCs w:val="28"/>
          <w:lang w:eastAsia="ru-RU"/>
        </w:rPr>
        <w:t xml:space="preserve"> среднего профессионального и высшего образования.</w:t>
      </w:r>
    </w:p>
    <w:p w14:paraId="1283EB91" w14:textId="77777777" w:rsidR="00F0164B" w:rsidRPr="0012038A" w:rsidRDefault="00624973"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hAnsi="Times New Roman"/>
          <w:sz w:val="28"/>
          <w:szCs w:val="28"/>
        </w:rPr>
        <w:t>3</w:t>
      </w:r>
      <w:r w:rsidR="00C72380" w:rsidRPr="0012038A">
        <w:rPr>
          <w:rFonts w:ascii="Times New Roman" w:hAnsi="Times New Roman"/>
          <w:sz w:val="28"/>
          <w:szCs w:val="28"/>
        </w:rPr>
        <w:t>0.</w:t>
      </w:r>
      <w:r w:rsidR="00F0164B" w:rsidRPr="0012038A">
        <w:rPr>
          <w:rFonts w:ascii="Times New Roman" w:hAnsi="Times New Roman"/>
          <w:sz w:val="28"/>
          <w:szCs w:val="28"/>
        </w:rPr>
        <w:t>5.13. </w:t>
      </w:r>
      <w:r w:rsidR="00F0164B"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69F0CE46" w14:textId="77777777" w:rsidR="00F0164B" w:rsidRPr="0012038A" w:rsidRDefault="00624973"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6. </w:t>
      </w:r>
      <w:r w:rsidR="00F0164B" w:rsidRPr="0012038A">
        <w:rPr>
          <w:rFonts w:ascii="Times New Roman" w:eastAsia="Times New Roman" w:hAnsi="Times New Roman"/>
          <w:sz w:val="28"/>
          <w:szCs w:val="28"/>
          <w:lang w:eastAsia="ru-RU"/>
        </w:rPr>
        <w:t>Содержание обучения в 10 классе.</w:t>
      </w:r>
    </w:p>
    <w:p w14:paraId="562640E6"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14:paraId="14949FDC" w14:textId="77777777" w:rsidR="0055204C" w:rsidRPr="0012038A" w:rsidRDefault="0055204C"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12038A">
        <w:rPr>
          <w:rFonts w:ascii="Times New Roman" w:eastAsia="Times New Roman" w:hAnsi="Times New Roman"/>
          <w:sz w:val="28"/>
          <w:szCs w:val="28"/>
          <w:lang w:eastAsia="ru-RU"/>
        </w:rPr>
        <w:t>г</w:t>
      </w:r>
      <w:r w:rsidRPr="0012038A">
        <w:rPr>
          <w:rFonts w:ascii="Times New Roman" w:eastAsia="Times New Roman" w:hAnsi="Times New Roman"/>
          <w:sz w:val="28"/>
          <w:szCs w:val="28"/>
          <w:lang w:eastAsia="ru-RU"/>
        </w:rPr>
        <w:t>осударственной итоговой аттстации (ГИА).</w:t>
      </w:r>
      <w:r w:rsidR="00371D66" w:rsidRPr="0012038A">
        <w:rPr>
          <w:rFonts w:ascii="Times New Roman" w:eastAsia="Times New Roman" w:hAnsi="Times New Roman"/>
          <w:sz w:val="28"/>
          <w:szCs w:val="28"/>
          <w:lang w:eastAsia="ru-RU"/>
        </w:rPr>
        <w:t xml:space="preserve"> </w:t>
      </w:r>
    </w:p>
    <w:p w14:paraId="24C56868"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6.1. </w:t>
      </w:r>
      <w:r w:rsidR="00F0164B" w:rsidRPr="0012038A">
        <w:rPr>
          <w:rFonts w:ascii="Times New Roman" w:eastAsia="Times New Roman" w:hAnsi="Times New Roman"/>
          <w:bCs/>
          <w:sz w:val="28"/>
          <w:szCs w:val="28"/>
          <w:lang w:eastAsia="ru-RU"/>
        </w:rPr>
        <w:t>Тема 1. Биология как наука.</w:t>
      </w:r>
    </w:p>
    <w:p w14:paraId="44431B1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5D7271B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практической деятельности человека: медицине, сельском хозяйстве, промышленности, охране природы.</w:t>
      </w:r>
    </w:p>
    <w:p w14:paraId="0A81036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14:paraId="126B2C7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49528E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14:paraId="594FA3D9"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6.2. </w:t>
      </w:r>
      <w:r w:rsidR="00F0164B" w:rsidRPr="0012038A">
        <w:rPr>
          <w:rFonts w:ascii="Times New Roman" w:eastAsia="Times New Roman" w:hAnsi="Times New Roman"/>
          <w:bCs/>
          <w:sz w:val="28"/>
          <w:szCs w:val="28"/>
          <w:lang w:eastAsia="ru-RU"/>
        </w:rPr>
        <w:t>Тема 2. Живые системы и их изучение.</w:t>
      </w:r>
    </w:p>
    <w:p w14:paraId="5F4DABE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14:paraId="41C972B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6843E67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0FEC942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1FD90B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14:paraId="77A5747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14:paraId="217153EC"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6.3. </w:t>
      </w:r>
      <w:r w:rsidR="00F0164B" w:rsidRPr="0012038A">
        <w:rPr>
          <w:rFonts w:ascii="Times New Roman" w:eastAsia="Times New Roman" w:hAnsi="Times New Roman"/>
          <w:bCs/>
          <w:sz w:val="28"/>
          <w:szCs w:val="28"/>
          <w:lang w:eastAsia="ru-RU"/>
        </w:rPr>
        <w:t>Тема 3. Биология клетки.</w:t>
      </w:r>
    </w:p>
    <w:p w14:paraId="13AD3DC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7826F7B7"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09FA292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5D0AB3B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14:paraId="7E9E0DF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14:paraId="108A67F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14:paraId="28C3413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14:paraId="65AA2762"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6.4. </w:t>
      </w:r>
      <w:r w:rsidR="00F0164B" w:rsidRPr="0012038A">
        <w:rPr>
          <w:rFonts w:ascii="Times New Roman" w:eastAsia="Times New Roman" w:hAnsi="Times New Roman"/>
          <w:bCs/>
          <w:sz w:val="28"/>
          <w:szCs w:val="28"/>
          <w:lang w:eastAsia="ru-RU"/>
        </w:rPr>
        <w:t>Тема 4. Хими</w:t>
      </w:r>
      <w:r w:rsidR="00BE48A5" w:rsidRPr="0012038A">
        <w:rPr>
          <w:rFonts w:ascii="Times New Roman" w:eastAsia="Times New Roman" w:hAnsi="Times New Roman"/>
          <w:bCs/>
          <w:sz w:val="28"/>
          <w:szCs w:val="28"/>
          <w:lang w:eastAsia="ru-RU"/>
        </w:rPr>
        <w:t>ческая организация клетки</w:t>
      </w:r>
      <w:r w:rsidR="00F0164B" w:rsidRPr="0012038A">
        <w:rPr>
          <w:rFonts w:ascii="Times New Roman" w:eastAsia="Times New Roman" w:hAnsi="Times New Roman"/>
          <w:bCs/>
          <w:sz w:val="28"/>
          <w:szCs w:val="28"/>
          <w:lang w:eastAsia="ru-RU"/>
        </w:rPr>
        <w:t>.</w:t>
      </w:r>
    </w:p>
    <w:p w14:paraId="4BB5C83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17CF0295"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7BA2D9B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3187BF5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самозамыканию, полупроницаемость.</w:t>
      </w:r>
    </w:p>
    <w:p w14:paraId="3FC42F5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6459FCEB"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6B48A00E"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14:paraId="5C312D6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65A6921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14:paraId="4240655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14:paraId="3B7D59C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2EB167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14:paraId="1FC8C86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«Обнаружение белков с помощью качественных реакций». </w:t>
      </w:r>
    </w:p>
    <w:p w14:paraId="74BC67E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нуклеиновых кислот, выделенных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клеток различных организмов».</w:t>
      </w:r>
    </w:p>
    <w:p w14:paraId="7AEB4FB3"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6.5. </w:t>
      </w:r>
      <w:r w:rsidR="00F0164B" w:rsidRPr="0012038A">
        <w:rPr>
          <w:rFonts w:ascii="Times New Roman" w:eastAsia="Times New Roman" w:hAnsi="Times New Roman"/>
          <w:bCs/>
          <w:sz w:val="28"/>
          <w:szCs w:val="28"/>
          <w:lang w:eastAsia="ru-RU"/>
        </w:rPr>
        <w:t>Тема 5. Строение и функции клетки.</w:t>
      </w:r>
    </w:p>
    <w:p w14:paraId="305D822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14:paraId="0E581E2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658A09F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7BAD71B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47EF842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AAD4832"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12038A">
        <w:rPr>
          <w:rFonts w:ascii="Times New Roman" w:eastAsia="Times New Roman" w:hAnsi="Times New Roman"/>
          <w:iCs/>
          <w:sz w:val="28"/>
          <w:szCs w:val="28"/>
          <w:lang w:eastAsia="ru-RU"/>
        </w:rPr>
        <w:t xml:space="preserve"> </w:t>
      </w:r>
      <w:r w:rsidR="00B41F2F"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14:paraId="74B78E50"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Ядро. Оболочка ядра, хроматин, кариоплазма, ядрышки, их строение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функции. Ядерный белковый матрикс. Пространственное расположение хромосом в интерфазном ядре. Белки хроматина – гистоны. </w:t>
      </w:r>
    </w:p>
    <w:p w14:paraId="40DB7F5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14:paraId="3FB0CBD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14:paraId="7C893A3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К.С. Мережковский, Л. Маргулис.</w:t>
      </w:r>
    </w:p>
    <w:p w14:paraId="378B4FE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76846D5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14:paraId="51636D1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строения клеток различных организмов».</w:t>
      </w:r>
    </w:p>
    <w:p w14:paraId="6E5CADB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свойств клеточной мембраны».</w:t>
      </w:r>
    </w:p>
    <w:p w14:paraId="7482608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плазмолиза и деплазмолиза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растительных клетках». </w:t>
      </w:r>
    </w:p>
    <w:p w14:paraId="48BE543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«Изучение движения цитоплазмы в растительных клетках». </w:t>
      </w:r>
    </w:p>
    <w:p w14:paraId="48B0AF58"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6.6. </w:t>
      </w:r>
      <w:r w:rsidR="00F0164B" w:rsidRPr="0012038A">
        <w:rPr>
          <w:rFonts w:ascii="Times New Roman" w:eastAsia="Times New Roman" w:hAnsi="Times New Roman"/>
          <w:bCs/>
          <w:sz w:val="28"/>
          <w:szCs w:val="28"/>
          <w:lang w:eastAsia="ru-RU"/>
        </w:rPr>
        <w:t>Тема 6. Обмен веществ и превращение энергии в клетке.</w:t>
      </w:r>
    </w:p>
    <w:p w14:paraId="3D43B11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68EE7FD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Первичный синтез органических веществ в клетке. Фотосинтез. Световая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темновая фазы. Продуктивность фотосинтеза. Влияние различных факторов на скорость фотосинтеза. Значение фотосинтеза. </w:t>
      </w:r>
    </w:p>
    <w:p w14:paraId="20AA96C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4B66EA9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464299B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14:paraId="040EF84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D57F25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41F7F98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B41F2F"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 Пристли, К.А. Тимирязев, С. Н. Виноградский, В. А. Энгельгардт, П. Митчелл, Г.А. Заварзин.</w:t>
      </w:r>
    </w:p>
    <w:p w14:paraId="612D4DD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14:paraId="220F429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14:paraId="3E7A516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(на примере амилазы или каталазы)».</w:t>
      </w:r>
    </w:p>
    <w:p w14:paraId="7591BF3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14:paraId="7362C42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14:paraId="2F0B03B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14:paraId="549AB309"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6.7. </w:t>
      </w:r>
      <w:r w:rsidR="00F0164B" w:rsidRPr="0012038A">
        <w:rPr>
          <w:rFonts w:ascii="Times New Roman" w:eastAsia="Times New Roman" w:hAnsi="Times New Roman"/>
          <w:bCs/>
          <w:sz w:val="28"/>
          <w:szCs w:val="28"/>
          <w:lang w:eastAsia="ru-RU"/>
        </w:rPr>
        <w:t>Тема 7. Наследственная информация и реализация её в клетке.</w:t>
      </w:r>
    </w:p>
    <w:p w14:paraId="4DD35083"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3EC48F2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15B5862B" w14:textId="77777777" w:rsidR="00F0164B" w:rsidRPr="0012038A" w:rsidRDefault="00B41F2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Организация генома </w:t>
      </w:r>
      <w:r w:rsidR="00F0164B" w:rsidRPr="0012038A">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6FE8EAC6" w14:textId="77777777"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14:paraId="55838EE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14:paraId="330D761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2678A2E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Н.К. Кольцов, Д.И. Ивановский.</w:t>
      </w:r>
    </w:p>
    <w:p w14:paraId="7D0E617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14:paraId="2BBEF5F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«Создание модели вируса».</w:t>
      </w:r>
    </w:p>
    <w:p w14:paraId="57EFD53B"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6.8. </w:t>
      </w:r>
      <w:r w:rsidR="00F0164B" w:rsidRPr="0012038A">
        <w:rPr>
          <w:rFonts w:ascii="Times New Roman" w:eastAsia="Times New Roman" w:hAnsi="Times New Roman"/>
          <w:bCs/>
          <w:sz w:val="28"/>
          <w:szCs w:val="28"/>
          <w:lang w:eastAsia="ru-RU"/>
        </w:rPr>
        <w:t>Тема 8. Жизненный цикл клетки.</w:t>
      </w:r>
    </w:p>
    <w:p w14:paraId="26D42EF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351AC79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5F66FFF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14:paraId="0D7644A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14:paraId="0D339A2D"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14:paraId="0FAE60F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2FCB2C3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14:paraId="206CFCB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14:paraId="10271F0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14:paraId="47DDBAF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14:paraId="205964E7"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6.9. </w:t>
      </w:r>
      <w:r w:rsidR="00F0164B" w:rsidRPr="0012038A">
        <w:rPr>
          <w:rFonts w:ascii="Times New Roman" w:eastAsia="Times New Roman" w:hAnsi="Times New Roman"/>
          <w:bCs/>
          <w:sz w:val="28"/>
          <w:szCs w:val="28"/>
          <w:lang w:eastAsia="ru-RU"/>
        </w:rPr>
        <w:t>Тема 9. Строение и функции организмов.</w:t>
      </w:r>
    </w:p>
    <w:p w14:paraId="2080B1F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14:paraId="0438CFA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128277C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14:paraId="323B00A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расположения тканей в органах растений.</w:t>
      </w:r>
    </w:p>
    <w:p w14:paraId="1C944F2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животных и человека. Типы животных тканей: эпителиальная, соединительная, мышечная, нервная. Особенности строения, функций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расположения тканей в органах животных и человека. </w:t>
      </w:r>
    </w:p>
    <w:p w14:paraId="00AD27C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14:paraId="0DDC591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многоклеточных животных. Наружный и внутренний скелет. Строение и типы соединения костей.</w:t>
      </w:r>
    </w:p>
    <w:p w14:paraId="595164C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293DA7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1D317B0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0E4A577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509935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кровеносной и выделительной системами. Выделение у позвоночных животных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человека. Почки. Строение и функционирование нефрона. Образование мочи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человека.</w:t>
      </w:r>
    </w:p>
    <w:p w14:paraId="6B6581A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организмов. Защита у одноклеточных организмов. Споры бактерий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цисты простейших. Защита у многоклеточных растений. Кутикула. Средства пассивной и химической защиты. Фитонциды. </w:t>
      </w:r>
    </w:p>
    <w:p w14:paraId="302B23A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02049F8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их значение. </w:t>
      </w:r>
    </w:p>
    <w:p w14:paraId="0669E02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26C922A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эндокринной систем. Гипоталамо-гипофизарная система.</w:t>
      </w:r>
    </w:p>
    <w:p w14:paraId="0D42E2A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59FF1A7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И.П. Павлов.</w:t>
      </w:r>
    </w:p>
    <w:p w14:paraId="2AA83DD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35905A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593B638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растений».</w:t>
      </w:r>
    </w:p>
    <w:p w14:paraId="5666669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14:paraId="317BB22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14:paraId="716EA4E9"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6.10. </w:t>
      </w:r>
      <w:r w:rsidR="00F0164B" w:rsidRPr="0012038A">
        <w:rPr>
          <w:rFonts w:ascii="Times New Roman" w:eastAsia="Times New Roman" w:hAnsi="Times New Roman"/>
          <w:bCs/>
          <w:sz w:val="28"/>
          <w:szCs w:val="28"/>
          <w:lang w:eastAsia="ru-RU"/>
        </w:rPr>
        <w:t>Тема 10. Размножение и развитие организмов.</w:t>
      </w:r>
    </w:p>
    <w:p w14:paraId="3CB96C9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3086BC2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полового процесса. Мейоз и его место в жизненном цикле организмов. </w:t>
      </w:r>
    </w:p>
    <w:p w14:paraId="3BEC4CC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734B364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14:paraId="276D370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Индивидуальное развитие организмов (онтогенез). Эмбриология – наука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о развитии организмов. </w:t>
      </w:r>
      <w:r w:rsidR="00792779" w:rsidRPr="0012038A">
        <w:rPr>
          <w:rFonts w:ascii="Times New Roman" w:eastAsia="Times New Roman" w:hAnsi="Times New Roman"/>
          <w:sz w:val="28"/>
          <w:szCs w:val="28"/>
          <w:lang w:eastAsia="ru-RU"/>
        </w:rPr>
        <w:t xml:space="preserve">Стадии эмбриогенеза животных </w:t>
      </w:r>
      <w:r w:rsidRPr="0012038A">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23E4D21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1C5CD8A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Размножение и развитие растений. Гаметофит и спорофит. Мейоз</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жизненном цикле растений. Образование спор в процессе мейоза. Гаметогенез</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14:paraId="30F07B2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14:paraId="14B0492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49F31E6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14:paraId="0EE343D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двудольных растений», «Жизненный цикл морской капусты», «Жизненный цикл мха», «Жизненный цикл папоротника», «Жизненный цикл сосны».</w:t>
      </w:r>
    </w:p>
    <w:p w14:paraId="3FAD8B4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сперматозоидов, модель «Цикл развития лягушки».</w:t>
      </w:r>
    </w:p>
    <w:p w14:paraId="7FC61C2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14:paraId="6E32144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14:paraId="1241A09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14:paraId="7ABBB4B9"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6.11. </w:t>
      </w:r>
      <w:r w:rsidR="00F0164B"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14:paraId="0E11098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3EA8593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5B744C0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1795A4B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14:paraId="62DC400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14:paraId="3691B7B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14:paraId="0F42D462"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6.12. </w:t>
      </w:r>
      <w:r w:rsidR="00F0164B" w:rsidRPr="0012038A">
        <w:rPr>
          <w:rFonts w:ascii="Times New Roman" w:eastAsia="Times New Roman" w:hAnsi="Times New Roman"/>
          <w:bCs/>
          <w:sz w:val="28"/>
          <w:szCs w:val="28"/>
          <w:lang w:eastAsia="ru-RU"/>
        </w:rPr>
        <w:t xml:space="preserve">Тема 12. Закономерности наследственности. </w:t>
      </w:r>
    </w:p>
    <w:p w14:paraId="11DA7DB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061554E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14:paraId="7B662A8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197B7C3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3159939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14:paraId="5480C00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6A52DBA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14:paraId="07C06D3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7C2B3DA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14:paraId="21EA46D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33AC0E5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6AAF7CA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моногибридного скрещивания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дрозофилы».</w:t>
      </w:r>
    </w:p>
    <w:p w14:paraId="694D99A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дигибридного скрещивания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дрозофилы».</w:t>
      </w:r>
    </w:p>
    <w:p w14:paraId="610BD7EE"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6.13. </w:t>
      </w:r>
      <w:r w:rsidR="00F0164B" w:rsidRPr="0012038A">
        <w:rPr>
          <w:rFonts w:ascii="Times New Roman" w:eastAsia="Times New Roman" w:hAnsi="Times New Roman"/>
          <w:bCs/>
          <w:sz w:val="28"/>
          <w:szCs w:val="28"/>
          <w:lang w:eastAsia="ru-RU"/>
        </w:rPr>
        <w:t>Тема 13. Закономерности изменчивости.</w:t>
      </w:r>
    </w:p>
    <w:p w14:paraId="1E67BDE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0CEBE9E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вариационная кривая (В. Иоганнсен). Свойства модификационной изменчивости.</w:t>
      </w:r>
    </w:p>
    <w:p w14:paraId="51783CB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0CBE52D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7C7C961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2979D1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1D7365F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14:paraId="6F1A5A1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14:paraId="60FEFD2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14:paraId="314257B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14:paraId="592C218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«Мутации у дрозофилы (на готовых микропрепаратах)».</w:t>
      </w:r>
    </w:p>
    <w:p w14:paraId="0D0F49A2"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6.14. </w:t>
      </w:r>
      <w:r w:rsidR="00F0164B" w:rsidRPr="0012038A">
        <w:rPr>
          <w:rFonts w:ascii="Times New Roman" w:eastAsia="Times New Roman" w:hAnsi="Times New Roman"/>
          <w:bCs/>
          <w:sz w:val="28"/>
          <w:szCs w:val="28"/>
          <w:lang w:eastAsia="ru-RU"/>
        </w:rPr>
        <w:t>Тема 14. Генетика человека.</w:t>
      </w:r>
    </w:p>
    <w:p w14:paraId="1E887C8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наследственной предрасположенностью. Значение медицинской генетики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751F2FF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физическому и химическому загрязнению окружающей среды. Генетическая предрасположенность человека к патологиям.</w:t>
      </w:r>
    </w:p>
    <w:p w14:paraId="48803BD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7A85C0B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14:paraId="783FED9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14:paraId="478BDA62"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6.15. </w:t>
      </w:r>
      <w:r w:rsidR="00F0164B" w:rsidRPr="0012038A">
        <w:rPr>
          <w:rFonts w:ascii="Times New Roman" w:eastAsia="Times New Roman" w:hAnsi="Times New Roman"/>
          <w:bCs/>
          <w:sz w:val="28"/>
          <w:szCs w:val="28"/>
          <w:lang w:eastAsia="ru-RU"/>
        </w:rPr>
        <w:t>Тема 15. Селекция организмов.</w:t>
      </w:r>
    </w:p>
    <w:p w14:paraId="5B45B18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его значение для селекционной работы</w:t>
      </w:r>
      <w:r w:rsidRPr="0012038A">
        <w:rPr>
          <w:rFonts w:ascii="Times New Roman" w:eastAsia="Times New Roman" w:hAnsi="Times New Roman"/>
          <w:iCs/>
          <w:sz w:val="28"/>
          <w:szCs w:val="28"/>
          <w:lang w:eastAsia="ru-RU"/>
        </w:rPr>
        <w:t xml:space="preserve">. </w:t>
      </w:r>
    </w:p>
    <w:p w14:paraId="1BB940C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селекционной работы. Искусственный отбор: массовый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2CF78C0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Искусственный мутагенез как метод селекционной работы. Радиационный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для получения исходного материала для селекции.</w:t>
      </w:r>
    </w:p>
    <w:p w14:paraId="2FC3D20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065DC040"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Сохранение и изучение генетических ресурсов культурных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их диких родичей для создания новых сортов и гибридов сельскохозяйственных культур. </w:t>
      </w:r>
    </w:p>
    <w:p w14:paraId="55A4F8F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34F011E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14:paraId="78EB42D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746F812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14:paraId="74BB842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14:paraId="58CA6A5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14:paraId="685D99A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тепличное хозяйство, в лабораторию агроуниверситета или научного центра)».</w:t>
      </w:r>
    </w:p>
    <w:p w14:paraId="69DBF7DA"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6.16. </w:t>
      </w:r>
      <w:r w:rsidR="00F0164B" w:rsidRPr="0012038A">
        <w:rPr>
          <w:rFonts w:ascii="Times New Roman" w:eastAsia="Times New Roman" w:hAnsi="Times New Roman"/>
          <w:bCs/>
          <w:sz w:val="28"/>
          <w:szCs w:val="28"/>
          <w:lang w:eastAsia="ru-RU"/>
        </w:rPr>
        <w:t>Тема 16. Биотехнология и синтетическая биология.</w:t>
      </w:r>
    </w:p>
    <w:p w14:paraId="36C046C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витаминов.</w:t>
      </w:r>
    </w:p>
    <w:p w14:paraId="09681F4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14:paraId="7A85B319"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Клеточная инженерия. Методы культуры клеток и тканей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животных. Криобанки. Соматическая гибридизация и соматический эмбриогенез. Использовани</w:t>
      </w:r>
      <w:r w:rsidR="00792779" w:rsidRPr="0012038A">
        <w:rPr>
          <w:rFonts w:ascii="Times New Roman" w:eastAsia="Times New Roman" w:hAnsi="Times New Roman"/>
          <w:sz w:val="28"/>
          <w:szCs w:val="28"/>
          <w:lang w:eastAsia="ru-RU"/>
        </w:rPr>
        <w:t>е 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14:paraId="7634B60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конструирование рекомбинантных ДНК. Достижения и перспективы хромосомной и г</w:t>
      </w:r>
      <w:r w:rsidR="00792779" w:rsidRPr="0012038A">
        <w:rPr>
          <w:rFonts w:ascii="Times New Roman" w:eastAsia="Times New Roman" w:hAnsi="Times New Roman"/>
          <w:sz w:val="28"/>
          <w:szCs w:val="28"/>
          <w:lang w:eastAsia="ru-RU"/>
        </w:rPr>
        <w:t xml:space="preserve">енной инженерии. Экологические </w:t>
      </w:r>
      <w:r w:rsidRPr="0012038A">
        <w:rPr>
          <w:rFonts w:ascii="Times New Roman" w:eastAsia="Times New Roman" w:hAnsi="Times New Roman"/>
          <w:sz w:val="28"/>
          <w:szCs w:val="28"/>
          <w:lang w:eastAsia="ru-RU"/>
        </w:rPr>
        <w:t>и этические проблемы генной инженерии.</w:t>
      </w:r>
    </w:p>
    <w:p w14:paraId="5F37EC6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F751EB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4B28DAA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795A0AA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14:paraId="0E582A9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14:paraId="676604F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 «Получение молочнокислых продуктов». </w:t>
      </w:r>
    </w:p>
    <w:p w14:paraId="4FD9877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14:paraId="672DE2B9" w14:textId="77777777" w:rsidR="00F0164B" w:rsidRPr="0012038A" w:rsidRDefault="0096381A"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7. </w:t>
      </w:r>
      <w:r w:rsidR="00F0164B" w:rsidRPr="0012038A">
        <w:rPr>
          <w:rFonts w:ascii="Times New Roman" w:eastAsia="Times New Roman" w:hAnsi="Times New Roman"/>
          <w:sz w:val="28"/>
          <w:szCs w:val="28"/>
          <w:lang w:eastAsia="ru-RU"/>
        </w:rPr>
        <w:t>Содержание обучения в 11 классе.</w:t>
      </w:r>
    </w:p>
    <w:p w14:paraId="665FC9E4"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14:paraId="03D1253F"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7.1. </w:t>
      </w:r>
      <w:r w:rsidR="00F0164B" w:rsidRPr="0012038A">
        <w:rPr>
          <w:rFonts w:ascii="Times New Roman" w:eastAsia="Times New Roman" w:hAnsi="Times New Roman"/>
          <w:bCs/>
          <w:sz w:val="28"/>
          <w:szCs w:val="28"/>
          <w:lang w:eastAsia="ru-RU"/>
        </w:rPr>
        <w:t>Тема 1. Зарождение и развитие эволюционных представлений</w:t>
      </w:r>
      <w:r w:rsidR="0012038A" w:rsidRPr="0012038A">
        <w:rPr>
          <w:rFonts w:ascii="Times New Roman" w:eastAsia="Times New Roman" w:hAnsi="Times New Roman"/>
          <w:bCs/>
          <w:sz w:val="28"/>
          <w:szCs w:val="28"/>
          <w:lang w:eastAsia="ru-RU"/>
        </w:rPr>
        <w:t xml:space="preserve"> </w:t>
      </w:r>
      <w:r w:rsidR="00F0164B" w:rsidRPr="0012038A">
        <w:rPr>
          <w:rFonts w:ascii="Times New Roman" w:eastAsia="Times New Roman" w:hAnsi="Times New Roman"/>
          <w:bCs/>
          <w:sz w:val="28"/>
          <w:szCs w:val="28"/>
          <w:lang w:eastAsia="ru-RU"/>
        </w:rPr>
        <w:t>в биологии.</w:t>
      </w:r>
    </w:p>
    <w:p w14:paraId="098E873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14:paraId="3BE59AE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72744E8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формировании естественно-научной картины мира.</w:t>
      </w:r>
    </w:p>
    <w:p w14:paraId="72F6981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7935A9F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792779" w:rsidRPr="0012038A">
        <w:rPr>
          <w:rFonts w:ascii="Times New Roman" w:eastAsia="Times New Roman" w:hAnsi="Times New Roman"/>
          <w:sz w:val="28"/>
          <w:szCs w:val="28"/>
          <w:lang w:eastAsia="ru-RU"/>
        </w:rPr>
        <w:t xml:space="preserve"> Аристотель, К. Линней, Ж. Ламарк, Э.</w:t>
      </w:r>
      <w:r w:rsidRPr="0012038A">
        <w:rPr>
          <w:rFonts w:ascii="Times New Roman" w:eastAsia="Times New Roman" w:hAnsi="Times New Roman"/>
          <w:sz w:val="28"/>
          <w:szCs w:val="28"/>
          <w:lang w:eastAsia="ru-RU"/>
        </w:rPr>
        <w:t> Сент-Илер, Ж. Кювье, Ч. Дарвин, С.С. </w:t>
      </w:r>
      <w:r w:rsidR="00792779" w:rsidRPr="0012038A">
        <w:rPr>
          <w:rFonts w:ascii="Times New Roman" w:eastAsia="Times New Roman" w:hAnsi="Times New Roman"/>
          <w:sz w:val="28"/>
          <w:szCs w:val="28"/>
          <w:lang w:eastAsia="ru-RU"/>
        </w:rPr>
        <w:t>Четвериков, И.И. Шмальгаузен, Д.</w:t>
      </w:r>
      <w:r w:rsidRPr="0012038A">
        <w:rPr>
          <w:rFonts w:ascii="Times New Roman" w:eastAsia="Times New Roman" w:hAnsi="Times New Roman"/>
          <w:sz w:val="28"/>
          <w:szCs w:val="28"/>
          <w:lang w:eastAsia="ru-RU"/>
        </w:rPr>
        <w:t> Холдейн, Д.К. Беляев.</w:t>
      </w:r>
    </w:p>
    <w:p w14:paraId="1AC602B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9639AF9"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7.2. </w:t>
      </w:r>
      <w:r w:rsidR="00F0164B" w:rsidRPr="0012038A">
        <w:rPr>
          <w:rFonts w:ascii="Times New Roman" w:eastAsia="Times New Roman" w:hAnsi="Times New Roman"/>
          <w:bCs/>
          <w:sz w:val="28"/>
          <w:szCs w:val="28"/>
          <w:lang w:eastAsia="ru-RU"/>
        </w:rPr>
        <w:t>Тема 2</w:t>
      </w:r>
      <w:r w:rsidR="00BE48A5" w:rsidRPr="0012038A">
        <w:rPr>
          <w:rFonts w:ascii="Times New Roman" w:eastAsia="Times New Roman" w:hAnsi="Times New Roman"/>
          <w:bCs/>
          <w:sz w:val="28"/>
          <w:szCs w:val="28"/>
          <w:lang w:eastAsia="ru-RU"/>
        </w:rPr>
        <w:t>. Микроэволюция и её результаты</w:t>
      </w:r>
      <w:r w:rsidR="00F0164B" w:rsidRPr="0012038A">
        <w:rPr>
          <w:rFonts w:ascii="Times New Roman" w:eastAsia="Times New Roman" w:hAnsi="Times New Roman"/>
          <w:bCs/>
          <w:sz w:val="28"/>
          <w:szCs w:val="28"/>
          <w:lang w:eastAsia="ru-RU"/>
        </w:rPr>
        <w:t>.</w:t>
      </w:r>
    </w:p>
    <w:p w14:paraId="3D3D108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6AB0159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14:paraId="0038EFB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2350F94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476E7D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0A7FD7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14:paraId="17B29AA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39E4319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024F52C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14:paraId="3827B63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685797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2991271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14:paraId="40956FE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14:paraId="3FF3B76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14:paraId="03CEEDBE"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7.3. </w:t>
      </w:r>
      <w:r w:rsidR="00F0164B" w:rsidRPr="0012038A">
        <w:rPr>
          <w:rFonts w:ascii="Times New Roman" w:eastAsia="Times New Roman" w:hAnsi="Times New Roman"/>
          <w:bCs/>
          <w:sz w:val="28"/>
          <w:szCs w:val="28"/>
          <w:lang w:eastAsia="ru-RU"/>
        </w:rPr>
        <w:t>Тема 3. Макроэволюция и её результаты.</w:t>
      </w:r>
    </w:p>
    <w:p w14:paraId="34833BE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299E21B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реликты. </w:t>
      </w:r>
    </w:p>
    <w:p w14:paraId="3280AC5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0D617D2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Хромосомные мутации и эволюция геномов. </w:t>
      </w:r>
    </w:p>
    <w:p w14:paraId="700ADCF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14:paraId="6BCBD87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063CBE2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К.М. Бэр, А.О. Ковалевский, Ф. Мюллер, Э. Геккель.</w:t>
      </w:r>
    </w:p>
    <w:p w14:paraId="6356AA9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0EDA477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атавизмов, коллекции насекомых.</w:t>
      </w:r>
    </w:p>
    <w:p w14:paraId="66F4119E"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7.4. </w:t>
      </w:r>
      <w:r w:rsidR="00F0164B" w:rsidRPr="0012038A">
        <w:rPr>
          <w:rFonts w:ascii="Times New Roman" w:eastAsia="Times New Roman" w:hAnsi="Times New Roman"/>
          <w:bCs/>
          <w:sz w:val="28"/>
          <w:szCs w:val="28"/>
          <w:lang w:eastAsia="ru-RU"/>
        </w:rPr>
        <w:t>Тема 4. Происхождение и развитие жизни на Земле.</w:t>
      </w:r>
    </w:p>
    <w:p w14:paraId="3C54CA7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1BE9136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неорганических. Опыт С. Миллера и Г. Юри. Образование полимеров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мономеров. Коацерватная гипотеза А.И. Опарина</w:t>
      </w:r>
      <w:r w:rsidR="00792779" w:rsidRPr="0012038A">
        <w:rPr>
          <w:rFonts w:ascii="Times New Roman" w:eastAsia="Times New Roman" w:hAnsi="Times New Roman"/>
          <w:sz w:val="28"/>
          <w:szCs w:val="28"/>
          <w:lang w:eastAsia="ru-RU"/>
        </w:rPr>
        <w:t>, гипотеза первичного бульона Д</w:t>
      </w:r>
      <w:r w:rsidRPr="0012038A">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14:paraId="579AF34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6E74750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4B9DC1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693D3CB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6D4E201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6931679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влияние на газовый состав атмосферы.</w:t>
      </w:r>
    </w:p>
    <w:p w14:paraId="275F30D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следствия массовых вымираний. Современный экологический кризис,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его особенности. Проблема сохранения биоразнообразия на Земле.</w:t>
      </w:r>
    </w:p>
    <w:p w14:paraId="09E0A78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14:paraId="0A87CB9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16997E9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w:t>
      </w:r>
      <w:r w:rsidR="00792779" w:rsidRPr="0012038A">
        <w:rPr>
          <w:rFonts w:ascii="Times New Roman" w:eastAsia="Times New Roman" w:hAnsi="Times New Roman"/>
          <w:sz w:val="28"/>
          <w:szCs w:val="28"/>
          <w:lang w:eastAsia="ru-RU"/>
        </w:rPr>
        <w:t>ин, Д</w:t>
      </w:r>
      <w:r w:rsidRPr="0012038A">
        <w:rPr>
          <w:rFonts w:ascii="Times New Roman" w:eastAsia="Times New Roman" w:hAnsi="Times New Roman"/>
          <w:sz w:val="28"/>
          <w:szCs w:val="28"/>
          <w:lang w:eastAsia="ru-RU"/>
        </w:rPr>
        <w:t>. Холдейн, Г. Мёллер, С. Миллер, Г. Юри.</w:t>
      </w:r>
    </w:p>
    <w:p w14:paraId="199A964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палеозойской эре», «Развитие жизни в мезозойской эре», «Развитие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кайнозойской эре», «Современная система органического мира».</w:t>
      </w:r>
    </w:p>
    <w:p w14:paraId="5A836AA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7E9F21C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Виртуальная лабораторная работа «Моделирование опытов Миллера–Юри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 изучению абиогенного синтеза органических соединений в первичной атмосфере».</w:t>
      </w:r>
    </w:p>
    <w:p w14:paraId="39DF56A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14:paraId="480B7D9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14:paraId="7BDCC8B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14:paraId="600BFDCC"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7.5. </w:t>
      </w:r>
      <w:r w:rsidR="00F0164B" w:rsidRPr="0012038A">
        <w:rPr>
          <w:rFonts w:ascii="Times New Roman" w:eastAsia="Times New Roman" w:hAnsi="Times New Roman"/>
          <w:bCs/>
          <w:sz w:val="28"/>
          <w:szCs w:val="28"/>
          <w:lang w:eastAsia="ru-RU"/>
        </w:rPr>
        <w:t>Тема 5. Происхождение человека – антропогенез.</w:t>
      </w:r>
    </w:p>
    <w:p w14:paraId="471470A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14:paraId="7633501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14:paraId="2994B23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от животных. Прямохождение и комплекс связанных с ним признаков. Развитие головного мозга и второй сигнальной системы.</w:t>
      </w:r>
    </w:p>
    <w:p w14:paraId="4885A77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14:paraId="4A75947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1BCE2B3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F5DCD5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дрейфа генов на морфологию и физиологию человека.</w:t>
      </w:r>
    </w:p>
    <w:p w14:paraId="5C9AE74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3DA69D5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14:paraId="3BEF5F6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14:paraId="692B1CB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35F8E0A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7CF80D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14:paraId="5E8FBDC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экологических адаптаций человека».</w:t>
      </w:r>
    </w:p>
    <w:p w14:paraId="4B717D06"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7.6. </w:t>
      </w:r>
      <w:r w:rsidR="00F0164B" w:rsidRPr="0012038A">
        <w:rPr>
          <w:rFonts w:ascii="Times New Roman" w:eastAsia="Times New Roman" w:hAnsi="Times New Roman"/>
          <w:bCs/>
          <w:sz w:val="28"/>
          <w:szCs w:val="28"/>
          <w:lang w:eastAsia="ru-RU"/>
        </w:rPr>
        <w:t>Тема 6. Экология – наука о взаимоотношениях организмов</w:t>
      </w:r>
      <w:r w:rsidR="0012038A" w:rsidRPr="0012038A">
        <w:rPr>
          <w:rFonts w:ascii="Times New Roman" w:eastAsia="Times New Roman" w:hAnsi="Times New Roman"/>
          <w:bCs/>
          <w:sz w:val="28"/>
          <w:szCs w:val="28"/>
          <w:lang w:eastAsia="ru-RU"/>
        </w:rPr>
        <w:t xml:space="preserve"> </w:t>
      </w:r>
      <w:r w:rsidR="00F0164B" w:rsidRPr="0012038A">
        <w:rPr>
          <w:rFonts w:ascii="Times New Roman" w:eastAsia="Times New Roman" w:hAnsi="Times New Roman"/>
          <w:bCs/>
          <w:sz w:val="28"/>
          <w:szCs w:val="28"/>
          <w:lang w:eastAsia="ru-RU"/>
        </w:rPr>
        <w:t>и надорганизменных систем с окружающей средой.</w:t>
      </w:r>
    </w:p>
    <w:p w14:paraId="5BD62C5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426EF0C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3518A5F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0DA4B99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0371D30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14:paraId="40B91A8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14:paraId="183B208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экологических исследований».</w:t>
      </w:r>
    </w:p>
    <w:p w14:paraId="2F5BCE6F"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7.7. </w:t>
      </w:r>
      <w:r w:rsidR="00F0164B" w:rsidRPr="0012038A">
        <w:rPr>
          <w:rFonts w:ascii="Times New Roman" w:eastAsia="Times New Roman" w:hAnsi="Times New Roman"/>
          <w:bCs/>
          <w:sz w:val="28"/>
          <w:szCs w:val="28"/>
          <w:lang w:eastAsia="ru-RU"/>
        </w:rPr>
        <w:t>Тема 7. Организмы и среда обитания.</w:t>
      </w:r>
    </w:p>
    <w:p w14:paraId="700B47A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7BC9790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животных по отношению к свету. Сигнальная роль света. Фотопериодизм.</w:t>
      </w:r>
    </w:p>
    <w:p w14:paraId="7B35294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17E89D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Влажность как экологический фактор. Приспособления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поддержанию водного баланса. Классификация растений по отношению к воде. Приспособления животных к изменению водного режима.</w:t>
      </w:r>
    </w:p>
    <w:p w14:paraId="2E7B350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47AF312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6FD818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665FFD0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для существования организмов в среде обитания. Принцип конкурентного исключения.</w:t>
      </w:r>
    </w:p>
    <w:p w14:paraId="0B79CFB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5B22ED8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65FF67E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1240E4A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14:paraId="5E9194B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14:paraId="12022DF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14:paraId="78A9D9CE"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7.8. </w:t>
      </w:r>
      <w:r w:rsidR="00F0164B" w:rsidRPr="0012038A">
        <w:rPr>
          <w:rFonts w:ascii="Times New Roman" w:eastAsia="Times New Roman" w:hAnsi="Times New Roman"/>
          <w:bCs/>
          <w:sz w:val="28"/>
          <w:szCs w:val="28"/>
          <w:lang w:eastAsia="ru-RU"/>
        </w:rPr>
        <w:t xml:space="preserve">Тема 8. Экология видов и популяций. </w:t>
      </w:r>
    </w:p>
    <w:p w14:paraId="2715B0D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062D1AD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не зависящих от плотности. Экологические стратегии видов (r- и K-стратегии).</w:t>
      </w:r>
    </w:p>
    <w:p w14:paraId="0B6C816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w:t>
      </w:r>
      <w:r w:rsidR="00792779" w:rsidRPr="0012038A">
        <w:rPr>
          <w:rFonts w:ascii="Times New Roman" w:eastAsia="Times New Roman" w:hAnsi="Times New Roman"/>
          <w:sz w:val="28"/>
          <w:szCs w:val="28"/>
          <w:lang w:eastAsia="ru-RU"/>
        </w:rPr>
        <w:t>ная модель экологической ниши Д</w:t>
      </w:r>
      <w:r w:rsidRPr="0012038A">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14:paraId="5CAE171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14:paraId="1DB823F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14:paraId="3C49BD4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73EF769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.И. Хатчинсон.</w:t>
      </w:r>
    </w:p>
    <w:p w14:paraId="44A4FC8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12038A">
        <w:rPr>
          <w:rFonts w:ascii="Times New Roman" w:eastAsia="Times New Roman" w:hAnsi="Times New Roman"/>
          <w:sz w:val="28"/>
          <w:szCs w:val="28"/>
          <w:lang w:eastAsia="ru-RU"/>
        </w:rPr>
        <w:t>экологической ниши Д</w:t>
      </w:r>
      <w:r w:rsidRPr="0012038A">
        <w:rPr>
          <w:rFonts w:ascii="Times New Roman" w:eastAsia="Times New Roman" w:hAnsi="Times New Roman"/>
          <w:sz w:val="28"/>
          <w:szCs w:val="28"/>
          <w:lang w:eastAsia="ru-RU"/>
        </w:rPr>
        <w:t>.И. Хатчинсона».</w:t>
      </w:r>
    </w:p>
    <w:p w14:paraId="0878D57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животных.</w:t>
      </w:r>
    </w:p>
    <w:p w14:paraId="1EA2B4F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14:paraId="63061790"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7.9. </w:t>
      </w:r>
      <w:r w:rsidR="00F0164B" w:rsidRPr="0012038A">
        <w:rPr>
          <w:rFonts w:ascii="Times New Roman" w:eastAsia="Times New Roman" w:hAnsi="Times New Roman"/>
          <w:bCs/>
          <w:sz w:val="28"/>
          <w:szCs w:val="28"/>
          <w:lang w:eastAsia="ru-RU"/>
        </w:rPr>
        <w:t>Тема 9. Экология сообществ. Экологические системы.</w:t>
      </w:r>
    </w:p>
    <w:p w14:paraId="7BC2DE5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14:paraId="7DD92A3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w:t>
      </w:r>
      <w:r w:rsidR="00792779" w:rsidRPr="0012038A">
        <w:rPr>
          <w:rFonts w:ascii="Times New Roman" w:eastAsia="Times New Roman" w:hAnsi="Times New Roman"/>
          <w:sz w:val="28"/>
          <w:szCs w:val="28"/>
          <w:lang w:eastAsia="ru-RU"/>
        </w:rPr>
        <w:t>стема как открытая система (А.Д</w:t>
      </w:r>
      <w:r w:rsidRPr="0012038A">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экосистемах. Круговорот веществ и поток энергии в экосистеме.</w:t>
      </w:r>
    </w:p>
    <w:p w14:paraId="0F3656A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14:paraId="32A62AB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2BC097BA"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14:paraId="168982B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14:paraId="3468F05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фауна. Синантропизация городской фауны. Биологическое и хозяйственное значение агроэкосистем и урбоэкосистем.</w:t>
      </w:r>
    </w:p>
    <w:p w14:paraId="38D8FA1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формирования основных взаимодействий организмов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антропогенных воздействий.</w:t>
      </w:r>
    </w:p>
    <w:p w14:paraId="770039C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14:paraId="5EB62C5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0DCFC85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iCs/>
          <w:sz w:val="28"/>
          <w:szCs w:val="28"/>
          <w:lang w:eastAsia="ru-RU"/>
        </w:rPr>
        <w:t xml:space="preserve"> </w:t>
      </w:r>
      <w:r w:rsidR="00792779" w:rsidRPr="0012038A">
        <w:rPr>
          <w:rFonts w:ascii="Times New Roman" w:eastAsia="Times New Roman" w:hAnsi="Times New Roman"/>
          <w:sz w:val="28"/>
          <w:szCs w:val="28"/>
          <w:lang w:eastAsia="ru-RU"/>
        </w:rPr>
        <w:t>А.Д</w:t>
      </w:r>
      <w:r w:rsidRPr="0012038A">
        <w:rPr>
          <w:rFonts w:ascii="Times New Roman" w:eastAsia="Times New Roman" w:hAnsi="Times New Roman"/>
          <w:sz w:val="28"/>
          <w:szCs w:val="28"/>
          <w:lang w:eastAsia="ru-RU"/>
        </w:rPr>
        <w:t>. Тенсли.</w:t>
      </w:r>
    </w:p>
    <w:p w14:paraId="774691E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6958C10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насекомых, чучела птиц</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зверей, гербарии культурных и дикорастущих растений, аквариум как модель экосистемы.</w:t>
      </w:r>
    </w:p>
    <w:p w14:paraId="0CF32A7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14:paraId="67B05AF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14:paraId="739F743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14:paraId="473B9B0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14:paraId="54B67AF6" w14:textId="77777777" w:rsidR="00F0164B" w:rsidRPr="0012038A" w:rsidRDefault="0096381A"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7.10. </w:t>
      </w:r>
      <w:r w:rsidR="00F0164B" w:rsidRPr="0012038A">
        <w:rPr>
          <w:rFonts w:ascii="Times New Roman" w:eastAsia="Times New Roman" w:hAnsi="Times New Roman"/>
          <w:bCs/>
          <w:sz w:val="28"/>
          <w:szCs w:val="28"/>
          <w:lang w:eastAsia="ru-RU"/>
        </w:rPr>
        <w:t xml:space="preserve">Тема 10. Биосфера – глобальная экосистема. </w:t>
      </w:r>
    </w:p>
    <w:p w14:paraId="7798040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1DDFB0D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биосфере.</w:t>
      </w:r>
    </w:p>
    <w:p w14:paraId="29905E1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2277138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биосферных функций.</w:t>
      </w:r>
    </w:p>
    <w:p w14:paraId="4D34836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14:paraId="72A1AEB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В.И. Вернадский, Э. Зюсс.</w:t>
      </w:r>
    </w:p>
    <w:p w14:paraId="3FB90B2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8ECF10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разных биомов, коллекции животных.</w:t>
      </w:r>
    </w:p>
    <w:p w14:paraId="74E7F6BA" w14:textId="77777777" w:rsidR="00F0164B"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7.11. </w:t>
      </w:r>
      <w:r w:rsidR="00F0164B" w:rsidRPr="0012038A">
        <w:rPr>
          <w:rFonts w:ascii="Times New Roman" w:eastAsia="Times New Roman" w:hAnsi="Times New Roman"/>
          <w:bCs/>
          <w:sz w:val="28"/>
          <w:szCs w:val="28"/>
          <w:lang w:eastAsia="ru-RU"/>
        </w:rPr>
        <w:t>Тема 11. Человек и окружающая среда.</w:t>
      </w:r>
    </w:p>
    <w:p w14:paraId="01F1459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2006993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зоологические парки. </w:t>
      </w:r>
    </w:p>
    <w:p w14:paraId="38311FD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4F9F3673" w14:textId="77777777"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w:t>
      </w:r>
      <w:r w:rsidR="00792779" w:rsidRPr="0012038A">
        <w:rPr>
          <w:rFonts w:ascii="Times New Roman" w:eastAsia="Times New Roman" w:hAnsi="Times New Roman"/>
          <w:sz w:val="28"/>
          <w:szCs w:val="28"/>
          <w:lang w:eastAsia="ru-RU"/>
        </w:rPr>
        <w:t xml:space="preserve"> опасных техногенных процессов.</w:t>
      </w:r>
    </w:p>
    <w:p w14:paraId="29F8AE3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14:paraId="44408F6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7BC971C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14:paraId="7A1F9F15" w14:textId="77777777" w:rsidR="00F0164B" w:rsidRPr="0012038A" w:rsidRDefault="001E1B51"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8. </w:t>
      </w:r>
      <w:r w:rsidR="00F0164B"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12038A">
        <w:rPr>
          <w:rFonts w:ascii="Times New Roman" w:eastAsia="Times New Roman" w:hAnsi="Times New Roman"/>
          <w:sz w:val="28"/>
          <w:szCs w:val="28"/>
          <w:lang w:eastAsia="ru-RU"/>
        </w:rPr>
        <w:t>.</w:t>
      </w:r>
    </w:p>
    <w:p w14:paraId="2A26F220" w14:textId="77777777" w:rsidR="00A81E04"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8.1.</w:t>
      </w:r>
      <w:r w:rsidR="00371D66" w:rsidRPr="0012038A">
        <w:rPr>
          <w:rFonts w:ascii="Times New Roman" w:eastAsia="Times New Roman" w:hAnsi="Times New Roman"/>
          <w:caps/>
          <w:sz w:val="28"/>
          <w:szCs w:val="28"/>
          <w:lang w:eastAsia="ru-RU"/>
        </w:rPr>
        <w:t xml:space="preserve"> </w:t>
      </w:r>
      <w:r w:rsidR="00F0164B" w:rsidRPr="0012038A">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3323751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12038A">
        <w:rPr>
          <w:rFonts w:ascii="Times New Roman" w:eastAsia="Times New Roman" w:hAnsi="Times New Roman"/>
          <w:iCs/>
          <w:sz w:val="28"/>
          <w:szCs w:val="28"/>
          <w:lang w:eastAsia="ru-RU"/>
        </w:rPr>
        <w:t>осознание</w:t>
      </w:r>
      <w:r w:rsidR="000677D2"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 xml:space="preserve">и самоопределению, </w:t>
      </w:r>
      <w:r w:rsidR="000677D2" w:rsidRPr="0012038A">
        <w:rPr>
          <w:rFonts w:ascii="Times New Roman" w:eastAsia="Times New Roman" w:hAnsi="Times New Roman"/>
          <w:iCs/>
          <w:sz w:val="28"/>
          <w:szCs w:val="28"/>
          <w:lang w:eastAsia="ru-RU"/>
        </w:rPr>
        <w:t>наличие мотивации</w:t>
      </w:r>
      <w:r w:rsidR="000677D2" w:rsidRPr="0012038A">
        <w:rPr>
          <w:rFonts w:ascii="Times New Roman" w:eastAsia="Times New Roman" w:hAnsi="Times New Roman"/>
          <w:sz w:val="28"/>
          <w:szCs w:val="28"/>
          <w:lang w:eastAsia="ru-RU"/>
        </w:rPr>
        <w:t xml:space="preserve"> к обучению биологии, </w:t>
      </w:r>
      <w:r w:rsidR="000677D2" w:rsidRPr="0012038A">
        <w:rPr>
          <w:rFonts w:ascii="Times New Roman" w:eastAsia="Times New Roman" w:hAnsi="Times New Roman"/>
          <w:iCs/>
          <w:sz w:val="28"/>
          <w:szCs w:val="28"/>
          <w:lang w:eastAsia="ru-RU"/>
        </w:rPr>
        <w:t>целенаправленное развитие</w:t>
      </w:r>
      <w:r w:rsidR="000677D2" w:rsidRPr="0012038A">
        <w:rPr>
          <w:rFonts w:ascii="Times New Roman" w:eastAsia="Times New Roman" w:hAnsi="Times New Roman"/>
          <w:sz w:val="28"/>
          <w:szCs w:val="28"/>
          <w:lang w:eastAsia="ru-RU"/>
        </w:rPr>
        <w:t xml:space="preserve"> внутренних убеждений личности на основе ключевых ценностей</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 xml:space="preserve">и исторических традиций развития биологического знания, </w:t>
      </w:r>
      <w:r w:rsidR="000677D2" w:rsidRPr="0012038A">
        <w:rPr>
          <w:rFonts w:ascii="Times New Roman" w:eastAsia="Times New Roman" w:hAnsi="Times New Roman"/>
          <w:iCs/>
          <w:sz w:val="28"/>
          <w:szCs w:val="28"/>
          <w:lang w:eastAsia="ru-RU"/>
        </w:rPr>
        <w:t>готовность</w:t>
      </w:r>
      <w:r w:rsidR="0012038A" w:rsidRPr="0012038A">
        <w:rPr>
          <w:rFonts w:ascii="Times New Roman" w:eastAsia="Times New Roman" w:hAnsi="Times New Roman"/>
          <w:iCs/>
          <w:sz w:val="28"/>
          <w:szCs w:val="28"/>
          <w:lang w:eastAsia="ru-RU"/>
        </w:rPr>
        <w:t xml:space="preserve"> </w:t>
      </w:r>
      <w:r w:rsidR="000677D2" w:rsidRPr="0012038A">
        <w:rPr>
          <w:rFonts w:ascii="Times New Roman" w:eastAsia="Times New Roman" w:hAnsi="Times New Roman"/>
          <w:iCs/>
          <w:sz w:val="28"/>
          <w:szCs w:val="28"/>
          <w:lang w:eastAsia="ru-RU"/>
        </w:rPr>
        <w:t>и способность</w:t>
      </w:r>
      <w:r w:rsidR="000677D2" w:rsidRPr="0012038A">
        <w:rPr>
          <w:rFonts w:ascii="Times New Roman" w:eastAsia="Times New Roman" w:hAnsi="Times New Roman"/>
          <w:i/>
          <w:sz w:val="28"/>
          <w:szCs w:val="28"/>
          <w:lang w:eastAsia="ru-RU"/>
        </w:rPr>
        <w:t xml:space="preserve"> </w:t>
      </w:r>
      <w:r w:rsidR="000677D2"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12038A">
        <w:rPr>
          <w:rFonts w:ascii="Times New Roman" w:eastAsia="Times New Roman" w:hAnsi="Times New Roman"/>
          <w:iCs/>
          <w:sz w:val="28"/>
          <w:szCs w:val="28"/>
          <w:lang w:eastAsia="ru-RU"/>
        </w:rPr>
        <w:t>наличие правосознания</w:t>
      </w:r>
      <w:r w:rsidR="000677D2" w:rsidRPr="0012038A">
        <w:rPr>
          <w:rFonts w:ascii="Times New Roman" w:eastAsia="Times New Roman" w:hAnsi="Times New Roman"/>
          <w:sz w:val="28"/>
          <w:szCs w:val="28"/>
          <w:lang w:eastAsia="ru-RU"/>
        </w:rPr>
        <w:t xml:space="preserve"> экологической культуры, </w:t>
      </w:r>
      <w:r w:rsidR="000677D2" w:rsidRPr="0012038A">
        <w:rPr>
          <w:rFonts w:ascii="Times New Roman" w:eastAsia="Times New Roman" w:hAnsi="Times New Roman"/>
          <w:iCs/>
          <w:sz w:val="28"/>
          <w:szCs w:val="28"/>
          <w:lang w:eastAsia="ru-RU"/>
        </w:rPr>
        <w:t>способности</w:t>
      </w:r>
      <w:r w:rsidR="000677D2" w:rsidRPr="0012038A">
        <w:rPr>
          <w:rFonts w:ascii="Times New Roman" w:eastAsia="Times New Roman" w:hAnsi="Times New Roman"/>
          <w:sz w:val="28"/>
          <w:szCs w:val="28"/>
          <w:lang w:eastAsia="ru-RU"/>
        </w:rPr>
        <w:t xml:space="preserve"> ставить цели</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и строить жизненные планы.</w:t>
      </w:r>
    </w:p>
    <w:p w14:paraId="724FC76C" w14:textId="77777777" w:rsidR="00F0164B"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саморазвития, развития внутренней позиции личности, патриотизма и уважения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9A272CA" w14:textId="77777777" w:rsidR="000677D2"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в процессе реализации основных направлений воспитательной деятельности</w:t>
      </w:r>
      <w:r w:rsidR="000677D2" w:rsidRPr="0012038A">
        <w:rPr>
          <w:rFonts w:ascii="Times New Roman" w:eastAsia="Times New Roman" w:hAnsi="Times New Roman"/>
          <w:sz w:val="28"/>
          <w:szCs w:val="28"/>
          <w:lang w:eastAsia="ru-RU"/>
        </w:rPr>
        <w:t>, в том числе в части:</w:t>
      </w:r>
    </w:p>
    <w:p w14:paraId="681AB9A0"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14:paraId="64500DE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ответственного члена российского общества;</w:t>
      </w:r>
    </w:p>
    <w:p w14:paraId="6E3274D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правопорядка;</w:t>
      </w:r>
    </w:p>
    <w:p w14:paraId="20BA3E9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4000DE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14:paraId="3121679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социальным положением;</w:t>
      </w:r>
    </w:p>
    <w:p w14:paraId="698F4F6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39E572C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14:paraId="32708EF6"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14:paraId="2329515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за свой край, свою Родину, свой язык и культуру, прошлое и настоящее многонационального народа России;</w:t>
      </w:r>
    </w:p>
    <w:p w14:paraId="0321D4D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14:paraId="43EE0C7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1E6160C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14:paraId="18CB0645"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14:paraId="3FBC333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14:paraId="3205E75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14:paraId="278932C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14:paraId="556DAFE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14:paraId="6C02A9F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D3FD355"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14:paraId="549B32E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технического творчества, спорта, труда, общественных отношений;</w:t>
      </w:r>
    </w:p>
    <w:p w14:paraId="60FDA02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14:paraId="7CF54A1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14:paraId="692812FE"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14:paraId="416D94C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компетентного отношения к собственному физическому и психическому здоровью;</w:t>
      </w:r>
    </w:p>
    <w:p w14:paraId="23F195D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14:paraId="060D78F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14:paraId="4DE6C092"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14:paraId="2876924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труду, осознание ценности мастерства, трудолюбие;</w:t>
      </w:r>
    </w:p>
    <w:p w14:paraId="67D5B30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C43326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8F2294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14:paraId="4D25A284"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14:paraId="37D87E1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на Земле, основе её существования;</w:t>
      </w:r>
    </w:p>
    <w:p w14:paraId="076B086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302E70D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14:paraId="00ACF4D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63A20D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F0BBE0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познавательной, коммуникативной и социальной практике, готовности к участию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практической деятельности экологической направленности;</w:t>
      </w:r>
    </w:p>
    <w:p w14:paraId="00865F5C" w14:textId="77777777"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14:paraId="3E04F8D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CBB86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14:paraId="256D703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276443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формированию новых стандартов жизни;</w:t>
      </w:r>
    </w:p>
    <w:p w14:paraId="3E24F80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B4D22E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940CE6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14:paraId="563A76F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1BF2DB1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активному получению новых знаний по биологии в соответствии с жизненными потребностями.</w:t>
      </w:r>
    </w:p>
    <w:p w14:paraId="4ECCCB44" w14:textId="77777777" w:rsidR="000677D2"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4.</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12038A">
        <w:rPr>
          <w:rFonts w:ascii="Times New Roman" w:eastAsia="Times New Roman" w:hAnsi="Times New Roman"/>
          <w:iCs/>
          <w:sz w:val="28"/>
          <w:szCs w:val="28"/>
          <w:lang w:eastAsia="ru-RU"/>
        </w:rPr>
        <w:t>эмоциональный интеллект</w:t>
      </w:r>
      <w:r w:rsidR="000677D2" w:rsidRPr="0012038A">
        <w:rPr>
          <w:rFonts w:ascii="Times New Roman" w:eastAsia="Times New Roman" w:hAnsi="Times New Roman"/>
          <w:sz w:val="28"/>
          <w:szCs w:val="28"/>
          <w:lang w:eastAsia="ru-RU"/>
        </w:rPr>
        <w:t>, предполагающий сформированность:</w:t>
      </w:r>
    </w:p>
    <w:p w14:paraId="219EC07A"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24ADAD1"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CB95D3D"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внутренней мотивации</w:t>
      </w:r>
      <w:r w:rsidRPr="0012038A">
        <w:rPr>
          <w:rFonts w:ascii="Times New Roman" w:eastAsia="Times New Roman" w:hAnsi="Times New Roman"/>
          <w:sz w:val="28"/>
          <w:szCs w:val="28"/>
          <w:lang w:eastAsia="ru-RU"/>
        </w:rPr>
        <w:t>, включающей стремление к достижению цели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успеху, оптимизм, инициативность, умение действовать, исходя из своих возможностей;</w:t>
      </w:r>
    </w:p>
    <w:p w14:paraId="1E3ADAC8"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сочувствию и сопереживанию;</w:t>
      </w:r>
    </w:p>
    <w:p w14:paraId="52E7FA9B" w14:textId="77777777"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другими людьми, заботиться, проявлять интерес и разрешать конфликты.</w:t>
      </w:r>
    </w:p>
    <w:p w14:paraId="2885DEE2" w14:textId="77777777" w:rsidR="000677D2"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5</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12038A">
        <w:rPr>
          <w:rFonts w:ascii="Times New Roman" w:eastAsia="Times New Roman" w:hAnsi="Times New Roman"/>
          <w:iCs/>
          <w:sz w:val="28"/>
          <w:szCs w:val="28"/>
          <w:lang w:eastAsia="ru-RU"/>
        </w:rPr>
        <w:t>включают</w:t>
      </w:r>
      <w:r w:rsidR="000677D2"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2C43E06" w14:textId="77777777" w:rsidR="00F0164B" w:rsidRPr="0012038A" w:rsidRDefault="001E1B51" w:rsidP="0012038A">
      <w:pPr>
        <w:spacing w:after="0" w:line="360" w:lineRule="auto"/>
        <w:ind w:firstLine="709"/>
        <w:jc w:val="both"/>
        <w:rPr>
          <w:rFonts w:ascii="Times New Roman" w:eastAsia="SchoolBookSanPin" w:hAnsi="Times New Roman"/>
          <w:bCs/>
          <w:sz w:val="28"/>
          <w:szCs w:val="28"/>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6</w:t>
      </w:r>
      <w:r w:rsidR="00F0164B" w:rsidRPr="0012038A">
        <w:rPr>
          <w:rFonts w:ascii="Times New Roman" w:eastAsia="Times New Roman" w:hAnsi="Times New Roman"/>
          <w:caps/>
          <w:sz w:val="28"/>
          <w:szCs w:val="28"/>
          <w:lang w:eastAsia="ru-RU"/>
        </w:rPr>
        <w:t>. </w:t>
      </w:r>
      <w:r w:rsidR="00F0164B"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D8C2F51" w14:textId="77777777" w:rsidR="000677D2" w:rsidRPr="0012038A" w:rsidRDefault="001E1B51" w:rsidP="0012038A">
      <w:pPr>
        <w:spacing w:after="0" w:line="360" w:lineRule="auto"/>
        <w:ind w:firstLine="709"/>
        <w:jc w:val="both"/>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14:paraId="760006AC" w14:textId="77777777" w:rsidR="000677D2" w:rsidRPr="0012038A" w:rsidRDefault="001E1B51" w:rsidP="0012038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.1. Овладение универсальными учебными познавательными действиями:</w:t>
      </w:r>
    </w:p>
    <w:p w14:paraId="7A0CE2ED" w14:textId="77777777" w:rsidR="00F0164B" w:rsidRPr="0012038A" w:rsidRDefault="000677D2" w:rsidP="0012038A">
      <w:pPr>
        <w:spacing w:after="0" w:line="36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00F0164B" w:rsidRPr="0012038A">
        <w:rPr>
          <w:rFonts w:ascii="Times New Roman" w:eastAsia="SchoolBookSanPin" w:hAnsi="Times New Roman"/>
          <w:sz w:val="28"/>
          <w:szCs w:val="28"/>
        </w:rPr>
        <w:t xml:space="preserve"> базовые логические действия:</w:t>
      </w:r>
    </w:p>
    <w:p w14:paraId="5B6A946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14:paraId="22CC52C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390F6A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14:paraId="3B528A3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14:paraId="688DCA0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28D660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58F3C4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14:paraId="0308830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78977A7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координировать и выполнять работу в условиях реального, виртуального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комбинированного взаимодействия; </w:t>
      </w:r>
    </w:p>
    <w:p w14:paraId="6641CF5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w:t>
      </w:r>
      <w:r w:rsidR="00A81E04" w:rsidRPr="0012038A">
        <w:rPr>
          <w:rFonts w:ascii="Times New Roman" w:eastAsia="Times New Roman" w:hAnsi="Times New Roman"/>
          <w:sz w:val="28"/>
          <w:szCs w:val="28"/>
          <w:lang w:eastAsia="ru-RU"/>
        </w:rPr>
        <w:t>е при решении жизненных проблем;</w:t>
      </w:r>
    </w:p>
    <w:p w14:paraId="05BB4E17" w14:textId="77777777"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00F0164B" w:rsidRPr="0012038A">
        <w:rPr>
          <w:rFonts w:ascii="Times New Roman" w:eastAsia="SchoolBookSanPin" w:hAnsi="Times New Roman"/>
          <w:sz w:val="28"/>
          <w:szCs w:val="28"/>
        </w:rPr>
        <w:t xml:space="preserve"> базовые исследовательские действия:</w:t>
      </w:r>
    </w:p>
    <w:p w14:paraId="7DAF7EE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0A446B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493AFDB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14:paraId="7723C6F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14:paraId="3294029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73350CA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532AD9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14:paraId="143B6F8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14:paraId="47323B7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14:paraId="6D1F877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14:paraId="6D9CAE2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12038A">
        <w:rPr>
          <w:rFonts w:ascii="Times New Roman" w:eastAsia="Times New Roman" w:hAnsi="Times New Roman"/>
          <w:sz w:val="28"/>
          <w:szCs w:val="28"/>
          <w:lang w:eastAsia="ru-RU"/>
        </w:rPr>
        <w:t>я;</w:t>
      </w:r>
    </w:p>
    <w:p w14:paraId="2ED20AC6" w14:textId="77777777"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14:paraId="4AF42A77"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непротиворечивость; </w:t>
      </w:r>
    </w:p>
    <w:p w14:paraId="140DFD9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77C61B9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061E31C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4F6752D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символы, формулы, аббревиатуру, номенклатуру, использовать и преобразовывать знаково-символические средства наглядности;</w:t>
      </w:r>
    </w:p>
    <w:p w14:paraId="49E0DB0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14:paraId="523F000B" w14:textId="77777777" w:rsidR="00F0164B"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14:paraId="55F18CCC"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14:paraId="2EB3500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301278F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FB81DD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 корректной форме формулировать свои возражения;</w:t>
      </w:r>
    </w:p>
    <w:p w14:paraId="655E513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развёрнуто и логично излагать свою точку зрения с </w:t>
      </w:r>
      <w:r w:rsidR="00A81E04" w:rsidRPr="0012038A">
        <w:rPr>
          <w:rFonts w:ascii="Times New Roman" w:eastAsia="Times New Roman" w:hAnsi="Times New Roman"/>
          <w:sz w:val="28"/>
          <w:szCs w:val="28"/>
          <w:lang w:eastAsia="ru-RU"/>
        </w:rPr>
        <w:t>использованием языковых средств;</w:t>
      </w:r>
    </w:p>
    <w:p w14:paraId="6E5FACEF"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14:paraId="677A3EDD"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7CA8FCE"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14:paraId="10FBC4C7"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5B8D232"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14:paraId="3E64A214"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14:paraId="35AAB1E8"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7077E68C" w14:textId="77777777" w:rsidR="00F0164B"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14:paraId="42D47DD3"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самоорганизация:</w:t>
      </w:r>
    </w:p>
    <w:p w14:paraId="6CEBCFF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жизненных и учебных ситуациях;</w:t>
      </w:r>
    </w:p>
    <w:p w14:paraId="2D95CEB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своих действиях и поступках по отношению к живой природе, своему здоровью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здоровью окружающих;</w:t>
      </w:r>
    </w:p>
    <w:p w14:paraId="6727D46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E0BC39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14:paraId="245C3C3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14:paraId="017F16A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14:paraId="0393A94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делать осознанный выбор, аргументировать его, брать ответственность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за решение; </w:t>
      </w:r>
    </w:p>
    <w:p w14:paraId="52D1E8A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14:paraId="59D633A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12038A">
        <w:rPr>
          <w:rFonts w:ascii="Times New Roman" w:eastAsia="Times New Roman" w:hAnsi="Times New Roman"/>
          <w:sz w:val="28"/>
          <w:szCs w:val="28"/>
          <w:lang w:eastAsia="ru-RU"/>
        </w:rPr>
        <w:t>ровень;</w:t>
      </w:r>
    </w:p>
    <w:p w14:paraId="09893D81" w14:textId="77777777"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2) самоконтроль:</w:t>
      </w:r>
    </w:p>
    <w:p w14:paraId="7109468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14:paraId="0BE423A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4A39945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14:paraId="1DFBB38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14:paraId="5C24170A" w14:textId="77777777"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14:paraId="6F94CD4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14:paraId="3A93CCD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14:paraId="53257EC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w:t>
      </w:r>
      <w:r w:rsidR="00095104" w:rsidRPr="0012038A">
        <w:rPr>
          <w:rFonts w:ascii="Times New Roman" w:eastAsia="Times New Roman" w:hAnsi="Times New Roman"/>
          <w:sz w:val="28"/>
          <w:szCs w:val="28"/>
          <w:lang w:eastAsia="ru-RU"/>
        </w:rPr>
        <w:t>у</w:t>
      </w:r>
      <w:r w:rsidRPr="0012038A">
        <w:rPr>
          <w:rFonts w:ascii="Times New Roman" w:eastAsia="Times New Roman" w:hAnsi="Times New Roman"/>
          <w:sz w:val="28"/>
          <w:szCs w:val="28"/>
          <w:lang w:eastAsia="ru-RU"/>
        </w:rPr>
        <w:t>;</w:t>
      </w:r>
    </w:p>
    <w:p w14:paraId="607CDCF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14:paraId="31353583" w14:textId="77777777" w:rsidR="00F0164B"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Pr>
          <w:rFonts w:ascii="Times New Roman" w:eastAsia="Times New Roman" w:hAnsi="Times New Roman"/>
          <w:caps/>
          <w:sz w:val="28"/>
          <w:szCs w:val="28"/>
          <w:lang w:eastAsia="ru-RU"/>
        </w:rPr>
        <w:t>30</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8</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12038A">
        <w:rPr>
          <w:rFonts w:ascii="Times New Roman" w:eastAsia="SchoolBookSanPin" w:hAnsi="Times New Roman"/>
          <w:sz w:val="28"/>
          <w:szCs w:val="28"/>
        </w:rPr>
        <w:t>обучающихся</w:t>
      </w:r>
      <w:r w:rsidR="00054FDC"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преобразованию знаний, виды деятельности по получению новых знаний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их применению в различных учебных, а также в реальных жизненных ситуациях. Предметные результаты представлены по годам изучения.</w:t>
      </w:r>
    </w:p>
    <w:p w14:paraId="6152B742" w14:textId="77777777" w:rsidR="00F0164B"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9</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w:t>
      </w:r>
      <w:r w:rsidR="0012038A" w:rsidRPr="0012038A">
        <w:rPr>
          <w:rFonts w:ascii="Times New Roman" w:eastAsia="OfficinaSansBoldITC" w:hAnsi="Times New Roman"/>
          <w:sz w:val="28"/>
          <w:szCs w:val="28"/>
        </w:rPr>
        <w:t xml:space="preserve"> </w:t>
      </w:r>
      <w:r w:rsidR="0001333C" w:rsidRPr="0012038A">
        <w:rPr>
          <w:rFonts w:ascii="Times New Roman" w:eastAsia="OfficinaSansBoldITC" w:hAnsi="Times New Roman"/>
          <w:sz w:val="28"/>
          <w:szCs w:val="28"/>
        </w:rPr>
        <w:t>в 10 классе должны отражать</w:t>
      </w:r>
      <w:r w:rsidR="00F0164B" w:rsidRPr="0012038A">
        <w:rPr>
          <w:rFonts w:ascii="Times New Roman" w:eastAsia="SchoolBookSanPin" w:hAnsi="Times New Roman"/>
          <w:sz w:val="28"/>
          <w:szCs w:val="28"/>
        </w:rPr>
        <w:t>:</w:t>
      </w:r>
    </w:p>
    <w:p w14:paraId="3D4D428F"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57FF2AC9"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73193BC1"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владение основными методами научного познания, используемых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биологических исследованиях живых объектов (описание, измерение, наблюдение, эксперимент); </w:t>
      </w:r>
    </w:p>
    <w:p w14:paraId="2A165A0B"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3689267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органоидами клетки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их функциями, строением клеток разных тканей и их функциями, между органами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4694C412"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14:paraId="5432CC8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3BDCC5F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прогнозы на основании полученных результатов; </w:t>
      </w:r>
    </w:p>
    <w:p w14:paraId="1FA33853"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14:paraId="53B48658"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F92AEAA"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943A1A6"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429D3AB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продолжение биологического образования 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14:paraId="24E351E8" w14:textId="77777777" w:rsidR="00F0164B" w:rsidRPr="0012038A" w:rsidRDefault="001E1B51"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Pr>
          <w:rFonts w:ascii="Times New Roman" w:eastAsia="Times New Roman" w:hAnsi="Times New Roman"/>
          <w:caps/>
          <w:sz w:val="28"/>
          <w:szCs w:val="28"/>
          <w:lang w:eastAsia="ru-RU"/>
        </w:rPr>
        <w:t>3</w:t>
      </w:r>
      <w:r w:rsidR="00C72380" w:rsidRPr="0012038A">
        <w:rPr>
          <w:rFonts w:ascii="Times New Roman" w:eastAsia="Times New Roman" w:hAnsi="Times New Roman"/>
          <w:caps/>
          <w:sz w:val="28"/>
          <w:szCs w:val="28"/>
          <w:lang w:eastAsia="ru-RU"/>
        </w:rPr>
        <w:t>0</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10</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w:t>
      </w:r>
      <w:r w:rsidR="0012038A" w:rsidRPr="0012038A">
        <w:rPr>
          <w:rFonts w:ascii="Times New Roman" w:eastAsia="OfficinaSansBoldITC" w:hAnsi="Times New Roman"/>
          <w:sz w:val="28"/>
          <w:szCs w:val="28"/>
        </w:rPr>
        <w:t xml:space="preserve"> </w:t>
      </w:r>
      <w:r w:rsidR="0001333C" w:rsidRPr="0012038A">
        <w:rPr>
          <w:rFonts w:ascii="Times New Roman" w:eastAsia="OfficinaSansBoldITC" w:hAnsi="Times New Roman"/>
          <w:sz w:val="28"/>
          <w:szCs w:val="28"/>
        </w:rPr>
        <w:t>в 11 классе должны отражать</w:t>
      </w:r>
      <w:r w:rsidR="00F0164B" w:rsidRPr="0012038A">
        <w:rPr>
          <w:rFonts w:ascii="Times New Roman" w:eastAsia="SchoolBookSanPin" w:hAnsi="Times New Roman"/>
          <w:sz w:val="28"/>
          <w:szCs w:val="28"/>
        </w:rPr>
        <w:t>:</w:t>
      </w:r>
    </w:p>
    <w:p w14:paraId="3FCA04A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зарубежных учёных-биологов в развитие биологии;</w:t>
      </w:r>
    </w:p>
    <w:p w14:paraId="4422410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 путях и направлениях эволюции, В.И. Вернадского – о биосфере), зак</w:t>
      </w:r>
      <w:r w:rsidR="00A81E04" w:rsidRPr="0012038A">
        <w:rPr>
          <w:rFonts w:ascii="Times New Roman" w:eastAsia="Times New Roman" w:hAnsi="Times New Roman"/>
          <w:sz w:val="28"/>
          <w:szCs w:val="28"/>
          <w:lang w:eastAsia="ru-RU"/>
        </w:rPr>
        <w:t>оны (генетического равновесия Д</w:t>
      </w:r>
      <w:r w:rsidRPr="0012038A">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7126989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основными методами научного познания, используемыми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70B9B9C4"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2018826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ним организмов;</w:t>
      </w:r>
    </w:p>
    <w:p w14:paraId="67504A9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0E4974A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как условия сосуществования природы и человечества;</w:t>
      </w:r>
    </w:p>
    <w:p w14:paraId="330C9ADC"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прогнозы на основании полученных результатов; </w:t>
      </w:r>
    </w:p>
    <w:p w14:paraId="059DB740"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14:paraId="0E8BD71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25C8243E"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0A23148D"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оценивать гипотезы и теории о происхождении жизни,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человеческих рас, о причинах, последствиях и способах предотвращения глобальных изменений в биосфере;</w:t>
      </w:r>
    </w:p>
    <w:p w14:paraId="7ED81745" w14:textId="77777777"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14:paraId="4301BF28" w14:textId="77777777" w:rsidR="00F0164B" w:rsidRPr="0064768E" w:rsidRDefault="001E1B5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r w:rsidR="00AC6721" w:rsidRPr="0064768E">
        <w:rPr>
          <w:rFonts w:ascii="Times New Roman" w:eastAsia="Times New Roman" w:hAnsi="Times New Roman"/>
          <w:b/>
          <w:sz w:val="28"/>
          <w:szCs w:val="28"/>
          <w:lang w:eastAsia="ru-RU"/>
        </w:rPr>
        <w:t>1.</w:t>
      </w:r>
      <w:r w:rsidR="0064768E">
        <w:rPr>
          <w:rFonts w:ascii="Times New Roman" w:eastAsia="Times New Roman" w:hAnsi="Times New Roman"/>
          <w:b/>
          <w:sz w:val="28"/>
          <w:szCs w:val="28"/>
          <w:lang w:eastAsia="ru-RU"/>
        </w:rPr>
        <w:t>РР</w:t>
      </w:r>
      <w:r w:rsidR="00F0164B" w:rsidRPr="0064768E">
        <w:rPr>
          <w:rFonts w:ascii="Times New Roman" w:eastAsia="Times New Roman" w:hAnsi="Times New Roman"/>
          <w:b/>
          <w:sz w:val="28"/>
          <w:szCs w:val="28"/>
          <w:lang w:eastAsia="ru-RU"/>
        </w:rPr>
        <w:t xml:space="preserve">бочая программа по учебному предмету «История» (базовый уровень). </w:t>
      </w:r>
    </w:p>
    <w:p w14:paraId="350F3C92" w14:textId="77777777" w:rsidR="00F0164B" w:rsidRPr="0012038A" w:rsidRDefault="001E1B5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C6721" w:rsidRPr="0012038A">
        <w:rPr>
          <w:rFonts w:ascii="Times New Roman" w:eastAsia="SchoolBookSanPin" w:hAnsi="Times New Roman"/>
          <w:sz w:val="28"/>
          <w:szCs w:val="28"/>
        </w:rPr>
        <w:t>1.</w:t>
      </w:r>
      <w:r w:rsidR="00F0164B" w:rsidRPr="0012038A">
        <w:rPr>
          <w:rFonts w:ascii="Times New Roman" w:eastAsia="SchoolBookSanPin" w:hAnsi="Times New Roman"/>
          <w:sz w:val="28"/>
          <w:szCs w:val="28"/>
        </w:rPr>
        <w:t>1. </w:t>
      </w:r>
      <w:r w:rsidR="0064768E">
        <w:rPr>
          <w:rFonts w:ascii="Times New Roman" w:eastAsia="SchoolBookSanPin" w:hAnsi="Times New Roman"/>
          <w:sz w:val="28"/>
          <w:szCs w:val="28"/>
        </w:rPr>
        <w:t>Р</w:t>
      </w:r>
      <w:r w:rsidR="00F0164B" w:rsidRPr="0012038A">
        <w:rPr>
          <w:rFonts w:ascii="Times New Roman" w:eastAsia="SchoolBookSanPin" w:hAnsi="Times New Roman"/>
          <w:sz w:val="28"/>
          <w:szCs w:val="28"/>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4937B1E" w14:textId="77777777" w:rsidR="00F0164B" w:rsidRPr="0012038A" w:rsidRDefault="001E1B51"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w:t>
      </w:r>
      <w:r w:rsidR="00AC6721" w:rsidRPr="0012038A">
        <w:rPr>
          <w:rFonts w:ascii="Times New Roman" w:eastAsia="SchoolBookSanPin" w:hAnsi="Times New Roman"/>
          <w:sz w:val="28"/>
          <w:szCs w:val="28"/>
        </w:rPr>
        <w:t>1.</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14:paraId="48E6EBB7" w14:textId="77777777" w:rsidR="00F0164B" w:rsidRPr="0012038A" w:rsidRDefault="001E1B5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C6721" w:rsidRPr="0012038A">
        <w:rPr>
          <w:rFonts w:ascii="Times New Roman" w:eastAsia="SchoolBookSanPin" w:hAnsi="Times New Roman"/>
          <w:sz w:val="28"/>
          <w:szCs w:val="28"/>
        </w:rPr>
        <w:t>1.</w:t>
      </w:r>
      <w:r w:rsidR="00F0164B" w:rsidRPr="0012038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2038A">
        <w:rPr>
          <w:rFonts w:ascii="Times New Roman" w:eastAsia="SchoolBookSanPin" w:hAnsi="Times New Roman"/>
          <w:sz w:val="28"/>
          <w:szCs w:val="28"/>
        </w:rPr>
        <w:t>.</w:t>
      </w:r>
    </w:p>
    <w:p w14:paraId="5DED9FB3" w14:textId="77777777" w:rsidR="00F0164B" w:rsidRPr="0012038A" w:rsidRDefault="001E1B5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C6721" w:rsidRPr="0012038A">
        <w:rPr>
          <w:rFonts w:ascii="Times New Roman" w:eastAsia="SchoolBookSanPin" w:hAnsi="Times New Roman"/>
          <w:sz w:val="28"/>
          <w:szCs w:val="28"/>
        </w:rPr>
        <w:t>1.</w:t>
      </w:r>
      <w:r w:rsidR="00F0164B" w:rsidRPr="0012038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его по классам и структурирование его по разделам и темам курса.</w:t>
      </w:r>
    </w:p>
    <w:p w14:paraId="0014762A" w14:textId="77777777" w:rsidR="00F0164B" w:rsidRPr="0012038A" w:rsidRDefault="001E1B5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C6721" w:rsidRPr="0012038A">
        <w:rPr>
          <w:rFonts w:ascii="Times New Roman" w:eastAsia="SchoolBookSanPin" w:hAnsi="Times New Roman"/>
          <w:sz w:val="28"/>
          <w:szCs w:val="28"/>
        </w:rPr>
        <w:t>1.</w:t>
      </w:r>
      <w:r w:rsidR="00F0164B" w:rsidRPr="0012038A">
        <w:rPr>
          <w:rFonts w:ascii="Times New Roman" w:eastAsia="SchoolBookSanPin" w:hAnsi="Times New Roman"/>
          <w:sz w:val="28"/>
          <w:szCs w:val="28"/>
        </w:rPr>
        <w:t xml:space="preserve">2.3. Место истории в системе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общества в связи прошлого, настоящего и будущего.</w:t>
      </w:r>
    </w:p>
    <w:p w14:paraId="2C05DE75" w14:textId="77777777" w:rsidR="00F0164B" w:rsidRPr="0012038A" w:rsidRDefault="001E1B5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C6721" w:rsidRPr="0012038A">
        <w:rPr>
          <w:rFonts w:ascii="Times New Roman" w:eastAsia="SchoolBookSanPin" w:hAnsi="Times New Roman"/>
          <w:sz w:val="28"/>
          <w:szCs w:val="28"/>
        </w:rPr>
        <w:t>1.</w:t>
      </w:r>
      <w:r w:rsidR="00F0164B" w:rsidRPr="0012038A">
        <w:rPr>
          <w:rFonts w:ascii="Times New Roman" w:eastAsia="SchoolBookSanPin" w:hAnsi="Times New Roman"/>
          <w:sz w:val="28"/>
          <w:szCs w:val="28"/>
        </w:rPr>
        <w:t>2.4. Целью школьного исторического образования является формирование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развитие личности </w:t>
      </w:r>
      <w:r w:rsidR="00D041D4" w:rsidRPr="0012038A">
        <w:rPr>
          <w:rFonts w:ascii="Times New Roman" w:hAnsi="Times New Roman" w:cs="Calibri"/>
          <w:color w:val="000000"/>
          <w:sz w:val="28"/>
          <w:szCs w:val="28"/>
        </w:rPr>
        <w:t>обучающегося</w:t>
      </w:r>
      <w:r w:rsidR="00F0164B" w:rsidRPr="0012038A">
        <w:rPr>
          <w:rFonts w:ascii="Times New Roman" w:eastAsia="SchoolBookSanPin" w:hAnsi="Times New Roman"/>
          <w:sz w:val="28"/>
          <w:szCs w:val="28"/>
        </w:rPr>
        <w:t>, способного к самоидентификации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прошлому и настоящему Отечества.</w:t>
      </w:r>
    </w:p>
    <w:p w14:paraId="783406FE" w14:textId="77777777" w:rsidR="00E343C6" w:rsidRPr="0012038A" w:rsidRDefault="00E343C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годы Великой Отечественной войны 1941 – 1945 гг.</w:t>
      </w:r>
    </w:p>
    <w:p w14:paraId="7EFD399A" w14:textId="77777777" w:rsidR="00F0164B" w:rsidRPr="0012038A" w:rsidRDefault="001E1B51"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C6721" w:rsidRPr="0012038A">
        <w:rPr>
          <w:rFonts w:ascii="Times New Roman" w:eastAsia="SchoolBookSanPin" w:hAnsi="Times New Roman"/>
          <w:sz w:val="28"/>
          <w:szCs w:val="28"/>
        </w:rPr>
        <w:t>1.</w:t>
      </w:r>
      <w:r w:rsidR="00F0164B" w:rsidRPr="0012038A">
        <w:rPr>
          <w:rFonts w:ascii="Times New Roman" w:eastAsia="SchoolBookSanPin" w:hAnsi="Times New Roman"/>
          <w:sz w:val="28"/>
          <w:szCs w:val="28"/>
        </w:rPr>
        <w:t>2.5. </w:t>
      </w:r>
      <w:r w:rsidR="00F0164B" w:rsidRPr="0012038A">
        <w:rPr>
          <w:rFonts w:ascii="Times New Roman" w:eastAsia="SchoolBookSanPin" w:hAnsi="Times New Roman"/>
          <w:position w:val="1"/>
          <w:sz w:val="28"/>
          <w:szCs w:val="28"/>
        </w:rPr>
        <w:t>Задачами изучения истории являются:</w:t>
      </w:r>
    </w:p>
    <w:p w14:paraId="5397C88C"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position w:val="1"/>
          <w:sz w:val="28"/>
          <w:szCs w:val="28"/>
        </w:rPr>
        <w:t xml:space="preserve"> условиям современного мира;</w:t>
      </w:r>
    </w:p>
    <w:p w14:paraId="00F58997"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XX</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 xml:space="preserve">начала XXI </w:t>
      </w:r>
      <w:r w:rsidR="000A3A01" w:rsidRPr="0012038A">
        <w:rPr>
          <w:rFonts w:ascii="Times New Roman" w:eastAsia="SchoolBookSanPin" w:hAnsi="Times New Roman"/>
          <w:position w:val="1"/>
          <w:sz w:val="28"/>
          <w:szCs w:val="28"/>
        </w:rPr>
        <w:t>в</w:t>
      </w:r>
      <w:r w:rsidRPr="0012038A">
        <w:rPr>
          <w:rFonts w:ascii="Times New Roman" w:eastAsia="SchoolBookSanPin" w:hAnsi="Times New Roman"/>
          <w:position w:val="1"/>
          <w:sz w:val="28"/>
          <w:szCs w:val="28"/>
        </w:rPr>
        <w:t>в.;</w:t>
      </w:r>
    </w:p>
    <w:p w14:paraId="66AC1A74"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Отечеству</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многонациональному Российскому государству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идеями взаимопонимания, согласия и мира между людьми и народами, в духе демократических ценностей современного общества;</w:t>
      </w:r>
    </w:p>
    <w:p w14:paraId="737FC19C"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развитии, в системе координат «прошлое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настоящее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будущее»;</w:t>
      </w:r>
    </w:p>
    <w:p w14:paraId="07337171"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приобретение первичного опыта исследовательской деятельности;</w:t>
      </w:r>
    </w:p>
    <w:p w14:paraId="5B93A197"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при изучении дискуссионных проблем прошлого и современности);</w:t>
      </w:r>
    </w:p>
    <w:p w14:paraId="49AAF7C5" w14:textId="77777777"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14:paraId="3EF01935"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w:t>
      </w:r>
      <w:r w:rsidR="00AC6721" w:rsidRPr="0012038A">
        <w:rPr>
          <w:rFonts w:ascii="Times New Roman" w:eastAsia="SchoolBookSanPin;Cambria" w:hAnsi="Times New Roman"/>
          <w:sz w:val="28"/>
          <w:szCs w:val="28"/>
          <w:lang w:eastAsia="zh-CN"/>
        </w:rPr>
        <w:t>1.</w:t>
      </w:r>
      <w:r w:rsidR="003708FC" w:rsidRPr="0012038A">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136, в </w:t>
      </w:r>
      <w:r w:rsidR="00845DBB" w:rsidRPr="0012038A">
        <w:rPr>
          <w:rFonts w:ascii="Times New Roman" w:eastAsia="SchoolBookSanPin;Cambria" w:hAnsi="Times New Roman"/>
          <w:sz w:val="28"/>
          <w:szCs w:val="28"/>
          <w:lang w:eastAsia="zh-CN"/>
        </w:rPr>
        <w:t>10–11</w:t>
      </w:r>
      <w:r w:rsidR="003708FC" w:rsidRPr="0012038A">
        <w:rPr>
          <w:rFonts w:ascii="Times New Roman" w:eastAsia="SchoolBookSanPin;Cambria" w:hAnsi="Times New Roman"/>
          <w:sz w:val="28"/>
          <w:szCs w:val="28"/>
          <w:lang w:eastAsia="zh-CN"/>
        </w:rPr>
        <w:t xml:space="preserve"> классах по 2 часа в неделю при 34 учебных неделях. </w:t>
      </w:r>
    </w:p>
    <w:p w14:paraId="1C03DB86"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w:t>
      </w:r>
      <w:r w:rsidR="00AC6721" w:rsidRPr="0012038A">
        <w:rPr>
          <w:rFonts w:ascii="Times New Roman" w:eastAsia="SchoolBookSanPin;Cambria" w:hAnsi="Times New Roman"/>
          <w:sz w:val="28"/>
          <w:szCs w:val="28"/>
          <w:lang w:eastAsia="zh-CN"/>
        </w:rPr>
        <w:t>1.</w:t>
      </w:r>
      <w:r w:rsidR="003708FC" w:rsidRPr="0012038A">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пределах одного класса может варьироваться.</w:t>
      </w:r>
    </w:p>
    <w:p w14:paraId="5B097247" w14:textId="77777777" w:rsidR="003708FC" w:rsidRPr="0012038A" w:rsidRDefault="001E1B51" w:rsidP="0012038A">
      <w:pPr>
        <w:suppressAutoHyphens/>
        <w:spacing w:after="0" w:line="312" w:lineRule="auto"/>
        <w:ind w:firstLine="709"/>
        <w:rPr>
          <w:rFonts w:ascii="Times New Roman" w:eastAsia="OfficinaSansBoldITC;Franklin Go" w:hAnsi="Times New Roman"/>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10 классе.</w:t>
      </w:r>
    </w:p>
    <w:p w14:paraId="1471FC64"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3.1. </w:t>
      </w:r>
      <w:r w:rsidR="003708FC" w:rsidRPr="0012038A">
        <w:rPr>
          <w:rFonts w:ascii="Times New Roman" w:eastAsia="SchoolBookSanPin;Cambria" w:hAnsi="Times New Roman"/>
          <w:sz w:val="28"/>
          <w:szCs w:val="28"/>
          <w:lang w:eastAsia="zh-CN"/>
        </w:rPr>
        <w:t>Всеобщая история.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r w:rsidR="00E74442">
        <w:rPr>
          <w:rFonts w:ascii="Times New Roman" w:eastAsia="SchoolBookSanPin;Cambria" w:hAnsi="Times New Roman"/>
          <w:sz w:val="28"/>
          <w:szCs w:val="28"/>
          <w:lang w:eastAsia="zh-CN"/>
        </w:rPr>
        <w:t>-23 часа</w:t>
      </w:r>
    </w:p>
    <w:p w14:paraId="73EC3FB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периодизация Новейшей истории. Изменение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14:paraId="495498C8"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3.1.1. </w:t>
      </w:r>
      <w:r w:rsidR="003708FC" w:rsidRPr="0012038A">
        <w:rPr>
          <w:rFonts w:ascii="Times New Roman" w:eastAsia="SchoolBookSanPin;Cambria" w:hAnsi="Times New Roman"/>
          <w:sz w:val="28"/>
          <w:szCs w:val="28"/>
          <w:lang w:eastAsia="zh-CN"/>
        </w:rPr>
        <w:t>Мир накануне и в годы Первой мировой войны.</w:t>
      </w:r>
    </w:p>
    <w:p w14:paraId="4D761A14"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3.1.1.1. </w:t>
      </w:r>
      <w:r w:rsidR="003708FC"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социалистическое движение. Профсоюзы.</w:t>
      </w:r>
    </w:p>
    <w:p w14:paraId="46D360E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наследие XIX в. Империализм. Национализм. Старые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ХХ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14:paraId="363996D9"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3.1.1.2. </w:t>
      </w:r>
      <w:r w:rsidR="003708FC" w:rsidRPr="0012038A">
        <w:rPr>
          <w:rFonts w:ascii="Times New Roman" w:eastAsia="SchoolBookSanPin;Cambria" w:hAnsi="Times New Roman"/>
          <w:sz w:val="28"/>
          <w:szCs w:val="28"/>
          <w:lang w:eastAsia="zh-CN"/>
        </w:rPr>
        <w:t>Первая мировая война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A5CD24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35FAF62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социальные последствия Первой мировой войны.</w:t>
      </w:r>
    </w:p>
    <w:p w14:paraId="77C14D1E"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3.1.2. </w:t>
      </w:r>
      <w:r w:rsidR="003708FC" w:rsidRPr="0012038A">
        <w:rPr>
          <w:rFonts w:ascii="Times New Roman" w:eastAsia="SchoolBookSanPin;Cambria" w:hAnsi="Times New Roman"/>
          <w:sz w:val="28"/>
          <w:szCs w:val="28"/>
          <w:lang w:eastAsia="zh-CN"/>
        </w:rPr>
        <w:t>Мир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1939 гг. </w:t>
      </w:r>
    </w:p>
    <w:p w14:paraId="4DB85EC6"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3.1.2.1. </w:t>
      </w:r>
      <w:r w:rsidR="003708FC" w:rsidRPr="0012038A">
        <w:rPr>
          <w:rFonts w:ascii="Times New Roman" w:eastAsia="SchoolBookSanPin;Cambria" w:hAnsi="Times New Roman"/>
          <w:sz w:val="28"/>
          <w:szCs w:val="28"/>
          <w:lang w:eastAsia="zh-CN"/>
        </w:rPr>
        <w:t>От войны к миру.</w:t>
      </w:r>
    </w:p>
    <w:p w14:paraId="3518BAE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10C71C1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1919 гг. в Европе. Ноябрьская революция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14:paraId="418E6977"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3.1.2.2. </w:t>
      </w:r>
      <w:r w:rsidR="003708FC" w:rsidRPr="0012038A">
        <w:rPr>
          <w:rFonts w:ascii="Times New Roman" w:eastAsia="SchoolBookSanPin;Cambria" w:hAnsi="Times New Roman"/>
          <w:sz w:val="28"/>
          <w:szCs w:val="28"/>
          <w:lang w:eastAsia="zh-CN"/>
        </w:rPr>
        <w:t>Страны Европы и Северной Америки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0F70C76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Италии.</w:t>
      </w:r>
    </w:p>
    <w:p w14:paraId="749EBE1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08EE717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w:t>
      </w:r>
    </w:p>
    <w:p w14:paraId="3E847DA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7BD68208"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3.1.2.3. </w:t>
      </w:r>
      <w:r w:rsidR="003708FC" w:rsidRPr="0012038A">
        <w:rPr>
          <w:rFonts w:ascii="Times New Roman" w:eastAsia="SchoolBookSanPin;Cambria" w:hAnsi="Times New Roman"/>
          <w:sz w:val="28"/>
          <w:szCs w:val="28"/>
          <w:lang w:eastAsia="zh-CN"/>
        </w:rPr>
        <w:t>Страны Азии, Латинской Америки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6F47567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1927 гг. в Китае. Режим Чан Кайши и гражданская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коммунистами. «Великий поход» Красной армии Китая. Национально-освободительное движение в Индии в 1919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1939 гг. Индийский национальный конгресс. М. К. Ганди.</w:t>
      </w:r>
    </w:p>
    <w:p w14:paraId="1ECD83F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1917 гг., ее итоги и значение. Реформы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Чили.</w:t>
      </w:r>
    </w:p>
    <w:p w14:paraId="4D4CD8D3"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3.1.2.4. </w:t>
      </w:r>
      <w:r w:rsidR="003708FC" w:rsidRPr="0012038A">
        <w:rPr>
          <w:rFonts w:ascii="Times New Roman" w:eastAsia="SchoolBookSanPin;Cambria" w:hAnsi="Times New Roman"/>
          <w:sz w:val="28"/>
          <w:szCs w:val="28"/>
          <w:lang w:eastAsia="zh-CN"/>
        </w:rPr>
        <w:t>Международные отношения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14:paraId="1826E9A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Келлога. «Эра пацифизма».</w:t>
      </w:r>
    </w:p>
    <w:p w14:paraId="27DF4F3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Итало-эфиопская война (1935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Рим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3CEEC1C1"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3.1.2.5. </w:t>
      </w:r>
      <w:r w:rsidR="003708FC" w:rsidRPr="0012038A">
        <w:rPr>
          <w:rFonts w:ascii="Times New Roman" w:eastAsia="SchoolBookSanPin;Cambria" w:hAnsi="Times New Roman"/>
          <w:sz w:val="28"/>
          <w:szCs w:val="28"/>
          <w:lang w:eastAsia="zh-CN"/>
        </w:rPr>
        <w:t>Развитие культуры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14:paraId="2E8BDB9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Изменение облика городов.</w:t>
      </w:r>
    </w:p>
    <w:p w14:paraId="4674C8F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ХХ в. Кинематограф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14:paraId="094F592C"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3.1.3. </w:t>
      </w:r>
      <w:r w:rsidR="003708FC" w:rsidRPr="0012038A">
        <w:rPr>
          <w:rFonts w:ascii="Times New Roman" w:eastAsia="SchoolBookSanPin;Cambria" w:hAnsi="Times New Roman"/>
          <w:sz w:val="28"/>
          <w:szCs w:val="28"/>
          <w:lang w:eastAsia="zh-CN"/>
        </w:rPr>
        <w:t xml:space="preserve">Вторая мировая война. </w:t>
      </w:r>
    </w:p>
    <w:p w14:paraId="441C967F"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3.1.3.1. </w:t>
      </w:r>
      <w:r w:rsidR="003708FC"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7C651BE"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3.1.3.2. </w:t>
      </w:r>
      <w:r w:rsidR="003708FC" w:rsidRPr="0012038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2E3AA411"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3.1.3.3. </w:t>
      </w:r>
      <w:r w:rsidR="003708FC"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1AB4E2F1"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3.1.3.4. </w:t>
      </w:r>
      <w:r w:rsidR="003708FC"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2872E4F6"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3.1.3.5. </w:t>
      </w:r>
      <w:r w:rsidR="003708FC"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14:paraId="5AC667B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процесс над военными преступниками Германии и Японии. Итоги Второй мировой войны.</w:t>
      </w:r>
    </w:p>
    <w:p w14:paraId="0884BF3B"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3.1.4. </w:t>
      </w:r>
      <w:r w:rsidR="003708FC" w:rsidRPr="0012038A">
        <w:rPr>
          <w:rFonts w:ascii="Times New Roman" w:eastAsia="SchoolBookSanPin;Cambria" w:hAnsi="Times New Roman"/>
          <w:sz w:val="28"/>
          <w:szCs w:val="28"/>
          <w:lang w:eastAsia="zh-CN"/>
        </w:rPr>
        <w:t>Обобщение.</w:t>
      </w:r>
    </w:p>
    <w:p w14:paraId="67A8EA50" w14:textId="77777777" w:rsidR="003708FC" w:rsidRPr="0012038A" w:rsidRDefault="001E1B51" w:rsidP="0012038A">
      <w:pPr>
        <w:suppressAutoHyphens/>
        <w:spacing w:after="0" w:line="312"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3.2. </w:t>
      </w:r>
      <w:r w:rsidR="003708FC" w:rsidRPr="0012038A">
        <w:rPr>
          <w:rFonts w:ascii="Times New Roman" w:eastAsia="SchoolBookSanPin;Cambria" w:hAnsi="Times New Roman"/>
          <w:sz w:val="28"/>
          <w:szCs w:val="28"/>
          <w:lang w:eastAsia="zh-CN"/>
        </w:rPr>
        <w:t>История России.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r w:rsidR="00E74442">
        <w:rPr>
          <w:rFonts w:ascii="Times New Roman" w:eastAsia="SchoolBookSanPin;Cambria" w:hAnsi="Times New Roman"/>
          <w:sz w:val="28"/>
          <w:szCs w:val="28"/>
          <w:lang w:eastAsia="zh-CN"/>
        </w:rPr>
        <w:t>– 45 часов</w:t>
      </w:r>
    </w:p>
    <w:p w14:paraId="5631DB8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14:paraId="51BF8310" w14:textId="77777777" w:rsidR="003708FC" w:rsidRPr="0012038A" w:rsidRDefault="001E1B51"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3.2.1. </w:t>
      </w:r>
      <w:r w:rsidR="003708FC"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14:paraId="3B13DF6B"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3.2.1.2. </w:t>
      </w:r>
      <w:r w:rsidR="003708FC" w:rsidRPr="0012038A">
        <w:rPr>
          <w:rFonts w:ascii="Times New Roman" w:eastAsia="SchoolBookSanPin;Cambria" w:hAnsi="Times New Roman"/>
          <w:sz w:val="28"/>
          <w:szCs w:val="28"/>
          <w:lang w:eastAsia="zh-CN"/>
        </w:rPr>
        <w:t>Россия в Первой мировой войне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14:paraId="046EE73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14:paraId="2DA8C63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восприятие войны обществом. Содействие гражданского населения армии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14:paraId="3EC88C9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2EC62C36"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1</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3.2.1.3. </w:t>
      </w:r>
      <w:r w:rsidR="003708FC" w:rsidRPr="0012038A">
        <w:rPr>
          <w:rFonts w:ascii="Times New Roman" w:eastAsia="SchoolBookSanPin;Cambria" w:hAnsi="Times New Roman"/>
          <w:sz w:val="28"/>
          <w:szCs w:val="28"/>
          <w:lang w:eastAsia="zh-CN"/>
        </w:rPr>
        <w:t>Великая российская революция (1917</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14:paraId="039AE5A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86980A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2038A">
        <w:rPr>
          <w:sz w:val="28"/>
          <w:szCs w:val="28"/>
          <w:lang w:eastAsia="zh-CN"/>
        </w:rPr>
        <w:t xml:space="preserve"> </w:t>
      </w:r>
      <w:r w:rsidRPr="0012038A">
        <w:rPr>
          <w:rFonts w:ascii="Times New Roman" w:eastAsia="SchoolBookSanPin;Cambria" w:hAnsi="Times New Roman"/>
          <w:sz w:val="28"/>
          <w:szCs w:val="28"/>
          <w:lang w:eastAsia="zh-CN"/>
        </w:rPr>
        <w:t>Весна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 1917 г.: зыбкое равновесие политических сил при росте влияния большевиков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12038A">
        <w:rPr>
          <w:rFonts w:ascii="Times New Roman" w:eastAsia="SchoolBookSanPin;Cambria" w:hAnsi="Times New Roman"/>
          <w:sz w:val="28"/>
          <w:szCs w:val="28"/>
          <w:lang w:eastAsia="zh-CN"/>
        </w:rPr>
        <w:t xml:space="preserve">Л.Г. </w:t>
      </w:r>
      <w:r w:rsidRPr="0012038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взятие власти большевиками</w:t>
      </w:r>
      <w:r w:rsidR="00F14EF3" w:rsidRPr="0012038A">
        <w:rPr>
          <w:rFonts w:ascii="Times New Roman" w:eastAsia="SchoolBookSanPin;Cambria" w:hAnsi="Times New Roman"/>
          <w:sz w:val="28"/>
          <w:szCs w:val="28"/>
          <w:lang w:eastAsia="zh-CN"/>
        </w:rPr>
        <w:t xml:space="preserve"> 25 октября (7 ноября) 1917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 Ленин как политический деятель.</w:t>
      </w:r>
    </w:p>
    <w:p w14:paraId="32785A1C"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3.2.1.4. </w:t>
      </w:r>
      <w:r w:rsidR="003708FC" w:rsidRPr="0012038A">
        <w:rPr>
          <w:rFonts w:ascii="Times New Roman" w:eastAsia="SchoolBookSanPin;Cambria" w:hAnsi="Times New Roman"/>
          <w:sz w:val="28"/>
          <w:szCs w:val="28"/>
          <w:lang w:eastAsia="zh-CN"/>
        </w:rPr>
        <w:t>Первые революционные преобразования большевиков.</w:t>
      </w:r>
    </w:p>
    <w:p w14:paraId="4E25B1C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1722BFD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контрреволюцией и саботажем. Создание Высшего совета народного хозяйства (ВСНХ). Первая Конституция РСФСР 1918 г.</w:t>
      </w:r>
    </w:p>
    <w:p w14:paraId="2B26880E"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3.2.1.5. Гражданская война и ее последствия.</w:t>
      </w:r>
    </w:p>
    <w:p w14:paraId="003E389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6E0E830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3DC4780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ЧК, комбедов и ревкомов.</w:t>
      </w:r>
    </w:p>
    <w:p w14:paraId="353DBBD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14:paraId="1C5B5D3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г.</w:t>
      </w:r>
    </w:p>
    <w:p w14:paraId="78145029"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3.2.1.6. </w:t>
      </w:r>
      <w:r w:rsidR="003708FC"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14:paraId="3E5429C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DD3C54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00443D04"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3.2.1.7. </w:t>
      </w:r>
      <w:r w:rsidR="003708FC" w:rsidRPr="0012038A">
        <w:rPr>
          <w:rFonts w:ascii="Times New Roman" w:eastAsia="SchoolBookSanPin;Cambria" w:hAnsi="Times New Roman"/>
          <w:sz w:val="28"/>
          <w:szCs w:val="28"/>
          <w:lang w:eastAsia="zh-CN"/>
        </w:rPr>
        <w:t>Наш край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1922 гг. </w:t>
      </w:r>
    </w:p>
    <w:p w14:paraId="54E57E78"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3.2.2. </w:t>
      </w:r>
      <w:r w:rsidR="003708FC" w:rsidRPr="0012038A">
        <w:rPr>
          <w:rFonts w:ascii="Times New Roman" w:eastAsia="SchoolBookSanPin;Cambria" w:hAnsi="Times New Roman"/>
          <w:sz w:val="28"/>
          <w:szCs w:val="28"/>
          <w:lang w:eastAsia="zh-CN"/>
        </w:rPr>
        <w:t>Советский Союз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0331AE65"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3.2.2.1. </w:t>
      </w:r>
      <w:r w:rsidR="003708FC" w:rsidRPr="0012038A">
        <w:rPr>
          <w:rFonts w:ascii="Times New Roman" w:eastAsia="SchoolBookSanPin;Cambria" w:hAnsi="Times New Roman"/>
          <w:sz w:val="28"/>
          <w:szCs w:val="28"/>
          <w:lang w:eastAsia="zh-CN"/>
        </w:rPr>
        <w:t>СССР в годы нэпа (1921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14:paraId="23FC10A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на Тамбовщине, в Поволжье и другие Кронштадтское восстание.</w:t>
      </w:r>
    </w:p>
    <w:p w14:paraId="1818178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1924 гг. Создание Госплана и разработка годовых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Герой Социалистического Труда).</w:t>
      </w:r>
    </w:p>
    <w:p w14:paraId="6F4BC21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национальном строительстве.</w:t>
      </w:r>
    </w:p>
    <w:p w14:paraId="486154E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концу 1920-х гг. </w:t>
      </w:r>
    </w:p>
    <w:p w14:paraId="5903017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635B8951"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3.2.2.2. </w:t>
      </w:r>
      <w:r w:rsidR="003708FC" w:rsidRPr="0012038A">
        <w:rPr>
          <w:rFonts w:ascii="Times New Roman" w:eastAsia="SchoolBookSanPin;Cambria" w:hAnsi="Times New Roman"/>
          <w:sz w:val="28"/>
          <w:szCs w:val="28"/>
          <w:lang w:eastAsia="zh-CN"/>
        </w:rPr>
        <w:t>Советский Союз в 1929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1941 гг. </w:t>
      </w:r>
    </w:p>
    <w:p w14:paraId="49AFE1E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введение карточной системы.</w:t>
      </w:r>
    </w:p>
    <w:p w14:paraId="7B7985C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как следствие коллективизации.</w:t>
      </w:r>
    </w:p>
    <w:p w14:paraId="000ED62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54395C9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 освоении труднодоступных территорий.</w:t>
      </w:r>
    </w:p>
    <w:p w14:paraId="37A129C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реальные достижения. Конституция СССР 1936 г.</w:t>
      </w:r>
    </w:p>
    <w:p w14:paraId="3CCD8001"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3.2.2.3. </w:t>
      </w:r>
      <w:r w:rsidR="003708FC" w:rsidRPr="0012038A">
        <w:rPr>
          <w:rFonts w:ascii="Times New Roman" w:eastAsia="SchoolBookSanPin;Cambria" w:hAnsi="Times New Roman"/>
          <w:sz w:val="28"/>
          <w:szCs w:val="28"/>
          <w:lang w:eastAsia="zh-CN"/>
        </w:rPr>
        <w:t>Культурное пространство советского общества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32B47AB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50D5460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20EB67B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1F57D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первые награждения.</w:t>
      </w:r>
    </w:p>
    <w:p w14:paraId="41E87B3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1930-х гг.</w:t>
      </w:r>
    </w:p>
    <w:p w14:paraId="0ECBC0F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9B7190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4048E695"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3.2.2.4. </w:t>
      </w:r>
      <w:r w:rsidR="003708FC" w:rsidRPr="0012038A">
        <w:rPr>
          <w:rFonts w:ascii="Times New Roman" w:eastAsia="SchoolBookSanPin;Cambria" w:hAnsi="Times New Roman"/>
          <w:sz w:val="28"/>
          <w:szCs w:val="28"/>
          <w:lang w:eastAsia="zh-CN"/>
        </w:rPr>
        <w:t>Внешняя политика СССР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47C2BA5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1472AD9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0E7B210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1938 г. и угроза международной изоляции СССР. Заключение договора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4ADC2FC"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3.2.2.5. </w:t>
      </w:r>
      <w:r w:rsidR="003708FC" w:rsidRPr="0012038A">
        <w:rPr>
          <w:rFonts w:ascii="Times New Roman" w:eastAsia="SchoolBookSanPin;Cambria" w:hAnsi="Times New Roman"/>
          <w:sz w:val="28"/>
          <w:szCs w:val="28"/>
          <w:lang w:eastAsia="zh-CN"/>
        </w:rPr>
        <w:t>Наш край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14:paraId="391E0A0D"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3.2.3. </w:t>
      </w:r>
      <w:r w:rsidR="003708FC" w:rsidRPr="0012038A">
        <w:rPr>
          <w:rFonts w:ascii="Times New Roman" w:eastAsia="SchoolBookSanPin;Cambria" w:hAnsi="Times New Roman"/>
          <w:sz w:val="28"/>
          <w:szCs w:val="28"/>
          <w:lang w:eastAsia="zh-CN"/>
        </w:rPr>
        <w:t>Великая Отечественная война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14:paraId="507459A8"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3.2.3.1. </w:t>
      </w:r>
      <w:r w:rsidR="003708FC" w:rsidRPr="0012038A">
        <w:rPr>
          <w:rFonts w:ascii="Times New Roman" w:eastAsia="SchoolBookSanPin;Cambria" w:hAnsi="Times New Roman"/>
          <w:sz w:val="28"/>
          <w:szCs w:val="28"/>
          <w:lang w:eastAsia="zh-CN"/>
        </w:rPr>
        <w:t>Первый период войны (июнь 1941</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осень 1942 г.) </w:t>
      </w:r>
    </w:p>
    <w:p w14:paraId="1AA0601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w:t>
      </w:r>
      <w:r w:rsidR="00371D66"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1592447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14:paraId="27587BD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14:paraId="0893CA5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8C5256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14:paraId="2E396937"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3.2.3.2. </w:t>
      </w:r>
      <w:r w:rsidR="003708FC" w:rsidRPr="0012038A">
        <w:rPr>
          <w:rFonts w:ascii="Times New Roman" w:eastAsia="SchoolBookSanPin;Cambria" w:hAnsi="Times New Roman"/>
          <w:sz w:val="28"/>
          <w:szCs w:val="28"/>
          <w:lang w:eastAsia="zh-CN"/>
        </w:rPr>
        <w:t>Коренной перелом в ходе войны (осень 1942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1943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14:paraId="6B8639A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175F5B6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осенью 1943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14:paraId="4041F85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подпольной борьбы для победы над врагом.</w:t>
      </w:r>
    </w:p>
    <w:p w14:paraId="3DE1533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1946 гг.</w:t>
      </w:r>
    </w:p>
    <w:p w14:paraId="08411EA6"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3.2.3.3. </w:t>
      </w:r>
      <w:r w:rsidR="003708FC" w:rsidRPr="0012038A">
        <w:rPr>
          <w:rFonts w:ascii="Times New Roman" w:eastAsia="SchoolBookSanPin;Cambria" w:hAnsi="Times New Roman"/>
          <w:sz w:val="28"/>
          <w:szCs w:val="28"/>
          <w:lang w:eastAsia="zh-CN"/>
        </w:rPr>
        <w:t>Человек и война: единство фронта и тыла.</w:t>
      </w:r>
    </w:p>
    <w:p w14:paraId="4541815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14:paraId="7D0C124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532599D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призыв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648C8122"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3.2.3.4. </w:t>
      </w:r>
      <w:r w:rsidR="003708FC" w:rsidRPr="0012038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сентябрь 1945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14:paraId="7D42EAF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0B3DCC7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Церкви.</w:t>
      </w:r>
    </w:p>
    <w:p w14:paraId="5CDADCD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5357AAA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653AB47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судебные процессы.</w:t>
      </w:r>
    </w:p>
    <w:p w14:paraId="182B07D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45D964B4"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3.2.3.5. </w:t>
      </w:r>
      <w:r w:rsidR="003708FC" w:rsidRPr="0012038A">
        <w:rPr>
          <w:rFonts w:ascii="Times New Roman" w:eastAsia="SchoolBookSanPin;Cambria" w:hAnsi="Times New Roman"/>
          <w:sz w:val="28"/>
          <w:szCs w:val="28"/>
          <w:lang w:eastAsia="zh-CN"/>
        </w:rPr>
        <w:t>Наш край в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14:paraId="3FF928CE"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3.2.4. </w:t>
      </w:r>
      <w:r w:rsidR="003708FC" w:rsidRPr="0012038A">
        <w:rPr>
          <w:rFonts w:ascii="Times New Roman" w:eastAsia="SchoolBookSanPin;Cambria" w:hAnsi="Times New Roman"/>
          <w:sz w:val="28"/>
          <w:szCs w:val="28"/>
          <w:lang w:eastAsia="zh-CN"/>
        </w:rPr>
        <w:t>Обобщение.</w:t>
      </w:r>
    </w:p>
    <w:p w14:paraId="549F3163" w14:textId="77777777" w:rsidR="003708FC" w:rsidRPr="0012038A" w:rsidRDefault="008964B2" w:rsidP="0012038A">
      <w:pPr>
        <w:suppressAutoHyphens/>
        <w:spacing w:after="0" w:line="348" w:lineRule="auto"/>
        <w:ind w:firstLine="709"/>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11 классе.</w:t>
      </w:r>
    </w:p>
    <w:p w14:paraId="7A3698E6"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4.1. </w:t>
      </w:r>
      <w:r w:rsidR="003708FC" w:rsidRPr="0012038A">
        <w:rPr>
          <w:rFonts w:ascii="Times New Roman" w:eastAsia="SchoolBookSanPin;Cambria" w:hAnsi="Times New Roman"/>
          <w:sz w:val="28"/>
          <w:szCs w:val="28"/>
          <w:lang w:eastAsia="zh-CN"/>
        </w:rPr>
        <w:t>Всеобщая история.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14:paraId="1B94AC03"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4.1.1. </w:t>
      </w:r>
      <w:r w:rsidR="003708FC" w:rsidRPr="0012038A">
        <w:rPr>
          <w:rFonts w:ascii="Times New Roman" w:eastAsia="SchoolBookSanPin;Cambria" w:hAnsi="Times New Roman"/>
          <w:sz w:val="28"/>
          <w:szCs w:val="28"/>
          <w:lang w:eastAsia="zh-CN"/>
        </w:rPr>
        <w:t>Введение. Мир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3197BDB1"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4.1.2. </w:t>
      </w:r>
      <w:r w:rsidR="003708FC" w:rsidRPr="0012038A">
        <w:rPr>
          <w:rFonts w:ascii="Times New Roman" w:eastAsia="SchoolBookSanPin;Cambria" w:hAnsi="Times New Roman"/>
          <w:sz w:val="28"/>
          <w:szCs w:val="28"/>
          <w:lang w:eastAsia="zh-CN"/>
        </w:rPr>
        <w:t>Страны Северной Америки и Европы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в. </w:t>
      </w:r>
    </w:p>
    <w:p w14:paraId="2554F78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47A8FA24"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4.1.2.1. </w:t>
      </w:r>
      <w:r w:rsidR="003708FC" w:rsidRPr="0012038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12038A">
        <w:rPr>
          <w:rFonts w:ascii="Times New Roman" w:eastAsia="SchoolBookSanPin;Cambria" w:hAnsi="Times New Roman"/>
          <w:sz w:val="28"/>
          <w:szCs w:val="28"/>
          <w:lang w:eastAsia="zh-CN"/>
        </w:rPr>
        <w:softHyphen/>
        <w:t>наме). Внешняя политика США</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14:paraId="389119D6" w14:textId="77777777" w:rsidR="003708FC" w:rsidRPr="0012038A" w:rsidRDefault="008964B2"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31</w:t>
      </w:r>
      <w:r w:rsidR="00AC6721" w:rsidRPr="0012038A">
        <w:rPr>
          <w:rFonts w:ascii="Times New Roman" w:eastAsia="OfficinaSansBoldITC;Franklin Go" w:hAnsi="Times New Roman"/>
          <w:sz w:val="28"/>
          <w:szCs w:val="28"/>
          <w:lang w:eastAsia="zh-CN"/>
        </w:rPr>
        <w:t>.</w:t>
      </w:r>
      <w:r w:rsidR="003708FC" w:rsidRPr="0012038A">
        <w:rPr>
          <w:rFonts w:ascii="Times New Roman" w:eastAsia="OfficinaSansBoldITC;Franklin Go" w:hAnsi="Times New Roman"/>
          <w:sz w:val="28"/>
          <w:szCs w:val="28"/>
          <w:lang w:eastAsia="zh-CN"/>
        </w:rPr>
        <w:t>4.1.2.2. </w:t>
      </w:r>
      <w:r w:rsidR="003708FC" w:rsidRPr="0012038A">
        <w:rPr>
          <w:rFonts w:ascii="Times New Roman" w:eastAsia="SchoolBookSanPin;Cambria" w:hAnsi="Times New Roman"/>
          <w:sz w:val="28"/>
          <w:szCs w:val="28"/>
          <w:lang w:eastAsia="zh-CN"/>
        </w:rPr>
        <w:t>Страны Западной Европы. Экономическая и полити</w:t>
      </w:r>
      <w:r w:rsidR="003708FC" w:rsidRPr="0012038A">
        <w:rPr>
          <w:rFonts w:ascii="Times New Roman" w:eastAsia="SchoolBookSanPin;Cambria" w:hAnsi="Times New Roman"/>
          <w:sz w:val="28"/>
          <w:szCs w:val="28"/>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12038A">
        <w:rPr>
          <w:rFonts w:ascii="Times New Roman" w:eastAsia="SchoolBookSanPin;Cambria" w:hAnsi="Times New Roman"/>
          <w:spacing w:val="-4"/>
          <w:sz w:val="28"/>
          <w:szCs w:val="28"/>
          <w:lang w:eastAsia="zh-CN"/>
        </w:rPr>
        <w:t xml:space="preserve"> –</w:t>
      </w:r>
      <w:r w:rsidR="00C4511E"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начала 1980-х гг. Неоконсерватизм. Европейский союз.</w:t>
      </w:r>
    </w:p>
    <w:p w14:paraId="3198E9A8"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4.1.2.3. </w:t>
      </w:r>
      <w:r w:rsidR="003708FC" w:rsidRPr="0012038A">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Польше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Венгрии (1956</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Югославская модель социализма. Пражская весна 1968 г.</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подавление. Движение «Солидарность» в Польше. Перестройка в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страны восточного блока. Революции 1989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1990 гг. в странах Центральной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52488D60"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4.1.3. </w:t>
      </w:r>
      <w:r w:rsidR="003708FC" w:rsidRPr="0012038A">
        <w:rPr>
          <w:rFonts w:ascii="Times New Roman" w:eastAsia="SchoolBookSanPin;Cambria" w:hAnsi="Times New Roman"/>
          <w:sz w:val="28"/>
          <w:szCs w:val="28"/>
          <w:lang w:eastAsia="zh-CN"/>
        </w:rPr>
        <w:t>Страны Азии, Африки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проблемы и пути модернизации.</w:t>
      </w:r>
    </w:p>
    <w:p w14:paraId="4464705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14:paraId="5C35C876"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4.1.3.1. </w:t>
      </w:r>
      <w:r w:rsidR="003708FC"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маоизм; экономические реформы конца 1970-х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16584C6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лидерству. Восстановление суверенитета страны. Японское «экономическое чудо». Новые индустриальные страны (Сингапур, Южная Корея).</w:t>
      </w:r>
    </w:p>
    <w:p w14:paraId="5478F193"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4.1.3.2. </w:t>
      </w:r>
      <w:r w:rsidR="003708FC"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14:paraId="3ED8778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14:paraId="116E8229"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4.1.3.3. </w:t>
      </w:r>
      <w:r w:rsidR="003708FC"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57842BFF"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4.1.4. </w:t>
      </w:r>
      <w:r w:rsidR="003708FC" w:rsidRPr="0012038A">
        <w:rPr>
          <w:rFonts w:ascii="Times New Roman" w:eastAsia="SchoolBookSanPin;Cambria" w:hAnsi="Times New Roman"/>
          <w:sz w:val="28"/>
          <w:szCs w:val="28"/>
          <w:lang w:eastAsia="zh-CN"/>
        </w:rPr>
        <w:t>Страны Латинской Америки во второй половине ХХ</w:t>
      </w:r>
      <w:r w:rsidR="000A3A01"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14:paraId="0498ABF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1970-х гг. (Перу, Чили, Никарагуа). «Левый поворот» в конце ХХ в.</w:t>
      </w:r>
    </w:p>
    <w:p w14:paraId="70099311"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4.1.5. </w:t>
      </w:r>
      <w:r w:rsidR="003708FC" w:rsidRPr="0012038A">
        <w:rPr>
          <w:rFonts w:ascii="Times New Roman" w:eastAsia="SchoolBookSanPin;Cambria" w:hAnsi="Times New Roman"/>
          <w:sz w:val="28"/>
          <w:szCs w:val="28"/>
          <w:lang w:eastAsia="zh-CN"/>
        </w:rPr>
        <w:t>Международные отношения во второй половине ХХ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Основные этапы развития международны</w:t>
      </w:r>
      <w:r w:rsidR="000A3A01" w:rsidRPr="0012038A">
        <w:rPr>
          <w:rFonts w:ascii="Times New Roman" w:eastAsia="SchoolBookSanPin;Cambria" w:hAnsi="Times New Roman"/>
          <w:sz w:val="28"/>
          <w:szCs w:val="28"/>
          <w:lang w:eastAsia="zh-CN"/>
        </w:rPr>
        <w:t xml:space="preserve">х отношений во второй половине </w:t>
      </w:r>
      <w:r w:rsidR="003708FC" w:rsidRPr="0012038A">
        <w:rPr>
          <w:rFonts w:ascii="Times New Roman" w:eastAsia="SchoolBookSanPin;Cambria" w:hAnsi="Times New Roman"/>
          <w:sz w:val="28"/>
          <w:szCs w:val="28"/>
          <w:lang w:eastAsia="zh-CN"/>
        </w:rPr>
        <w:t>1940-х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12038A">
        <w:rPr>
          <w:rFonts w:ascii="Times New Roman" w:eastAsia="SchoolBookSanPin;Cambria" w:hAnsi="Times New Roman"/>
          <w:sz w:val="28"/>
          <w:szCs w:val="28"/>
          <w:lang w:eastAsia="zh-CN"/>
        </w:rPr>
        <w:t>с, Карибский (Кубинский) кризис</w:t>
      </w:r>
      <w:r w:rsidR="003708FC" w:rsidRPr="0012038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14:paraId="3A5BF4C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нераспространении ядерного оружия (1968). Пражская весна 1968 г. и ввод войск государств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74CB3F9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в странах Центральной и Восточной Европы,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 на международной арене. Образование СНГ.</w:t>
      </w:r>
    </w:p>
    <w:p w14:paraId="3453DCB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От биполярного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10468C48"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4.1.6. </w:t>
      </w:r>
      <w:r w:rsidR="003708FC" w:rsidRPr="0012038A">
        <w:rPr>
          <w:rFonts w:ascii="Times New Roman" w:eastAsia="SchoolBookSanPin;Cambria" w:hAnsi="Times New Roman"/>
          <w:sz w:val="28"/>
          <w:szCs w:val="28"/>
          <w:lang w:eastAsia="zh-CN"/>
        </w:rPr>
        <w:t>Развитие науки и культуры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14:paraId="7D80640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418AFB8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0BE105F3"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4.1.7. </w:t>
      </w:r>
      <w:r w:rsidR="003708FC" w:rsidRPr="0012038A">
        <w:rPr>
          <w:rFonts w:ascii="Times New Roman" w:eastAsia="SchoolBookSanPin;Cambria" w:hAnsi="Times New Roman"/>
          <w:sz w:val="28"/>
          <w:szCs w:val="28"/>
          <w:lang w:eastAsia="zh-CN"/>
        </w:rPr>
        <w:t xml:space="preserve">Современный мир. </w:t>
      </w:r>
    </w:p>
    <w:p w14:paraId="52ADF7D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77090422" w14:textId="77777777" w:rsidR="003708FC" w:rsidRPr="0012038A" w:rsidRDefault="009E2AB5" w:rsidP="0012038A">
      <w:pPr>
        <w:suppressAutoHyphens/>
        <w:spacing w:after="0" w:line="360" w:lineRule="auto"/>
        <w:ind w:firstLine="709"/>
        <w:jc w:val="both"/>
        <w:rPr>
          <w:rFonts w:ascii="Times New Roman" w:eastAsia="SchoolBookSanPin;Cambria" w:hAnsi="Times New Roman"/>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4.1.8. </w:t>
      </w:r>
      <w:r w:rsidR="003708FC" w:rsidRPr="0012038A">
        <w:rPr>
          <w:rFonts w:ascii="Times New Roman" w:eastAsia="SchoolBookSanPin;Cambria" w:hAnsi="Times New Roman"/>
          <w:sz w:val="28"/>
          <w:szCs w:val="28"/>
          <w:lang w:eastAsia="zh-CN"/>
        </w:rPr>
        <w:t>Обобщение.</w:t>
      </w:r>
    </w:p>
    <w:p w14:paraId="2FF08C2E"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История России.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14:paraId="3A3E960E" w14:textId="77777777" w:rsidR="003708FC" w:rsidRPr="0012038A" w:rsidRDefault="00846E8B"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14:paraId="0E0F6CA8"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4.2.1.</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14:paraId="00C82D25"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4.2.1.1. 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1953 гг. </w:t>
      </w:r>
    </w:p>
    <w:p w14:paraId="1A789C3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200CBCA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1947 гг. Денежная реформа и отмена карточной системы (1947</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w:t>
      </w:r>
    </w:p>
    <w:p w14:paraId="23AEF2A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099FE2E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55D054C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34522A5B"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4.2.1.2. </w:t>
      </w:r>
      <w:r w:rsidR="003708FC" w:rsidRPr="0012038A">
        <w:rPr>
          <w:rFonts w:ascii="Times New Roman" w:eastAsia="SchoolBookSanPin;Cambria" w:hAnsi="Times New Roman"/>
          <w:sz w:val="28"/>
          <w:szCs w:val="28"/>
          <w:lang w:eastAsia="zh-CN"/>
        </w:rPr>
        <w:t>СССР в середине 1950-х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первой половине 1960-х гг. </w:t>
      </w:r>
    </w:p>
    <w:p w14:paraId="4F2FBA2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7506375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0A872E5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7F09E97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3A4E71F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совнархозам. Расширение прав союзных республик. Изменения в социальной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инженерного труда.</w:t>
      </w:r>
    </w:p>
    <w:p w14:paraId="6E76F4C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6498A31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за влияние в странах третьего мира.</w:t>
      </w:r>
    </w:p>
    <w:p w14:paraId="4EB6C4C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14:paraId="54A83BC5"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4.2.1.3. </w:t>
      </w:r>
      <w:r w:rsidR="003708FC" w:rsidRPr="0012038A">
        <w:rPr>
          <w:rFonts w:ascii="Times New Roman" w:eastAsia="SchoolBookSanPin;Cambria" w:hAnsi="Times New Roman"/>
          <w:sz w:val="28"/>
          <w:szCs w:val="28"/>
          <w:lang w:eastAsia="zh-CN"/>
        </w:rPr>
        <w:t>Советское государство и общество в середине 1960-х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1980-х гг. </w:t>
      </w:r>
    </w:p>
    <w:p w14:paraId="5509CBD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73DE81D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3A28544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3834DCD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самиздат.</w:t>
      </w:r>
    </w:p>
    <w:p w14:paraId="5F07EEE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4E65F25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14:paraId="380F7B5B"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4.2.1.4. </w:t>
      </w:r>
      <w:r w:rsidR="003708FC" w:rsidRPr="0012038A">
        <w:rPr>
          <w:rFonts w:ascii="Times New Roman" w:eastAsia="SchoolBookSanPin;Cambria" w:hAnsi="Times New Roman"/>
          <w:sz w:val="28"/>
          <w:szCs w:val="28"/>
          <w:lang w:eastAsia="zh-CN"/>
        </w:rPr>
        <w:t>Политика перестройки. Распад СССР (1985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1991</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14:paraId="44FC13E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1595119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войне в Афганистане. Неформальные политические объединения.</w:t>
      </w:r>
    </w:p>
    <w:p w14:paraId="12D1757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0893863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14:paraId="1E90796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Подъем национальных движений, нагнетание националистических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национальных элит. </w:t>
      </w:r>
    </w:p>
    <w:p w14:paraId="278DDEE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Последний этап перестройки: 1990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08AC004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499399E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3E8330C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w:t>
      </w:r>
    </w:p>
    <w:p w14:paraId="49F2BBD9"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4.2.1.5. </w:t>
      </w:r>
      <w:r w:rsidR="003708FC" w:rsidRPr="0012038A">
        <w:rPr>
          <w:rFonts w:ascii="Times New Roman" w:eastAsia="SchoolBookSanPin;Cambria" w:hAnsi="Times New Roman"/>
          <w:sz w:val="28"/>
          <w:szCs w:val="28"/>
          <w:lang w:eastAsia="zh-CN"/>
        </w:rPr>
        <w:t>Наш край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14:paraId="001D5C36"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4.2.1.6. </w:t>
      </w:r>
      <w:r w:rsidR="003708FC" w:rsidRPr="0012038A">
        <w:rPr>
          <w:rFonts w:ascii="Times New Roman" w:eastAsia="SchoolBookSanPin;Cambria" w:hAnsi="Times New Roman"/>
          <w:sz w:val="28"/>
          <w:szCs w:val="28"/>
          <w:lang w:eastAsia="zh-CN"/>
        </w:rPr>
        <w:t>Обобщение.</w:t>
      </w:r>
    </w:p>
    <w:p w14:paraId="01673812"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4.2.2. </w:t>
      </w:r>
      <w:r w:rsidR="003708FC" w:rsidRPr="0012038A">
        <w:rPr>
          <w:rFonts w:ascii="Times New Roman" w:eastAsia="SchoolBookSanPin;Cambria" w:hAnsi="Times New Roman"/>
          <w:sz w:val="28"/>
          <w:szCs w:val="28"/>
          <w:lang w:eastAsia="zh-CN"/>
        </w:rPr>
        <w:t>Российская Федерация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14:paraId="6FDEC3B5"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4.2.2.1. </w:t>
      </w:r>
      <w:r w:rsidR="003708FC" w:rsidRPr="0012038A">
        <w:rPr>
          <w:rFonts w:ascii="Times New Roman" w:eastAsia="SchoolBookSanPin;Cambria" w:hAnsi="Times New Roman"/>
          <w:sz w:val="28"/>
          <w:szCs w:val="28"/>
          <w:lang w:eastAsia="zh-CN"/>
        </w:rPr>
        <w:t>Становление новой России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1999</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14:paraId="5006F5A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60B8A8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73CEE62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1990-е гг. Подписание Федеративного договора (1992</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635FBF4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6B39FCA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2A9E882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рамках СНГ.</w:t>
      </w:r>
    </w:p>
    <w:p w14:paraId="1EDA392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34D05A9A"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4.2.2.2. </w:t>
      </w:r>
      <w:r w:rsidR="003708FC" w:rsidRPr="0012038A">
        <w:rPr>
          <w:rFonts w:ascii="Times New Roman" w:eastAsia="SchoolBookSanPin;Cambria" w:hAnsi="Times New Roman"/>
          <w:sz w:val="28"/>
          <w:szCs w:val="28"/>
          <w:lang w:eastAsia="zh-CN"/>
        </w:rPr>
        <w:t>Россия в ХХI в.: вызовы времени и задачи модернизации.</w:t>
      </w:r>
    </w:p>
    <w:p w14:paraId="383084F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гражданское общество. Военная реформа.</w:t>
      </w:r>
    </w:p>
    <w:p w14:paraId="3869A1F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Экономический подъем 1999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продолжение (2018</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реализации приоритетных национальных проектов. </w:t>
      </w:r>
    </w:p>
    <w:p w14:paraId="477851D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преемственности власти.</w:t>
      </w:r>
    </w:p>
    <w:p w14:paraId="6DE839E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w:t>
      </w:r>
    </w:p>
    <w:p w14:paraId="010372B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здорового образа жизни и их результаты. XXII Олимпийские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XI Паралимпийские зимние игры в Сочи (2014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футболу и открытие нового образа России миру.</w:t>
      </w:r>
    </w:p>
    <w:p w14:paraId="7C53EDA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3AD11B7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14:paraId="0316F2D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226F7A8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29BB4A2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1118C03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7D92D618"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4.2.2.3. </w:t>
      </w:r>
      <w:r w:rsidR="003708FC" w:rsidRPr="0012038A">
        <w:rPr>
          <w:rFonts w:ascii="Times New Roman" w:eastAsia="SchoolBookSanPin;Cambria" w:hAnsi="Times New Roman"/>
          <w:sz w:val="28"/>
          <w:szCs w:val="28"/>
          <w:lang w:eastAsia="zh-CN"/>
        </w:rPr>
        <w:t>Наш край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14:paraId="052C47F0"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4.2.3. </w:t>
      </w:r>
      <w:r w:rsidR="003708FC" w:rsidRPr="0012038A">
        <w:rPr>
          <w:rFonts w:ascii="Times New Roman" w:eastAsia="SchoolBookSanPin;Cambria" w:hAnsi="Times New Roman"/>
          <w:sz w:val="28"/>
          <w:szCs w:val="28"/>
          <w:lang w:eastAsia="zh-CN"/>
        </w:rPr>
        <w:t xml:space="preserve">Итоговое обобщение. </w:t>
      </w:r>
    </w:p>
    <w:p w14:paraId="0ED0875A" w14:textId="77777777" w:rsidR="003708FC" w:rsidRPr="0012038A" w:rsidRDefault="009E2AB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на уровне среднего общего образования.</w:t>
      </w:r>
    </w:p>
    <w:p w14:paraId="70E52DE8" w14:textId="77777777" w:rsidR="003708FC" w:rsidRPr="0012038A" w:rsidRDefault="009E2AB5" w:rsidP="0012038A">
      <w:pPr>
        <w:suppressAutoHyphens/>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w:t>
      </w:r>
      <w:r w:rsidR="00AC6721" w:rsidRPr="0012038A">
        <w:rPr>
          <w:rFonts w:ascii="Times New Roman" w:eastAsia="SchoolBookSanPin;Cambria" w:hAnsi="Times New Roman"/>
          <w:sz w:val="28"/>
          <w:szCs w:val="28"/>
          <w:lang w:eastAsia="zh-CN"/>
        </w:rPr>
        <w:t>1.</w:t>
      </w:r>
      <w:r w:rsidR="003708FC" w:rsidRPr="0012038A">
        <w:rPr>
          <w:rFonts w:ascii="Times New Roman" w:eastAsia="SchoolBookSanPin;Cambria" w:hAnsi="Times New Roman"/>
          <w:sz w:val="28"/>
          <w:szCs w:val="28"/>
          <w:lang w:eastAsia="zh-CN"/>
        </w:rPr>
        <w:t xml:space="preserve">5.1. К важнейшим </w:t>
      </w:r>
      <w:r w:rsidR="003708FC" w:rsidRPr="0012038A">
        <w:rPr>
          <w:rFonts w:ascii="Times New Roman" w:eastAsia="SchoolBookSanPin;Cambria" w:hAnsi="Times New Roman"/>
          <w:bCs/>
          <w:sz w:val="28"/>
          <w:szCs w:val="28"/>
          <w:lang w:eastAsia="zh-CN"/>
        </w:rPr>
        <w:t xml:space="preserve">личностным результатам </w:t>
      </w:r>
      <w:r w:rsidR="003708FC" w:rsidRPr="0012038A">
        <w:rPr>
          <w:rFonts w:ascii="Times New Roman" w:eastAsia="SchoolBookSanPin;Cambria" w:hAnsi="Times New Roman"/>
          <w:sz w:val="28"/>
          <w:szCs w:val="28"/>
          <w:lang w:eastAsia="zh-CN"/>
        </w:rPr>
        <w:t>изучения истории относятся:</w:t>
      </w:r>
    </w:p>
    <w:p w14:paraId="231F0F8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самоуправлении </w:t>
      </w:r>
      <w:r w:rsidR="00FF44E7" w:rsidRPr="0012038A">
        <w:rPr>
          <w:rFonts w:ascii="Times New Roman" w:eastAsia="SchoolBookSanPin;Cambria" w:hAnsi="Times New Roman"/>
          <w:sz w:val="28"/>
          <w:szCs w:val="28"/>
          <w:lang w:eastAsia="zh-CN"/>
        </w:rPr>
        <w:t>в образовательной организации</w:t>
      </w:r>
      <w:r w:rsidRPr="0012038A">
        <w:rPr>
          <w:rFonts w:ascii="Times New Roman" w:eastAsia="SchoolBookSanPin;Cambria" w:hAnsi="Times New Roman"/>
          <w:sz w:val="28"/>
          <w:szCs w:val="28"/>
          <w:lang w:eastAsia="zh-CN"/>
        </w:rPr>
        <w:t>; умение взаимодействовать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социальными институтами в соответствии с их функциями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14:paraId="79A447D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E652F7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AD9D332" w14:textId="77777777" w:rsidR="003708FC" w:rsidRPr="0012038A" w:rsidRDefault="003708FC" w:rsidP="0012038A">
      <w:pPr>
        <w:suppressAutoHyphens/>
        <w:spacing w:after="0" w:line="36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1881A8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2D6D8BB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самообразованию на протяжении всей жизни;</w:t>
      </w:r>
    </w:p>
    <w:p w14:paraId="5E960F4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3DD4CC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2038A">
        <w:rPr>
          <w:rFonts w:ascii="Times New Roman" w:eastAsia="SchoolBookSanPin;Cambria" w:hAnsi="Times New Roman"/>
          <w:sz w:val="28"/>
          <w:szCs w:val="28"/>
          <w:lang w:eastAsia="zh-CN"/>
        </w:rPr>
        <w:t>й деятельности</w:t>
      </w:r>
      <w:r w:rsidR="0012038A" w:rsidRPr="0012038A">
        <w:rPr>
          <w:rFonts w:ascii="Times New Roman" w:eastAsia="SchoolBookSanPin;Cambria" w:hAnsi="Times New Roman"/>
          <w:sz w:val="28"/>
          <w:szCs w:val="28"/>
          <w:lang w:eastAsia="zh-CN"/>
        </w:rPr>
        <w:t xml:space="preserve"> </w:t>
      </w:r>
      <w:r w:rsidR="009B59D8" w:rsidRPr="0012038A">
        <w:rPr>
          <w:rFonts w:ascii="Times New Roman" w:eastAsia="SchoolBookSanPin;Cambria" w:hAnsi="Times New Roman"/>
          <w:sz w:val="28"/>
          <w:szCs w:val="28"/>
          <w:lang w:eastAsia="zh-CN"/>
        </w:rPr>
        <w:t>в сфере истории;</w:t>
      </w:r>
    </w:p>
    <w:p w14:paraId="27C2465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мнений других участников общения).</w:t>
      </w:r>
    </w:p>
    <w:p w14:paraId="63115E55" w14:textId="77777777" w:rsidR="003708FC" w:rsidRPr="0012038A" w:rsidRDefault="009E2AB5" w:rsidP="0012038A">
      <w:pPr>
        <w:spacing w:after="0" w:line="360" w:lineRule="auto"/>
        <w:ind w:firstLine="709"/>
        <w:jc w:val="both"/>
        <w:rPr>
          <w:rFonts w:ascii="Times New Roman" w:hAnsi="Times New Roman"/>
          <w:b/>
          <w:sz w:val="28"/>
          <w:szCs w:val="28"/>
          <w:lang w:eastAsia="zh-CN"/>
        </w:rPr>
      </w:pPr>
      <w:r>
        <w:rPr>
          <w:rFonts w:ascii="Times New Roman" w:eastAsia="SchoolBookSanPin;Cambria" w:hAnsi="Times New Roman"/>
          <w:sz w:val="28"/>
          <w:szCs w:val="28"/>
          <w:lang w:eastAsia="zh-CN"/>
        </w:rPr>
        <w:t>3</w:t>
      </w:r>
      <w:r w:rsidR="00AC6721" w:rsidRPr="0012038A">
        <w:rPr>
          <w:rFonts w:ascii="Times New Roman" w:eastAsia="SchoolBookSanPin;Cambria" w:hAnsi="Times New Roman"/>
          <w:sz w:val="28"/>
          <w:szCs w:val="28"/>
          <w:lang w:eastAsia="zh-CN"/>
        </w:rPr>
        <w:t>1.</w:t>
      </w:r>
      <w:r w:rsidR="003708FC" w:rsidRPr="0012038A">
        <w:rPr>
          <w:rFonts w:ascii="Times New Roman" w:eastAsia="SchoolBookSanPin;Cambria" w:hAnsi="Times New Roman"/>
          <w:sz w:val="28"/>
          <w:szCs w:val="28"/>
          <w:lang w:eastAsia="zh-CN"/>
        </w:rPr>
        <w:t xml:space="preserve">5.2. В результате изучения истории на уровне </w:t>
      </w:r>
      <w:r w:rsidR="00A2737C" w:rsidRPr="0012038A">
        <w:rPr>
          <w:rFonts w:ascii="Times New Roman" w:hAnsi="Times New Roman" w:cs="Calibri"/>
          <w:color w:val="000000"/>
          <w:sz w:val="28"/>
          <w:szCs w:val="28"/>
        </w:rPr>
        <w:t xml:space="preserve">среднего </w:t>
      </w:r>
      <w:r w:rsidR="003708FC"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C5CBDD8" w14:textId="77777777" w:rsidR="003708FC" w:rsidRPr="0012038A" w:rsidRDefault="009E2AB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5.2.1. 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14:paraId="7CEBCE9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14:paraId="7D60C5B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14:paraId="048D5E3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14:paraId="3E65078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Times New Roman" w:hAnsi="Times New Roman"/>
          <w:sz w:val="28"/>
          <w:szCs w:val="28"/>
          <w:lang w:eastAsia="zh-CN"/>
        </w:rPr>
        <w:t xml:space="preserve"> </w:t>
      </w: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14:paraId="44DE96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14:paraId="2A4CA26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14:paraId="58FFE28C" w14:textId="77777777" w:rsidR="003708FC" w:rsidRPr="0012038A" w:rsidRDefault="00FD167D"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5.2.2. 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14:paraId="6BA3027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14:paraId="67A2F88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14:paraId="722651B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14:paraId="4319325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38AE212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14:paraId="0B3BC42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14:paraId="0EE1730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14:paraId="7A06790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14:paraId="655D14A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14:paraId="3EEEE75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14:paraId="6E2D10A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14:paraId="51E4A4A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4B8E116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243EA218" w14:textId="77777777" w:rsidR="003708FC" w:rsidRPr="0012038A" w:rsidRDefault="009E2AB5"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5.2.3. </w:t>
      </w:r>
      <w:r w:rsidR="003708FC" w:rsidRPr="0012038A">
        <w:rPr>
          <w:rFonts w:ascii="Times New Roman" w:eastAsia="SchoolBookSanPin;Cambria" w:hAnsi="Times New Roman"/>
          <w:sz w:val="28"/>
          <w:szCs w:val="28"/>
          <w:lang w:eastAsia="zh-CN"/>
        </w:rPr>
        <w:t>У обучающег</w:t>
      </w:r>
      <w:r w:rsidR="009B59D8" w:rsidRPr="0012038A">
        <w:rPr>
          <w:rFonts w:ascii="Times New Roman" w:eastAsia="SchoolBookSanPin;Cambria" w:hAnsi="Times New Roman"/>
          <w:sz w:val="28"/>
          <w:szCs w:val="28"/>
          <w:lang w:eastAsia="zh-CN"/>
        </w:rPr>
        <w:t>ося будут сформированы</w:t>
      </w:r>
      <w:r w:rsidR="003708FC" w:rsidRPr="0012038A">
        <w:rPr>
          <w:rFonts w:ascii="Times New Roman" w:eastAsia="SchoolBookSanPin;Cambria" w:hAnsi="Times New Roman"/>
          <w:sz w:val="28"/>
          <w:szCs w:val="28"/>
          <w:lang w:eastAsia="zh-CN"/>
        </w:rPr>
        <w:t xml:space="preserve"> умения работать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с информацией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14:paraId="11DD27F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извлекать, сопоставлять, систематизировать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интерпретировать информацию; </w:t>
      </w:r>
    </w:p>
    <w:p w14:paraId="6C541AB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или самостоятельно сформулированным критериям); </w:t>
      </w:r>
    </w:p>
    <w:p w14:paraId="7192618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их свидетельств; </w:t>
      </w:r>
    </w:p>
    <w:p w14:paraId="17B38F8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5E95AC5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14:paraId="2F0098D0" w14:textId="77777777" w:rsidR="003708FC" w:rsidRPr="0012038A" w:rsidRDefault="00FD167D"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5.2.4. 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общения как часть </w:t>
      </w:r>
      <w:r w:rsidR="003708FC" w:rsidRPr="0012038A">
        <w:rPr>
          <w:rFonts w:ascii="Times New Roman" w:eastAsia="SchoolBookSanPin;Cambria" w:hAnsi="Times New Roman"/>
          <w:bCs/>
          <w:sz w:val="28"/>
          <w:szCs w:val="28"/>
          <w:lang w:eastAsia="zh-CN"/>
        </w:rPr>
        <w:t>коммуникативных универсальных учебных действий</w:t>
      </w:r>
      <w:r w:rsidR="003708FC" w:rsidRPr="0012038A">
        <w:rPr>
          <w:rFonts w:ascii="Times New Roman" w:eastAsia="SchoolBookSanPin;Cambria" w:hAnsi="Times New Roman"/>
          <w:sz w:val="28"/>
          <w:szCs w:val="28"/>
          <w:lang w:eastAsia="zh-CN"/>
        </w:rPr>
        <w:t>:</w:t>
      </w:r>
    </w:p>
    <w:p w14:paraId="44F320E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особенности взаимодействия людей в исторических обществах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современном мире; </w:t>
      </w:r>
    </w:p>
    <w:p w14:paraId="3E431B3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2F789F4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14:paraId="4183D99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7A3E309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14:paraId="3EDA20EA" w14:textId="77777777" w:rsidR="003708FC" w:rsidRPr="0012038A" w:rsidRDefault="00FD167D"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5.2.5. 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совместной деятельности:</w:t>
      </w:r>
    </w:p>
    <w:p w14:paraId="512D7CC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591810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0B4A02D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с другими членами команды; </w:t>
      </w:r>
    </w:p>
    <w:p w14:paraId="315A93B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14:paraId="7AE1CF7C" w14:textId="77777777" w:rsidR="003708FC" w:rsidRPr="0012038A" w:rsidRDefault="003708FC" w:rsidP="0012038A">
      <w:pPr>
        <w:suppressAutoHyphens/>
        <w:spacing w:after="0" w:line="36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14:paraId="43E1B97D" w14:textId="77777777" w:rsidR="003708FC" w:rsidRPr="0012038A" w:rsidRDefault="00FD167D"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5.2.6. 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в части </w:t>
      </w:r>
      <w:r w:rsidR="003708FC" w:rsidRPr="0012038A">
        <w:rPr>
          <w:rFonts w:ascii="Times New Roman" w:eastAsia="SchoolBookSanPin;Cambria" w:hAnsi="Times New Roman"/>
          <w:bCs/>
          <w:sz w:val="28"/>
          <w:szCs w:val="28"/>
          <w:lang w:eastAsia="zh-CN"/>
        </w:rPr>
        <w:t>регулятивных универсальных учебных действий</w:t>
      </w:r>
      <w:r w:rsidR="003708FC" w:rsidRPr="0012038A">
        <w:rPr>
          <w:rFonts w:ascii="Times New Roman" w:eastAsia="SchoolBookSanPin;Cambria" w:hAnsi="Times New Roman"/>
          <w:sz w:val="28"/>
          <w:szCs w:val="28"/>
          <w:lang w:eastAsia="zh-CN"/>
        </w:rPr>
        <w:t>:</w:t>
      </w:r>
    </w:p>
    <w:p w14:paraId="4595CA8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1E884A6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14:paraId="6D9B40A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780D6FA8" w14:textId="77777777" w:rsidR="003708FC" w:rsidRPr="0012038A" w:rsidRDefault="00FD167D" w:rsidP="0012038A">
      <w:pPr>
        <w:suppressAutoHyphens/>
        <w:spacing w:after="0" w:line="348"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3. </w:t>
      </w:r>
      <w:r w:rsidR="003708FC"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12038A">
        <w:rPr>
          <w:rFonts w:ascii="Times New Roman" w:eastAsia="OfficinaSansBoldITC;Franklin Go" w:hAnsi="Times New Roman"/>
          <w:sz w:val="28"/>
          <w:szCs w:val="28"/>
          <w:lang w:eastAsia="zh-CN"/>
        </w:rPr>
        <w:t>среднего</w:t>
      </w:r>
      <w:r w:rsidR="003708FC" w:rsidRPr="0012038A">
        <w:rPr>
          <w:rFonts w:ascii="Times New Roman" w:eastAsia="SchoolBookSanPin;Cambria" w:hAnsi="Times New Roman"/>
          <w:bCs/>
          <w:sz w:val="28"/>
          <w:szCs w:val="28"/>
          <w:lang w:eastAsia="zh-CN"/>
        </w:rPr>
        <w:t xml:space="preserve"> общего образования </w:t>
      </w:r>
      <w:r w:rsidR="003708FC" w:rsidRPr="0012038A">
        <w:rPr>
          <w:rFonts w:ascii="Times New Roman" w:eastAsia="SchoolBookSanPin;Cambria" w:hAnsi="Times New Roman"/>
          <w:sz w:val="28"/>
          <w:szCs w:val="28"/>
          <w:lang w:eastAsia="zh-CN"/>
        </w:rPr>
        <w:t>должны обеспечивать:</w:t>
      </w:r>
    </w:p>
    <w:p w14:paraId="36818A6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знание достижений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Россией, специальной военной операции на Украине и других важнейших событий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особенности развития культуры народов СССР (России);</w:t>
      </w:r>
    </w:p>
    <w:p w14:paraId="22A83DF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w:t>
      </w:r>
      <w:r w:rsidR="002C3F8D" w:rsidRPr="0012038A">
        <w:rPr>
          <w:rFonts w:ascii="Times New Roman" w:eastAsia="SchoolBookSanPin;Cambria" w:hAnsi="Times New Roman"/>
          <w:sz w:val="28"/>
          <w:szCs w:val="28"/>
          <w:lang w:eastAsia="zh-CN"/>
        </w:rPr>
        <w:t>;</w:t>
      </w:r>
    </w:p>
    <w:p w14:paraId="2B5DA8F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и их участников, образа жизни людей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14:paraId="4328A23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14:paraId="08E4DE1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человечества в целом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14:paraId="4F281F3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историческими источниками;</w:t>
      </w:r>
    </w:p>
    <w:p w14:paraId="5141A60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14:paraId="5E8AD40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14:paraId="0EF4CB9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033186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33CECC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14:paraId="73539C2D"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699B520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12038A">
        <w:rPr>
          <w:rFonts w:ascii="Times New Roman" w:eastAsia="SchoolBookSanPin;Cambria" w:hAnsi="Times New Roman"/>
          <w:sz w:val="28"/>
          <w:szCs w:val="28"/>
          <w:lang w:eastAsia="zh-CN"/>
        </w:rPr>
        <w:t>–</w:t>
      </w:r>
      <w:r w:rsidR="002C3F8D" w:rsidRPr="0012038A">
        <w:rPr>
          <w:rFonts w:ascii="Times New Roman" w:eastAsia="SchoolBookSanPin;Cambria" w:hAnsi="Times New Roman"/>
          <w:sz w:val="28"/>
          <w:szCs w:val="28"/>
          <w:lang w:eastAsia="zh-CN"/>
        </w:rPr>
        <w:t>11 классах с учётом того,</w:t>
      </w:r>
      <w:r w:rsidR="0012038A" w:rsidRPr="0012038A">
        <w:rPr>
          <w:rFonts w:ascii="Times New Roman" w:eastAsia="SchoolBookSanPin;Cambria" w:hAnsi="Times New Roman"/>
          <w:sz w:val="28"/>
          <w:szCs w:val="28"/>
          <w:lang w:eastAsia="zh-CN"/>
        </w:rPr>
        <w:t xml:space="preserve"> </w:t>
      </w:r>
      <w:r w:rsidR="002C3F8D" w:rsidRPr="0012038A">
        <w:rPr>
          <w:rFonts w:ascii="Times New Roman" w:eastAsia="SchoolBookSanPin;Cambria" w:hAnsi="Times New Roman"/>
          <w:sz w:val="28"/>
          <w:szCs w:val="28"/>
          <w:lang w:eastAsia="zh-CN"/>
        </w:rPr>
        <w:t xml:space="preserve">что </w:t>
      </w:r>
      <w:r w:rsidRPr="0012038A">
        <w:rPr>
          <w:rFonts w:ascii="Times New Roman" w:eastAsia="SchoolBookSanPin;Cambria" w:hAnsi="Times New Roman"/>
          <w:sz w:val="28"/>
          <w:szCs w:val="28"/>
          <w:lang w:eastAsia="zh-CN"/>
        </w:rPr>
        <w:t>достижени</w:t>
      </w:r>
      <w:r w:rsidR="002C3F8D" w:rsidRPr="0012038A">
        <w:rPr>
          <w:rFonts w:ascii="Times New Roman" w:eastAsia="SchoolBookSanPin;Cambria" w:hAnsi="Times New Roman"/>
          <w:sz w:val="28"/>
          <w:szCs w:val="28"/>
          <w:lang w:eastAsia="zh-CN"/>
        </w:rPr>
        <w:t>я</w:t>
      </w:r>
      <w:r w:rsidRPr="0012038A">
        <w:rPr>
          <w:rFonts w:ascii="Times New Roman" w:eastAsia="SchoolBookSanPin;Cambria" w:hAnsi="Times New Roman"/>
          <w:sz w:val="28"/>
          <w:szCs w:val="28"/>
          <w:lang w:eastAsia="zh-CN"/>
        </w:rPr>
        <w:t xml:space="preserve"> предм</w:t>
      </w:r>
      <w:r w:rsidR="002C3F8D" w:rsidRPr="0012038A">
        <w:rPr>
          <w:rFonts w:ascii="Times New Roman" w:eastAsia="SchoolBookSanPin;Cambria" w:hAnsi="Times New Roman"/>
          <w:sz w:val="28"/>
          <w:szCs w:val="28"/>
          <w:lang w:eastAsia="zh-CN"/>
        </w:rPr>
        <w:t xml:space="preserve">етных результатов предполагает </w:t>
      </w:r>
      <w:r w:rsidRPr="0012038A">
        <w:rPr>
          <w:rFonts w:ascii="Times New Roman" w:eastAsia="SchoolBookSanPin;Cambria" w:hAnsi="Times New Roman"/>
          <w:sz w:val="28"/>
          <w:szCs w:val="28"/>
          <w:lang w:eastAsia="zh-CN"/>
        </w:rPr>
        <w:t>не только обращение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истории России 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но и к важнейшим событиям, явлениям, </w:t>
      </w:r>
      <w:r w:rsidR="002C3F8D" w:rsidRPr="0012038A">
        <w:rPr>
          <w:rFonts w:ascii="Times New Roman" w:eastAsia="SchoolBookSanPin;Cambria" w:hAnsi="Times New Roman"/>
          <w:sz w:val="28"/>
          <w:szCs w:val="28"/>
          <w:lang w:eastAsia="zh-CN"/>
        </w:rPr>
        <w:t xml:space="preserve">процессам истории нашей страны </w:t>
      </w:r>
      <w:r w:rsidRPr="0012038A">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6A77F30"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14:paraId="62C70C5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14:paraId="0931060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14:paraId="38C1ED2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14:paraId="02B3AF2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2038A">
        <w:rPr>
          <w:rFonts w:ascii="Times New Roman" w:eastAsia="SchoolBookSanPin;Cambria" w:hAnsi="Times New Roman"/>
          <w:sz w:val="28"/>
          <w:szCs w:val="28"/>
          <w:lang w:eastAsia="zh-CN"/>
        </w:rPr>
        <w:t xml:space="preserve"> Защита памяти о Великой Победе;</w:t>
      </w:r>
    </w:p>
    <w:p w14:paraId="42528D8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14:paraId="740B8C1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12038A">
        <w:rPr>
          <w:rFonts w:ascii="Times New Roman" w:eastAsia="SchoolBookSanPin;Cambria" w:hAnsi="Times New Roman"/>
          <w:sz w:val="28"/>
          <w:szCs w:val="28"/>
          <w:lang w:eastAsia="zh-CN"/>
        </w:rPr>
        <w:t>менном мире.</w:t>
      </w:r>
    </w:p>
    <w:p w14:paraId="7A0B4E36"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14:paraId="1EC45C7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14:paraId="6E1B010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14:paraId="1D03B9F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14:paraId="33032BB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w:t>
      </w:r>
      <w:r w:rsidR="002C3F8D" w:rsidRPr="0012038A">
        <w:rPr>
          <w:rFonts w:ascii="Times New Roman" w:eastAsia="SchoolBookSanPin;Cambria" w:hAnsi="Times New Roman"/>
          <w:sz w:val="28"/>
          <w:szCs w:val="28"/>
          <w:lang w:eastAsia="zh-CN"/>
        </w:rPr>
        <w:t>ы. Решающий вклад СССР в Победу;</w:t>
      </w:r>
    </w:p>
    <w:p w14:paraId="1BB0577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5718E146"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10 классе.</w:t>
      </w:r>
    </w:p>
    <w:p w14:paraId="7087213B"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0B12B65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14:paraId="67EAF73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C1A9BE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объяснять их особую значимость для истории нашей страны;</w:t>
      </w:r>
    </w:p>
    <w:p w14:paraId="63DB92C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14:paraId="7999EBE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попытки фальсификации истории;</w:t>
      </w:r>
    </w:p>
    <w:p w14:paraId="20FBC51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5C440BE"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14:paraId="04F4A6DF" w14:textId="77777777" w:rsidR="003708FC" w:rsidRPr="0012038A" w:rsidRDefault="003708FC"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об исторической личности, </w:t>
      </w:r>
      <w:r w:rsidR="00D041D4" w:rsidRPr="0012038A">
        <w:rPr>
          <w:rFonts w:ascii="Times New Roman" w:hAnsi="Times New Roman" w:cs="Calibri"/>
          <w:color w:val="000000"/>
          <w:sz w:val="28"/>
          <w:szCs w:val="28"/>
        </w:rPr>
        <w:t>обучающиеся</w:t>
      </w:r>
      <w:r w:rsidR="00D041D4"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14:paraId="38B2779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1A235F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процессы, в которых они участвовали;</w:t>
      </w:r>
    </w:p>
    <w:p w14:paraId="36FC3BD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14:paraId="0590600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14:paraId="0EC1AE5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374ADEE2"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5E3EFD"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14:paraId="4E55475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89D9F4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привлекая учебные тексты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1F4511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64D8BC1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14:paraId="69B3E60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14:paraId="358BFB6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форме сложного плана, конспекта, реферата;</w:t>
      </w:r>
    </w:p>
    <w:p w14:paraId="5637562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23F0426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14:paraId="53301A0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14:paraId="776413C6"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14:paraId="555795D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1C1BCC7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17EF08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14:paraId="2DDD5C7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030B50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079D435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372DB8E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14:paraId="701C1EC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01D5D1D3"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14:paraId="02DF462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4A93DA8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14:paraId="2532738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1B85FC9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E38402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4F02692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2A887AD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50DD9878"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14:paraId="602F11E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8CFA53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2102DD7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5F702F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038697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3F32972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14:paraId="12DD918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делать выводы;</w:t>
      </w:r>
    </w:p>
    <w:p w14:paraId="5923CFA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4DE18EE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13358C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9E2B579"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14:paraId="5958A63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38EE76B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2F4CE3F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33D1FE8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A1F4B2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3D93E30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D7949AC"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14:paraId="610C4C4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2FD76FA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6E3190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14:paraId="0145218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5424F49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14:paraId="28C9157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14:paraId="454825E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14:paraId="7BE3F6C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14:paraId="737FDA0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0ADD454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65B831F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14:paraId="6662149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5BBCDDB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14:paraId="77928ECB" w14:textId="77777777"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C7CEF5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14:paraId="6FF7B91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D84C6A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14:paraId="39C5D51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58D178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0CC115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FC1660E"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9751D2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4CED050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14:paraId="3BE630B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08E884A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14:paraId="5B36954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14:paraId="580A6424"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мира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14:paraId="21B0A99F"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5.11.1. По учебному курсу «История России»:</w:t>
      </w:r>
    </w:p>
    <w:p w14:paraId="11680BD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14:paraId="5F9BBB4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14:paraId="746B9FA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14:paraId="5FD7B65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17BBD5D"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5.11.2 По учебному курсу «Всеобщая история»:</w:t>
      </w:r>
    </w:p>
    <w:p w14:paraId="331C7FB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14:paraId="675D3F5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14:paraId="7F52CF1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14:paraId="26E01FF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14:paraId="7F381D6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26CBDE5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761E849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0BD1FA9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14:paraId="1187230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14:paraId="0857E23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14:paraId="2E8F336D"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11 классе.</w:t>
      </w:r>
    </w:p>
    <w:p w14:paraId="46B49A57"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других важнейших событий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особенности развития культуры народов СССР (России).</w:t>
      </w:r>
    </w:p>
    <w:p w14:paraId="1991C8D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14:paraId="08D35D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2FC2CFC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объяснять их особую значимость для истории нашей страны;</w:t>
      </w:r>
    </w:p>
    <w:p w14:paraId="5FA8D4C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14:paraId="6AF718C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попытки фальсификации истории;</w:t>
      </w:r>
    </w:p>
    <w:p w14:paraId="247E5F4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1F196695"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14:paraId="2C81226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14:paraId="711236D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62CFADE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процессы, в которых они участвовали;</w:t>
      </w:r>
    </w:p>
    <w:p w14:paraId="544E524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14:paraId="5BB82B5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14:paraId="43637A8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14:paraId="5A5F6ECB"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2E0959"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14:paraId="1A2A49F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6364A255" w14:textId="77777777" w:rsidR="00816747" w:rsidRPr="0012038A" w:rsidRDefault="003708FC"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привлекая учебные тексты </w:t>
      </w:r>
    </w:p>
    <w:p w14:paraId="26B47EA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56BBC7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4129D50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14:paraId="7CDD74F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14:paraId="56DDB76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форме сложного плана, конспекта, реферата;</w:t>
      </w:r>
    </w:p>
    <w:p w14:paraId="12D275F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2F0536E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14:paraId="7617835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14:paraId="7F16C1D9"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14:paraId="27179DD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500F0C4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6C5620E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14:paraId="3F3A4C5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A8E6AA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049EA7D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5598CF4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14:paraId="62547BC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14:paraId="5E1E83B2" w14:textId="77777777" w:rsidR="003708FC" w:rsidRPr="0012038A" w:rsidRDefault="00FD167D"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14:paraId="53AF392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4305FD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14:paraId="4ED895D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65F831F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7DA0BB2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A3971E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28D3B2E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5C83887B" w14:textId="77777777" w:rsidR="003708FC"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14:paraId="3D17CFD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558D604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2BB3FA62"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29952F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3F10FE5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09FA07F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14:paraId="580FE5E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w:t>
      </w:r>
    </w:p>
    <w:p w14:paraId="74F35C4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14:paraId="3727103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0A4F4E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354183D" w14:textId="77777777" w:rsidR="003708FC"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14:paraId="4C32993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4C2D215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14:paraId="7A64B3D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0454F40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A22D38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3519250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20AF431C" w14:textId="77777777" w:rsidR="003708FC"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14:paraId="7EAE456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7EA9CED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53711E7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14:paraId="35ABA283"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1486542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14:paraId="005750D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14:paraId="30C4CE1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923834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14:paraId="3271109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14:paraId="3697499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64EF685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14:paraId="4F83CCA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14:paraId="0E4F92E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14:paraId="1DC2F558" w14:textId="77777777" w:rsidR="003708FC"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B4AF38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14:paraId="656C811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EA13869"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14:paraId="59FDBA95"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5EBC6E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13BB2BC"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A44D680" w14:textId="77777777" w:rsidR="003708FC"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DE5BE3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51C0573E"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14:paraId="5ADFD5F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2022 гг.;</w:t>
      </w:r>
    </w:p>
    <w:p w14:paraId="58213D66"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14:paraId="0E3D60E1"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14:paraId="63BA3DA6" w14:textId="77777777" w:rsidR="003708FC"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rPr>
        <w:t>3</w:t>
      </w:r>
      <w:r w:rsidR="00AC6721" w:rsidRPr="0012038A">
        <w:rPr>
          <w:rFonts w:ascii="Times New Roman" w:eastAsia="OfficinaSansBoldITC;Franklin Go" w:hAnsi="Times New Roman"/>
          <w:sz w:val="28"/>
          <w:szCs w:val="28"/>
          <w:lang w:eastAsia="zh-CN"/>
        </w:rPr>
        <w:t>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6.11.</w:t>
      </w:r>
      <w:r w:rsidR="00371D66"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14:paraId="7ADC060F" w14:textId="77777777" w:rsidR="003708FC"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3</w:t>
      </w:r>
      <w:r w:rsidR="00AC6721" w:rsidRPr="0012038A">
        <w:rPr>
          <w:rFonts w:ascii="Times New Roman" w:eastAsia="OfficinaSansBoldITC;Franklin Go" w:hAnsi="Times New Roman"/>
          <w:sz w:val="28"/>
          <w:szCs w:val="28"/>
          <w:lang w:eastAsia="zh-CN" w:bidi="hi-IN"/>
        </w:rPr>
        <w:t>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6.11.1.</w:t>
      </w:r>
      <w:r w:rsidR="003708FC" w:rsidRPr="0012038A">
        <w:rPr>
          <w:rFonts w:ascii="Times New Roman" w:eastAsia="SchoolBookSanPin;Cambria" w:hAnsi="Times New Roman"/>
          <w:sz w:val="28"/>
          <w:szCs w:val="28"/>
          <w:lang w:eastAsia="zh-CN"/>
        </w:rPr>
        <w:t xml:space="preserve"> По учебному курсу «История России»:</w:t>
      </w:r>
    </w:p>
    <w:p w14:paraId="65E157D8"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14:paraId="10F3F6FA"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A5691CF" w14:textId="77777777" w:rsidR="003708FC"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eastAsia="OfficinaSansBoldITC;Franklin Go" w:hAnsi="Times New Roman"/>
          <w:sz w:val="28"/>
          <w:szCs w:val="28"/>
          <w:lang w:eastAsia="zh-CN" w:bidi="hi-IN"/>
        </w:rPr>
        <w:t>3</w:t>
      </w:r>
      <w:r w:rsidR="00AC6721" w:rsidRPr="0012038A">
        <w:rPr>
          <w:rFonts w:ascii="Times New Roman" w:eastAsia="OfficinaSansBoldITC;Franklin Go" w:hAnsi="Times New Roman"/>
          <w:sz w:val="28"/>
          <w:szCs w:val="28"/>
          <w:lang w:eastAsia="zh-CN" w:bidi="hi-IN"/>
        </w:rPr>
        <w:t>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 xml:space="preserve">6.11.2. </w:t>
      </w:r>
      <w:r w:rsidR="003708FC" w:rsidRPr="0012038A">
        <w:rPr>
          <w:rFonts w:ascii="Times New Roman" w:eastAsia="SchoolBookSanPin;Cambria" w:hAnsi="Times New Roman"/>
          <w:sz w:val="28"/>
          <w:szCs w:val="28"/>
          <w:lang w:eastAsia="zh-CN"/>
        </w:rPr>
        <w:t>По учебному курсу «Всеобщая история»:</w:t>
      </w:r>
    </w:p>
    <w:p w14:paraId="6624ACDB"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12038A">
        <w:rPr>
          <w:rFonts w:ascii="Times New Roman" w:eastAsia="SchoolBookSanPin;Cambria" w:hAnsi="Times New Roman"/>
          <w:sz w:val="28"/>
          <w:szCs w:val="28"/>
          <w:lang w:eastAsia="zh-CN"/>
        </w:rPr>
        <w:t>ские изменения в странах Запада;</w:t>
      </w:r>
      <w:r w:rsidRPr="0012038A">
        <w:rPr>
          <w:rFonts w:ascii="Times New Roman" w:eastAsia="SchoolBookSanPin;Cambria" w:hAnsi="Times New Roman"/>
          <w:sz w:val="28"/>
          <w:szCs w:val="28"/>
          <w:lang w:eastAsia="zh-CN"/>
        </w:rPr>
        <w:t xml:space="preserve"> </w:t>
      </w:r>
    </w:p>
    <w:p w14:paraId="280834BD"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2038A">
        <w:rPr>
          <w:rFonts w:ascii="Times New Roman" w:eastAsia="SchoolBookSanPin;Cambria" w:hAnsi="Times New Roman"/>
          <w:sz w:val="28"/>
          <w:szCs w:val="28"/>
          <w:lang w:eastAsia="zh-CN"/>
        </w:rPr>
        <w:t>льное и информационное общество;</w:t>
      </w:r>
      <w:r w:rsidRPr="0012038A">
        <w:rPr>
          <w:rFonts w:ascii="Times New Roman" w:eastAsia="SchoolBookSanPin;Cambria" w:hAnsi="Times New Roman"/>
          <w:sz w:val="28"/>
          <w:szCs w:val="28"/>
          <w:lang w:eastAsia="zh-CN"/>
        </w:rPr>
        <w:t xml:space="preserve"> </w:t>
      </w:r>
    </w:p>
    <w:p w14:paraId="5DDBEEB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12038A">
        <w:rPr>
          <w:rFonts w:ascii="Times New Roman" w:eastAsia="SchoolBookSanPin;Cambria" w:hAnsi="Times New Roman"/>
          <w:sz w:val="28"/>
          <w:szCs w:val="28"/>
          <w:lang w:eastAsia="zh-CN"/>
        </w:rPr>
        <w:t xml:space="preserve"> его влияние на мировую систему.</w:t>
      </w:r>
    </w:p>
    <w:p w14:paraId="59616A7F"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14:paraId="093F74B0"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626C42A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6E45DBC7"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 о тенденциях развития своей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других стран в данный период;</w:t>
      </w:r>
    </w:p>
    <w:p w14:paraId="090D5CB4" w14:textId="77777777"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14:paraId="60AA1F29" w14:textId="77777777" w:rsidR="00F0164B" w:rsidRPr="00E326C7" w:rsidRDefault="00942C67" w:rsidP="0012038A">
      <w:pPr>
        <w:suppressAutoHyphens/>
        <w:spacing w:after="0" w:line="360" w:lineRule="auto"/>
        <w:ind w:firstLine="709"/>
        <w:jc w:val="both"/>
        <w:rPr>
          <w:rFonts w:ascii="Times New Roman" w:eastAsia="SchoolBookSanPin;Cambria" w:hAnsi="Times New Roman"/>
          <w:b/>
          <w:sz w:val="28"/>
          <w:szCs w:val="28"/>
          <w:lang w:eastAsia="zh-CN"/>
        </w:rPr>
      </w:pPr>
      <w:r>
        <w:rPr>
          <w:rFonts w:ascii="Times New Roman" w:eastAsia="SchoolBookSanPin;Cambria" w:hAnsi="Times New Roman"/>
          <w:sz w:val="28"/>
          <w:szCs w:val="28"/>
          <w:lang w:eastAsia="zh-CN"/>
        </w:rPr>
        <w:t>3</w:t>
      </w:r>
      <w:r w:rsidR="009347E4" w:rsidRPr="0012038A">
        <w:rPr>
          <w:rFonts w:ascii="Times New Roman" w:eastAsia="SchoolBookSanPin;Cambria" w:hAnsi="Times New Roman"/>
          <w:sz w:val="28"/>
          <w:szCs w:val="28"/>
          <w:lang w:eastAsia="zh-CN"/>
        </w:rPr>
        <w:t>2.</w:t>
      </w:r>
      <w:r w:rsidR="00F0164B" w:rsidRPr="0012038A">
        <w:rPr>
          <w:rFonts w:ascii="Times New Roman" w:eastAsia="SchoolBookSanPin;Cambria" w:hAnsi="Times New Roman"/>
          <w:sz w:val="28"/>
          <w:szCs w:val="28"/>
          <w:lang w:eastAsia="zh-CN"/>
        </w:rPr>
        <w:t> </w:t>
      </w:r>
      <w:r w:rsidR="00E326C7" w:rsidRPr="00E326C7">
        <w:rPr>
          <w:rFonts w:ascii="Times New Roman" w:eastAsia="SchoolBookSanPin;Cambria" w:hAnsi="Times New Roman"/>
          <w:b/>
          <w:sz w:val="28"/>
          <w:szCs w:val="28"/>
          <w:lang w:eastAsia="zh-CN"/>
        </w:rPr>
        <w:t>Р</w:t>
      </w:r>
      <w:r w:rsidR="00F0164B" w:rsidRPr="00E326C7">
        <w:rPr>
          <w:rFonts w:ascii="Times New Roman" w:eastAsia="SchoolBookSanPin;Cambria" w:hAnsi="Times New Roman"/>
          <w:b/>
          <w:sz w:val="28"/>
          <w:szCs w:val="28"/>
          <w:lang w:eastAsia="zh-CN"/>
        </w:rPr>
        <w:t xml:space="preserve">абочая программа по учебному предмету «История» (углублённый уровень). </w:t>
      </w:r>
    </w:p>
    <w:p w14:paraId="797A4374" w14:textId="77777777" w:rsidR="00F0164B" w:rsidRPr="0012038A" w:rsidRDefault="00942C67"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E326C7">
        <w:rPr>
          <w:rFonts w:ascii="Times New Roman" w:hAnsi="Times New Roman"/>
          <w:sz w:val="28"/>
          <w:szCs w:val="28"/>
        </w:rPr>
        <w:t>1. Р</w:t>
      </w:r>
      <w:r w:rsidR="00F0164B" w:rsidRPr="0012038A">
        <w:rPr>
          <w:rFonts w:ascii="Times New Roman" w:hAnsi="Times New Roman"/>
          <w:sz w:val="28"/>
          <w:szCs w:val="28"/>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12038A">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истории.</w:t>
      </w:r>
    </w:p>
    <w:p w14:paraId="627AB7FE" w14:textId="77777777" w:rsidR="00F0164B" w:rsidRPr="0012038A" w:rsidRDefault="00942C67"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w:t>
      </w:r>
      <w:r w:rsidR="009347E4"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8F1790C"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3</w:t>
      </w:r>
      <w:r w:rsidR="009347E4"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3. </w:t>
      </w:r>
      <w:r w:rsidR="00F0164B" w:rsidRPr="0012038A">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2BD78CF"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за каждый год обучения.</w:t>
      </w:r>
    </w:p>
    <w:p w14:paraId="39D0608F"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5. Пояснительная записка.</w:t>
      </w:r>
    </w:p>
    <w:p w14:paraId="0A15331C" w14:textId="77777777" w:rsidR="00F0164B" w:rsidRPr="0012038A" w:rsidRDefault="00942C67" w:rsidP="0012038A">
      <w:pPr>
        <w:spacing w:after="0" w:line="360" w:lineRule="auto"/>
        <w:ind w:firstLine="709"/>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5.1. Программа по истории разработана на основе положений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требований к результатам освоения основной образовательной программы, представленных в ФГОС СОО, а также с учетом федеральной </w:t>
      </w:r>
      <w:r w:rsidR="00836AAA" w:rsidRPr="0012038A">
        <w:rPr>
          <w:rFonts w:ascii="Times New Roman" w:hAnsi="Times New Roman" w:cs="Calibri"/>
          <w:color w:val="000000"/>
          <w:sz w:val="28"/>
          <w:szCs w:val="28"/>
        </w:rPr>
        <w:t>рабочей</w:t>
      </w:r>
      <w:r w:rsidR="00836AAA" w:rsidRPr="0012038A">
        <w:rPr>
          <w:rFonts w:ascii="Times New Roman" w:hAnsi="Times New Roman"/>
          <w:sz w:val="28"/>
          <w:szCs w:val="28"/>
        </w:rPr>
        <w:t xml:space="preserve"> </w:t>
      </w:r>
      <w:r w:rsidR="00F0164B" w:rsidRPr="0012038A">
        <w:rPr>
          <w:rFonts w:ascii="Times New Roman" w:hAnsi="Times New Roman"/>
          <w:sz w:val="28"/>
          <w:szCs w:val="28"/>
        </w:rPr>
        <w:t>программы воспитания.</w:t>
      </w:r>
    </w:p>
    <w:p w14:paraId="6A566587"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5.2. Согласно своему назначению, программа по истории является ориентиром для составления рабочих авторских программ: она дает представление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разделам и темам курса. </w:t>
      </w:r>
    </w:p>
    <w:p w14:paraId="0F81DA44"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 xml:space="preserve">5.3. Место предмета «История» в системе </w:t>
      </w:r>
      <w:r w:rsidR="00DA4B75"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определяется его познавательным и мировоззренческим значением, вкладом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39F1D9A"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5.4. Общей целью школьного исторического образования является формирование и развитие личности обучающегося, способного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учебной и социальной практике. Данная цель предполагает формирование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общую историю страны и мировую историю, формирование личностной позиции по отношению к прошлому и настоящему Отечества.</w:t>
      </w:r>
    </w:p>
    <w:p w14:paraId="0A3F4795" w14:textId="77777777" w:rsidR="009A52A9" w:rsidRPr="0012038A" w:rsidRDefault="009A52A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8A9E02B"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12038A">
        <w:rPr>
          <w:rFonts w:ascii="Times New Roman" w:hAnsi="Times New Roman"/>
          <w:sz w:val="28"/>
          <w:szCs w:val="28"/>
        </w:rPr>
        <w:t>.</w:t>
      </w:r>
    </w:p>
    <w:p w14:paraId="68099E92"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541535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условиям современного мира;</w:t>
      </w:r>
    </w:p>
    <w:p w14:paraId="4CBD255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систематических знаний об истории России и всеобщей истории XX–XXI вв.;</w:t>
      </w:r>
    </w:p>
    <w:p w14:paraId="0F4DE2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9E51091" w14:textId="77777777" w:rsidR="008F6CB0"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исторического мышления, то есть способности расс</w:t>
      </w:r>
    </w:p>
    <w:p w14:paraId="23B9655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1A718C3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11C795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дискуссионных проблем прошлого и современности);</w:t>
      </w:r>
    </w:p>
    <w:p w14:paraId="0C66C46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14:paraId="5D89BB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углубленных курсах – элементы ориентации на продолжение образования</w:t>
      </w:r>
      <w:r w:rsidR="0012038A" w:rsidRPr="0012038A">
        <w:rPr>
          <w:rFonts w:ascii="Times New Roman" w:hAnsi="Times New Roman"/>
          <w:sz w:val="28"/>
          <w:szCs w:val="28"/>
        </w:rPr>
        <w:t xml:space="preserve"> </w:t>
      </w:r>
      <w:r w:rsidR="000217AA" w:rsidRPr="0012038A">
        <w:rPr>
          <w:rFonts w:ascii="Times New Roman" w:hAnsi="Times New Roman"/>
          <w:sz w:val="28"/>
          <w:szCs w:val="28"/>
        </w:rPr>
        <w:t>в организациях профессионального образования</w:t>
      </w:r>
      <w:r w:rsidRPr="0012038A">
        <w:rPr>
          <w:rFonts w:ascii="Times New Roman" w:hAnsi="Times New Roman"/>
          <w:sz w:val="28"/>
          <w:szCs w:val="28"/>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Pr="0012038A">
        <w:rPr>
          <w:rFonts w:ascii="Times New Roman" w:hAnsi="Times New Roman"/>
          <w:sz w:val="28"/>
          <w:szCs w:val="28"/>
        </w:rPr>
        <w:t>ательные программы</w:t>
      </w:r>
      <w:r w:rsidR="000217AA" w:rsidRPr="0012038A">
        <w:rPr>
          <w:rFonts w:ascii="Times New Roman" w:hAnsi="Times New Roman"/>
          <w:sz w:val="28"/>
          <w:szCs w:val="28"/>
        </w:rPr>
        <w:t>.</w:t>
      </w:r>
      <w:r w:rsidRPr="0012038A">
        <w:rPr>
          <w:rFonts w:ascii="Times New Roman" w:hAnsi="Times New Roman"/>
          <w:sz w:val="28"/>
          <w:szCs w:val="28"/>
        </w:rPr>
        <w:t xml:space="preserve"> </w:t>
      </w:r>
    </w:p>
    <w:p w14:paraId="07EBD32F"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5.7. </w:t>
      </w:r>
      <w:r w:rsidR="00F0164B" w:rsidRPr="0012038A">
        <w:rPr>
          <w:rFonts w:ascii="Times New Roman" w:eastAsia="SchoolBookSanPin" w:hAnsi="Times New Roman"/>
          <w:sz w:val="28"/>
          <w:szCs w:val="28"/>
        </w:rPr>
        <w:t>Общее число часов, рекомендованных для изучения истории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углублённом уровне,</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position w:val="1"/>
          <w:sz w:val="28"/>
          <w:szCs w:val="28"/>
        </w:rPr>
        <w:t>272 часа: в 10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w:t>
      </w:r>
    </w:p>
    <w:p w14:paraId="7D115AD5" w14:textId="77777777" w:rsidR="00F0164B" w:rsidRPr="0012038A" w:rsidRDefault="00942C67"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347E4" w:rsidRPr="0012038A">
        <w:rPr>
          <w:rFonts w:ascii="Times New Roman" w:hAnsi="Times New Roman"/>
          <w:sz w:val="28"/>
          <w:szCs w:val="28"/>
        </w:rPr>
        <w:t>2.</w:t>
      </w:r>
      <w:r w:rsidR="00F0164B" w:rsidRPr="0012038A">
        <w:rPr>
          <w:rFonts w:ascii="Times New Roman" w:hAnsi="Times New Roman"/>
          <w:sz w:val="28"/>
          <w:szCs w:val="28"/>
        </w:rPr>
        <w:t>5.8. Распределение учебных часов по учебным курсам отечественной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всеобщей истории, а также обобщающего учебного курса истории России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древнейших времен до 1914 г. представлено в таблице 1.</w:t>
      </w:r>
    </w:p>
    <w:p w14:paraId="1DD69664" w14:textId="77777777" w:rsidR="00F0164B" w:rsidRPr="0012038A" w:rsidRDefault="00F0164B" w:rsidP="0012038A">
      <w:pPr>
        <w:spacing w:after="0" w:line="360" w:lineRule="auto"/>
        <w:contextualSpacing/>
        <w:jc w:val="right"/>
        <w:rPr>
          <w:rFonts w:ascii="Times New Roman" w:hAnsi="Times New Roman"/>
          <w:sz w:val="28"/>
          <w:szCs w:val="28"/>
        </w:rPr>
      </w:pPr>
      <w:r w:rsidRPr="0012038A">
        <w:rPr>
          <w:rFonts w:ascii="Times New Roman" w:hAnsi="Times New Roman"/>
          <w:sz w:val="28"/>
          <w:szCs w:val="28"/>
        </w:rPr>
        <w:t>Таблица 1</w:t>
      </w:r>
    </w:p>
    <w:p w14:paraId="4C543B4A" w14:textId="77777777" w:rsidR="00F0164B" w:rsidRPr="0012038A" w:rsidRDefault="00F0164B" w:rsidP="0012038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Распределение учебных часов по учебным курсам отечественной </w:t>
      </w:r>
    </w:p>
    <w:p w14:paraId="5673723A" w14:textId="77777777" w:rsidR="00F0164B" w:rsidRPr="0012038A" w:rsidRDefault="00F0164B" w:rsidP="0012038A">
      <w:pPr>
        <w:spacing w:after="0" w:line="36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и всеобщей истории, обобщающего учебного курса истории России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12038A" w14:paraId="03DFFD2B" w14:textId="77777777"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F20DF0" w14:textId="77777777" w:rsidR="00F0164B" w:rsidRPr="0012038A" w:rsidRDefault="00F0164B"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20D751F" w14:textId="77777777" w:rsidR="00F0164B" w:rsidRPr="0012038A" w:rsidRDefault="003600EF"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53044B" w14:textId="77777777" w:rsidR="00F0164B" w:rsidRPr="0012038A" w:rsidRDefault="003600EF"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D8AFE0" w14:textId="77777777" w:rsidR="00F0164B" w:rsidRPr="0012038A" w:rsidRDefault="00F0164B" w:rsidP="0012038A">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Обобщающее повторение</w:t>
            </w:r>
            <w:r w:rsidR="0012038A" w:rsidRPr="0012038A">
              <w:rPr>
                <w:rFonts w:ascii="Times New Roman" w:eastAsia="SchoolBookSanPin" w:hAnsi="Times New Roman"/>
                <w:bCs/>
                <w:sz w:val="26"/>
                <w:szCs w:val="26"/>
              </w:rPr>
              <w:t xml:space="preserve"> </w:t>
            </w:r>
            <w:r w:rsidRPr="0012038A">
              <w:rPr>
                <w:rFonts w:ascii="Times New Roman" w:eastAsia="SchoolBookSanPin" w:hAnsi="Times New Roman"/>
                <w:bCs/>
                <w:sz w:val="26"/>
                <w:szCs w:val="26"/>
              </w:rPr>
              <w:t>по курсу «История России</w:t>
            </w:r>
            <w:r w:rsidR="0012038A" w:rsidRPr="0012038A">
              <w:rPr>
                <w:rFonts w:ascii="Times New Roman" w:eastAsia="SchoolBookSanPin" w:hAnsi="Times New Roman"/>
                <w:bCs/>
                <w:sz w:val="26"/>
                <w:szCs w:val="26"/>
              </w:rPr>
              <w:t xml:space="preserve"> </w:t>
            </w:r>
            <w:r w:rsidRPr="0012038A">
              <w:rPr>
                <w:rFonts w:ascii="Times New Roman" w:eastAsia="SchoolBookSanPin" w:hAnsi="Times New Roman"/>
                <w:bCs/>
                <w:sz w:val="26"/>
                <w:szCs w:val="26"/>
              </w:rPr>
              <w:t>с древнейших времен до 1914 г.» (ч)</w:t>
            </w:r>
          </w:p>
        </w:tc>
      </w:tr>
      <w:tr w:rsidR="00F0164B" w:rsidRPr="0012038A" w14:paraId="3D3AC8F9" w14:textId="77777777"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001777" w14:textId="77777777"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590F696" w14:textId="77777777"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550C7D6" w14:textId="77777777"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70F3396" w14:textId="77777777"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w:t>
            </w:r>
          </w:p>
        </w:tc>
      </w:tr>
      <w:tr w:rsidR="00F0164B" w:rsidRPr="0012038A" w14:paraId="24D3669F" w14:textId="77777777"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33CDD3D" w14:textId="77777777"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1002C67" w14:textId="77777777"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EB42A96" w14:textId="77777777" w:rsidR="00F0164B" w:rsidRPr="0012038A" w:rsidRDefault="003600EF"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0D274B1" w14:textId="77777777" w:rsidR="00F0164B" w:rsidRPr="0012038A" w:rsidRDefault="00F0164B" w:rsidP="0012038A">
            <w:pPr>
              <w:spacing w:after="0" w:line="36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r>
    </w:tbl>
    <w:p w14:paraId="5D149DB4" w14:textId="77777777" w:rsidR="00F0164B" w:rsidRPr="0012038A" w:rsidRDefault="00F0164B" w:rsidP="0012038A">
      <w:pPr>
        <w:suppressAutoHyphens/>
        <w:spacing w:line="360" w:lineRule="auto"/>
        <w:contextualSpacing/>
        <w:jc w:val="both"/>
        <w:rPr>
          <w:rFonts w:ascii="Times New Roman" w:hAnsi="Times New Roman"/>
          <w:sz w:val="28"/>
          <w:szCs w:val="28"/>
        </w:rPr>
      </w:pPr>
    </w:p>
    <w:p w14:paraId="7AF2F3B7" w14:textId="77777777" w:rsidR="003600EF" w:rsidRPr="0012038A" w:rsidRDefault="00942C67" w:rsidP="0012038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6. Содержание обучения в 10 классе. </w:t>
      </w:r>
    </w:p>
    <w:p w14:paraId="557CBC99" w14:textId="77777777" w:rsidR="003600EF"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6.1. Всеобщая история. 1914–1945 гг. </w:t>
      </w:r>
    </w:p>
    <w:p w14:paraId="2D5C2302" w14:textId="77777777" w:rsidR="003600EF" w:rsidRPr="0012038A" w:rsidRDefault="00942C67" w:rsidP="0012038A">
      <w:pPr>
        <w:suppressAutoHyphens/>
        <w:spacing w:after="0" w:line="360" w:lineRule="auto"/>
        <w:ind w:firstLine="709"/>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6.1.1. Введение. Понятие «Новейшее время». Хронологические рамки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периодизация Новейшей истории. Изменение мира в ХХ – начале XXI в. Ключевые процессы и события Новейшей истории. </w:t>
      </w:r>
    </w:p>
    <w:p w14:paraId="42B7CD02"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6.1.2. Мир накануне и в годы Первой мировой войны</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объединено с темой «Россия в Первой мировой войне</w:t>
      </w:r>
      <w:r w:rsidR="0012038A" w:rsidRPr="0012038A">
        <w:rPr>
          <w:rFonts w:ascii="Times New Roman" w:hAnsi="Times New Roman"/>
          <w:sz w:val="28"/>
          <w:szCs w:val="28"/>
          <w:lang w:eastAsia="zh-CN"/>
        </w:rPr>
        <w:t xml:space="preserve"> </w:t>
      </w:r>
      <w:r w:rsidR="00761BFE" w:rsidRPr="0012038A">
        <w:rPr>
          <w:rFonts w:ascii="Times New Roman" w:hAnsi="Times New Roman"/>
          <w:sz w:val="28"/>
          <w:szCs w:val="28"/>
          <w:lang w:eastAsia="zh-CN"/>
        </w:rPr>
        <w:t>(1914–1918)»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14:paraId="204091E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социалистическое движение. Профсоюзы. </w:t>
      </w:r>
    </w:p>
    <w:p w14:paraId="682B26E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5A7F9A9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6C5B9C8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190CDE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Завершающий этап войны. Объявление США войны Германии. Бои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Западном фронте. Революция 1917 г. в России и выход Советской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из войны. Капитуляция государств Четверного союза. Политические, экономические и социальные последствия Первой мировой войны.</w:t>
      </w:r>
    </w:p>
    <w:p w14:paraId="7B389958"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6.1.3. Мир в 1918–1939 гг.</w:t>
      </w:r>
    </w:p>
    <w:p w14:paraId="455FB12A"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6.1.3.1. От войны к миру. </w:t>
      </w:r>
    </w:p>
    <w:p w14:paraId="031C7D3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76FB679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25C2CF53"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6.1.3.2. Страны Европы и Северной Америки в 1920–1930</w:t>
      </w:r>
      <w:r w:rsidR="003600EF" w:rsidRPr="0012038A">
        <w:rPr>
          <w:rFonts w:ascii="Times New Roman" w:hAnsi="Times New Roman"/>
          <w:sz w:val="28"/>
          <w:szCs w:val="28"/>
          <w:lang w:eastAsia="zh-CN"/>
        </w:rPr>
        <w:noBreakHyphen/>
        <w:t>е гг.</w:t>
      </w:r>
    </w:p>
    <w:p w14:paraId="3D98731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социалистических партий и профсоюзов. Приход лейбористов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власти в Великобритании. Зарождение фашистского движения в Италии, Б. Муссолини. Приход фашистов к власти и утверждение тоталитарного режима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Италии. Установление авторитарных режимов в странах Европы. </w:t>
      </w:r>
    </w:p>
    <w:p w14:paraId="1C847F0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22099CB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65CEC1C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против угрозы фашизма. Тактика единого рабочего фронта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Народного фронта. VII конгресс Коминтерна. Приход к власти и политика правительств Народного фронта во Франции, Испании. Франкистский мятеж</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47ED7F5B"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6.1.3.3. Страны Азии в 1918–1930-х гг. </w:t>
      </w:r>
    </w:p>
    <w:p w14:paraId="7D3BB48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768888A9"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6.1.3.4. Страны Латинской Америки в первой трети ХХ в. </w:t>
      </w:r>
    </w:p>
    <w:p w14:paraId="6EEFA67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Мексиканская революция. Реформы и революционные движения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латиноамериканских странах. Народный фронт в Чили.</w:t>
      </w:r>
    </w:p>
    <w:p w14:paraId="7AD212CC"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6.1.3.5. Международн</w:t>
      </w:r>
      <w:r w:rsidR="00BE48A5" w:rsidRPr="0012038A">
        <w:rPr>
          <w:rFonts w:ascii="Times New Roman" w:hAnsi="Times New Roman"/>
          <w:sz w:val="28"/>
          <w:szCs w:val="28"/>
          <w:lang w:eastAsia="zh-CN"/>
        </w:rPr>
        <w:t xml:space="preserve">ые отношения в 1920–1930-х гг. </w:t>
      </w:r>
    </w:p>
    <w:p w14:paraId="682807C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rFonts w:ascii="Times New Roman" w:hAnsi="Times New Roman"/>
          <w:sz w:val="28"/>
          <w:szCs w:val="28"/>
          <w:lang w:eastAsia="zh-CN"/>
        </w:rPr>
        <w:noBreakHyphen/>
        <w:t>х гг. Пакт Бриана–Келлога.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«Эра пацифизма». </w:t>
      </w:r>
    </w:p>
    <w:p w14:paraId="62BF5E3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у озера Хасан и реки Халхин-Гол. Британско-франко-советские переговоры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Москве. Советско-германский договор о ненападении и его последствия. </w:t>
      </w:r>
    </w:p>
    <w:p w14:paraId="628F6183"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6.1.3.6. Развитие культуры в 1914–1930-х гг. </w:t>
      </w:r>
    </w:p>
    <w:p w14:paraId="319CDB7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699D691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56D62612"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BE48A5" w:rsidRPr="0012038A">
        <w:rPr>
          <w:rFonts w:ascii="Times New Roman" w:hAnsi="Times New Roman"/>
          <w:sz w:val="28"/>
          <w:szCs w:val="28"/>
          <w:lang w:eastAsia="zh-CN"/>
        </w:rPr>
        <w:t>6.1.4. Вторая мировая война</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объединенно с темой «Великая Отечественная война (1941–1945)»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14:paraId="707F64A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Второй мировой войны. Причины Второй мировой войны. Стратегические планы главных воюющих сторон. Нападение Германии на Польшу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начало мировой войны. Разгром Польши. Присоединение к СССР Западной Белоруссии и Западной Украины. Блицкриг. «Странная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6244DB3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советско-германском фронте в 1941 г. Формирование Антигитлеровской коалиции. Атлантическая хартия. Ленд-лиз. Нападение японских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 Перл-Харбор, вступление США в войну. </w:t>
      </w:r>
    </w:p>
    <w:p w14:paraId="0699CB2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5512932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Коренной перелом в войне. Сталинградская битва. Курская битва.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Северной Африке. Сражение при Эль-Аламейне. Высадка союзнических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Италии и падение режима Муссолини. Перелом в войне на Тихом океане. Тегеранская конференция. «Большая тройка». </w:t>
      </w:r>
    </w:p>
    <w:p w14:paraId="44A3CA5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Разгром Германии, Японии и их союзников. Открытие второго фронта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Европе, наступление союзников. Военные операции Красной Армии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5A95FB3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Токийский процесс над военными преступниками Германии и Японии. Итоги Второй мировой войны. Роль государств и народов в Победе над нацизмом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милитаризмом. Решающий вклад СССР в Победу Антигитлеровской коалиции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процесс послевоенного мирного урегулирования.</w:t>
      </w:r>
    </w:p>
    <w:p w14:paraId="46D2583F"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3600EF" w:rsidRPr="0012038A">
        <w:rPr>
          <w:rFonts w:ascii="Times New Roman" w:hAnsi="Times New Roman"/>
          <w:sz w:val="28"/>
          <w:szCs w:val="28"/>
          <w:lang w:eastAsia="zh-CN"/>
        </w:rPr>
        <w:t>6.1.5. Обобщение.</w:t>
      </w:r>
    </w:p>
    <w:p w14:paraId="0E9053BD"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 История России. 1914–1945 гг. </w:t>
      </w:r>
    </w:p>
    <w:p w14:paraId="51E92DE2"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2.1. Введение. Периодизация и общая характеристика истории России 1914–1945 гг.</w:t>
      </w:r>
    </w:p>
    <w:p w14:paraId="79922817"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 Россия в годы Первой мировой войны и Великой российской революции.</w:t>
      </w:r>
    </w:p>
    <w:p w14:paraId="7718F742"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.2.2.1. Россия в Первой мировой войне (1914–1918).</w:t>
      </w:r>
    </w:p>
    <w:p w14:paraId="13D2976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военных действиях 1914–1917 гг. Боевые действия на австро-германском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Кавказском фронтах, взаимодействие с союзниками по Антанте. Брусиловский прорыв и его значение. Массовый героизм воинов. Национальные подразделения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110686E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восприятие войны обществом. Содействие гражданского населения армии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создание общественных организаций помощи фронту. </w:t>
      </w:r>
    </w:p>
    <w:p w14:paraId="4272593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Благотворительность. Введение государством карточной системы снабжения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городе и разверстки в деревне. Война и реформы: несбывшиеся ожидания. </w:t>
      </w:r>
    </w:p>
    <w:p w14:paraId="37D61C4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экономического кризиса и смена общественных настроений: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патриотического подъема к усталости от войны и отчаянию. Кадровая чехарда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2C089715" w14:textId="77777777" w:rsidR="003600EF" w:rsidRPr="0012038A" w:rsidRDefault="00942C67"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2.2.2. Великая российская революция 1917–1922 гг. 1917 год: от Февраля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 Октябрю.</w:t>
      </w:r>
    </w:p>
    <w:p w14:paraId="6098C3B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5F98269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империя накануне революции. Территория и население. Объективные и субъективные причины обострения экономического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6B0CEE5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Основные этапы и хронология революционных событий 1917 г. Февраль</w:t>
      </w:r>
      <w:r w:rsidR="00F61F53" w:rsidRPr="0012038A">
        <w:rPr>
          <w:rFonts w:ascii="Times New Roman" w:hAnsi="Times New Roman"/>
          <w:sz w:val="28"/>
          <w:szCs w:val="28"/>
          <w:lang w:eastAsia="zh-CN"/>
        </w:rPr>
        <w:t xml:space="preserve"> </w:t>
      </w:r>
      <w:r w:rsidRPr="0012038A">
        <w:rPr>
          <w:rFonts w:ascii="Times New Roman" w:hAnsi="Times New Roman"/>
          <w:sz w:val="28"/>
          <w:szCs w:val="28"/>
          <w:lang w:eastAsia="zh-CN"/>
        </w:rPr>
        <w:t>–март: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6A20024D"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2.2.3. Первые революционные преобразования большевиков.</w:t>
      </w:r>
    </w:p>
    <w:p w14:paraId="6905327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076EE28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Созыв и разгон Учредительного собрания. </w:t>
      </w:r>
    </w:p>
    <w:p w14:paraId="43F5AF0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4347C8A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Конституция РСФСР 1918 г. </w:t>
      </w:r>
    </w:p>
    <w:p w14:paraId="33E8875B"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2.2.4. Гражданская война и ее последствия.</w:t>
      </w:r>
    </w:p>
    <w:p w14:paraId="7A9D70B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04FB1C3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2038A">
        <w:rPr>
          <w:rFonts w:ascii="Times New Roman" w:hAnsi="Times New Roman"/>
          <w:sz w:val="28"/>
          <w:szCs w:val="28"/>
          <w:lang w:eastAsia="zh-CN"/>
        </w:rPr>
        <w:softHyphen/>
        <w:t xml:space="preserve">отряды и белые реквизиции. </w:t>
      </w:r>
    </w:p>
    <w:p w14:paraId="30753E5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1CE4A45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Особенности Гражданской войны на Украине, в Закавказье и Средней Азии,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Сибири и на Дальнем Востоке. Польско-советская война. Поражение армии Врангеля в Крыму. </w:t>
      </w:r>
    </w:p>
    <w:p w14:paraId="0A80405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Причины победы Красной Армии в Гражданской войне. Вопрос о земле. Национальный фактор в Гражданской войне. Декларация прав народов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14:paraId="75313B0B"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.2.2.5. Идеология и культура Советской России периода Гражданской войны.</w:t>
      </w:r>
    </w:p>
    <w:p w14:paraId="7CB3155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7D46D70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21B38CA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Проблема массовой детской беспризорности. Влияние военной обстановки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психологию населения.</w:t>
      </w:r>
    </w:p>
    <w:p w14:paraId="002767D8"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.2.2.6. Наш край в 1914–1922 гг.</w:t>
      </w:r>
    </w:p>
    <w:p w14:paraId="02C76B0A"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 Советский Союз в 1920–1930-е гг. </w:t>
      </w:r>
    </w:p>
    <w:p w14:paraId="3762207F"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.2.3.1. СССР в годы нэпа (1921–1928).</w:t>
      </w:r>
    </w:p>
    <w:p w14:paraId="4A85836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1921–1922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Сибири, на Тамбовщине, в Поволжье и другие. Кронштадтское восстание. </w:t>
      </w:r>
    </w:p>
    <w:p w14:paraId="7F0E500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6320AE9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 национальном строительстве. Административно-территориальные реформы 1920</w:t>
      </w:r>
      <w:r w:rsidRPr="0012038A">
        <w:rPr>
          <w:rFonts w:ascii="Times New Roman" w:hAnsi="Times New Roman"/>
          <w:sz w:val="28"/>
          <w:szCs w:val="28"/>
          <w:lang w:eastAsia="zh-CN"/>
        </w:rPr>
        <w:noBreakHyphen/>
        <w:t xml:space="preserve">х гг. </w:t>
      </w:r>
    </w:p>
    <w:p w14:paraId="77D71B3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возрастание роли партийного аппарата. Роль И.В. Сталина в создании номенклатуры. Ликвидация оппозиции внутри ВКП(б) к концу 1920</w:t>
      </w:r>
      <w:r w:rsidRPr="0012038A">
        <w:rPr>
          <w:rFonts w:ascii="Times New Roman" w:hAnsi="Times New Roman"/>
          <w:sz w:val="28"/>
          <w:szCs w:val="28"/>
          <w:lang w:eastAsia="zh-CN"/>
        </w:rPr>
        <w:noBreakHyphen/>
        <w:t xml:space="preserve">х гг. </w:t>
      </w:r>
    </w:p>
    <w:p w14:paraId="123CF67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47C6E32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34053F69"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.2.3.2. Советский Союз в 1929–1941 гг. </w:t>
      </w:r>
    </w:p>
    <w:p w14:paraId="485E7CB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6BE3E6C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2118454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стройках СССР. Форсирование военного производства и освоения новой техники. Ужесточение трудового законодательства. Нарастание негативных тенденций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экономике. </w:t>
      </w:r>
    </w:p>
    <w:p w14:paraId="3B2622B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410F68C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0732818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379F70C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Советская социальная и национальная политика 1930-х гг. Пропаганда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реальные достижения. Конституция СССР 1936 г.</w:t>
      </w:r>
    </w:p>
    <w:p w14:paraId="7AB67B99"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.2.3.3. Культурное пространство советского общества</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в 1920–1930-е гг. </w:t>
      </w:r>
    </w:p>
    <w:p w14:paraId="45B09FB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23EBB7C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24F6ED2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Культура периода нэпа. Пролеткульт и нэпманская культура.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безграмотностью. Сельские избы-читальни. Основные направления в литературе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2FF55F3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73529D9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4374972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Литература и кинематограф 1930-х гг. Культура русского зарубежья. </w:t>
      </w:r>
    </w:p>
    <w:p w14:paraId="6AD873C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0CDEC91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миграции населения. Жилищная проблема. Условия труда и быта на стройках пятилеток. Коллективные формы быта.</w:t>
      </w:r>
    </w:p>
    <w:p w14:paraId="59D4BCD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Возвращение к традиционным ценностям в середине 1930</w:t>
      </w:r>
      <w:r w:rsidRPr="0012038A">
        <w:rPr>
          <w:rFonts w:ascii="Times New Roman" w:hAnsi="Times New Roman"/>
          <w:sz w:val="28"/>
          <w:szCs w:val="28"/>
          <w:lang w:eastAsia="zh-CN"/>
        </w:rPr>
        <w:noBreakHyphen/>
        <w:t>х гг. Досуг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городе. Парки культуры и отдыха. ВСХВ в Москве. Образцовые универмаги. Пионерия и комсомол. Военно-спортивные организации. Материнство и детство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1930</w:t>
      </w:r>
      <w:r w:rsidRPr="0012038A">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14:paraId="515D3CE6"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.2.3.4. Внешняя политика СССР в 1920–1930-е гг. </w:t>
      </w:r>
    </w:p>
    <w:p w14:paraId="00F6379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из международной изоляции. Вступление СССР в Лигу Наций.</w:t>
      </w:r>
    </w:p>
    <w:p w14:paraId="00C0901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7664F7E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накануне Великой Отечественной войны. Мюнхенский договор 1938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угроза международной изоляции СССР. Заключение договора о ненападении между СССР и Германией в 1939 г. Зимняя война с Финляндией. Включение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состав СССР Латвии, Литвы и Эстонии, Бессарабии, Северной Буковины, Западной Украины и Западной Белоруссии. Катынская трагедия.</w:t>
      </w:r>
    </w:p>
    <w:p w14:paraId="1A87690B"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.2.3.5. Наш край в 1920–1930-х гг. </w:t>
      </w:r>
    </w:p>
    <w:p w14:paraId="57D5898F"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 Великая Отечественная война (1941–1945). </w:t>
      </w:r>
    </w:p>
    <w:p w14:paraId="360B267D"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.2.4.1. Первый период войны (июнь 1941 – осень 1942 г.).</w:t>
      </w:r>
    </w:p>
    <w:p w14:paraId="64D066B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меры руководства страны, образование Государственного комитета обороны.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И.В. Сталин – Верховный главнокомандующий. Роль партии в мобилизации сил</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2A0099F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741FC11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14:paraId="013F952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Перестройка экономики на военный лад. Эвакуация предприятий, населения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ресурсов. Введение норм военной дисциплины на производстве и транспорте.</w:t>
      </w:r>
    </w:p>
    <w:p w14:paraId="7F4AC91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73109CB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5F581FEB"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.2.4.2. Коренной перелом в ходе войны (осе</w:t>
      </w:r>
      <w:r w:rsidR="00BE48A5" w:rsidRPr="0012038A">
        <w:rPr>
          <w:rFonts w:ascii="Times New Roman" w:hAnsi="Times New Roman"/>
          <w:sz w:val="28"/>
          <w:szCs w:val="28"/>
          <w:lang w:eastAsia="zh-CN"/>
        </w:rPr>
        <w:t>нь 1942 – 1943 г.).</w:t>
      </w:r>
    </w:p>
    <w:p w14:paraId="52CD70A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2E68BC2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14:paraId="0306B7B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33C31DB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подпольной борьбы для победы над врагом.</w:t>
      </w:r>
    </w:p>
    <w:p w14:paraId="5F57790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над военными преступниками и пособниками оккупантов в 1943–1946 гг. </w:t>
      </w:r>
    </w:p>
    <w:p w14:paraId="39C9FA73"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.2.4.3. Человек и война: единство фронта и тыла.</w:t>
      </w:r>
    </w:p>
    <w:p w14:paraId="1499D48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«Все для фронта, все для победы!». Трудовой подвиг народа. Роль женщин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 Добровольные взносы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фонд обороны. Помощь эвакуированным.</w:t>
      </w:r>
    </w:p>
    <w:p w14:paraId="6C7A6B0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советском тылу. Военная дисциплина на производстве. Карточная система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2F6993D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в годы войны. Песня «Священная война» – призыв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сопротивлению врагу. Советские писатели, композиторы, художники, ученые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союзниками.</w:t>
      </w:r>
    </w:p>
    <w:p w14:paraId="00584E2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и союзники. Проблема второго фронта. Ленд-лиз. Тегеранская конференция 1943 г. Французский авиационный полк «Нормандия–Неман»,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а также польские и чехословацкие воинские части на советско-германском фронте.</w:t>
      </w:r>
    </w:p>
    <w:p w14:paraId="56BA3156"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.2.4.4. Победа СССР в Великой Отечественной войне. Окончание Второй мировой </w:t>
      </w:r>
      <w:r w:rsidR="00BE48A5" w:rsidRPr="0012038A">
        <w:rPr>
          <w:rFonts w:ascii="Times New Roman" w:hAnsi="Times New Roman"/>
          <w:sz w:val="28"/>
          <w:szCs w:val="28"/>
          <w:lang w:eastAsia="zh-CN"/>
        </w:rPr>
        <w:t>войны (1944 – сентябрь 1945 г.).</w:t>
      </w:r>
    </w:p>
    <w:p w14:paraId="400398E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Белоруссии, освобождение Прибалтики.</w:t>
      </w:r>
    </w:p>
    <w:p w14:paraId="650E4E1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70D645E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после ее окончания.</w:t>
      </w:r>
    </w:p>
    <w:p w14:paraId="6743C92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Война и общество. Военно-экономическое превосходство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2E8936F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610F3C8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их последствия.</w:t>
      </w:r>
    </w:p>
    <w:p w14:paraId="209134B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7D9F78F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Африки. </w:t>
      </w:r>
    </w:p>
    <w:p w14:paraId="69F06F93"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.2.4.5. Наш край в 1941–1945 гг. </w:t>
      </w:r>
    </w:p>
    <w:p w14:paraId="47F53E22"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6</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14:paraId="265D6F20" w14:textId="77777777" w:rsidR="003600EF" w:rsidRPr="0012038A" w:rsidRDefault="006A02CB"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Содержание обучения в 11 классе.</w:t>
      </w:r>
    </w:p>
    <w:p w14:paraId="697CF11E"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.1. В</w:t>
      </w:r>
      <w:r w:rsidR="00BE48A5" w:rsidRPr="0012038A">
        <w:rPr>
          <w:rFonts w:ascii="Times New Roman" w:hAnsi="Times New Roman"/>
          <w:sz w:val="28"/>
          <w:szCs w:val="28"/>
          <w:lang w:eastAsia="zh-CN"/>
        </w:rPr>
        <w:t xml:space="preserve">сеобщая история. 1945–2022 гг. </w:t>
      </w:r>
    </w:p>
    <w:p w14:paraId="793B0B93"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.1.1. Введение. </w:t>
      </w:r>
    </w:p>
    <w:p w14:paraId="6937F40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2038A">
        <w:rPr>
          <w:rFonts w:ascii="Times New Roman" w:hAnsi="Times New Roman"/>
          <w:sz w:val="28"/>
          <w:szCs w:val="28"/>
          <w:lang w:eastAsia="zh-CN"/>
        </w:rPr>
        <w:noBreakHyphen/>
        <w:t>х – начала 1990-х гг. в СССР и странах Центральной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Восточной Европы. Концепции нового миропорядка.</w:t>
      </w:r>
    </w:p>
    <w:p w14:paraId="22995A21"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.1.2. Страны Северной Америки и Европы во второй половине ХХ – начале XXI в. </w:t>
      </w:r>
    </w:p>
    <w:p w14:paraId="7023768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1B882C3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во Вьетнаме). Внешняя политика США во второй половине ХХ – начале XXI в. Развитие отношений с СССР, Российской Федерацией. </w:t>
      </w:r>
    </w:p>
    <w:p w14:paraId="5215BD0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2700CCF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64C323DF"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.3. Страны Азии, Африки во второй половине ХХ – начале XXI в.: проблемы и пути модернизации.</w:t>
      </w:r>
    </w:p>
    <w:p w14:paraId="2D44188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Восточной, Юго-Восточной и Южной Азии. Освободительная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2038A">
        <w:rPr>
          <w:rFonts w:ascii="Times New Roman" w:hAnsi="Times New Roman"/>
          <w:sz w:val="28"/>
          <w:szCs w:val="28"/>
          <w:lang w:eastAsia="zh-CN"/>
        </w:rPr>
        <w:noBreakHyphen/>
        <w:t>х гг. и их роль в модернизации страны, современное развитие и международный статус Китая. Разделение Вьетнама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286E9A5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623A92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111D748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320BD80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этнические конфликты в Африке.</w:t>
      </w:r>
    </w:p>
    <w:p w14:paraId="0B6A4EFF"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 xml:space="preserve">.4. Страны Латинской Америки во второй половине ХХ – начале XXI в. </w:t>
      </w:r>
    </w:p>
    <w:p w14:paraId="08653BB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демократизация в странах Латинской Америки. Революции конца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1960-х – 1970-х гг. (Перу, Чили, Никарагуа). Правоавторитарные диктатуры. «Левый поворот» в конце ХХ – начале XXI в.</w:t>
      </w:r>
    </w:p>
    <w:p w14:paraId="2EAFD1D7"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.5. Международные отношения во втор</w:t>
      </w:r>
      <w:r w:rsidR="00BE48A5" w:rsidRPr="0012038A">
        <w:rPr>
          <w:rFonts w:ascii="Times New Roman" w:hAnsi="Times New Roman"/>
          <w:sz w:val="28"/>
          <w:szCs w:val="28"/>
          <w:lang w:eastAsia="zh-CN"/>
        </w:rPr>
        <w:t xml:space="preserve">ой половине ХХ – начале XXI в. </w:t>
      </w:r>
    </w:p>
    <w:p w14:paraId="2A11E51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0B8EA83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Европе (Хельсинки, 1975 г.). </w:t>
      </w:r>
    </w:p>
    <w:p w14:paraId="7AD7AE9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1980</w:t>
      </w:r>
      <w:r w:rsidRPr="0012038A">
        <w:rPr>
          <w:rFonts w:ascii="Times New Roman" w:hAnsi="Times New Roman"/>
          <w:sz w:val="28"/>
          <w:szCs w:val="28"/>
          <w:lang w:eastAsia="zh-CN"/>
        </w:rPr>
        <w:noBreakHyphen/>
        <w:t>х гг. Революции 1989–1991 гг. в странах Восточной Европы. Распад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восточного блока. </w:t>
      </w:r>
    </w:p>
    <w:p w14:paraId="3F52305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Международные отношения в конце ХХ – начале XXI в. От биполярного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4F16920A"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.6. Развитие науки и культуры во втор</w:t>
      </w:r>
      <w:r w:rsidR="00BE48A5" w:rsidRPr="0012038A">
        <w:rPr>
          <w:rFonts w:ascii="Times New Roman" w:hAnsi="Times New Roman"/>
          <w:sz w:val="28"/>
          <w:szCs w:val="28"/>
          <w:lang w:eastAsia="zh-CN"/>
        </w:rPr>
        <w:t xml:space="preserve">ой половине ХХ – начале XXI в. </w:t>
      </w:r>
    </w:p>
    <w:p w14:paraId="2FED683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науки во второй половине ХХ в. (ядерная физика, химия, биология, медицина). Научно-техническая революция. Использование ядерной энергии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мирных целях. Достижения в области космонавтики (СССР, США). Развитие электротехники и робототехники. Компьютерная революция. Интернет. </w:t>
      </w:r>
    </w:p>
    <w:p w14:paraId="41C3027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71430AF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Течения и стили в художественной культуре второй половины ХХ – начала XXI в.: от модернизма к постмодернизму. Литература: поколения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современной культуре. </w:t>
      </w:r>
    </w:p>
    <w:p w14:paraId="340971BD"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.7. Современный мир.</w:t>
      </w:r>
    </w:p>
    <w:p w14:paraId="695D33C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37993F0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Глобализация, интеграция и проблемы национальных интересов.</w:t>
      </w:r>
    </w:p>
    <w:p w14:paraId="0D12C2B0" w14:textId="77777777" w:rsidR="003600EF" w:rsidRPr="0012038A" w:rsidRDefault="006A02CB"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BE48A5" w:rsidRPr="0012038A">
        <w:rPr>
          <w:rFonts w:ascii="Times New Roman" w:hAnsi="Times New Roman"/>
          <w:sz w:val="28"/>
          <w:szCs w:val="28"/>
          <w:lang w:eastAsia="zh-CN"/>
        </w:rPr>
        <w:t>.8. Обобщение</w:t>
      </w:r>
      <w:r w:rsidR="003600EF" w:rsidRPr="0012038A">
        <w:rPr>
          <w:rFonts w:ascii="Times New Roman" w:hAnsi="Times New Roman"/>
          <w:sz w:val="28"/>
          <w:szCs w:val="28"/>
          <w:lang w:eastAsia="zh-CN"/>
        </w:rPr>
        <w:t xml:space="preserve">. </w:t>
      </w:r>
    </w:p>
    <w:p w14:paraId="23C38BB1"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 История России. 1945–2022 гг. </w:t>
      </w:r>
    </w:p>
    <w:p w14:paraId="1FD2D028"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.1. Введение. Периодизация и общая характеристика истории СССР, России 1945 – начала 2020-х гг. </w:t>
      </w:r>
    </w:p>
    <w:p w14:paraId="7588539D"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 СССР в 1945–1991 гг. </w:t>
      </w:r>
    </w:p>
    <w:p w14:paraId="09FC9A03"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.2.1. СССР в 1945–1953 гг. </w:t>
      </w:r>
    </w:p>
    <w:p w14:paraId="3AAD0ED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1C1E952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Ресурсы и приоритеты восстановления. Демилитаризация экономики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5C4D1DE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на послевоенном потребительском рынке. Колхозный рынок. Государственная и коммерческая торговля. Голод 1946–1947 гг. Денежная реформа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отмена карточной системы (1947). </w:t>
      </w:r>
    </w:p>
    <w:p w14:paraId="1582441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417A561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0D46356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со странами народной демократии. Создание Совета экономической взаимопомощи. Конфликт с Югославией. Коминформбюро.</w:t>
      </w:r>
    </w:p>
    <w:p w14:paraId="597BAA5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Организация Североатлантического договора (НАТО). Создание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по инициативе СССР Организации Варшавского договора. Война в Корее. </w:t>
      </w:r>
    </w:p>
    <w:p w14:paraId="7842204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1945 – начале 1950-х гг. </w:t>
      </w:r>
    </w:p>
    <w:p w14:paraId="1BDDDDE7"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.2.2. СССР в середине 1950-х – первой половине 1960-х гг. </w:t>
      </w:r>
    </w:p>
    <w:p w14:paraId="299695C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Н.С. Хрущеву. </w:t>
      </w:r>
    </w:p>
    <w:p w14:paraId="10FBAE6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Первые признаки наступления оттепели в политике, экономике, культурной сфере. XX съезд партии и разоблачение культа личности Сталина. Реакция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225DB1F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тамиздат. </w:t>
      </w:r>
    </w:p>
    <w:p w14:paraId="7F80BAF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0892D54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040CDC6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Реформы в промышленности. Переход от отраслевой системы управления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совнархозам. Расширение прав союзных республик. </w:t>
      </w:r>
    </w:p>
    <w:p w14:paraId="7C6F826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Изменения в социальной и профессиональной структуре советского общества к началу 1960-х гг. Преобладание горожан над сельским населением. Положение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5CEA8B5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2CF0BEC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программы. Реформа системы образования. Движение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2AD2E1C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Новый курс советской внешней политики: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конфронтации к диалогу. СССР и страны Запада. Международные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772B9BA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5F0031A2"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1953–1964 гг. </w:t>
      </w:r>
    </w:p>
    <w:p w14:paraId="257D025F"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.2.3. Советское государство и общество в середи</w:t>
      </w:r>
      <w:r w:rsidR="00BE48A5" w:rsidRPr="0012038A">
        <w:rPr>
          <w:rFonts w:ascii="Times New Roman" w:hAnsi="Times New Roman"/>
          <w:sz w:val="28"/>
          <w:szCs w:val="28"/>
          <w:lang w:eastAsia="zh-CN"/>
        </w:rPr>
        <w:t>не 1960-х – начале</w:t>
      </w:r>
      <w:r w:rsidR="0012038A" w:rsidRPr="0012038A">
        <w:rPr>
          <w:rFonts w:ascii="Times New Roman" w:hAnsi="Times New Roman"/>
          <w:sz w:val="28"/>
          <w:szCs w:val="28"/>
          <w:lang w:eastAsia="zh-CN"/>
        </w:rPr>
        <w:t xml:space="preserve"> </w:t>
      </w:r>
      <w:r w:rsidR="00BE48A5" w:rsidRPr="0012038A">
        <w:rPr>
          <w:rFonts w:ascii="Times New Roman" w:hAnsi="Times New Roman"/>
          <w:sz w:val="28"/>
          <w:szCs w:val="28"/>
          <w:lang w:eastAsia="zh-CN"/>
        </w:rPr>
        <w:t xml:space="preserve">1980-х гг. </w:t>
      </w:r>
    </w:p>
    <w:p w14:paraId="47D0CD4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306003A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6E79A00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4AFCC50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Советские научные и технические приоритеты. МГУ им. М.В. Ломоносова. Академия наук СССР. Новосибирский Академгородок. Замедление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научно-технического прогресса в СССР. Отставание от Запада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производительности труда. Лунная гонка с США. Успехи в математике. Создание топливно-энергетического комплекса (ТЭК). </w:t>
      </w:r>
    </w:p>
    <w:p w14:paraId="5E20201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и повседневная жизнь. Повседневность в городе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деревне. Рост социальной мобильности. Миграция населения в крупные города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общественной собственности. «Несуны». Потребительские тенденции в советском обществе. Дефициты и очереди. </w:t>
      </w:r>
    </w:p>
    <w:p w14:paraId="117D190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и духовная жизнь советского общества. Развитие физкультуры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спорта в СССР. XXII летние Олимпийские игры 1980 г. в Москве. Литература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0736249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Новые вызовы внешнего мира. Между разрядкой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конфронтацией. Возрастание международной напряженности. Холодная война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мировые конфликты. Доктрина Брежнева. Пражская весна и снижение международного авторитета СССР. Конфликт с Китаем. Достижение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военно-стратегического паритета с США. Политика разрядки. Сотрудничество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США в области освоения космоса. Совещание по безопасности и сотрудничеству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14:paraId="4326A92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 Брежнев в оценках современников и историков. </w:t>
      </w:r>
    </w:p>
    <w:p w14:paraId="3D33C6A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1964–1985 гг. (1</w:t>
      </w:r>
      <w:r w:rsidR="002C3F8D" w:rsidRPr="0012038A">
        <w:rPr>
          <w:rFonts w:ascii="Times New Roman" w:hAnsi="Times New Roman"/>
          <w:sz w:val="28"/>
          <w:szCs w:val="28"/>
          <w:lang w:eastAsia="zh-CN"/>
        </w:rPr>
        <w:t xml:space="preserve"> </w:t>
      </w:r>
      <w:r w:rsidRPr="0012038A">
        <w:rPr>
          <w:rFonts w:ascii="Times New Roman" w:hAnsi="Times New Roman"/>
          <w:sz w:val="28"/>
          <w:szCs w:val="28"/>
          <w:lang w:eastAsia="zh-CN"/>
        </w:rPr>
        <w:t>ч</w:t>
      </w:r>
      <w:r w:rsidR="002C3F8D" w:rsidRPr="0012038A">
        <w:rPr>
          <w:rFonts w:ascii="Times New Roman" w:hAnsi="Times New Roman"/>
          <w:sz w:val="28"/>
          <w:szCs w:val="28"/>
          <w:lang w:eastAsia="zh-CN"/>
        </w:rPr>
        <w:t>ас</w:t>
      </w:r>
      <w:r w:rsidRPr="0012038A">
        <w:rPr>
          <w:rFonts w:ascii="Times New Roman" w:hAnsi="Times New Roman"/>
          <w:sz w:val="28"/>
          <w:szCs w:val="28"/>
          <w:lang w:eastAsia="zh-CN"/>
        </w:rPr>
        <w:t xml:space="preserve"> в рамках общего количества часов данной темы).</w:t>
      </w:r>
    </w:p>
    <w:p w14:paraId="065A040A"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.2.4. Политика перестройки. Распад СССР (1985–1991).</w:t>
      </w:r>
    </w:p>
    <w:p w14:paraId="4659ACA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кризисных явлений в социально-экономической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идейно-политической сферах. Резкое падение мировых цен на нефть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негативные последствия для советской экономики. </w:t>
      </w:r>
    </w:p>
    <w:p w14:paraId="7941654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М.С. Горбачев и его окружение: курс на реформы. Антиалкогольная кампания 1985 г. и ее противоречивые результаты. Чернобыльская трагедия. Реформы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экономике, в политической и государственной сферах. Законы о госпредприятии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14:paraId="5CD709C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идеологии. Концепция «социализма с человеческим лицом». Вторая волна десталинизации. История страны как фактор политической жизни. Отношение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 войне в Афганистане. Неформальные политические объединения. </w:t>
      </w:r>
    </w:p>
    <w:p w14:paraId="409E8E3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«Новое мышление» </w:t>
      </w:r>
      <w:r w:rsidR="008A16B8" w:rsidRPr="0012038A">
        <w:rPr>
          <w:rFonts w:ascii="Times New Roman" w:hAnsi="Times New Roman"/>
          <w:sz w:val="28"/>
          <w:szCs w:val="28"/>
          <w:lang w:eastAsia="zh-CN"/>
        </w:rPr>
        <w:t xml:space="preserve">М.С. </w:t>
      </w:r>
      <w:r w:rsidRPr="0012038A">
        <w:rPr>
          <w:rFonts w:ascii="Times New Roman" w:hAnsi="Times New Roman"/>
          <w:sz w:val="28"/>
          <w:szCs w:val="28"/>
          <w:lang w:eastAsia="zh-CN"/>
        </w:rPr>
        <w:t>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внешнеполитическим инициативам внутри СССР и в мире. </w:t>
      </w:r>
    </w:p>
    <w:p w14:paraId="1DC321B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Демократизация советской политической системы. XIX конференция КПСС</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61F1FAE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Подъем национальных движений, нагнетание националистических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национальных элит. </w:t>
      </w:r>
    </w:p>
    <w:p w14:paraId="1B32F59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республиканского законодательства). Углубление политического кризиса. </w:t>
      </w:r>
    </w:p>
    <w:p w14:paraId="0D055A6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введении поста Президента РСФСР. </w:t>
      </w:r>
    </w:p>
    <w:p w14:paraId="21692CF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коммерческий секторы. Конверсия оборонных предприятий.</w:t>
      </w:r>
    </w:p>
    <w:p w14:paraId="5AEF68AE"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2D8FD0B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014635A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Попытка государственного переворота в августе 1991 г. Планы ГКЧП</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защитники Белого дома. Победа </w:t>
      </w:r>
      <w:r w:rsidR="008A16B8" w:rsidRPr="0012038A">
        <w:rPr>
          <w:rFonts w:ascii="Times New Roman" w:hAnsi="Times New Roman"/>
          <w:sz w:val="28"/>
          <w:szCs w:val="28"/>
          <w:lang w:eastAsia="zh-CN"/>
        </w:rPr>
        <w:t xml:space="preserve">Б.Н. </w:t>
      </w:r>
      <w:r w:rsidRPr="0012038A">
        <w:rPr>
          <w:rFonts w:ascii="Times New Roman" w:hAnsi="Times New Roman"/>
          <w:sz w:val="28"/>
          <w:szCs w:val="28"/>
          <w:lang w:eastAsia="zh-CN"/>
        </w:rPr>
        <w:t>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распад СССР. Решение проблемы советского ядерного ор</w:t>
      </w:r>
      <w:r w:rsidR="00FE2D1F" w:rsidRPr="0012038A">
        <w:rPr>
          <w:rFonts w:ascii="Times New Roman" w:hAnsi="Times New Roman"/>
          <w:sz w:val="28"/>
          <w:szCs w:val="28"/>
          <w:lang w:eastAsia="zh-CN"/>
        </w:rPr>
        <w:t>ужия. Россия</w:t>
      </w:r>
      <w:r w:rsidR="0012038A" w:rsidRPr="0012038A">
        <w:rPr>
          <w:rFonts w:ascii="Times New Roman" w:hAnsi="Times New Roman"/>
          <w:sz w:val="28"/>
          <w:szCs w:val="28"/>
          <w:lang w:eastAsia="zh-CN"/>
        </w:rPr>
        <w:t xml:space="preserve"> </w:t>
      </w:r>
      <w:r w:rsidR="00FE2D1F" w:rsidRPr="0012038A">
        <w:rPr>
          <w:rFonts w:ascii="Times New Roman" w:hAnsi="Times New Roman"/>
          <w:sz w:val="28"/>
          <w:szCs w:val="28"/>
          <w:lang w:eastAsia="zh-CN"/>
        </w:rPr>
        <w:t xml:space="preserve">как преемник СССР </w:t>
      </w:r>
      <w:r w:rsidRPr="0012038A">
        <w:rPr>
          <w:rFonts w:ascii="Times New Roman" w:hAnsi="Times New Roman"/>
          <w:sz w:val="28"/>
          <w:szCs w:val="28"/>
          <w:lang w:eastAsia="zh-CN"/>
        </w:rPr>
        <w:t>на международной арене.</w:t>
      </w:r>
    </w:p>
    <w:p w14:paraId="7D85EEB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1985–1991 гг. </w:t>
      </w:r>
    </w:p>
    <w:p w14:paraId="162487AE"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14:paraId="1275D416"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 Российская Федерация в 1992–202</w:t>
      </w:r>
      <w:r w:rsidR="008A16B8" w:rsidRPr="0012038A">
        <w:rPr>
          <w:rFonts w:ascii="Times New Roman" w:hAnsi="Times New Roman"/>
          <w:sz w:val="28"/>
          <w:szCs w:val="28"/>
          <w:lang w:eastAsia="zh-CN"/>
        </w:rPr>
        <w:t>3</w:t>
      </w:r>
      <w:r w:rsidR="003600EF" w:rsidRPr="0012038A">
        <w:rPr>
          <w:rFonts w:ascii="Times New Roman" w:hAnsi="Times New Roman"/>
          <w:sz w:val="28"/>
          <w:szCs w:val="28"/>
          <w:lang w:eastAsia="zh-CN"/>
        </w:rPr>
        <w:t xml:space="preserve"> гг. </w:t>
      </w:r>
    </w:p>
    <w:p w14:paraId="4D561A78"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.3.1. Становление новой России (1992–1999</w:t>
      </w:r>
      <w:r w:rsidR="008A16B8" w:rsidRPr="0012038A">
        <w:rPr>
          <w:rFonts w:ascii="Times New Roman" w:hAnsi="Times New Roman"/>
          <w:sz w:val="28"/>
          <w:szCs w:val="28"/>
          <w:lang w:eastAsia="zh-CN"/>
        </w:rPr>
        <w:t xml:space="preserve"> гг.</w:t>
      </w:r>
      <w:r w:rsidR="003600EF" w:rsidRPr="0012038A">
        <w:rPr>
          <w:rFonts w:ascii="Times New Roman" w:hAnsi="Times New Roman"/>
          <w:sz w:val="28"/>
          <w:szCs w:val="28"/>
          <w:lang w:eastAsia="zh-CN"/>
        </w:rPr>
        <w:t>).</w:t>
      </w:r>
    </w:p>
    <w:p w14:paraId="7B425C8F"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3BE5DA8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w:t>
      </w:r>
      <w:r w:rsidR="008A16B8" w:rsidRPr="0012038A">
        <w:rPr>
          <w:rFonts w:ascii="Times New Roman" w:hAnsi="Times New Roman"/>
          <w:sz w:val="28"/>
          <w:szCs w:val="28"/>
          <w:lang w:eastAsia="zh-CN"/>
        </w:rPr>
        <w:t xml:space="preserve">Президента Российской Федерации </w:t>
      </w:r>
      <w:r w:rsidRPr="0012038A">
        <w:rPr>
          <w:rFonts w:ascii="Times New Roman" w:hAnsi="Times New Roman"/>
          <w:sz w:val="28"/>
          <w:szCs w:val="28"/>
          <w:lang w:eastAsia="zh-CN"/>
        </w:rPr>
        <w:t>Б.Н. Ельцина</w:t>
      </w:r>
      <w:r w:rsidR="0012038A" w:rsidRPr="0012038A">
        <w:rPr>
          <w:rFonts w:ascii="Times New Roman" w:hAnsi="Times New Roman"/>
          <w:sz w:val="28"/>
          <w:szCs w:val="28"/>
          <w:lang w:eastAsia="zh-CN"/>
        </w:rPr>
        <w:t xml:space="preserve"> </w:t>
      </w:r>
      <w:r w:rsidR="008A16B8" w:rsidRPr="0012038A">
        <w:rPr>
          <w:rFonts w:ascii="Times New Roman" w:hAnsi="Times New Roman"/>
          <w:sz w:val="28"/>
          <w:szCs w:val="28"/>
          <w:lang w:eastAsia="zh-CN"/>
        </w:rPr>
        <w:t xml:space="preserve">от 21 сентября 1993 г. </w:t>
      </w:r>
      <w:r w:rsidRPr="0012038A">
        <w:rPr>
          <w:rFonts w:ascii="Times New Roman" w:hAnsi="Times New Roman"/>
          <w:sz w:val="28"/>
          <w:szCs w:val="28"/>
          <w:lang w:eastAsia="zh-CN"/>
        </w:rPr>
        <w:t>№ 1400 и его оценка Конституционным судом. Возможность мирного выхода из политического кризиса. Трагические события осени 1993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Москве. </w:t>
      </w:r>
    </w:p>
    <w:p w14:paraId="7BFD3B3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12038A">
        <w:rPr>
          <w:rFonts w:ascii="Times New Roman" w:hAnsi="Times New Roman"/>
          <w:sz w:val="28"/>
          <w:szCs w:val="28"/>
          <w:lang w:eastAsia="zh-CN"/>
        </w:rPr>
        <w:t>Р</w:t>
      </w:r>
      <w:r w:rsidR="00AB1274" w:rsidRPr="0012038A">
        <w:rPr>
          <w:rFonts w:ascii="Times New Roman" w:hAnsi="Times New Roman"/>
          <w:sz w:val="28"/>
          <w:szCs w:val="28"/>
          <w:lang w:eastAsia="zh-CN"/>
        </w:rPr>
        <w:t xml:space="preserve">оссийской </w:t>
      </w:r>
      <w:r w:rsidR="008A16B8" w:rsidRPr="0012038A">
        <w:rPr>
          <w:rFonts w:ascii="Times New Roman" w:hAnsi="Times New Roman"/>
          <w:sz w:val="28"/>
          <w:szCs w:val="28"/>
          <w:lang w:eastAsia="zh-CN"/>
        </w:rPr>
        <w:t>Ф</w:t>
      </w:r>
      <w:r w:rsidR="00AB1274" w:rsidRPr="0012038A">
        <w:rPr>
          <w:rFonts w:ascii="Times New Roman" w:hAnsi="Times New Roman"/>
          <w:sz w:val="28"/>
          <w:szCs w:val="28"/>
          <w:lang w:eastAsia="zh-CN"/>
        </w:rPr>
        <w:t xml:space="preserve">едерации </w:t>
      </w:r>
      <w:r w:rsidRPr="0012038A">
        <w:rPr>
          <w:rFonts w:ascii="Times New Roman" w:hAnsi="Times New Roman"/>
          <w:sz w:val="28"/>
          <w:szCs w:val="28"/>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3CD4B1F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Обострение межнациональных и межконфессиональных отношений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1990-е гг. Подписание Федеративного договора (1992</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и отдельных соглашений центра с республиками. Договор с </w:t>
      </w:r>
      <w:r w:rsidR="00AB1274" w:rsidRPr="0012038A">
        <w:rPr>
          <w:rFonts w:ascii="Times New Roman" w:hAnsi="Times New Roman"/>
          <w:sz w:val="28"/>
          <w:szCs w:val="28"/>
          <w:lang w:eastAsia="zh-CN"/>
        </w:rPr>
        <w:t>Республикой Татарстан</w:t>
      </w:r>
      <w:r w:rsidRPr="0012038A">
        <w:rPr>
          <w:rFonts w:ascii="Times New Roman" w:hAnsi="Times New Roman"/>
          <w:sz w:val="28"/>
          <w:szCs w:val="28"/>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12038A">
        <w:rPr>
          <w:rFonts w:ascii="Times New Roman" w:hAnsi="Times New Roman"/>
          <w:sz w:val="28"/>
          <w:szCs w:val="28"/>
          <w:lang w:eastAsia="zh-CN"/>
        </w:rPr>
        <w:t xml:space="preserve">Российской </w:t>
      </w:r>
      <w:r w:rsidRPr="0012038A">
        <w:rPr>
          <w:rFonts w:ascii="Times New Roman" w:hAnsi="Times New Roman"/>
          <w:sz w:val="28"/>
          <w:szCs w:val="28"/>
          <w:lang w:eastAsia="zh-CN"/>
        </w:rPr>
        <w:t xml:space="preserve">Федерации. Опасность исламского фундаментализма. Военно-политический кризис в Чеченской Республике. </w:t>
      </w:r>
    </w:p>
    <w:p w14:paraId="46BB878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234B0E2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Тенденции деиндустриализации и увеличения зависимости экономики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мировых цен на энергоносители. Ситуация в российском сельском хозяйстве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увеличение зависимости от экспорта продовольствия. Финансовые пирамиды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залоговые аукционы. Вывод денежных а</w:t>
      </w:r>
      <w:r w:rsidR="00AB1274" w:rsidRPr="0012038A">
        <w:rPr>
          <w:rFonts w:ascii="Times New Roman" w:hAnsi="Times New Roman"/>
          <w:sz w:val="28"/>
          <w:szCs w:val="28"/>
          <w:lang w:eastAsia="zh-CN"/>
        </w:rPr>
        <w:t>ктивов из страны. Дефолт 1998 года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последствия. </w:t>
      </w:r>
    </w:p>
    <w:p w14:paraId="1169B16D"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Повседневная жизнь россиян в условиях реформ. Общественные настроения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зеркале социологических исследований. Представления о либерализме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1EC8673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Проблемы русскоязычного населения в бывших республиках СССР. </w:t>
      </w:r>
    </w:p>
    <w:p w14:paraId="092D2AF6"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Новые приоритеты внешней политики. Россия – правопреемник СССР</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Подписание Договора СНВ-2</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(1993</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Вступление России в «Большую семерку». Россия на постсоветском пространстве. СНГ и союз с Белоруссией. Военно-политическое сотрудничество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рамках СНГ. Восточный вектор российской внешней политики в 1990-е гг. </w:t>
      </w:r>
    </w:p>
    <w:p w14:paraId="24D5E1C1"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12038A">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r w:rsidR="00AB1274" w:rsidRPr="0012038A">
        <w:rPr>
          <w:rFonts w:ascii="Times New Roman" w:hAnsi="Times New Roman"/>
          <w:sz w:val="28"/>
          <w:szCs w:val="28"/>
          <w:lang w:eastAsia="zh-CN"/>
        </w:rPr>
        <w:t xml:space="preserve">Россйской Федерации </w:t>
      </w:r>
      <w:r w:rsidRPr="0012038A">
        <w:rPr>
          <w:rFonts w:ascii="Times New Roman" w:hAnsi="Times New Roman"/>
          <w:sz w:val="28"/>
          <w:szCs w:val="28"/>
          <w:lang w:eastAsia="zh-CN"/>
        </w:rPr>
        <w:t>1999 г</w:t>
      </w:r>
      <w:r w:rsidR="00AB1274" w:rsidRPr="0012038A">
        <w:rPr>
          <w:rFonts w:ascii="Times New Roman" w:hAnsi="Times New Roman"/>
          <w:sz w:val="28"/>
          <w:szCs w:val="28"/>
          <w:lang w:eastAsia="zh-CN"/>
        </w:rPr>
        <w:t>ода</w:t>
      </w:r>
      <w:r w:rsidRPr="0012038A">
        <w:rPr>
          <w:rFonts w:ascii="Times New Roman" w:hAnsi="Times New Roman"/>
          <w:sz w:val="28"/>
          <w:szCs w:val="28"/>
          <w:lang w:eastAsia="zh-CN"/>
        </w:rPr>
        <w:t xml:space="preserve">. Добровольная отставка Б.Н. Ельцина. </w:t>
      </w:r>
    </w:p>
    <w:p w14:paraId="3C42806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1992–1999 гг. </w:t>
      </w:r>
    </w:p>
    <w:p w14:paraId="5E44E0B5" w14:textId="77777777" w:rsidR="003600EF" w:rsidRPr="0012038A" w:rsidRDefault="006A02CB" w:rsidP="0012038A">
      <w:pPr>
        <w:suppressAutoHyphens/>
        <w:spacing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.3.2. Россия в ХХI в.: вызовы времени и задачи модернизации.</w:t>
      </w:r>
    </w:p>
    <w:p w14:paraId="136D722C"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ней. Урегулирование кризиса в Чеченской Республике</w:t>
      </w:r>
      <w:r w:rsidR="00FE2D1F" w:rsidRPr="0012038A">
        <w:rPr>
          <w:rFonts w:ascii="Times New Roman" w:hAnsi="Times New Roman"/>
          <w:sz w:val="28"/>
          <w:szCs w:val="28"/>
          <w:lang w:eastAsia="zh-CN"/>
        </w:rPr>
        <w:t xml:space="preserve">. Построение вертикали власти </w:t>
      </w:r>
      <w:r w:rsidRPr="0012038A">
        <w:rPr>
          <w:rFonts w:ascii="Times New Roman" w:hAnsi="Times New Roman"/>
          <w:sz w:val="28"/>
          <w:szCs w:val="28"/>
          <w:lang w:eastAsia="zh-CN"/>
        </w:rPr>
        <w:t>и гражданское общество. Военная реформа. Экономическое развитие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2000-е гг. Финансовое положение. Рыночная экономика и монополии. Экономический подъем 1999–2007 гг. и кризис 2008 г. Структура экономики, роль нефтегазового се</w:t>
      </w:r>
      <w:r w:rsidR="00FE2D1F" w:rsidRPr="0012038A">
        <w:rPr>
          <w:rFonts w:ascii="Times New Roman" w:hAnsi="Times New Roman"/>
          <w:sz w:val="28"/>
          <w:szCs w:val="28"/>
          <w:lang w:eastAsia="zh-CN"/>
        </w:rPr>
        <w:t xml:space="preserve">ктора </w:t>
      </w:r>
      <w:r w:rsidRPr="0012038A">
        <w:rPr>
          <w:rFonts w:ascii="Times New Roman" w:hAnsi="Times New Roman"/>
          <w:sz w:val="28"/>
          <w:szCs w:val="28"/>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продолжение (2018</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реализации приоритетных национальных проектов. </w:t>
      </w:r>
    </w:p>
    <w:p w14:paraId="68C1C37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преемственности власти. </w:t>
      </w:r>
    </w:p>
    <w:p w14:paraId="6C74C95A"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Избрание В.В. Путина Президентом Российской Федерации в 2012 г.</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переизбрание на новый срок в 2018 г. Вхождение Крыма в состав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14:paraId="575D7E1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направления государственной социальной политики. Реформы здравоохранения. Пенсионные реформы. Реформирование образования, культуры, науки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его результаты. </w:t>
      </w:r>
    </w:p>
    <w:p w14:paraId="38BA8CD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Демографическая статистика. Снижение средней продолжительности жизни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XXII Олимпийские и XI Паралимпийские зимние игры в Сочи (2014</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2038A" w:rsidRPr="0012038A">
        <w:rPr>
          <w:rFonts w:ascii="Times New Roman" w:hAnsi="Times New Roman"/>
          <w:sz w:val="28"/>
          <w:szCs w:val="28"/>
          <w:lang w:eastAsia="zh-CN"/>
        </w:rPr>
        <w:t xml:space="preserve"> </w:t>
      </w:r>
      <w:r w:rsidR="001C1D04" w:rsidRPr="0012038A">
        <w:rPr>
          <w:rFonts w:ascii="Times New Roman" w:hAnsi="Times New Roman"/>
          <w:sz w:val="28"/>
          <w:szCs w:val="28"/>
          <w:lang w:eastAsia="zh-CN"/>
        </w:rPr>
        <w:t>(2018 г.)</w:t>
      </w:r>
      <w:r w:rsidRPr="0012038A">
        <w:rPr>
          <w:rFonts w:ascii="Times New Roman" w:hAnsi="Times New Roman"/>
          <w:sz w:val="28"/>
          <w:szCs w:val="28"/>
          <w:lang w:eastAsia="zh-CN"/>
        </w:rPr>
        <w:t xml:space="preserve">. </w:t>
      </w:r>
    </w:p>
    <w:p w14:paraId="67B94009"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Повседневная жизнь. Социальная дифференциация. Качество, уровень жизни и размеры доходов разных слоев населения. Общественные представления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ожидания в зеркале социологии. Постановка государством вопроса о социальной ответственности бизнеса. </w:t>
      </w:r>
    </w:p>
    <w:p w14:paraId="48DA7AC0"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14:paraId="00A3FDA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w:t>
      </w:r>
      <w:r w:rsidR="001C1D04" w:rsidRPr="0012038A">
        <w:rPr>
          <w:rFonts w:ascii="Times New Roman" w:hAnsi="Times New Roman"/>
          <w:sz w:val="28"/>
          <w:szCs w:val="28"/>
          <w:lang w:eastAsia="zh-CN"/>
        </w:rPr>
        <w:t>итика в конце XX – начале XXI вв.</w:t>
      </w:r>
      <w:r w:rsidRPr="0012038A">
        <w:rPr>
          <w:rFonts w:ascii="Times New Roman" w:hAnsi="Times New Roman"/>
          <w:sz w:val="28"/>
          <w:szCs w:val="28"/>
          <w:lang w:eastAsia="zh-CN"/>
        </w:rPr>
        <w:t xml:space="preserve"> </w:t>
      </w:r>
    </w:p>
    <w:p w14:paraId="2E46CAB5"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новой Концепции внешней политики Российской Федерации (2000</w:t>
      </w:r>
      <w:r w:rsidR="001C1D0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ее реализация. Постепенное восстановление лидирующих</w:t>
      </w:r>
      <w:r w:rsidR="001C1D04" w:rsidRPr="0012038A">
        <w:rPr>
          <w:rFonts w:ascii="Times New Roman" w:hAnsi="Times New Roman"/>
          <w:sz w:val="28"/>
          <w:szCs w:val="28"/>
          <w:lang w:eastAsia="zh-CN"/>
        </w:rPr>
        <w:t xml:space="preserve"> позиций России </w:t>
      </w:r>
      <w:r w:rsidRPr="0012038A">
        <w:rPr>
          <w:rFonts w:ascii="Times New Roman" w:hAnsi="Times New Roman"/>
          <w:sz w:val="28"/>
          <w:szCs w:val="28"/>
          <w:lang w:eastAsia="zh-CN"/>
        </w:rPr>
        <w:t>в международных отношениях. Современная концепция российской внешней политики. Участие в международной борьбе с терроризмом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 урегулировании локальных конфликтов. Оказание помощи Сирии в борьбе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международным терроризмом и в преодолении внутриполитического кризиса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2015 г.). Приближение военной инфраструктуры НАТО к российским границам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ответные меры. Односторонний выход США из междун</w:t>
      </w:r>
      <w:r w:rsidR="001C1D04" w:rsidRPr="0012038A">
        <w:rPr>
          <w:rFonts w:ascii="Times New Roman" w:hAnsi="Times New Roman"/>
          <w:sz w:val="28"/>
          <w:szCs w:val="28"/>
          <w:lang w:eastAsia="zh-CN"/>
        </w:rPr>
        <w:t>ародных соглашений</w:t>
      </w:r>
      <w:r w:rsidR="0012038A" w:rsidRPr="0012038A">
        <w:rPr>
          <w:rFonts w:ascii="Times New Roman" w:hAnsi="Times New Roman"/>
          <w:sz w:val="28"/>
          <w:szCs w:val="28"/>
          <w:lang w:eastAsia="zh-CN"/>
        </w:rPr>
        <w:t xml:space="preserve"> </w:t>
      </w:r>
      <w:r w:rsidR="001C1D04" w:rsidRPr="0012038A">
        <w:rPr>
          <w:rFonts w:ascii="Times New Roman" w:hAnsi="Times New Roman"/>
          <w:sz w:val="28"/>
          <w:szCs w:val="28"/>
          <w:lang w:eastAsia="zh-CN"/>
        </w:rPr>
        <w:t xml:space="preserve">по контролю </w:t>
      </w:r>
      <w:r w:rsidRPr="0012038A">
        <w:rPr>
          <w:rFonts w:ascii="Times New Roman" w:hAnsi="Times New Roman"/>
          <w:sz w:val="28"/>
          <w:szCs w:val="28"/>
          <w:lang w:eastAsia="zh-CN"/>
        </w:rPr>
        <w:t xml:space="preserve">над вооружениями и последствия для России. Создание Россией нового высокоточного оружия и реакция в мире. </w:t>
      </w:r>
    </w:p>
    <w:p w14:paraId="6CDB4FD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2008 г. (операция по принуждению Грузии к миру). </w:t>
      </w:r>
    </w:p>
    <w:p w14:paraId="349267B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другие направления политики России. Сланцевая революция в США и борьба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за передел мирового нефтегазового рынка. </w:t>
      </w:r>
    </w:p>
    <w:p w14:paraId="6FA0FAA4"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их союзниками политических и экономических санкций против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их последствия. Специальная военная операция на Украине. </w:t>
      </w:r>
    </w:p>
    <w:p w14:paraId="0DBC63C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в борьбе с </w:t>
      </w:r>
      <w:r w:rsidR="001C1D04" w:rsidRPr="0012038A">
        <w:rPr>
          <w:rFonts w:ascii="Times New Roman" w:hAnsi="Times New Roman"/>
          <w:sz w:val="28"/>
          <w:szCs w:val="28"/>
          <w:lang w:eastAsia="zh-CN"/>
        </w:rPr>
        <w:t xml:space="preserve">пандемией </w:t>
      </w:r>
      <w:r w:rsidRPr="0012038A">
        <w:rPr>
          <w:rFonts w:ascii="Times New Roman" w:hAnsi="Times New Roman"/>
          <w:sz w:val="28"/>
          <w:szCs w:val="28"/>
          <w:lang w:eastAsia="zh-CN"/>
        </w:rPr>
        <w:t>коронавирусной</w:t>
      </w:r>
      <w:r w:rsidR="001C1D04" w:rsidRPr="0012038A">
        <w:rPr>
          <w:rFonts w:ascii="Times New Roman" w:hAnsi="Times New Roman"/>
          <w:sz w:val="28"/>
          <w:szCs w:val="28"/>
          <w:lang w:eastAsia="zh-CN"/>
        </w:rPr>
        <w:t xml:space="preserve"> инфекции</w:t>
      </w:r>
      <w:r w:rsidRPr="0012038A">
        <w:rPr>
          <w:rFonts w:ascii="Times New Roman" w:hAnsi="Times New Roman"/>
          <w:sz w:val="28"/>
          <w:szCs w:val="28"/>
          <w:lang w:eastAsia="zh-CN"/>
        </w:rPr>
        <w:t xml:space="preserve">, оказание помощи зарубежным странам. Мир и процессы глобализации в новых условиях. Международный нефтяной кризис 2020 г. и его последствия. </w:t>
      </w:r>
    </w:p>
    <w:p w14:paraId="0F4BDED3"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Религия, наука и культура России в конце XX – начале XXI в</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 </w:t>
      </w:r>
    </w:p>
    <w:p w14:paraId="6CAFF3DB"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352B0308"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Религиозные конфессии и повышение их роли в жизни страны. Предоставление Церкви налоговых льгот. Передача государством зданий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предметов культа для религиозных нужд. </w:t>
      </w:r>
    </w:p>
    <w:p w14:paraId="4E202817" w14:textId="77777777" w:rsidR="003600EF" w:rsidRPr="0012038A" w:rsidRDefault="003600EF" w:rsidP="0012038A">
      <w:pPr>
        <w:suppressAutoHyphens/>
        <w:spacing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массовая культура. </w:t>
      </w:r>
    </w:p>
    <w:p w14:paraId="42AEE08F" w14:textId="77777777"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Наш край в 2000 – начале 2020-х гг. (2 ч в рамках общего количества часов данной темы).</w:t>
      </w:r>
    </w:p>
    <w:p w14:paraId="49E99E7F" w14:textId="77777777" w:rsidR="003600EF" w:rsidRPr="0012038A" w:rsidRDefault="006A02CB" w:rsidP="0012038A">
      <w:pPr>
        <w:suppressAutoHyphens/>
        <w:spacing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8</w:t>
      </w:r>
      <w:r w:rsidR="003600EF" w:rsidRPr="0012038A">
        <w:rPr>
          <w:rFonts w:ascii="Times New Roman" w:hAnsi="Times New Roman"/>
          <w:sz w:val="28"/>
          <w:szCs w:val="28"/>
          <w:lang w:eastAsia="zh-CN"/>
        </w:rPr>
        <w:t>. Обобщающее повторение по курсу «История России с древнейших времен до 1914 г.»</w:t>
      </w:r>
      <w:r w:rsidR="00A800AA" w:rsidRPr="0012038A">
        <w:rPr>
          <w:rFonts w:ascii="Times New Roman" w:hAnsi="Times New Roman"/>
          <w:sz w:val="28"/>
          <w:szCs w:val="28"/>
          <w:lang w:eastAsia="zh-CN"/>
        </w:rPr>
        <w:t>.</w:t>
      </w:r>
    </w:p>
    <w:p w14:paraId="22725218" w14:textId="77777777"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Обобщающее повторение данного учебного курса предназначено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для систематизации, обобщения и углубления знаний </w:t>
      </w:r>
      <w:r w:rsidR="00D041D4" w:rsidRPr="0012038A">
        <w:rPr>
          <w:rFonts w:ascii="Times New Roman" w:eastAsia="SchoolBookSanPin" w:hAnsi="Times New Roman"/>
          <w:sz w:val="28"/>
          <w:szCs w:val="28"/>
        </w:rPr>
        <w:t>обучающихся</w:t>
      </w:r>
      <w:r w:rsidR="00D041D4" w:rsidRPr="0012038A">
        <w:rPr>
          <w:rFonts w:ascii="Times New Roman" w:hAnsi="Times New Roman"/>
          <w:sz w:val="28"/>
          <w:szCs w:val="28"/>
          <w:lang w:eastAsia="zh-CN"/>
        </w:rPr>
        <w:t xml:space="preserve"> </w:t>
      </w:r>
      <w:r w:rsidR="00FE2D1F" w:rsidRPr="0012038A">
        <w:rPr>
          <w:rFonts w:ascii="Times New Roman" w:hAnsi="Times New Roman"/>
          <w:sz w:val="28"/>
          <w:szCs w:val="28"/>
          <w:lang w:eastAsia="zh-CN"/>
        </w:rPr>
        <w:t xml:space="preserve">по истории России </w:t>
      </w:r>
      <w:r w:rsidRPr="0012038A">
        <w:rPr>
          <w:rFonts w:ascii="Times New Roman" w:hAnsi="Times New Roman"/>
          <w:sz w:val="28"/>
          <w:szCs w:val="28"/>
          <w:lang w:eastAsia="zh-CN"/>
        </w:rPr>
        <w:t>и истории зарубежных стран с древнейших времен до 1914 г</w:t>
      </w:r>
      <w:r w:rsidR="00A800AA" w:rsidRPr="0012038A">
        <w:rPr>
          <w:rFonts w:ascii="Times New Roman" w:hAnsi="Times New Roman"/>
          <w:sz w:val="28"/>
          <w:szCs w:val="28"/>
          <w:lang w:eastAsia="zh-CN"/>
        </w:rPr>
        <w:t>.</w:t>
      </w:r>
      <w:r w:rsidRPr="0012038A">
        <w:rPr>
          <w:rFonts w:ascii="Times New Roman" w:hAnsi="Times New Roman"/>
          <w:sz w:val="28"/>
          <w:szCs w:val="28"/>
          <w:lang w:eastAsia="zh-CN"/>
        </w:rPr>
        <w:t>, а также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формирования и развитие у обучающихся умений, представленных в </w:t>
      </w:r>
      <w:r w:rsidR="000C04DC" w:rsidRPr="0012038A">
        <w:rPr>
          <w:rFonts w:ascii="Times New Roman" w:eastAsia="SchoolBookSanPin" w:hAnsi="Times New Roman"/>
          <w:sz w:val="28"/>
          <w:szCs w:val="28"/>
        </w:rPr>
        <w:t>ФГОС СОО</w:t>
      </w:r>
      <w:r w:rsidRPr="0012038A">
        <w:rPr>
          <w:rFonts w:ascii="Times New Roman" w:eastAsia="SchoolBookSanPin" w:hAnsi="Times New Roman"/>
          <w:sz w:val="28"/>
          <w:szCs w:val="28"/>
        </w:rPr>
        <w:t>.</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16C42209" w14:textId="77777777"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12038A">
        <w:rPr>
          <w:rFonts w:ascii="Times New Roman" w:eastAsia="SchoolBookSanPin" w:hAnsi="Times New Roman"/>
          <w:sz w:val="28"/>
          <w:szCs w:val="28"/>
        </w:rPr>
        <w:t>на уров</w:t>
      </w:r>
      <w:r w:rsidR="001C1D04" w:rsidRPr="0012038A">
        <w:rPr>
          <w:rFonts w:ascii="Times New Roman" w:eastAsia="SchoolBookSanPin" w:hAnsi="Times New Roman"/>
          <w:sz w:val="28"/>
          <w:szCs w:val="28"/>
        </w:rPr>
        <w:t>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направлении</w:t>
      </w:r>
      <w:r w:rsidR="00371D66"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применения педагогических технологий, нацеленных на повышение эффективности обучения </w:t>
      </w:r>
      <w:r w:rsidR="00D426BC"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12038A">
        <w:rPr>
          <w:rFonts w:ascii="Times New Roman" w:hAnsi="Times New Roman"/>
          <w:sz w:val="28"/>
          <w:szCs w:val="28"/>
          <w:lang w:eastAsia="zh-CN"/>
        </w:rPr>
        <w:t>угое</w:t>
      </w:r>
      <w:r w:rsidRPr="0012038A">
        <w:rPr>
          <w:rFonts w:ascii="Times New Roman" w:hAnsi="Times New Roman"/>
          <w:sz w:val="28"/>
          <w:szCs w:val="28"/>
          <w:lang w:eastAsia="zh-CN"/>
        </w:rPr>
        <w:t xml:space="preserve"> Преподавание всеобщей истории в рамках обобщающего повторения в 11 классе осуществляется в контексте и</w:t>
      </w:r>
      <w:r w:rsidR="001C1D04" w:rsidRPr="0012038A">
        <w:rPr>
          <w:rFonts w:ascii="Times New Roman" w:hAnsi="Times New Roman"/>
          <w:sz w:val="28"/>
          <w:szCs w:val="28"/>
          <w:lang w:eastAsia="zh-CN"/>
        </w:rPr>
        <w:t>стории России, ч</w:t>
      </w:r>
      <w:r w:rsidRPr="0012038A">
        <w:rPr>
          <w:rFonts w:ascii="Times New Roman" w:hAnsi="Times New Roman"/>
          <w:sz w:val="28"/>
          <w:szCs w:val="28"/>
          <w:lang w:eastAsia="zh-CN"/>
        </w:rPr>
        <w:t>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историческом развитии России и зарубежных стран, определяются причины различий.</w:t>
      </w:r>
    </w:p>
    <w:p w14:paraId="7D5A7966" w14:textId="77777777"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A800AA" w:rsidRPr="0012038A" w14:paraId="41E057B1" w14:textId="77777777" w:rsidTr="001C1D04">
        <w:tc>
          <w:tcPr>
            <w:tcW w:w="5778" w:type="dxa"/>
            <w:shd w:val="clear" w:color="auto" w:fill="auto"/>
          </w:tcPr>
          <w:p w14:paraId="12F03EDC"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14:paraId="25A83AB1"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A800AA" w:rsidRPr="0012038A" w14:paraId="302CFEBA" w14:textId="77777777" w:rsidTr="001C1D04">
        <w:tc>
          <w:tcPr>
            <w:tcW w:w="5778" w:type="dxa"/>
            <w:shd w:val="clear" w:color="auto" w:fill="auto"/>
          </w:tcPr>
          <w:p w14:paraId="5690EE67" w14:textId="77777777"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14:paraId="1116BBBD"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A800AA" w:rsidRPr="0012038A" w14:paraId="3C92773D" w14:textId="77777777" w:rsidTr="001C1D04">
        <w:tc>
          <w:tcPr>
            <w:tcW w:w="5778" w:type="dxa"/>
            <w:shd w:val="clear" w:color="auto" w:fill="auto"/>
          </w:tcPr>
          <w:p w14:paraId="493500D5" w14:textId="77777777"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XVII вв.: от великого княжества к царству</w:t>
            </w:r>
          </w:p>
        </w:tc>
        <w:tc>
          <w:tcPr>
            <w:tcW w:w="4644" w:type="dxa"/>
            <w:shd w:val="clear" w:color="auto" w:fill="auto"/>
          </w:tcPr>
          <w:p w14:paraId="116DCE5D"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A800AA" w:rsidRPr="0012038A" w14:paraId="30F27C6F" w14:textId="77777777" w:rsidTr="001C1D04">
        <w:tc>
          <w:tcPr>
            <w:tcW w:w="5778" w:type="dxa"/>
            <w:shd w:val="clear" w:color="auto" w:fill="auto"/>
          </w:tcPr>
          <w:p w14:paraId="59F53481" w14:textId="77777777"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 xml:space="preserve">XVIII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царства к империи</w:t>
            </w:r>
          </w:p>
        </w:tc>
        <w:tc>
          <w:tcPr>
            <w:tcW w:w="4644" w:type="dxa"/>
            <w:shd w:val="clear" w:color="auto" w:fill="auto"/>
          </w:tcPr>
          <w:p w14:paraId="2EEC0E6F"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A800AA" w:rsidRPr="0012038A" w14:paraId="01460B9F" w14:textId="77777777" w:rsidTr="001C1D04">
        <w:trPr>
          <w:trHeight w:val="95"/>
        </w:trPr>
        <w:tc>
          <w:tcPr>
            <w:tcW w:w="5778" w:type="dxa"/>
            <w:shd w:val="clear" w:color="auto" w:fill="auto"/>
          </w:tcPr>
          <w:p w14:paraId="619C8C6F" w14:textId="77777777"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w:t>
            </w:r>
            <w:r w:rsidR="00C4511E" w:rsidRPr="0012038A">
              <w:rPr>
                <w:rFonts w:ascii="Times New Roman" w:hAnsi="Times New Roman"/>
                <w:sz w:val="28"/>
                <w:szCs w:val="28"/>
                <w:lang w:eastAsia="zh-CN"/>
              </w:rPr>
              <w:t xml:space="preserve"> – </w:t>
            </w:r>
            <w:r w:rsidRPr="0012038A">
              <w:rPr>
                <w:rFonts w:ascii="Times New Roman" w:hAnsi="Times New Roman"/>
                <w:sz w:val="28"/>
                <w:szCs w:val="28"/>
                <w:lang w:eastAsia="zh-CN"/>
              </w:rPr>
              <w:t xml:space="preserve">начале ХХ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tc>
        <w:tc>
          <w:tcPr>
            <w:tcW w:w="4644" w:type="dxa"/>
            <w:shd w:val="clear" w:color="auto" w:fill="auto"/>
          </w:tcPr>
          <w:p w14:paraId="4DC45D8F" w14:textId="77777777"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14:paraId="77388FFA" w14:textId="77777777"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p>
    <w:p w14:paraId="4FF8530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14:paraId="0495CD1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ее самобытности и вместе с тем в связях с всеобщей историей. </w:t>
      </w:r>
    </w:p>
    <w:p w14:paraId="01E9E93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14:paraId="05A582A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14:paraId="3991408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14:paraId="1465EE1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14:paraId="256C2F4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законодательства в едином Русском (Российском) государстве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(XV–XVII вв.). </w:t>
      </w:r>
    </w:p>
    <w:p w14:paraId="425F0D8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и укрепление российского самодержавия (XV–XVIII вв.).</w:t>
      </w:r>
    </w:p>
    <w:p w14:paraId="539730F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Земские соборы, их роль в истории России (XVI–XVII вв.).</w:t>
      </w:r>
    </w:p>
    <w:p w14:paraId="6A3D3DC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14:paraId="4A78E0C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выступления в России в XVII – начале XХ в.</w:t>
      </w:r>
    </w:p>
    <w:p w14:paraId="1A53FD1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Черты Нового времени в экономическом развитии России в XVII–XVIII вв. </w:t>
      </w:r>
    </w:p>
    <w:p w14:paraId="2320800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Балтийскому и Черному морям. Русско-турецкие войны (XVIII–XIX вв.).</w:t>
      </w:r>
    </w:p>
    <w:p w14:paraId="30DC098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14:paraId="04670F8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14:paraId="00CACB4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14:paraId="7EE5A04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Индустриальное развитие и модернизационные процессы 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XIX – начале XX в. </w:t>
      </w:r>
    </w:p>
    <w:p w14:paraId="4A42F88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14:paraId="0644F03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XVII – начале XX в.</w:t>
      </w:r>
    </w:p>
    <w:p w14:paraId="1DBF5488"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Планируемые результаты освоения программы по истории на уровне среднего общего образования.</w:t>
      </w:r>
    </w:p>
    <w:p w14:paraId="501A98E2"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.1. В положениях </w:t>
      </w:r>
      <w:r w:rsidR="001E741C" w:rsidRPr="0012038A">
        <w:rPr>
          <w:rFonts w:ascii="Times New Roman" w:eastAsia="SchoolBookSanPin" w:hAnsi="Times New Roman"/>
          <w:sz w:val="28"/>
          <w:szCs w:val="28"/>
        </w:rPr>
        <w:t>ФГОС СОО</w:t>
      </w:r>
      <w:r w:rsidR="001E741C"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12038A">
        <w:rPr>
          <w:rFonts w:ascii="Times New Roman" w:hAnsi="Times New Roman"/>
          <w:sz w:val="28"/>
          <w:szCs w:val="28"/>
          <w:lang w:eastAsia="zh-CN"/>
        </w:rPr>
        <w:t>общеобразов</w:t>
      </w:r>
      <w:r w:rsidR="003600EF" w:rsidRPr="0012038A">
        <w:rPr>
          <w:rFonts w:ascii="Times New Roman" w:hAnsi="Times New Roman"/>
          <w:sz w:val="28"/>
          <w:szCs w:val="28"/>
          <w:lang w:eastAsia="zh-CN"/>
        </w:rPr>
        <w:t xml:space="preserve">ательным предметам. </w:t>
      </w:r>
    </w:p>
    <w:p w14:paraId="2767E7C6"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.2. В результате изучения истории на уровне среднего общего образования у обучающегося будут сформированы следующие личностные результаты: </w:t>
      </w:r>
    </w:p>
    <w:p w14:paraId="5833705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14:paraId="4868C80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14:paraId="76CE0D3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гражданской позиции обучающегося как активного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59DD763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принятие традиционных национальных, общечеловеческих гуманистических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демократических ценностей; </w:t>
      </w:r>
    </w:p>
    <w:p w14:paraId="200D967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445235B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lang w:eastAsia="zh-CN"/>
        </w:rPr>
        <w:t>в образовательной организации</w:t>
      </w:r>
      <w:r w:rsidRPr="0012038A">
        <w:rPr>
          <w:rFonts w:ascii="Times New Roman" w:hAnsi="Times New Roman"/>
          <w:sz w:val="28"/>
          <w:szCs w:val="28"/>
          <w:lang w:eastAsia="zh-CN"/>
        </w:rPr>
        <w:t xml:space="preserve">; </w:t>
      </w:r>
    </w:p>
    <w:p w14:paraId="20E26E5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взаимодействовать с социальными институтами в соответствии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их функциями и назначением; </w:t>
      </w:r>
    </w:p>
    <w:p w14:paraId="29AFCB6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к гуманитарной и волонтерской деятельности; </w:t>
      </w:r>
    </w:p>
    <w:p w14:paraId="581C344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14:paraId="4D0E17D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за свою страну, свой край, свой язык и культуру, прошлое и настоящее многонационального народа России; </w:t>
      </w:r>
    </w:p>
    <w:p w14:paraId="30B4F4E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ценностное отношение к государственным символам, историческому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14:paraId="292460C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14:paraId="73A11C0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14:paraId="06BD878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3003E14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14:paraId="1FE698A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6C7BA83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14:paraId="5EF14CD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6A1E1F3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4) эстетического воспитания: </w:t>
      </w:r>
    </w:p>
    <w:p w14:paraId="20A12B0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14:paraId="61FD349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49D663E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мирового искусства, этнических культурных традиций и народного творчества;</w:t>
      </w:r>
    </w:p>
    <w:p w14:paraId="40C3B53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14:paraId="2F0AE09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4F568E6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14:paraId="46A273F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14:paraId="614897E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14:paraId="38F9A2A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5BE20A6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14:paraId="09B5150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14:paraId="02F4E66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на основе знания истории значения трудовой деятельности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как источника развития человека и общества; </w:t>
      </w:r>
    </w:p>
    <w:p w14:paraId="0837684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14:paraId="50A8B02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14:paraId="727BC89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14:paraId="11CC1FE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14:paraId="5EEFC37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мотивация и способность к самообразованию на протяжении всей жизни; </w:t>
      </w:r>
    </w:p>
    <w:p w14:paraId="2F2BA0E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7) экологического воспитания: </w:t>
      </w:r>
    </w:p>
    <w:p w14:paraId="37C96A0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14:paraId="44F4944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75E8976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активное неприятие действий, приносящих вред окружающей природной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социальной среде; </w:t>
      </w:r>
    </w:p>
    <w:p w14:paraId="7704DB5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8) ценности научного познания: </w:t>
      </w:r>
    </w:p>
    <w:p w14:paraId="105FE7A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4A4606E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осмысление значения истории как знания о развитии человека и общества,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 социальном и нравственном опыте предшествовавших поколений; </w:t>
      </w:r>
    </w:p>
    <w:p w14:paraId="7B835F3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овладение основными навыками познания и оценки событий прошлого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позиций историзма, готовность к осуществлению учебной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проектно-исследовательской деятельности в сфере истории; </w:t>
      </w:r>
    </w:p>
    <w:p w14:paraId="79E9EED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14:paraId="1E7CB128"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мнений других участников общения). </w:t>
      </w:r>
    </w:p>
    <w:p w14:paraId="30A51988"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D1539E"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14:paraId="2181ACB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14:paraId="06CCAE6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14:paraId="754C1DF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14:paraId="042606B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характерные признаки исторических явлений; </w:t>
      </w:r>
    </w:p>
    <w:p w14:paraId="41DD461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14:paraId="60D7D55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14:paraId="5320991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14:paraId="249EC8F3"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A8FDCD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осуществлять поиск нового знания, его интерпретацию, преобразование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применение в различных учебных ситуациях, в том числе при создании учебных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социальных проектов; </w:t>
      </w:r>
    </w:p>
    <w:p w14:paraId="7C17A6F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14:paraId="326CB4E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14:paraId="0F641EA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0EF8399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создавать тексты в различных форматах с учетом назначения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целевой аудитории; </w:t>
      </w:r>
    </w:p>
    <w:p w14:paraId="63C54E2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2354569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758B5EB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7EBE37B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интегрированных (междисциплинарных) учебных проектах, в том числе краеведческих.</w:t>
      </w:r>
    </w:p>
    <w:p w14:paraId="626D987D"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.4.3. У обучающегося будут </w:t>
      </w:r>
      <w:r w:rsidR="001C1D04" w:rsidRPr="0012038A">
        <w:rPr>
          <w:rFonts w:ascii="Times New Roman" w:hAnsi="Times New Roman"/>
          <w:sz w:val="28"/>
          <w:szCs w:val="28"/>
          <w:lang w:eastAsia="zh-CN"/>
        </w:rPr>
        <w:t xml:space="preserve">сформированы </w:t>
      </w:r>
      <w:r w:rsidR="003600EF" w:rsidRPr="0012038A">
        <w:rPr>
          <w:rFonts w:ascii="Times New Roman" w:hAnsi="Times New Roman"/>
          <w:sz w:val="28"/>
          <w:szCs w:val="28"/>
          <w:lang w:eastAsia="zh-CN"/>
        </w:rPr>
        <w:t>умения работать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информацией как часть познавательных универсальных учебных действий:</w:t>
      </w:r>
    </w:p>
    <w:p w14:paraId="217FE83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Интернет-ресурсы и другие) – извлекать, сопоставлять, систематизировать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интерпретировать информацию; </w:t>
      </w:r>
    </w:p>
    <w:p w14:paraId="42FCB35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том числе по самостоятельно сформулированным критериям); </w:t>
      </w:r>
    </w:p>
    <w:p w14:paraId="7379DCC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рассматривать комплексы источников, выявляя совпадения и различия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их свидетельств; </w:t>
      </w:r>
    </w:p>
    <w:p w14:paraId="251706D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научной литературе и публицистике, объяснять причины расхождения мнений;</w:t>
      </w:r>
    </w:p>
    <w:p w14:paraId="7F6E7CC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4CB60F93"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.4.4.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общения как часть коммуникативных универсальных учебных действий: </w:t>
      </w:r>
    </w:p>
    <w:p w14:paraId="7F804B3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представлять особенности взаимодействия людей в исторических обществах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современном мире; </w:t>
      </w:r>
    </w:p>
    <w:p w14:paraId="77D3AFB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обсуждении событий и личностей прошлого и современности,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том числе вызывающих разные оценки, определяя свою позицию и обосновывая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ее в ходе диалога; </w:t>
      </w:r>
    </w:p>
    <w:p w14:paraId="0F08D4D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14:paraId="60D9784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владеть способами общения и конструктивного взаимодействия,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том числе межкультурного, в школе и социальном окружении.</w:t>
      </w:r>
    </w:p>
    <w:p w14:paraId="11E8C6B1" w14:textId="77777777" w:rsidR="003600EF" w:rsidRPr="0012038A" w:rsidRDefault="005F65BD" w:rsidP="0012038A">
      <w:pPr>
        <w:suppressAutoHyphens/>
        <w:spacing w:after="0" w:line="360" w:lineRule="auto"/>
        <w:ind w:firstLine="709"/>
        <w:contextualSpacing/>
        <w:jc w:val="both"/>
        <w:rPr>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.4.5.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совместной деятельности: </w:t>
      </w:r>
    </w:p>
    <w:p w14:paraId="2A1B27EE" w14:textId="77777777"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6ED78EB4" w14:textId="77777777"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5E8A86E6" w14:textId="77777777"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другими членами команды; </w:t>
      </w:r>
    </w:p>
    <w:p w14:paraId="03661AF9" w14:textId="77777777"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14:paraId="7F2567C5"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.4.6.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самоорганизации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как части регулятивных универсальных учебных действий:</w:t>
      </w:r>
    </w:p>
    <w:p w14:paraId="590ADBF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14:paraId="10A46B4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14:paraId="0EB3EAD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14:paraId="274428F9"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.4.7.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самоконтроля, принятия себя и других как часть регулятивных универсальных учебных действий: </w:t>
      </w:r>
    </w:p>
    <w:p w14:paraId="7CE4922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14:paraId="67C7B6C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14:paraId="73BB338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осознавать свои достижения и слабые стороны в учении, </w:t>
      </w:r>
      <w:r w:rsidR="00BF7920" w:rsidRPr="0012038A">
        <w:rPr>
          <w:rFonts w:ascii="Times New Roman" w:hAnsi="Times New Roman"/>
          <w:sz w:val="28"/>
          <w:szCs w:val="28"/>
          <w:lang w:eastAsia="zh-CN"/>
        </w:rPr>
        <w:t xml:space="preserve">в </w:t>
      </w:r>
      <w:r w:rsidRPr="0012038A">
        <w:rPr>
          <w:rFonts w:ascii="Times New Roman" w:hAnsi="Times New Roman"/>
          <w:sz w:val="28"/>
          <w:szCs w:val="28"/>
          <w:lang w:eastAsia="zh-CN"/>
        </w:rPr>
        <w:t xml:space="preserve">общении, сотрудничестве со сверстниками и людьми старших поколений; </w:t>
      </w:r>
    </w:p>
    <w:p w14:paraId="6FB48FF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14:paraId="7D03F35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14:paraId="1B9B06C8"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 Предметные результаты изучения предмета «История»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на углубленном уровне согласно требованиям </w:t>
      </w:r>
      <w:r w:rsidR="00247E90" w:rsidRPr="0012038A">
        <w:rPr>
          <w:rFonts w:ascii="Times New Roman" w:hAnsi="Times New Roman"/>
          <w:sz w:val="28"/>
          <w:szCs w:val="28"/>
        </w:rPr>
        <w:t>ФГОС СОО</w:t>
      </w:r>
      <w:r w:rsidR="00247E90"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должны отражать: требования к результатам освоения базового курса и дополнительные требования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 результатам освоения углубленного курса.</w:t>
      </w:r>
    </w:p>
    <w:p w14:paraId="255FE6B9"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.5.1. Требования к предметным результатам освоения базового курса истории должны отражать:</w:t>
      </w:r>
    </w:p>
    <w:p w14:paraId="6B23064B"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 Понимание значимости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знание достижений страны и ее народа, умение характеризовать историческое значение </w:t>
      </w:r>
      <w:r w:rsidR="001C1D04" w:rsidRPr="0012038A">
        <w:rPr>
          <w:rFonts w:ascii="Times New Roman" w:hAnsi="Times New Roman"/>
          <w:sz w:val="28"/>
          <w:szCs w:val="28"/>
          <w:lang w:eastAsia="zh-CN"/>
        </w:rPr>
        <w:t xml:space="preserve">Великой октябрьской </w:t>
      </w:r>
      <w:r w:rsidR="003600EF" w:rsidRPr="0012038A">
        <w:rPr>
          <w:rFonts w:ascii="Times New Roman" w:hAnsi="Times New Roman"/>
          <w:sz w:val="28"/>
          <w:szCs w:val="28"/>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над нацизмом, значение советских научно-технологических успехов, осво</w:t>
      </w:r>
      <w:r w:rsidR="001C1D04" w:rsidRPr="0012038A">
        <w:rPr>
          <w:rFonts w:ascii="Times New Roman" w:hAnsi="Times New Roman"/>
          <w:sz w:val="28"/>
          <w:szCs w:val="28"/>
          <w:lang w:eastAsia="zh-CN"/>
        </w:rPr>
        <w:t xml:space="preserve">ения космоса, понимание причин </w:t>
      </w:r>
      <w:r w:rsidR="003600EF" w:rsidRPr="0012038A">
        <w:rPr>
          <w:rFonts w:ascii="Times New Roman" w:hAnsi="Times New Roman"/>
          <w:sz w:val="28"/>
          <w:szCs w:val="28"/>
          <w:lang w:eastAsia="zh-CN"/>
        </w:rPr>
        <w:t>и следствий распада СССР, возрождения Российской Федерации как мировой державы, воссоединения Крыма с Россией</w:t>
      </w:r>
      <w:r w:rsidR="001C1D04" w:rsidRPr="0012038A">
        <w:rPr>
          <w:rFonts w:ascii="Times New Roman" w:hAnsi="Times New Roman"/>
          <w:sz w:val="28"/>
          <w:szCs w:val="28"/>
          <w:lang w:eastAsia="zh-CN"/>
        </w:rPr>
        <w:t xml:space="preserve">, специальной военной операции </w:t>
      </w:r>
      <w:r w:rsidR="003600EF" w:rsidRPr="0012038A">
        <w:rPr>
          <w:rFonts w:ascii="Times New Roman" w:hAnsi="Times New Roman"/>
          <w:sz w:val="28"/>
          <w:szCs w:val="28"/>
          <w:lang w:eastAsia="zh-CN"/>
        </w:rPr>
        <w:t>на Украине и других важнейших событий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особенности развития культуры народов СССР (России).</w:t>
      </w:r>
    </w:p>
    <w:p w14:paraId="39B56934"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в социально-экономическое, политическое и культурное развитие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14:paraId="7F91B066"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.5.1.3. Умение составлять описание (реконструкцию) в устной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и их участников, образа жизни людей и его изменения в Новейшую эпоху, формулировать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обосновывать собственную точку зрения (версию, оценку) с </w:t>
      </w:r>
      <w:r w:rsidR="002E0959" w:rsidRPr="0012038A">
        <w:rPr>
          <w:rFonts w:ascii="Times New Roman" w:hAnsi="Times New Roman"/>
          <w:sz w:val="28"/>
          <w:szCs w:val="28"/>
          <w:lang w:eastAsia="zh-CN"/>
        </w:rPr>
        <w:t xml:space="preserve">использованием </w:t>
      </w:r>
      <w:r w:rsidR="003600EF" w:rsidRPr="0012038A">
        <w:rPr>
          <w:rFonts w:ascii="Times New Roman" w:hAnsi="Times New Roman"/>
          <w:sz w:val="28"/>
          <w:szCs w:val="28"/>
          <w:lang w:eastAsia="zh-CN"/>
        </w:rPr>
        <w:t>фактическ</w:t>
      </w:r>
      <w:r w:rsidR="002E0959" w:rsidRPr="0012038A">
        <w:rPr>
          <w:rFonts w:ascii="Times New Roman" w:hAnsi="Times New Roman"/>
          <w:sz w:val="28"/>
          <w:szCs w:val="28"/>
          <w:lang w:eastAsia="zh-CN"/>
        </w:rPr>
        <w:t>ого</w:t>
      </w:r>
      <w:r w:rsidR="003600EF" w:rsidRPr="0012038A">
        <w:rPr>
          <w:rFonts w:ascii="Times New Roman" w:hAnsi="Times New Roman"/>
          <w:sz w:val="28"/>
          <w:szCs w:val="28"/>
          <w:lang w:eastAsia="zh-CN"/>
        </w:rPr>
        <w:t xml:space="preserve"> материал</w:t>
      </w:r>
      <w:r w:rsidR="002E0959" w:rsidRPr="0012038A">
        <w:rPr>
          <w:rFonts w:ascii="Times New Roman" w:hAnsi="Times New Roman"/>
          <w:sz w:val="28"/>
          <w:szCs w:val="28"/>
          <w:lang w:eastAsia="zh-CN"/>
        </w:rPr>
        <w:t>а</w:t>
      </w:r>
      <w:r w:rsidR="003600EF" w:rsidRPr="0012038A">
        <w:rPr>
          <w:rFonts w:ascii="Times New Roman" w:hAnsi="Times New Roman"/>
          <w:sz w:val="28"/>
          <w:szCs w:val="28"/>
          <w:lang w:eastAsia="zh-CN"/>
        </w:rPr>
        <w:t>, в том числе</w:t>
      </w:r>
      <w:r w:rsidR="002E0959"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 используя источники разных типов.</w:t>
      </w:r>
    </w:p>
    <w:p w14:paraId="13294852"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1C830A8" w14:textId="77777777" w:rsidR="001C1D04" w:rsidRPr="0012038A" w:rsidRDefault="005F65BD" w:rsidP="0012038A">
      <w:pPr>
        <w:suppressAutoHyphens/>
        <w:spacing w:after="0" w:line="360" w:lineRule="auto"/>
        <w:ind w:firstLine="709"/>
        <w:contextualSpacing/>
        <w:jc w:val="both"/>
        <w:rPr>
          <w:rFonts w:ascii="Times New Roman" w:hAnsi="Times New Roman"/>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.5.1.5. Умение устан</w:t>
      </w:r>
      <w:r w:rsidR="001C1D04" w:rsidRPr="0012038A">
        <w:rPr>
          <w:rFonts w:ascii="Times New Roman" w:hAnsi="Times New Roman"/>
          <w:sz w:val="28"/>
          <w:szCs w:val="28"/>
          <w:lang w:eastAsia="zh-CN"/>
        </w:rPr>
        <w:t>авливать причинно-следственные,</w:t>
      </w:r>
    </w:p>
    <w:p w14:paraId="67FF5FB7" w14:textId="77777777" w:rsidR="003600EF" w:rsidRPr="0012038A" w:rsidRDefault="00A800AA"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w:t>
      </w:r>
      <w:r w:rsidR="003600EF" w:rsidRPr="0012038A">
        <w:rPr>
          <w:rFonts w:ascii="Times New Roman" w:hAnsi="Times New Roman"/>
          <w:sz w:val="28"/>
          <w:szCs w:val="28"/>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истории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определять современников исторических событий истории России и человечества в целом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14:paraId="4B07E2A5"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оценивать их полноту и достоверность, соотносить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историческим периодом, выявлять общее и различия, при</w:t>
      </w:r>
      <w:r w:rsidR="001C1D04" w:rsidRPr="0012038A">
        <w:rPr>
          <w:rFonts w:ascii="Times New Roman" w:hAnsi="Times New Roman"/>
          <w:sz w:val="28"/>
          <w:szCs w:val="28"/>
          <w:lang w:eastAsia="zh-CN"/>
        </w:rPr>
        <w:t xml:space="preserve">влекать контекстную информацию </w:t>
      </w:r>
      <w:r w:rsidR="003600EF" w:rsidRPr="0012038A">
        <w:rPr>
          <w:rFonts w:ascii="Times New Roman" w:hAnsi="Times New Roman"/>
          <w:sz w:val="28"/>
          <w:szCs w:val="28"/>
          <w:lang w:eastAsia="zh-CN"/>
        </w:rPr>
        <w:t>при работе с историческими источниками.</w:t>
      </w:r>
    </w:p>
    <w:p w14:paraId="088EB4C1"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достоверность информации с точки зрения ее соответствия исторической действительности.</w:t>
      </w:r>
    </w:p>
    <w:p w14:paraId="65B8F74C"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03F41EBE"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474C035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A29E44C"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.5.1.10. Знание ключевых событий, основных дат и этапов истории России и мира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выдающихся деятелей отечественной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всемирной истории, важнейших достижений культуры, ценностных ориентиров:</w:t>
      </w:r>
    </w:p>
    <w:p w14:paraId="4428057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14:paraId="4E664F2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14:paraId="45F6F8A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EAE4A6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F69378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над Японией. Решающий вклад СССР в Великую Победу. Защита памяти о Великой Победе.</w:t>
      </w:r>
    </w:p>
    <w:p w14:paraId="3284BF7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9B113E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12038A">
        <w:rPr>
          <w:rFonts w:ascii="Times New Roman" w:hAnsi="Times New Roman"/>
          <w:sz w:val="28"/>
          <w:szCs w:val="28"/>
          <w:lang w:eastAsia="zh-CN"/>
        </w:rPr>
        <w:t xml:space="preserve"> на Украине</w:t>
      </w:r>
      <w:r w:rsidRPr="0012038A">
        <w:rPr>
          <w:rFonts w:ascii="Times New Roman" w:hAnsi="Times New Roman"/>
          <w:sz w:val="28"/>
          <w:szCs w:val="28"/>
          <w:lang w:eastAsia="zh-CN"/>
        </w:rPr>
        <w:t>. Место России в современном мире.</w:t>
      </w:r>
    </w:p>
    <w:p w14:paraId="0955C4E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14:paraId="3A6EF9E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14:paraId="4E74F62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Межвоенный период. Революционная волна. Версальско-Вашингтонская система. Страны мира в 1920-е гг. «Великая депрессия» и ее проявления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различных странах. «Новый курс» в США. Германский нацизм. «Народный фронт». Политика «умиротворения агрессора». Культурное развитие. </w:t>
      </w:r>
    </w:p>
    <w:p w14:paraId="7814A9C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14:paraId="4BC1650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14:paraId="554D603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1471BB7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14:paraId="6A31534A"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12038A">
        <w:rPr>
          <w:rFonts w:ascii="Times New Roman" w:hAnsi="Times New Roman"/>
          <w:sz w:val="28"/>
          <w:szCs w:val="28"/>
          <w:lang w:eastAsia="zh-CN"/>
        </w:rPr>
        <w:t>в организациях професионального образования</w:t>
      </w:r>
      <w:r w:rsidR="003600EF" w:rsidRPr="0012038A">
        <w:rPr>
          <w:rFonts w:ascii="Times New Roman" w:hAnsi="Times New Roman"/>
          <w:sz w:val="28"/>
          <w:szCs w:val="28"/>
          <w:lang w:eastAsia="zh-CN"/>
        </w:rPr>
        <w:t xml:space="preserve">. </w:t>
      </w:r>
    </w:p>
    <w:p w14:paraId="01552B48"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с древнейших времен до настоящего времени.</w:t>
      </w:r>
    </w:p>
    <w:p w14:paraId="3B6A2420"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.5.2.2. Умение характеризовать вклад российской культуры в мировую культуру.</w:t>
      </w:r>
    </w:p>
    <w:p w14:paraId="71F8B797" w14:textId="77777777" w:rsidR="003600EF" w:rsidRPr="0012038A" w:rsidRDefault="005F65BD"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14:paraId="6DA80A99"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2AB7B67"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14:paraId="67AA06F1"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00D9344E"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7B84544"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 К концу обучения в 10 классе обучающийся получит следующие предметные результаты по отдельным темам программы по истории:</w:t>
      </w:r>
    </w:p>
    <w:p w14:paraId="63460CA1"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.6.1.</w:t>
      </w:r>
      <w:r w:rsidR="00371D66"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1914–1945 гг.</w:t>
      </w:r>
    </w:p>
    <w:p w14:paraId="115F7A6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16E7B7F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1914–1945 гг., в которых проявилось значительное влияние России, характеризовать роль нашей страны в этих процессах; </w:t>
      </w:r>
    </w:p>
    <w:p w14:paraId="5288F31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1914–1945 гг.;</w:t>
      </w:r>
    </w:p>
    <w:p w14:paraId="6AE399D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w:t>
      </w:r>
    </w:p>
    <w:p w14:paraId="3890D18D"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.6.2. Умение характеризовать вклад российской культуры в мировую культуру.</w:t>
      </w:r>
    </w:p>
    <w:p w14:paraId="26C3D3F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41A8222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6A32B6B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14:paraId="36994D9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241BCDF"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14:paraId="1EF780E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1818886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14:paraId="00361F5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14:paraId="375CA4A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14:paraId="7826151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зарубежных стран 1914–1945 гг.</w:t>
      </w:r>
    </w:p>
    <w:p w14:paraId="68038A23"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6AD753E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61B9BF8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14:paraId="2DF62B6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14:paraId="57EC34E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 используемые учеными-историками;</w:t>
      </w:r>
    </w:p>
    <w:p w14:paraId="1BB6995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4725C8D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w:t>
      </w:r>
    </w:p>
    <w:p w14:paraId="0F96D45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285C1D1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70D3CF6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14:paraId="08C834B4"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.6.5. Умение анализировать, характеризовать и сравнивать исторические события, явления, процессы 1914–1945 гг.</w:t>
      </w:r>
    </w:p>
    <w:p w14:paraId="039A9D2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5D8BD11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14:paraId="57E2073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14:paraId="153CE13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всеобщей истории 1914–1945 гг. по самостоятельно определяемому признаку;</w:t>
      </w:r>
    </w:p>
    <w:p w14:paraId="5B97DE7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14:paraId="6C3DF72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14:paraId="2040A74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6B5D591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772F46C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6BBA48E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14:paraId="648CC52D"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1914–1945 гг. и находить их, учитывать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учебно-исследовательской деятельности.</w:t>
      </w:r>
    </w:p>
    <w:p w14:paraId="07752CC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3543E1E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083E2E5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14:paraId="5483934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соблюдением правил информационной безопасности;</w:t>
      </w:r>
    </w:p>
    <w:p w14:paraId="56B5A09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14:paraId="10DEE1F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14:paraId="518F155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7932CAA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 истории родного края;</w:t>
      </w:r>
    </w:p>
    <w:p w14:paraId="2C9541E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14:paraId="750E4801"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3FED4FB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0E17009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14:paraId="237D3DD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14:paraId="16B9934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6853090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w:t>
      </w:r>
    </w:p>
    <w:p w14:paraId="548DC79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5E2E4C89"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.7. К концу обучения в 11 классе обучающийся получит следующие предметные результаты по отдельным темам программы по истории:</w:t>
      </w:r>
    </w:p>
    <w:p w14:paraId="313B0075"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1945–2022 гг.</w:t>
      </w:r>
    </w:p>
    <w:p w14:paraId="3F8D566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2C39903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1945–2022 гг., в которых проявилось значительное влияние России, характеризовать роль нашей страны в этих процессах; </w:t>
      </w:r>
    </w:p>
    <w:p w14:paraId="375DF75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1945–2022 гг.;</w:t>
      </w:r>
    </w:p>
    <w:p w14:paraId="2AE7171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w:t>
      </w:r>
    </w:p>
    <w:p w14:paraId="7E6D3CDE"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.7.2. Умение характеризовать вклад российской культуры в мировую культуру.</w:t>
      </w:r>
    </w:p>
    <w:p w14:paraId="3FC5125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065DCA5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5728DFB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14:paraId="561B8DC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A1BEA41"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14:paraId="1BF6B85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630A139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14:paraId="149EF7C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14:paraId="3194584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14:paraId="230C2EA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зарубежных стран 1945–2022 гг.</w:t>
      </w:r>
    </w:p>
    <w:p w14:paraId="2565BA38"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4AA5C71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54D49C6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14:paraId="7B80A80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14:paraId="11BA1BF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 используемые учеными-историками;</w:t>
      </w:r>
    </w:p>
    <w:p w14:paraId="2BD0627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745F74B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w:t>
      </w:r>
    </w:p>
    <w:p w14:paraId="0D0D240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4C2C56D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C0C73A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14:paraId="64BEEAE5"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.7.5. Умение анализировать, характеризовать и сравнивать исторические события, явления, процессы 1945–2022 гг.</w:t>
      </w:r>
    </w:p>
    <w:p w14:paraId="0B4649B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22874C0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14:paraId="3B7D3C4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14:paraId="4E7E5A6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всеобщей истории 1945–2022 гг. по самостоятельно определяемому признаку;</w:t>
      </w:r>
    </w:p>
    <w:p w14:paraId="605F808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14:paraId="4AD39E9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14:paraId="3377692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070B0C9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4DEFA30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7D4DFBA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14:paraId="33BC8479"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1945–2022 гг. и находить их, учитывать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учебно-исследовательской деятельности.</w:t>
      </w:r>
    </w:p>
    <w:p w14:paraId="6232D60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5349634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417225A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14:paraId="531B84D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использованием правил информационной безопасности;</w:t>
      </w:r>
    </w:p>
    <w:p w14:paraId="61C3C14F"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14:paraId="2DDBDD0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14:paraId="66BBFE0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550D6F9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 истории родного края;</w:t>
      </w:r>
    </w:p>
    <w:p w14:paraId="7F7EE94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14:paraId="42C7C7BF"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0546AF8D"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03C95A7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14:paraId="5E9F469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14:paraId="1F63E8C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56E5A63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w:t>
      </w:r>
    </w:p>
    <w:p w14:paraId="4326148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26EE2748"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 К концу обучения в 11 классе обучающийся получит следующие предметные результаты по обобщающему повторению по курсу «История России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древнейших времен до 1914 г.») программы по истории:</w:t>
      </w:r>
    </w:p>
    <w:p w14:paraId="1965BD64"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социально-экономических процессах с древнейших времен до 1914 г. </w:t>
      </w:r>
    </w:p>
    <w:p w14:paraId="6F1F5CB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213421C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14:paraId="6800DF1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с древнейших времен до 1914 г.;</w:t>
      </w:r>
    </w:p>
    <w:p w14:paraId="047AF1E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искажением роли России в мировых политических и социально-экономических процессах.</w:t>
      </w:r>
    </w:p>
    <w:p w14:paraId="7B9F43D8"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.8.2. Умение характеризовать вклад российской культуры в мировую культуру.</w:t>
      </w:r>
    </w:p>
    <w:p w14:paraId="27FAAB4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5688CB2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58E5AE1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составлять описание наиболее известных памятников культуры;</w:t>
      </w:r>
    </w:p>
    <w:p w14:paraId="7E559BC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545E3D5"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14:paraId="5542213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6502309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14:paraId="200E443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14:paraId="5E5B5FB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14:paraId="7273239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14:paraId="4628BE88"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24223243"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4EEEF96C"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40E3903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14:paraId="75201146"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используемые учеными-историками;</w:t>
      </w:r>
    </w:p>
    <w:p w14:paraId="6A43AA5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w:t>
      </w:r>
    </w:p>
    <w:p w14:paraId="40EA5B1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14:paraId="79B6586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636949D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5942BDC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70769098"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.8.5. Умение анализировать, характеризовать и сравнивать исторические события, явления, процессы с древнейших времен до 1914 г.</w:t>
      </w:r>
    </w:p>
    <w:p w14:paraId="0F95FE4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0847877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14:paraId="3B23914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события, явления, процессы, факты и мнения;</w:t>
      </w:r>
    </w:p>
    <w:p w14:paraId="5E89367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 по самостоятельно определяемому признаку;</w:t>
      </w:r>
    </w:p>
    <w:p w14:paraId="50FB8617"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с древнейших времен до 1914 г.;</w:t>
      </w:r>
    </w:p>
    <w:p w14:paraId="5C53FAC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14:paraId="1CC920C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6AFC374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68E0B03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0ED46A79"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14:paraId="0605648D" w14:textId="77777777" w:rsidR="003600EF" w:rsidRPr="0012038A" w:rsidRDefault="002F1EAB"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с древнейших времен до 1914 г. и находить их, объяснять значимость конкретных источников при изучении событий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процессов истории, приобретение опыта осуществления учебно-исследовательской деятельности.</w:t>
      </w:r>
    </w:p>
    <w:p w14:paraId="17EF185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4A8688E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достоверности, информационную/художественную ценность источника);</w:t>
      </w:r>
    </w:p>
    <w:p w14:paraId="263E7C4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14:paraId="463192E5"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соблюдением правил информационной безопасности;</w:t>
      </w:r>
    </w:p>
    <w:p w14:paraId="76DD2764"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14:paraId="1D3D1D1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005331DC"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4C92D00E"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с древнейших времен до 1914 г., истории родного края;</w:t>
      </w:r>
    </w:p>
    <w:p w14:paraId="37447FDB"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14:paraId="59E9B512" w14:textId="77777777" w:rsidR="003600EF" w:rsidRPr="0012038A" w:rsidRDefault="00CC5523" w:rsidP="0012038A">
      <w:pPr>
        <w:suppressAutoHyphens/>
        <w:spacing w:after="0" w:line="360" w:lineRule="auto"/>
        <w:ind w:firstLine="709"/>
        <w:contextualSpacing/>
        <w:jc w:val="both"/>
        <w:rPr>
          <w:rFonts w:ascii="Times New Roman" w:hAnsi="Times New Roman"/>
          <w:b/>
          <w:sz w:val="28"/>
          <w:szCs w:val="28"/>
          <w:lang w:eastAsia="zh-CN"/>
        </w:rPr>
      </w:pPr>
      <w:r>
        <w:rPr>
          <w:rFonts w:ascii="Times New Roman" w:hAnsi="Times New Roman"/>
          <w:sz w:val="28"/>
          <w:szCs w:val="28"/>
          <w:lang w:eastAsia="zh-CN"/>
        </w:rPr>
        <w:t>3</w:t>
      </w:r>
      <w:r w:rsidR="009347E4" w:rsidRPr="0012038A">
        <w:rPr>
          <w:rFonts w:ascii="Times New Roman" w:hAnsi="Times New Roman"/>
          <w:sz w:val="28"/>
          <w:szCs w:val="28"/>
          <w:lang w:eastAsia="zh-CN"/>
        </w:rPr>
        <w:t>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5D45C70"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14:paraId="6EEB19EA"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14:paraId="4C4E0F2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14:paraId="69A75F32"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54FBE4D1"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14:paraId="5E861618" w14:textId="77777777"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590A6D56" w14:textId="77777777" w:rsidR="005971C2" w:rsidRPr="00E326C7" w:rsidRDefault="00CC5523" w:rsidP="0012038A">
      <w:pPr>
        <w:pStyle w:val="1"/>
        <w:pBdr>
          <w:bottom w:val="none" w:sz="0" w:space="0" w:color="auto"/>
        </w:pBdr>
        <w:spacing w:before="0" w:line="360" w:lineRule="auto"/>
        <w:ind w:firstLine="708"/>
        <w:jc w:val="both"/>
        <w:rPr>
          <w:szCs w:val="28"/>
        </w:rPr>
      </w:pPr>
      <w:r>
        <w:rPr>
          <w:rFonts w:eastAsia="SchoolBookSanPin"/>
          <w:szCs w:val="28"/>
        </w:rPr>
        <w:t>3</w:t>
      </w:r>
      <w:r w:rsidR="004F2708" w:rsidRPr="00E326C7">
        <w:rPr>
          <w:rFonts w:eastAsia="SchoolBookSanPin"/>
          <w:szCs w:val="28"/>
        </w:rPr>
        <w:t>3.</w:t>
      </w:r>
      <w:r w:rsidR="005971C2" w:rsidRPr="00E326C7">
        <w:rPr>
          <w:rFonts w:eastAsia="SchoolBookSanPin"/>
          <w:szCs w:val="28"/>
        </w:rPr>
        <w:t> </w:t>
      </w:r>
      <w:r w:rsidR="00E326C7">
        <w:rPr>
          <w:rFonts w:eastAsia="SchoolBookSanPin"/>
          <w:szCs w:val="28"/>
        </w:rPr>
        <w:t>Р</w:t>
      </w:r>
      <w:r w:rsidR="005971C2" w:rsidRPr="00E326C7">
        <w:rPr>
          <w:rFonts w:eastAsia="SchoolBookSanPin"/>
          <w:szCs w:val="28"/>
        </w:rPr>
        <w:t>абочая программа по учебному предмету «</w:t>
      </w:r>
      <w:r w:rsidR="005971C2" w:rsidRPr="00E326C7">
        <w:rPr>
          <w:rFonts w:eastAsia="SchoolBookSanPin"/>
          <w:position w:val="1"/>
          <w:szCs w:val="28"/>
        </w:rPr>
        <w:t>Обществознание</w:t>
      </w:r>
      <w:r w:rsidR="005971C2" w:rsidRPr="00E326C7">
        <w:rPr>
          <w:rFonts w:eastAsia="SchoolBookSanPin"/>
          <w:szCs w:val="28"/>
        </w:rPr>
        <w:t>»</w:t>
      </w:r>
      <w:r w:rsidR="0001103C" w:rsidRPr="00E326C7">
        <w:rPr>
          <w:rFonts w:eastAsia="SchoolBookSanPin"/>
          <w:szCs w:val="28"/>
        </w:rPr>
        <w:t xml:space="preserve"> (базовый уровень)</w:t>
      </w:r>
      <w:r w:rsidR="004B604B" w:rsidRPr="00E326C7">
        <w:rPr>
          <w:rFonts w:eastAsia="SchoolBookSanPin"/>
          <w:szCs w:val="28"/>
        </w:rPr>
        <w:t>.</w:t>
      </w:r>
      <w:r w:rsidR="005971C2" w:rsidRPr="00E326C7">
        <w:rPr>
          <w:szCs w:val="28"/>
        </w:rPr>
        <w:t xml:space="preserve"> </w:t>
      </w:r>
    </w:p>
    <w:p w14:paraId="00115530" w14:textId="77777777" w:rsidR="005971C2" w:rsidRPr="0012038A" w:rsidRDefault="00CC5523" w:rsidP="0012038A">
      <w:pPr>
        <w:spacing w:after="0" w:line="352"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5971C2" w:rsidRPr="0012038A">
        <w:rPr>
          <w:rFonts w:ascii="Times New Roman" w:eastAsia="SchoolBookSanPin" w:hAnsi="Times New Roman"/>
          <w:sz w:val="28"/>
          <w:szCs w:val="28"/>
        </w:rPr>
        <w:t>1. </w:t>
      </w:r>
      <w:r w:rsidR="00BA2E12">
        <w:rPr>
          <w:rFonts w:ascii="Times New Roman" w:eastAsia="SchoolBookSanPin" w:hAnsi="Times New Roman"/>
          <w:sz w:val="28"/>
          <w:szCs w:val="28"/>
        </w:rPr>
        <w:t>Р</w:t>
      </w:r>
      <w:r w:rsidR="005971C2" w:rsidRPr="0012038A">
        <w:rPr>
          <w:rFonts w:ascii="Times New Roman" w:eastAsia="SchoolBookSanPin" w:hAnsi="Times New Roman"/>
          <w:sz w:val="28"/>
          <w:szCs w:val="28"/>
        </w:rPr>
        <w:t>абочая программа по учебному предмету «</w:t>
      </w:r>
      <w:r w:rsidR="005971C2" w:rsidRPr="0012038A">
        <w:rPr>
          <w:rFonts w:ascii="Times New Roman" w:eastAsia="SchoolBookSanPin" w:hAnsi="Times New Roman"/>
          <w:position w:val="1"/>
          <w:sz w:val="28"/>
          <w:szCs w:val="28"/>
        </w:rPr>
        <w:t>Обществознание</w:t>
      </w:r>
      <w:r w:rsidR="005971C2"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3FDB6DB" w14:textId="77777777" w:rsidR="005971C2" w:rsidRPr="0012038A" w:rsidRDefault="00CC5523" w:rsidP="0012038A">
      <w:pPr>
        <w:spacing w:after="0" w:line="36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5971C2" w:rsidRPr="0012038A">
        <w:rPr>
          <w:rFonts w:ascii="Times New Roman" w:eastAsia="SchoolBookSanPin" w:hAnsi="Times New Roman"/>
          <w:sz w:val="28"/>
          <w:szCs w:val="28"/>
        </w:rPr>
        <w:t>2. </w:t>
      </w:r>
      <w:r w:rsidR="005971C2" w:rsidRPr="0012038A">
        <w:rPr>
          <w:rFonts w:ascii="Times New Roman" w:eastAsia="OfficinaSansBoldITC" w:hAnsi="Times New Roman"/>
          <w:sz w:val="28"/>
          <w:szCs w:val="28"/>
        </w:rPr>
        <w:t>Пояснительная записка.</w:t>
      </w:r>
    </w:p>
    <w:p w14:paraId="275CADAD" w14:textId="77777777" w:rsidR="00350BF6" w:rsidRPr="0012038A" w:rsidRDefault="00CC5523" w:rsidP="0012038A">
      <w:pPr>
        <w:suppressAutoHyphens/>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5971C2" w:rsidRPr="0012038A">
        <w:rPr>
          <w:rFonts w:ascii="Times New Roman" w:eastAsia="SchoolBookSanPin" w:hAnsi="Times New Roman"/>
          <w:sz w:val="28"/>
          <w:szCs w:val="28"/>
        </w:rPr>
        <w:t xml:space="preserve">2.1. Программа по обществознанию </w:t>
      </w:r>
      <w:r w:rsidR="00350BF6" w:rsidRPr="0012038A">
        <w:rPr>
          <w:rFonts w:ascii="Times New Roman" w:eastAsia="SchoolBookSanPin" w:hAnsi="Times New Roman"/>
          <w:sz w:val="28"/>
          <w:szCs w:val="28"/>
        </w:rPr>
        <w:t>составлена на основе положений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w:t>
      </w:r>
      <w:r w:rsidR="0001103C"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с учётом федеральной </w:t>
      </w:r>
      <w:r w:rsidR="00271F2C" w:rsidRPr="0012038A">
        <w:rPr>
          <w:rFonts w:ascii="Times New Roman" w:hAnsi="Times New Roman"/>
          <w:sz w:val="28"/>
          <w:szCs w:val="28"/>
        </w:rPr>
        <w:t>рабочей</w:t>
      </w:r>
      <w:r w:rsidR="00271F2C"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12038A">
        <w:rPr>
          <w:rFonts w:ascii="Times New Roman" w:eastAsia="SchoolBookSanPin" w:hAnsi="Times New Roman"/>
          <w:sz w:val="28"/>
          <w:szCs w:val="28"/>
        </w:rPr>
        <w:t xml:space="preserve">ООП </w:t>
      </w:r>
      <w:r w:rsidR="0001103C" w:rsidRPr="0012038A">
        <w:rPr>
          <w:rFonts w:ascii="Times New Roman" w:eastAsia="SchoolBookSanPin" w:hAnsi="Times New Roman"/>
          <w:sz w:val="28"/>
          <w:szCs w:val="28"/>
        </w:rPr>
        <w:t>С</w:t>
      </w:r>
      <w:r w:rsidR="001E4D51" w:rsidRPr="0012038A">
        <w:rPr>
          <w:rFonts w:ascii="Times New Roman" w:eastAsia="SchoolBookSanPin" w:hAnsi="Times New Roman"/>
          <w:sz w:val="28"/>
          <w:szCs w:val="28"/>
        </w:rPr>
        <w:t>ОО</w:t>
      </w:r>
      <w:r w:rsidR="00350BF6" w:rsidRPr="0012038A">
        <w:rPr>
          <w:rFonts w:ascii="Times New Roman" w:eastAsia="SchoolBookSanPin" w:hAnsi="Times New Roman"/>
          <w:sz w:val="28"/>
          <w:szCs w:val="28"/>
        </w:rPr>
        <w:t xml:space="preserve">. </w:t>
      </w:r>
    </w:p>
    <w:p w14:paraId="297F9D37" w14:textId="77777777" w:rsidR="0001103C" w:rsidRPr="0012038A" w:rsidRDefault="00CC552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1E4D51" w:rsidRPr="0012038A">
        <w:rPr>
          <w:rFonts w:ascii="Times New Roman" w:eastAsia="SchoolBookSanPin" w:hAnsi="Times New Roman"/>
          <w:sz w:val="28"/>
          <w:szCs w:val="28"/>
        </w:rPr>
        <w:t>2.2. </w:t>
      </w:r>
      <w:r w:rsidR="00350BF6" w:rsidRPr="0012038A">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общества.</w:t>
      </w:r>
    </w:p>
    <w:p w14:paraId="1FBF18E1" w14:textId="77777777"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w:t>
      </w:r>
      <w:r w:rsidR="00150E8F" w:rsidRPr="0012038A">
        <w:rPr>
          <w:rFonts w:ascii="Times New Roman" w:eastAsia="SchoolBookSanPin" w:hAnsi="Times New Roman"/>
          <w:sz w:val="28"/>
          <w:szCs w:val="28"/>
        </w:rPr>
        <w:t>обществознания</w:t>
      </w:r>
      <w:r w:rsidRPr="0012038A">
        <w:rPr>
          <w:rFonts w:ascii="Times New Roman" w:eastAsia="SchoolBookSanPin" w:hAnsi="Times New Roman"/>
          <w:sz w:val="28"/>
          <w:szCs w:val="28"/>
        </w:rPr>
        <w:t>, включающего знания о российском обществе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12A37AC" w14:textId="77777777" w:rsidR="0001103C" w:rsidRPr="0012038A" w:rsidRDefault="00CC552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2.</w:t>
      </w:r>
      <w:r w:rsidR="0001103C"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Целями обществоведческого образования на уровне </w:t>
      </w:r>
      <w:r w:rsidR="0001103C" w:rsidRPr="0012038A">
        <w:rPr>
          <w:rFonts w:ascii="Times New Roman" w:eastAsia="SchoolBookSanPin" w:hAnsi="Times New Roman"/>
          <w:sz w:val="28"/>
          <w:szCs w:val="28"/>
        </w:rPr>
        <w:t>среднего общего образования являются:</w:t>
      </w:r>
    </w:p>
    <w:p w14:paraId="4BA68359"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свободам человека и гражданина, закрепленным в Конституции Российской Федерации;</w:t>
      </w:r>
    </w:p>
    <w:p w14:paraId="4E09BA36"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639767E"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14:paraId="4583A78D"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14:paraId="66BF95A6"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позволяющей реализовать требования к личностным, метапредметным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12038A">
        <w:rPr>
          <w:rFonts w:ascii="Times New Roman" w:hAnsi="Times New Roman"/>
          <w:sz w:val="28"/>
          <w:szCs w:val="28"/>
        </w:rPr>
        <w:t>ФГОС СОО</w:t>
      </w:r>
      <w:r w:rsidRPr="0012038A">
        <w:rPr>
          <w:rFonts w:ascii="Times New Roman" w:hAnsi="Times New Roman"/>
          <w:sz w:val="28"/>
          <w:szCs w:val="28"/>
        </w:rPr>
        <w:t>;</w:t>
      </w:r>
    </w:p>
    <w:p w14:paraId="5EDD01CE"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5F9B2961"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5E8F5D81" w14:textId="77777777" w:rsidR="0001103C" w:rsidRPr="0012038A" w:rsidRDefault="00CC552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01103C" w:rsidRPr="0012038A">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14:paraId="3D0313F3"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14:paraId="3A21354F"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познавательных возможностей учащихся старшего подросткового возраста;</w:t>
      </w:r>
    </w:p>
    <w:p w14:paraId="2706DDFC"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4D7ECE8F"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4C71EC4"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35F3FE60"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14:paraId="6C72730D" w14:textId="77777777" w:rsidR="0001103C" w:rsidRPr="0012038A" w:rsidRDefault="00CC552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01103C" w:rsidRPr="0012038A">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14:paraId="7DB4B32E"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14:paraId="184AD67D"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14:paraId="0A1326BF"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14:paraId="1BC21CBE"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00D57713" w14:textId="77777777"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14:paraId="1845C369" w14:textId="77777777" w:rsidR="00350BF6" w:rsidRPr="0012038A" w:rsidRDefault="00CC5523"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2.6. </w:t>
      </w:r>
      <w:r w:rsidR="00350BF6" w:rsidRPr="0012038A">
        <w:rPr>
          <w:rFonts w:ascii="Times New Roman" w:eastAsia="SchoolBookSanPin" w:hAnsi="Times New Roman"/>
          <w:sz w:val="28"/>
          <w:szCs w:val="28"/>
        </w:rPr>
        <w:t xml:space="preserve">В соответствии с учебным планом </w:t>
      </w:r>
      <w:r w:rsidR="0001103C" w:rsidRPr="0012038A">
        <w:rPr>
          <w:rFonts w:ascii="Times New Roman" w:eastAsia="SchoolBookSanPin" w:hAnsi="Times New Roman"/>
          <w:sz w:val="28"/>
          <w:szCs w:val="28"/>
        </w:rPr>
        <w:t>среднего</w:t>
      </w:r>
      <w:r w:rsidR="00150E8F" w:rsidRPr="0012038A">
        <w:rPr>
          <w:rFonts w:ascii="Times New Roman" w:eastAsia="SchoolBookSanPin" w:hAnsi="Times New Roman"/>
          <w:sz w:val="28"/>
          <w:szCs w:val="28"/>
        </w:rPr>
        <w:t xml:space="preserve"> общего образования о</w:t>
      </w:r>
      <w:r w:rsidR="00350BF6" w:rsidRPr="0012038A">
        <w:rPr>
          <w:rFonts w:ascii="Times New Roman" w:eastAsia="SchoolBookSanPin" w:hAnsi="Times New Roman"/>
          <w:sz w:val="28"/>
          <w:szCs w:val="28"/>
        </w:rPr>
        <w:t xml:space="preserve">бщее количество </w:t>
      </w:r>
      <w:r w:rsidR="002A3D2E" w:rsidRPr="0012038A">
        <w:rPr>
          <w:rFonts w:ascii="Times New Roman" w:eastAsia="SchoolBookSanPin" w:hAnsi="Times New Roman"/>
          <w:sz w:val="28"/>
          <w:szCs w:val="28"/>
        </w:rPr>
        <w:t xml:space="preserve">рекомендованных </w:t>
      </w:r>
      <w:r w:rsidR="00350BF6" w:rsidRPr="0012038A">
        <w:rPr>
          <w:rFonts w:ascii="Times New Roman" w:eastAsia="SchoolBookSanPin" w:hAnsi="Times New Roman"/>
          <w:sz w:val="28"/>
          <w:szCs w:val="28"/>
        </w:rPr>
        <w:t xml:space="preserve">учебных часов </w:t>
      </w:r>
      <w:r w:rsidR="0001103C" w:rsidRPr="0012038A">
        <w:rPr>
          <w:rFonts w:ascii="Times New Roman" w:eastAsia="SchoolBookSanPin" w:hAnsi="Times New Roman"/>
          <w:sz w:val="28"/>
          <w:szCs w:val="28"/>
        </w:rPr>
        <w:t xml:space="preserve">на изучение обществознания </w:t>
      </w:r>
      <w:r w:rsidR="00350BF6" w:rsidRPr="0012038A">
        <w:rPr>
          <w:rFonts w:ascii="Times New Roman" w:eastAsia="SchoolBookSanPin" w:hAnsi="Times New Roman"/>
          <w:sz w:val="28"/>
          <w:szCs w:val="28"/>
        </w:rPr>
        <w:t>составляет 136 часов</w:t>
      </w:r>
      <w:r w:rsidR="00150E8F"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по </w:t>
      </w:r>
      <w:r w:rsidR="00537FF1" w:rsidRPr="0012038A">
        <w:rPr>
          <w:rFonts w:ascii="Times New Roman" w:eastAsia="SchoolBookSanPin" w:hAnsi="Times New Roman"/>
          <w:sz w:val="28"/>
          <w:szCs w:val="28"/>
        </w:rPr>
        <w:t>2</w:t>
      </w:r>
      <w:r w:rsidR="00350BF6" w:rsidRPr="0012038A">
        <w:rPr>
          <w:rFonts w:ascii="Times New Roman" w:eastAsia="SchoolBookSanPin" w:hAnsi="Times New Roman"/>
          <w:sz w:val="28"/>
          <w:szCs w:val="28"/>
        </w:rPr>
        <w:t xml:space="preserve"> час</w:t>
      </w:r>
      <w:r w:rsidR="00537FF1" w:rsidRPr="0012038A">
        <w:rPr>
          <w:rFonts w:ascii="Times New Roman" w:eastAsia="SchoolBookSanPin" w:hAnsi="Times New Roman"/>
          <w:sz w:val="28"/>
          <w:szCs w:val="28"/>
        </w:rPr>
        <w:t>а</w:t>
      </w:r>
      <w:r w:rsidR="00350BF6" w:rsidRPr="0012038A">
        <w:rPr>
          <w:rFonts w:ascii="Times New Roman" w:eastAsia="SchoolBookSanPin" w:hAnsi="Times New Roman"/>
          <w:sz w:val="28"/>
          <w:szCs w:val="28"/>
        </w:rPr>
        <w:t xml:space="preserve"> в неделю при 34 учебных неделях.</w:t>
      </w:r>
    </w:p>
    <w:p w14:paraId="47664CC4" w14:textId="77777777" w:rsidR="00150E8F" w:rsidRPr="0012038A" w:rsidRDefault="00CC5523" w:rsidP="0012038A">
      <w:pPr>
        <w:spacing w:after="0" w:line="352" w:lineRule="auto"/>
        <w:ind w:firstLine="709"/>
        <w:rPr>
          <w:rFonts w:ascii="Times New Roman" w:eastAsia="OfficinaSansBoldITC"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150E8F" w:rsidRPr="0012038A">
        <w:rPr>
          <w:rFonts w:ascii="Times New Roman" w:eastAsia="OfficinaSansBoldITC" w:hAnsi="Times New Roman"/>
          <w:sz w:val="28"/>
          <w:szCs w:val="28"/>
        </w:rPr>
        <w:t xml:space="preserve">3. Содержание обучения в </w:t>
      </w:r>
      <w:r w:rsidR="00537FF1" w:rsidRPr="0012038A">
        <w:rPr>
          <w:rFonts w:ascii="Times New Roman" w:eastAsia="OfficinaSansBoldITC" w:hAnsi="Times New Roman"/>
          <w:sz w:val="28"/>
          <w:szCs w:val="28"/>
        </w:rPr>
        <w:t>10</w:t>
      </w:r>
      <w:r w:rsidR="00150E8F" w:rsidRPr="0012038A">
        <w:rPr>
          <w:rFonts w:ascii="Times New Roman" w:eastAsia="OfficinaSansBoldITC" w:hAnsi="Times New Roman"/>
          <w:sz w:val="28"/>
          <w:szCs w:val="28"/>
        </w:rPr>
        <w:t xml:space="preserve"> классе.</w:t>
      </w:r>
    </w:p>
    <w:p w14:paraId="3A9BD455" w14:textId="77777777" w:rsidR="00537FF1" w:rsidRPr="0012038A" w:rsidRDefault="00CC5523" w:rsidP="0012038A">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150E8F" w:rsidRPr="0012038A">
        <w:rPr>
          <w:rFonts w:ascii="Times New Roman" w:eastAsia="OfficinaSansBoldITC" w:hAnsi="Times New Roman"/>
          <w:sz w:val="28"/>
          <w:szCs w:val="28"/>
        </w:rPr>
        <w:t>3.1. </w:t>
      </w:r>
      <w:r w:rsidR="00537FF1" w:rsidRPr="0012038A">
        <w:rPr>
          <w:rFonts w:ascii="Times New Roman" w:eastAsia="OfficinaSansBoldITC" w:hAnsi="Times New Roman"/>
          <w:sz w:val="28"/>
          <w:szCs w:val="28"/>
        </w:rPr>
        <w:t>Человек в обществе.</w:t>
      </w:r>
    </w:p>
    <w:p w14:paraId="072D89D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790E939C"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F41CDF2"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интересы. Многообразие видов деятельности. Свобода и необходимость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деятельности человека. Познавательная деятельность.</w:t>
      </w:r>
    </w:p>
    <w:p w14:paraId="5A868392"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14:paraId="75725CE4"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14:paraId="3F628366" w14:textId="77777777" w:rsidR="00537FF1" w:rsidRPr="0012038A" w:rsidRDefault="00CC552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62246F" w:rsidRPr="0012038A">
        <w:rPr>
          <w:rFonts w:ascii="Times New Roman" w:eastAsia="OfficinaSansBoldITC" w:hAnsi="Times New Roman"/>
          <w:sz w:val="28"/>
          <w:szCs w:val="28"/>
        </w:rPr>
        <w:t>3.2. </w:t>
      </w:r>
      <w:r w:rsidR="00537FF1" w:rsidRPr="0012038A">
        <w:rPr>
          <w:rFonts w:ascii="Times New Roman" w:eastAsia="OfficinaSansBoldITC" w:hAnsi="Times New Roman"/>
          <w:sz w:val="28"/>
          <w:szCs w:val="28"/>
        </w:rPr>
        <w:t>Духовная культура.</w:t>
      </w:r>
    </w:p>
    <w:p w14:paraId="4157C189"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элитарная культура.</w:t>
      </w:r>
    </w:p>
    <w:p w14:paraId="5EA88AAC"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2DCC387"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научные достижения Российской Федерации. Образование в современном обществе. Российская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информационном обществе. Значение самообразования. Цифровые образовательные ресурсы.</w:t>
      </w:r>
    </w:p>
    <w:p w14:paraId="6A45B9C1"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0FF4054C"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14:paraId="1F7BF979"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14:paraId="721E47A8" w14:textId="77777777" w:rsidR="00537FF1" w:rsidRPr="0012038A" w:rsidRDefault="00CC552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62246F" w:rsidRPr="0012038A">
        <w:rPr>
          <w:rFonts w:ascii="Times New Roman" w:eastAsia="OfficinaSansBoldITC" w:hAnsi="Times New Roman"/>
          <w:sz w:val="28"/>
          <w:szCs w:val="28"/>
        </w:rPr>
        <w:t>3.3. </w:t>
      </w:r>
      <w:r w:rsidR="00537FF1" w:rsidRPr="0012038A">
        <w:rPr>
          <w:rFonts w:ascii="Times New Roman" w:eastAsia="OfficinaSansBoldITC" w:hAnsi="Times New Roman"/>
          <w:sz w:val="28"/>
          <w:szCs w:val="28"/>
        </w:rPr>
        <w:t>Экономическая жизнь общества.</w:t>
      </w:r>
    </w:p>
    <w:p w14:paraId="0EAFFAC9"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1034A326"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области занятости. Особенности труда молодежи. Деятельность профсоюзов.</w:t>
      </w:r>
    </w:p>
    <w:p w14:paraId="4E63B023"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экономической и финансовой сферах.</w:t>
      </w:r>
    </w:p>
    <w:p w14:paraId="6169058E"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507066F"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498E8EB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7D06CE42"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14:paraId="0923C5DF" w14:textId="77777777" w:rsidR="00AA5AA8" w:rsidRPr="0012038A" w:rsidRDefault="00CC5523" w:rsidP="0012038A">
      <w:pPr>
        <w:spacing w:after="0" w:line="350" w:lineRule="auto"/>
        <w:ind w:firstLine="709"/>
        <w:rPr>
          <w:rFonts w:ascii="Times New Roman" w:eastAsia="OfficinaSansBoldITC"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AA5AA8" w:rsidRPr="0012038A">
        <w:rPr>
          <w:rFonts w:ascii="Times New Roman" w:eastAsia="OfficinaSansBoldITC" w:hAnsi="Times New Roman"/>
          <w:sz w:val="28"/>
          <w:szCs w:val="28"/>
        </w:rPr>
        <w:t xml:space="preserve">4. Содержание обучения в </w:t>
      </w:r>
      <w:r w:rsidR="00537FF1" w:rsidRPr="0012038A">
        <w:rPr>
          <w:rFonts w:ascii="Times New Roman" w:eastAsia="OfficinaSansBoldITC" w:hAnsi="Times New Roman"/>
          <w:sz w:val="28"/>
          <w:szCs w:val="28"/>
        </w:rPr>
        <w:t>11</w:t>
      </w:r>
      <w:r w:rsidR="00AA5AA8" w:rsidRPr="0012038A">
        <w:rPr>
          <w:rFonts w:ascii="Times New Roman" w:eastAsia="OfficinaSansBoldITC" w:hAnsi="Times New Roman"/>
          <w:sz w:val="28"/>
          <w:szCs w:val="28"/>
        </w:rPr>
        <w:t xml:space="preserve"> классе.</w:t>
      </w:r>
    </w:p>
    <w:p w14:paraId="3C6AB449" w14:textId="77777777" w:rsidR="00537FF1" w:rsidRPr="0012038A" w:rsidRDefault="00CC552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AA5AA8" w:rsidRPr="0012038A">
        <w:rPr>
          <w:rFonts w:ascii="Times New Roman" w:eastAsia="OfficinaSansBoldITC" w:hAnsi="Times New Roman"/>
          <w:sz w:val="28"/>
          <w:szCs w:val="28"/>
        </w:rPr>
        <w:t>4.1. </w:t>
      </w:r>
      <w:r w:rsidR="00537FF1" w:rsidRPr="0012038A">
        <w:rPr>
          <w:rFonts w:ascii="Times New Roman" w:eastAsia="OfficinaSansBoldITC" w:hAnsi="Times New Roman"/>
          <w:sz w:val="28"/>
          <w:szCs w:val="28"/>
        </w:rPr>
        <w:t>Социальная сфера.</w:t>
      </w:r>
    </w:p>
    <w:p w14:paraId="649317CE"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Российской Федерации.</w:t>
      </w:r>
    </w:p>
    <w:p w14:paraId="7A051805"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14:paraId="30775E05"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6E5EB65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межнациональные отношения. Этносоциальные конфликты, способы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предотвращения и пути разрешения. Конституционные принципы национальной политики в Российской Федерации.</w:t>
      </w:r>
    </w:p>
    <w:p w14:paraId="4286F1B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14:paraId="4DF4C57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249207B" w14:textId="77777777" w:rsidR="00537FF1" w:rsidRPr="0012038A" w:rsidRDefault="00CC552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62246F" w:rsidRPr="0012038A">
        <w:rPr>
          <w:rFonts w:ascii="Times New Roman" w:eastAsia="OfficinaSansBoldITC" w:hAnsi="Times New Roman"/>
          <w:sz w:val="28"/>
          <w:szCs w:val="28"/>
        </w:rPr>
        <w:t>4.2. </w:t>
      </w:r>
      <w:r w:rsidR="00537FF1" w:rsidRPr="0012038A">
        <w:rPr>
          <w:rFonts w:ascii="Times New Roman" w:eastAsia="OfficinaSansBoldITC" w:hAnsi="Times New Roman"/>
          <w:sz w:val="28"/>
          <w:szCs w:val="28"/>
        </w:rPr>
        <w:t>Политическая сфера.</w:t>
      </w:r>
    </w:p>
    <w:p w14:paraId="0A6FE0E2"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14:paraId="0112FB8C"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5048DB3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Российской Федерации.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противодействию экстремизму.</w:t>
      </w:r>
    </w:p>
    <w:p w14:paraId="160F818A"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обществе. Основные идейно-политические течения современности.</w:t>
      </w:r>
    </w:p>
    <w:p w14:paraId="6BE949EC"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FC5C4D0"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Российской Федерации.</w:t>
      </w:r>
    </w:p>
    <w:p w14:paraId="111C56ED"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14:paraId="073F8337"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14:paraId="2A99828A"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14:paraId="5E31AC64"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32AF6460"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0DAA8DDF"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63115311"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детей.</w:t>
      </w:r>
    </w:p>
    <w:p w14:paraId="2AAC8FB7"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39121F78" w14:textId="77777777" w:rsidR="00773206"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14:paraId="074E1D15"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w:t>
      </w:r>
      <w:r w:rsidR="00915AE7" w:rsidRPr="0012038A">
        <w:rPr>
          <w:rFonts w:ascii="Times New Roman" w:eastAsia="OfficinaSansBoldITC" w:hAnsi="Times New Roman"/>
          <w:sz w:val="28"/>
          <w:szCs w:val="28"/>
        </w:rPr>
        <w:t xml:space="preserve"> от 29декабря 2012 г. № 273-ФЗ</w:t>
      </w:r>
      <w:r w:rsidRPr="0012038A">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ABE63FA"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14:paraId="550E543F"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12038A">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1C2DA57"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14:paraId="4B3F1332" w14:textId="77777777"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14:paraId="4DD04BF7" w14:textId="77777777"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 административных правонарушениях.</w:t>
      </w:r>
    </w:p>
    <w:p w14:paraId="4AFF24A9" w14:textId="77777777"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14:paraId="392E50BF" w14:textId="77777777" w:rsidR="00350BF6" w:rsidRPr="0012038A" w:rsidRDefault="00CC5523"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E6A33" w:rsidRPr="0012038A">
        <w:rPr>
          <w:rFonts w:ascii="Times New Roman" w:eastAsia="OfficinaSansBoldITC" w:hAnsi="Times New Roman"/>
          <w:sz w:val="28"/>
          <w:szCs w:val="28"/>
        </w:rPr>
        <w:t xml:space="preserve">программы по обществознанию. </w:t>
      </w:r>
    </w:p>
    <w:p w14:paraId="40DC71B3" w14:textId="77777777" w:rsidR="0062246F" w:rsidRPr="0012038A" w:rsidRDefault="00CC552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.1. </w:t>
      </w:r>
      <w:r w:rsidR="00350BF6" w:rsidRPr="0012038A">
        <w:rPr>
          <w:rFonts w:ascii="Times New Roman" w:eastAsia="SchoolBookSanPin" w:hAnsi="Times New Roman"/>
          <w:sz w:val="28"/>
          <w:szCs w:val="28"/>
        </w:rPr>
        <w:t xml:space="preserve">Личностные результаты </w:t>
      </w:r>
      <w:r w:rsidR="00DE6A33" w:rsidRPr="0012038A">
        <w:rPr>
          <w:rFonts w:ascii="Times New Roman" w:eastAsia="OfficinaSansBoldITC" w:hAnsi="Times New Roman"/>
          <w:sz w:val="28"/>
          <w:szCs w:val="28"/>
        </w:rPr>
        <w:t>изучения обществознания</w:t>
      </w:r>
      <w:r w:rsidR="00DE6A33"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12038A">
        <w:rPr>
          <w:rFonts w:ascii="Times New Roman" w:eastAsia="SchoolBookSanPin" w:hAnsi="Times New Roman"/>
          <w:bCs/>
          <w:sz w:val="28"/>
          <w:szCs w:val="28"/>
        </w:rPr>
        <w:t>готовность</w:t>
      </w:r>
      <w:r w:rsidR="0012038A" w:rsidRPr="0012038A">
        <w:rPr>
          <w:rFonts w:ascii="Times New Roman" w:eastAsia="SchoolBookSanPin" w:hAnsi="Times New Roman"/>
          <w:bCs/>
          <w:sz w:val="28"/>
          <w:szCs w:val="28"/>
        </w:rPr>
        <w:t xml:space="preserve"> </w:t>
      </w:r>
      <w:r w:rsidR="0062246F" w:rsidRPr="0012038A">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402B059" w14:textId="77777777"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1) </w:t>
      </w:r>
      <w:r w:rsidR="00350BF6" w:rsidRPr="0012038A">
        <w:rPr>
          <w:rFonts w:ascii="Times New Roman" w:eastAsia="SchoolBookSanPin" w:hAnsi="Times New Roman"/>
          <w:bCs/>
          <w:sz w:val="28"/>
          <w:szCs w:val="28"/>
        </w:rPr>
        <w:t>гражданского воспитания:</w:t>
      </w:r>
      <w:r w:rsidRPr="0012038A">
        <w:rPr>
          <w:rFonts w:ascii="Times New Roman" w:eastAsia="SchoolBookSanPin" w:hAnsi="Times New Roman"/>
          <w:bCs/>
          <w:sz w:val="28"/>
          <w:szCs w:val="28"/>
        </w:rPr>
        <w:t xml:space="preserve"> </w:t>
      </w:r>
    </w:p>
    <w:p w14:paraId="56343BBE"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ответственного члена российского общества;</w:t>
      </w:r>
    </w:p>
    <w:p w14:paraId="2CE4DA11"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правопорядка;</w:t>
      </w:r>
    </w:p>
    <w:p w14:paraId="628E832F"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демократических ценностей; уважение ценностей иных культур, конфессий;</w:t>
      </w:r>
    </w:p>
    <w:p w14:paraId="104B8715"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C89DE69"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SchoolBookSanPin" w:hAnsi="Times New Roman"/>
          <w:bCs/>
          <w:sz w:val="28"/>
          <w:szCs w:val="28"/>
        </w:rPr>
        <w:t>в образовательной организации</w:t>
      </w:r>
      <w:r w:rsidRPr="0012038A">
        <w:rPr>
          <w:rFonts w:ascii="Times New Roman" w:eastAsia="SchoolBookSanPin" w:hAnsi="Times New Roman"/>
          <w:bCs/>
          <w:sz w:val="28"/>
          <w:szCs w:val="28"/>
        </w:rPr>
        <w:t>;</w:t>
      </w:r>
    </w:p>
    <w:p w14:paraId="10263B50"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их функциями и назначением;</w:t>
      </w:r>
    </w:p>
    <w:p w14:paraId="25BE2562"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к гуманитарной </w:t>
      </w:r>
      <w:r w:rsidR="00773206" w:rsidRPr="0012038A">
        <w:rPr>
          <w:rFonts w:ascii="Times New Roman" w:eastAsia="SchoolBookSanPin" w:hAnsi="Times New Roman"/>
          <w:bCs/>
          <w:sz w:val="28"/>
          <w:szCs w:val="28"/>
        </w:rPr>
        <w:t xml:space="preserve">и волонтерской </w:t>
      </w:r>
      <w:r w:rsidRPr="0012038A">
        <w:rPr>
          <w:rFonts w:ascii="Times New Roman" w:eastAsia="SchoolBookSanPin" w:hAnsi="Times New Roman"/>
          <w:bCs/>
          <w:sz w:val="28"/>
          <w:szCs w:val="28"/>
        </w:rPr>
        <w:t>деятельности;</w:t>
      </w:r>
    </w:p>
    <w:p w14:paraId="0AACF8B9" w14:textId="77777777"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2) </w:t>
      </w:r>
      <w:r w:rsidR="00350BF6" w:rsidRPr="0012038A">
        <w:rPr>
          <w:rFonts w:ascii="Times New Roman" w:eastAsia="SchoolBookSanPin" w:hAnsi="Times New Roman"/>
          <w:bCs/>
          <w:sz w:val="28"/>
          <w:szCs w:val="28"/>
        </w:rPr>
        <w:t>патриотического воспитания:</w:t>
      </w:r>
      <w:r w:rsidRPr="0012038A">
        <w:rPr>
          <w:rFonts w:ascii="Times New Roman" w:eastAsia="SchoolBookSanPin" w:hAnsi="Times New Roman"/>
          <w:bCs/>
          <w:sz w:val="28"/>
          <w:szCs w:val="28"/>
        </w:rPr>
        <w:t xml:space="preserve"> </w:t>
      </w:r>
    </w:p>
    <w:p w14:paraId="28CE75B3"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14:paraId="1386191D"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1A7E3325" w14:textId="77777777"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3) </w:t>
      </w:r>
      <w:r w:rsidR="00350BF6" w:rsidRPr="0012038A">
        <w:rPr>
          <w:rFonts w:ascii="Times New Roman" w:eastAsia="SchoolBookSanPin" w:hAnsi="Times New Roman"/>
          <w:bCs/>
          <w:position w:val="1"/>
          <w:sz w:val="28"/>
          <w:szCs w:val="28"/>
        </w:rPr>
        <w:t>духовно-нравственного воспитания:</w:t>
      </w:r>
      <w:r w:rsidRPr="0012038A">
        <w:rPr>
          <w:rFonts w:ascii="Times New Roman" w:eastAsia="SchoolBookSanPin" w:hAnsi="Times New Roman"/>
          <w:bCs/>
          <w:position w:val="1"/>
          <w:sz w:val="28"/>
          <w:szCs w:val="28"/>
        </w:rPr>
        <w:t xml:space="preserve"> </w:t>
      </w:r>
    </w:p>
    <w:p w14:paraId="767CE276"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14:paraId="3008C8C5"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14:paraId="5C0B09CD"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14:paraId="2E83EE51"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14:paraId="165A6209"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46FA71F" w14:textId="77777777"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4) </w:t>
      </w:r>
      <w:r w:rsidR="00350BF6" w:rsidRPr="0012038A">
        <w:rPr>
          <w:rFonts w:ascii="Times New Roman" w:eastAsia="SchoolBookSanPin" w:hAnsi="Times New Roman"/>
          <w:bCs/>
          <w:position w:val="1"/>
          <w:sz w:val="28"/>
          <w:szCs w:val="28"/>
        </w:rPr>
        <w:t>эстетического воспитания:</w:t>
      </w:r>
      <w:r w:rsidRPr="0012038A">
        <w:rPr>
          <w:rFonts w:ascii="Times New Roman" w:eastAsia="SchoolBookSanPin" w:hAnsi="Times New Roman"/>
          <w:bCs/>
          <w:position w:val="1"/>
          <w:sz w:val="28"/>
          <w:szCs w:val="28"/>
        </w:rPr>
        <w:t xml:space="preserve"> </w:t>
      </w:r>
    </w:p>
    <w:p w14:paraId="6A6B1E69"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технического творчества, спорта, труда, общественных отношений;</w:t>
      </w:r>
    </w:p>
    <w:p w14:paraId="2A7A8D4B"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A8B4658" w14:textId="77777777"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мирового искусства, этнических культурных традиций и народного творчества;</w:t>
      </w:r>
    </w:p>
    <w:p w14:paraId="0C167E7B" w14:textId="77777777" w:rsidR="007B5C13"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стремление проявлять качества творческой личности</w:t>
      </w:r>
      <w:r w:rsidR="007B5C13" w:rsidRPr="0012038A">
        <w:rPr>
          <w:rFonts w:ascii="Times New Roman" w:eastAsia="SchoolBookSanPin" w:hAnsi="Times New Roman"/>
          <w:bCs/>
          <w:sz w:val="28"/>
          <w:szCs w:val="28"/>
        </w:rPr>
        <w:t>;</w:t>
      </w:r>
      <w:r w:rsidRPr="0012038A">
        <w:rPr>
          <w:rFonts w:ascii="Times New Roman" w:eastAsia="SchoolBookSanPin" w:hAnsi="Times New Roman"/>
          <w:bCs/>
          <w:sz w:val="28"/>
          <w:szCs w:val="28"/>
        </w:rPr>
        <w:t xml:space="preserve"> </w:t>
      </w:r>
    </w:p>
    <w:p w14:paraId="55FEE65C" w14:textId="77777777"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5) </w:t>
      </w:r>
      <w:r w:rsidR="00350BF6" w:rsidRPr="0012038A">
        <w:rPr>
          <w:rFonts w:ascii="Times New Roman" w:eastAsia="SchoolBookSanPin" w:hAnsi="Times New Roman"/>
          <w:bCs/>
          <w:position w:val="1"/>
          <w:sz w:val="28"/>
          <w:szCs w:val="28"/>
        </w:rPr>
        <w:t>физического воспитания:</w:t>
      </w:r>
      <w:r w:rsidRPr="0012038A">
        <w:rPr>
          <w:rFonts w:ascii="Times New Roman" w:eastAsia="SchoolBookSanPin" w:hAnsi="Times New Roman"/>
          <w:bCs/>
          <w:position w:val="1"/>
          <w:sz w:val="28"/>
          <w:szCs w:val="28"/>
        </w:rPr>
        <w:t xml:space="preserve"> </w:t>
      </w:r>
    </w:p>
    <w:p w14:paraId="2ED841A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95C2CB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14:paraId="202B4789" w14:textId="77777777"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6) </w:t>
      </w:r>
      <w:r w:rsidR="00350BF6" w:rsidRPr="0012038A">
        <w:rPr>
          <w:rFonts w:ascii="Times New Roman" w:eastAsia="SchoolBookSanPin" w:hAnsi="Times New Roman"/>
          <w:bCs/>
          <w:position w:val="1"/>
          <w:sz w:val="28"/>
          <w:szCs w:val="28"/>
        </w:rPr>
        <w:t>трудового воспитания:</w:t>
      </w:r>
      <w:r w:rsidRPr="0012038A">
        <w:rPr>
          <w:rFonts w:ascii="Times New Roman" w:eastAsia="SchoolBookSanPin" w:hAnsi="Times New Roman"/>
          <w:bCs/>
          <w:position w:val="1"/>
          <w:sz w:val="28"/>
          <w:szCs w:val="28"/>
        </w:rPr>
        <w:t xml:space="preserve"> </w:t>
      </w:r>
    </w:p>
    <w:p w14:paraId="3764265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14:paraId="181EB936"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DB4008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2D85A99E"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14:paraId="7BC8D30F" w14:textId="77777777"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7) </w:t>
      </w:r>
      <w:r w:rsidR="00350BF6" w:rsidRPr="0012038A">
        <w:rPr>
          <w:rFonts w:ascii="Times New Roman" w:eastAsia="SchoolBookSanPin" w:hAnsi="Times New Roman"/>
          <w:bCs/>
          <w:position w:val="1"/>
          <w:sz w:val="28"/>
          <w:szCs w:val="28"/>
        </w:rPr>
        <w:t>экологического воспитания:</w:t>
      </w:r>
      <w:r w:rsidRPr="0012038A">
        <w:rPr>
          <w:rFonts w:ascii="Times New Roman" w:eastAsia="SchoolBookSanPin" w:hAnsi="Times New Roman"/>
          <w:bCs/>
          <w:position w:val="1"/>
          <w:sz w:val="28"/>
          <w:szCs w:val="28"/>
        </w:rPr>
        <w:t xml:space="preserve"> </w:t>
      </w:r>
    </w:p>
    <w:p w14:paraId="6255DD49"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31716A9"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14:paraId="77CCFC66"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14:paraId="0DFBDF4D"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14:paraId="12B24566"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14:paraId="5C1D04EA" w14:textId="77777777"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8) </w:t>
      </w:r>
      <w:r w:rsidR="00350BF6" w:rsidRPr="0012038A">
        <w:rPr>
          <w:rFonts w:ascii="Times New Roman" w:eastAsia="SchoolBookSanPin" w:hAnsi="Times New Roman"/>
          <w:bCs/>
          <w:position w:val="1"/>
          <w:sz w:val="28"/>
          <w:szCs w:val="28"/>
        </w:rPr>
        <w:t>ценности научного познания:</w:t>
      </w:r>
      <w:r w:rsidRPr="0012038A">
        <w:rPr>
          <w:rFonts w:ascii="Times New Roman" w:eastAsia="SchoolBookSanPin" w:hAnsi="Times New Roman"/>
          <w:bCs/>
          <w:position w:val="1"/>
          <w:sz w:val="28"/>
          <w:szCs w:val="28"/>
        </w:rPr>
        <w:t xml:space="preserve"> </w:t>
      </w:r>
    </w:p>
    <w:p w14:paraId="60525AF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278033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6120B7F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3F3D534C" w14:textId="77777777" w:rsidR="007B5C13" w:rsidRPr="0012038A" w:rsidRDefault="00CC5523"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.2. </w:t>
      </w:r>
      <w:r w:rsidR="007B5C13"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2EB14DA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2FD88C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3749368"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1A47CC3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 сочувствию и сопереживанию;</w:t>
      </w:r>
    </w:p>
    <w:p w14:paraId="4F71D569"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другими людьми, заботиться, проявлять интерес и разрешать конфликты.</w:t>
      </w:r>
    </w:p>
    <w:p w14:paraId="5D14F3E9" w14:textId="77777777" w:rsidR="00DA6E38" w:rsidRPr="0012038A" w:rsidRDefault="00CC5523" w:rsidP="0012038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w:t>
      </w:r>
      <w:r w:rsidR="004F2708" w:rsidRPr="0012038A">
        <w:rPr>
          <w:rFonts w:ascii="Times New Roman" w:eastAsia="SchoolBookSanPin" w:hAnsi="Times New Roman"/>
          <w:sz w:val="28"/>
          <w:szCs w:val="28"/>
        </w:rPr>
        <w:t>3.</w:t>
      </w:r>
      <w:r w:rsidR="00063154" w:rsidRPr="0012038A">
        <w:rPr>
          <w:rFonts w:ascii="Times New Roman" w:eastAsia="SchoolBookSanPin" w:hAnsi="Times New Roman"/>
          <w:sz w:val="28"/>
          <w:szCs w:val="28"/>
        </w:rPr>
        <w:t>5</w:t>
      </w:r>
      <w:r w:rsidR="00DA6E38" w:rsidRPr="0012038A">
        <w:rPr>
          <w:rFonts w:ascii="Times New Roman" w:eastAsia="SchoolBookSanPin" w:hAnsi="Times New Roman"/>
          <w:sz w:val="28"/>
          <w:szCs w:val="28"/>
        </w:rPr>
        <w:t>.</w:t>
      </w:r>
      <w:r w:rsidR="00D24BDC" w:rsidRPr="0012038A">
        <w:rPr>
          <w:rFonts w:ascii="Times New Roman" w:eastAsia="SchoolBookSanPin" w:hAnsi="Times New Roman"/>
          <w:sz w:val="28"/>
          <w:szCs w:val="28"/>
        </w:rPr>
        <w:t>3</w:t>
      </w:r>
      <w:r w:rsidR="00DA6E38" w:rsidRPr="0012038A">
        <w:rPr>
          <w:rFonts w:ascii="Times New Roman" w:eastAsia="SchoolBookSanPin" w:hAnsi="Times New Roman"/>
          <w:sz w:val="28"/>
          <w:szCs w:val="28"/>
        </w:rPr>
        <w:t xml:space="preserve">. В результате изучения обществознания на уровне </w:t>
      </w:r>
      <w:r w:rsidR="007B5C13" w:rsidRPr="0012038A">
        <w:rPr>
          <w:rFonts w:ascii="Times New Roman" w:eastAsia="SchoolBookSanPin" w:hAnsi="Times New Roman"/>
          <w:sz w:val="28"/>
          <w:szCs w:val="28"/>
        </w:rPr>
        <w:t>среднего</w:t>
      </w:r>
      <w:r w:rsidR="00DA6E38" w:rsidRPr="0012038A">
        <w:rPr>
          <w:rFonts w:ascii="Times New Roman" w:eastAsia="SchoolBookSanPin" w:hAnsi="Times New Roman"/>
          <w:sz w:val="28"/>
          <w:szCs w:val="28"/>
        </w:rPr>
        <w:t xml:space="preserve"> общего образования у обучающегося будут сформированы </w:t>
      </w:r>
      <w:r w:rsidR="00DA6E38"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7DE1886" w14:textId="77777777" w:rsidR="00DA6E38" w:rsidRPr="0012038A" w:rsidRDefault="00CC552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.1. </w:t>
      </w:r>
      <w:r w:rsidR="00DA6E38"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14:paraId="6E5F8F37"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14:paraId="6306163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14:paraId="7B8ED86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их достижения;</w:t>
      </w:r>
    </w:p>
    <w:p w14:paraId="320FD50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14:paraId="246B8A9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4CAF922D"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комбинированного взаимодействия;</w:t>
      </w:r>
    </w:p>
    <w:p w14:paraId="0687965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том числе учебно-познавательных.</w:t>
      </w:r>
    </w:p>
    <w:p w14:paraId="1A9FB18C" w14:textId="77777777" w:rsidR="00DA6E38" w:rsidRPr="0012038A" w:rsidRDefault="00CC552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.2. </w:t>
      </w:r>
      <w:r w:rsidR="00DA6E38"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14:paraId="7B6AF9D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14:paraId="51FF668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E0C1BB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при создании учебных и социальных проектов;</w:t>
      </w:r>
    </w:p>
    <w:p w14:paraId="4190CFF7"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14:paraId="6B871A4F"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14:paraId="390931E6"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решения;</w:t>
      </w:r>
    </w:p>
    <w:p w14:paraId="30CC1F4B"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1D958D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2A30F1DD"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познавательную и практическую области жизнедеятельности;</w:t>
      </w:r>
    </w:p>
    <w:p w14:paraId="32BB7E0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14:paraId="5DDDDA9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14:paraId="2317676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14:paraId="53E611F6" w14:textId="77777777" w:rsidR="00DA6E38" w:rsidRPr="0012038A" w:rsidRDefault="00CC552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.3. </w:t>
      </w:r>
      <w:r w:rsidR="00DA6E38"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DA6E38" w:rsidRPr="0012038A">
        <w:rPr>
          <w:rFonts w:ascii="Times New Roman" w:eastAsia="SchoolBookSanPin" w:hAnsi="Times New Roman"/>
          <w:sz w:val="28"/>
          <w:szCs w:val="28"/>
        </w:rPr>
        <w:t xml:space="preserve">с информацией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14:paraId="3C4BF1C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интерпретацию информации различных видов и форм представления;</w:t>
      </w:r>
    </w:p>
    <w:p w14:paraId="4886DF84"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целевой аудитории, выбирая оптимальную форму представления и визуализации;</w:t>
      </w:r>
    </w:p>
    <w:p w14:paraId="7939B9B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3695CD56"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решении когнитивных, коммуникативных и организационных задач</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F336D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14:paraId="2C8B5402" w14:textId="77777777" w:rsidR="00DA6E38" w:rsidRPr="0012038A" w:rsidRDefault="00CC5523"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.4.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общения как часть </w:t>
      </w:r>
      <w:r w:rsidR="00DA6E38" w:rsidRPr="0012038A">
        <w:rPr>
          <w:rFonts w:ascii="Times New Roman" w:eastAsia="SchoolBookSanPin" w:hAnsi="Times New Roman"/>
          <w:bCs/>
          <w:sz w:val="28"/>
          <w:szCs w:val="28"/>
        </w:rPr>
        <w:t>коммуникативных универсальных учебных действий</w:t>
      </w:r>
      <w:r w:rsidR="00DA6E38" w:rsidRPr="0012038A">
        <w:rPr>
          <w:rFonts w:ascii="Times New Roman" w:eastAsia="SchoolBookSanPin" w:hAnsi="Times New Roman"/>
          <w:sz w:val="28"/>
          <w:szCs w:val="28"/>
        </w:rPr>
        <w:t>:</w:t>
      </w:r>
    </w:p>
    <w:p w14:paraId="7822A744"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14:paraId="6477D409"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14:paraId="640E52AE"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14:paraId="1486CF41"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14:paraId="12C9B5A0" w14:textId="77777777" w:rsidR="00DA6E38" w:rsidRPr="0012038A" w:rsidRDefault="00D27B6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.5.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самоорганизации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14:paraId="5F4979C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14:paraId="20D1285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образовательной деятельности и в жизненных ситуациях;</w:t>
      </w:r>
    </w:p>
    <w:p w14:paraId="1305B78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14:paraId="5D5D62D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практической деятельности, в межличностных отношениях;</w:t>
      </w:r>
    </w:p>
    <w:p w14:paraId="62A4EA67"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14:paraId="6BC162A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4F1CC4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14:paraId="7B376BBA"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82CC2F9" w14:textId="77777777" w:rsidR="00773206" w:rsidRPr="0012038A" w:rsidRDefault="00D27B6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773206" w:rsidRPr="0012038A">
        <w:rPr>
          <w:rFonts w:ascii="Times New Roman" w:eastAsia="OfficinaSansBoldITC" w:hAnsi="Times New Roman"/>
          <w:sz w:val="28"/>
          <w:szCs w:val="28"/>
        </w:rPr>
        <w:t>5.3.6. </w:t>
      </w:r>
      <w:r w:rsidR="00773206"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773206" w:rsidRPr="0012038A">
        <w:rPr>
          <w:rFonts w:ascii="Times New Roman" w:eastAsia="SchoolBookSanPin" w:hAnsi="Times New Roman"/>
          <w:sz w:val="28"/>
          <w:szCs w:val="28"/>
        </w:rPr>
        <w:t>совместной деятельности:</w:t>
      </w:r>
    </w:p>
    <w:p w14:paraId="08407C70"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14:paraId="2CF28E16"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14:paraId="70419AB6"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FD92537"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общий результат по разработанным критериям;</w:t>
      </w:r>
    </w:p>
    <w:p w14:paraId="68757470"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D00D522" w14:textId="77777777"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23FD8180" w14:textId="77777777" w:rsidR="00DA6E38" w:rsidRPr="0012038A" w:rsidRDefault="00761D81"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7</w:t>
      </w:r>
      <w:r w:rsidR="00DA6E38" w:rsidRPr="0012038A">
        <w:rPr>
          <w:rFonts w:ascii="Times New Roman" w:eastAsia="OfficinaSansBoldITC" w:hAnsi="Times New Roman"/>
          <w:sz w:val="28"/>
          <w:szCs w:val="28"/>
        </w:rPr>
        <w:t>.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самоконтроля, </w:t>
      </w:r>
      <w:r w:rsidR="007B5C13" w:rsidRPr="0012038A">
        <w:rPr>
          <w:rFonts w:ascii="Times New Roman" w:eastAsia="SchoolBookSanPin" w:hAnsi="Times New Roman"/>
          <w:sz w:val="28"/>
          <w:szCs w:val="28"/>
        </w:rPr>
        <w:t>принятия себя и других</w:t>
      </w:r>
      <w:r w:rsidR="00DA6E38" w:rsidRPr="0012038A">
        <w:rPr>
          <w:rFonts w:ascii="Times New Roman" w:eastAsia="SchoolBookSanPin" w:hAnsi="Times New Roman"/>
          <w:sz w:val="28"/>
          <w:szCs w:val="28"/>
        </w:rPr>
        <w:t xml:space="preserve">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14:paraId="4F5DC0A0"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14:paraId="5AB38BA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5012AC2"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14:paraId="08D22AF3"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14:paraId="01C650EC"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аргументы других при анализе результатов деятельности;</w:t>
      </w:r>
    </w:p>
    <w:p w14:paraId="301B1A65" w14:textId="77777777"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w:t>
      </w:r>
      <w:r w:rsidR="00095104" w:rsidRPr="0012038A">
        <w:rPr>
          <w:rFonts w:ascii="Times New Roman" w:eastAsia="SchoolBookSanPin" w:hAnsi="Times New Roman"/>
          <w:bCs/>
          <w:sz w:val="28"/>
          <w:szCs w:val="28"/>
        </w:rPr>
        <w:t>у</w:t>
      </w:r>
      <w:r w:rsidRPr="0012038A">
        <w:rPr>
          <w:rFonts w:ascii="Times New Roman" w:eastAsia="SchoolBookSanPin" w:hAnsi="Times New Roman"/>
          <w:bCs/>
          <w:sz w:val="28"/>
          <w:szCs w:val="28"/>
        </w:rPr>
        <w:t>; развивать способность понимать мир с позиции другого человека.</w:t>
      </w:r>
    </w:p>
    <w:p w14:paraId="1AD05210"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SchoolBookSanPin" w:hAnsi="Times New Roman"/>
          <w:sz w:val="28"/>
          <w:szCs w:val="28"/>
        </w:rPr>
        <w:t>4</w:t>
      </w:r>
      <w:r w:rsidR="00DA6E38" w:rsidRPr="0012038A">
        <w:rPr>
          <w:rFonts w:ascii="Times New Roman" w:eastAsia="SchoolBookSanPin" w:hAnsi="Times New Roman"/>
          <w:sz w:val="28"/>
          <w:szCs w:val="28"/>
        </w:rPr>
        <w:t>. </w:t>
      </w:r>
      <w:r w:rsidR="00DA6E38" w:rsidRPr="0012038A">
        <w:rPr>
          <w:rFonts w:ascii="Times New Roman" w:eastAsia="SchoolBookSanPin" w:hAnsi="Times New Roman"/>
          <w:bCs/>
          <w:sz w:val="28"/>
          <w:szCs w:val="28"/>
        </w:rPr>
        <w:t xml:space="preserve">Предметные результаты освоения программы </w:t>
      </w:r>
      <w:r w:rsidR="00532429" w:rsidRPr="0012038A">
        <w:rPr>
          <w:rFonts w:ascii="Times New Roman" w:eastAsia="SchoolBookSanPin" w:hAnsi="Times New Roman"/>
          <w:bCs/>
          <w:sz w:val="28"/>
          <w:szCs w:val="28"/>
        </w:rPr>
        <w:t>10 класса</w:t>
      </w:r>
      <w:r w:rsidR="0012038A" w:rsidRPr="0012038A">
        <w:rPr>
          <w:rFonts w:ascii="Times New Roman" w:eastAsia="SchoolBookSanPin" w:hAnsi="Times New Roman"/>
          <w:bCs/>
          <w:sz w:val="28"/>
          <w:szCs w:val="28"/>
        </w:rPr>
        <w:t xml:space="preserve"> </w:t>
      </w:r>
      <w:r w:rsidR="00DA6E38" w:rsidRPr="0012038A">
        <w:rPr>
          <w:rFonts w:ascii="Times New Roman" w:eastAsia="SchoolBookSanPin" w:hAnsi="Times New Roman"/>
          <w:bCs/>
          <w:sz w:val="28"/>
          <w:szCs w:val="28"/>
        </w:rPr>
        <w:t xml:space="preserve">по </w:t>
      </w:r>
      <w:r w:rsidR="00532429" w:rsidRPr="0012038A">
        <w:rPr>
          <w:rFonts w:ascii="Times New Roman" w:eastAsia="SchoolBookSanPin" w:hAnsi="Times New Roman"/>
          <w:bCs/>
          <w:sz w:val="28"/>
          <w:szCs w:val="28"/>
        </w:rPr>
        <w:t>обществознанию (базовый уровень).</w:t>
      </w:r>
    </w:p>
    <w:p w14:paraId="44E8F13A"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4.1. </w:t>
      </w:r>
      <w:r w:rsidR="00102E02" w:rsidRPr="0012038A">
        <w:rPr>
          <w:rFonts w:ascii="Times New Roman" w:eastAsia="SchoolBookSanPin" w:hAnsi="Times New Roman"/>
          <w:bCs/>
          <w:sz w:val="28"/>
          <w:szCs w:val="28"/>
        </w:rPr>
        <w:t>Владеть знаниями об</w:t>
      </w:r>
      <w:r w:rsidR="004A0A19" w:rsidRPr="0012038A">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12038A">
        <w:rPr>
          <w:rFonts w:ascii="Times New Roman" w:eastAsia="SchoolBookSanPin" w:hAnsi="Times New Roman"/>
          <w:bCs/>
          <w:sz w:val="28"/>
          <w:szCs w:val="28"/>
        </w:rPr>
        <w:t>ке как субъекте общественных от</w:t>
      </w:r>
      <w:r w:rsidR="004A0A19" w:rsidRPr="0012038A">
        <w:rPr>
          <w:rFonts w:ascii="Times New Roman" w:eastAsia="SchoolBookSanPin" w:hAnsi="Times New Roman"/>
          <w:bCs/>
          <w:sz w:val="28"/>
          <w:szCs w:val="28"/>
        </w:rPr>
        <w:t>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сознательной деятельности; особенностях социализации личности и ее этапах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современных условиях; деятельности и ее структуре; </w:t>
      </w:r>
    </w:p>
    <w:p w14:paraId="377B0780"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ее критериях; формах и методах мышления; особенностях профессиональной деятельности в области науки;</w:t>
      </w:r>
    </w:p>
    <w:p w14:paraId="05DB93A5" w14:textId="77777777"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14:paraId="53BBC1C2" w14:textId="77777777"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государственной политике поддержки малого бизнеса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экономической и финансовой сферах.</w:t>
      </w:r>
    </w:p>
    <w:p w14:paraId="65051EBE"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4.2. </w:t>
      </w:r>
      <w:r w:rsidR="004A0A19" w:rsidRPr="0012038A">
        <w:rPr>
          <w:rFonts w:ascii="Times New Roman" w:eastAsia="SchoolBookSanPin" w:hAnsi="Times New Roman"/>
          <w:bCs/>
          <w:sz w:val="28"/>
          <w:szCs w:val="28"/>
        </w:rPr>
        <w:t>Характеризовать российские духовно-нравственные ценности,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14:paraId="1079551D"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4.3. </w:t>
      </w:r>
      <w:r w:rsidR="00102E02" w:rsidRPr="0012038A">
        <w:rPr>
          <w:rFonts w:ascii="Times New Roman" w:eastAsia="SchoolBookSanPin" w:hAnsi="Times New Roman"/>
          <w:bCs/>
          <w:sz w:val="28"/>
          <w:szCs w:val="28"/>
        </w:rPr>
        <w:t>У</w:t>
      </w:r>
      <w:r w:rsidR="004A0A19" w:rsidRPr="0012038A">
        <w:rPr>
          <w:rFonts w:ascii="Times New Roman" w:eastAsia="SchoolBookSanPin" w:hAnsi="Times New Roman"/>
          <w:bCs/>
          <w:sz w:val="28"/>
          <w:szCs w:val="28"/>
        </w:rPr>
        <w:t>ме</w:t>
      </w:r>
      <w:r w:rsidR="00102E02" w:rsidRPr="0012038A">
        <w:rPr>
          <w:rFonts w:ascii="Times New Roman" w:eastAsia="SchoolBookSanPin" w:hAnsi="Times New Roman"/>
          <w:bCs/>
          <w:sz w:val="28"/>
          <w:szCs w:val="28"/>
        </w:rPr>
        <w:t>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19C2F734"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14:paraId="67924C2C"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72811C5B"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12038A">
        <w:rPr>
          <w:rFonts w:ascii="Times New Roman" w:eastAsia="SchoolBookSanPin" w:hAnsi="Times New Roman"/>
          <w:bCs/>
          <w:sz w:val="28"/>
          <w:szCs w:val="28"/>
        </w:rPr>
        <w:t xml:space="preserve">владеть </w:t>
      </w:r>
      <w:r w:rsidR="004A0A19" w:rsidRPr="0012038A">
        <w:rPr>
          <w:rFonts w:ascii="Times New Roman" w:eastAsia="SchoolBookSanPin" w:hAnsi="Times New Roman"/>
          <w:bCs/>
          <w:sz w:val="28"/>
          <w:szCs w:val="28"/>
        </w:rPr>
        <w:t>уровн</w:t>
      </w:r>
      <w:r w:rsidR="00102E02" w:rsidRPr="0012038A">
        <w:rPr>
          <w:rFonts w:ascii="Times New Roman" w:eastAsia="SchoolBookSanPin" w:hAnsi="Times New Roman"/>
          <w:bCs/>
          <w:sz w:val="28"/>
          <w:szCs w:val="28"/>
        </w:rPr>
        <w:t>ями</w:t>
      </w:r>
      <w:r w:rsidR="004A0A19" w:rsidRPr="0012038A">
        <w:rPr>
          <w:rFonts w:ascii="Times New Roman" w:eastAsia="SchoolBookSanPin" w:hAnsi="Times New Roman"/>
          <w:bCs/>
          <w:sz w:val="28"/>
          <w:szCs w:val="28"/>
        </w:rPr>
        <w:t xml:space="preserve"> и метод</w:t>
      </w:r>
      <w:r w:rsidR="00102E02" w:rsidRPr="0012038A">
        <w:rPr>
          <w:rFonts w:ascii="Times New Roman" w:eastAsia="SchoolBookSanPin" w:hAnsi="Times New Roman"/>
          <w:bCs/>
          <w:sz w:val="28"/>
          <w:szCs w:val="28"/>
        </w:rPr>
        <w:t>ами</w:t>
      </w:r>
      <w:r w:rsidR="004A0A19" w:rsidRPr="0012038A">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E29D03C"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05266D56"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2E3D200F"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4.5. </w:t>
      </w:r>
      <w:r w:rsidR="004A0A19" w:rsidRPr="0012038A">
        <w:rPr>
          <w:rFonts w:ascii="Times New Roman" w:eastAsia="SchoolBookSanPin" w:hAnsi="Times New Roman"/>
          <w:bCs/>
          <w:sz w:val="28"/>
          <w:szCs w:val="28"/>
        </w:rPr>
        <w:t>Иметь представления о методах изучения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12038A">
        <w:rPr>
          <w:rFonts w:ascii="Times New Roman" w:eastAsia="SchoolBookSanPin" w:hAnsi="Times New Roman"/>
          <w:bCs/>
          <w:sz w:val="28"/>
          <w:szCs w:val="28"/>
        </w:rPr>
        <w:tab/>
        <w:t>социальное</w:t>
      </w:r>
      <w:r w:rsidR="004A0A19" w:rsidRPr="0012038A">
        <w:rPr>
          <w:rFonts w:ascii="Times New Roman" w:eastAsia="SchoolBookSanPin" w:hAnsi="Times New Roman"/>
          <w:bCs/>
          <w:sz w:val="28"/>
          <w:szCs w:val="28"/>
        </w:rPr>
        <w:tab/>
        <w:t>прогнозирование, метод моделирования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сравнительно-исторический метод.</w:t>
      </w:r>
    </w:p>
    <w:p w14:paraId="7A03B28B"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4.6. </w:t>
      </w:r>
      <w:r w:rsidR="004A0A19" w:rsidRPr="0012038A">
        <w:rPr>
          <w:rFonts w:ascii="Times New Roman" w:eastAsia="SchoolBookSanPin" w:hAnsi="Times New Roman"/>
          <w:bCs/>
          <w:sz w:val="28"/>
          <w:szCs w:val="28"/>
        </w:rPr>
        <w:t>Применять знания, полученные при изучении разделов «Человек</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AE56931"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E016FD1"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 xml:space="preserve">использованием </w:t>
      </w:r>
      <w:r w:rsidR="004A0A19" w:rsidRPr="0012038A">
        <w:rPr>
          <w:rFonts w:ascii="Times New Roman" w:eastAsia="SchoolBookSanPin" w:hAnsi="Times New Roman"/>
          <w:bCs/>
          <w:sz w:val="28"/>
          <w:szCs w:val="28"/>
        </w:rPr>
        <w:t>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об обществе, о его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14:paraId="282B77E0"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4.8. </w:t>
      </w:r>
      <w:r w:rsidR="004A0A19" w:rsidRPr="0012038A">
        <w:rPr>
          <w:rFonts w:ascii="Times New Roman" w:eastAsia="SchoolBookSanPin" w:hAnsi="Times New Roman"/>
          <w:bCs/>
          <w:sz w:val="28"/>
          <w:szCs w:val="28"/>
        </w:rPr>
        <w:t>Использовать обществоведческие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6A282C6"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4.9. </w:t>
      </w:r>
      <w:r w:rsidR="004A0A19" w:rsidRPr="0012038A">
        <w:rPr>
          <w:rFonts w:ascii="Times New Roman" w:eastAsia="SchoolBookSanPin" w:hAnsi="Times New Roman"/>
          <w:bCs/>
          <w:sz w:val="28"/>
          <w:szCs w:val="28"/>
        </w:rPr>
        <w:t>Формулировать, основываясь на социальных ценностях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приобретенных знаниях о человеке в обществе,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об экономической жизни общества,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социальной ответственности;</w:t>
      </w:r>
    </w:p>
    <w:p w14:paraId="437FBAD3"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w:t>
      </w:r>
      <w:r w:rsidR="00915AE7" w:rsidRPr="0012038A">
        <w:rPr>
          <w:rFonts w:ascii="Times New Roman" w:eastAsia="SchoolBookSanPin" w:hAnsi="Times New Roman"/>
          <w:bCs/>
          <w:sz w:val="28"/>
          <w:szCs w:val="28"/>
        </w:rPr>
        <w:t>ие положения, в том числе о</w:t>
      </w:r>
      <w:r w:rsidRPr="0012038A">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условиях конкуренции на рынке труда, фактами социальной действительности, модельными ситуациями, примерами из личного социального опыта.</w:t>
      </w:r>
    </w:p>
    <w:p w14:paraId="162F02C7"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4.10. </w:t>
      </w:r>
      <w:r w:rsidR="004A0A19" w:rsidRPr="0012038A">
        <w:rPr>
          <w:rFonts w:ascii="Times New Roman" w:eastAsia="SchoolBookSanPin" w:hAnsi="Times New Roman"/>
          <w:bCs/>
          <w:sz w:val="28"/>
          <w:szCs w:val="28"/>
        </w:rPr>
        <w:t>Применять знания о финансах и бюджетном регулировании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48A42C5"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4.11. </w:t>
      </w:r>
      <w:r w:rsidR="004A0A19"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точки зрения социальных норм.</w:t>
      </w:r>
    </w:p>
    <w:p w14:paraId="67303510"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4.12. </w:t>
      </w:r>
      <w:r w:rsidR="004A0A19" w:rsidRPr="0012038A">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14:paraId="3F709B2D" w14:textId="77777777" w:rsidR="0053242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5. </w:t>
      </w:r>
      <w:r w:rsidR="00532429" w:rsidRPr="0012038A">
        <w:rPr>
          <w:rFonts w:ascii="Times New Roman" w:eastAsia="SchoolBookSanPin" w:hAnsi="Times New Roman"/>
          <w:bCs/>
          <w:sz w:val="28"/>
          <w:szCs w:val="28"/>
        </w:rPr>
        <w:t>Предметные результаты освоения программы 11 класса</w:t>
      </w:r>
      <w:r w:rsidR="0012038A" w:rsidRPr="0012038A">
        <w:rPr>
          <w:rFonts w:ascii="Times New Roman" w:eastAsia="SchoolBookSanPin" w:hAnsi="Times New Roman"/>
          <w:bCs/>
          <w:sz w:val="28"/>
          <w:szCs w:val="28"/>
        </w:rPr>
        <w:t xml:space="preserve"> </w:t>
      </w:r>
      <w:r w:rsidR="00532429" w:rsidRPr="0012038A">
        <w:rPr>
          <w:rFonts w:ascii="Times New Roman" w:eastAsia="SchoolBookSanPin" w:hAnsi="Times New Roman"/>
          <w:bCs/>
          <w:sz w:val="28"/>
          <w:szCs w:val="28"/>
        </w:rPr>
        <w:t>по обществознанию (базовый уровень).</w:t>
      </w:r>
    </w:p>
    <w:p w14:paraId="5DFDEA8F"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5.1. </w:t>
      </w:r>
      <w:r w:rsidR="004A0A19"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в области поддержки семьи;</w:t>
      </w:r>
    </w:p>
    <w:p w14:paraId="711C4849"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полномочиях органов государственной власти;</w:t>
      </w:r>
    </w:p>
    <w:p w14:paraId="650E1EA4" w14:textId="77777777"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w:t>
      </w:r>
      <w:r w:rsidR="004A0A19" w:rsidRPr="0012038A">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9BA58CF" w14:textId="77777777" w:rsidR="004A0A19" w:rsidRPr="0012038A" w:rsidRDefault="00D27B6D"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5.2. </w:t>
      </w:r>
      <w:r w:rsidR="004A0A19"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Российской Федерации».</w:t>
      </w:r>
    </w:p>
    <w:p w14:paraId="2CEDF83C"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5.3. 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4058D303"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14:paraId="2AA4034A"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партийных систем, политических</w:t>
      </w:r>
      <w:r w:rsidRPr="0012038A">
        <w:rPr>
          <w:rFonts w:ascii="Times New Roman" w:eastAsia="SchoolBookSanPin" w:hAnsi="Times New Roman"/>
          <w:bCs/>
          <w:sz w:val="28"/>
          <w:szCs w:val="28"/>
        </w:rPr>
        <w:tab/>
        <w:t>идеологий; правовые нормы; отрасли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уголовном праве.</w:t>
      </w:r>
    </w:p>
    <w:p w14:paraId="711F089E"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14:paraId="4E9A9454"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B3928F8"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7AE56C62"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политической жизни общества; правоохранительных органов;</w:t>
      </w:r>
    </w:p>
    <w:p w14:paraId="4E7BF7F1"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04E3BAA3"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5.5. </w:t>
      </w:r>
      <w:r w:rsidR="004A0A19"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2F7BA9C7"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5.6. </w:t>
      </w:r>
      <w:r w:rsidR="004A0A19"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62CF15D"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политической и правовой информации, представленной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w:t>
      </w:r>
    </w:p>
    <w:p w14:paraId="75344DDB"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использованием</w:t>
      </w:r>
      <w:r w:rsidR="004A0A19" w:rsidRPr="0012038A">
        <w:rPr>
          <w:rFonts w:ascii="Times New Roman" w:eastAsia="SchoolBookSanPin" w:hAnsi="Times New Roman"/>
          <w:bCs/>
          <w:sz w:val="28"/>
          <w:szCs w:val="28"/>
        </w:rPr>
        <w:t xml:space="preserve"> 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12038A">
        <w:rPr>
          <w:rFonts w:ascii="Times New Roman" w:eastAsia="SchoolBookSanPin" w:hAnsi="Times New Roman"/>
          <w:bCs/>
          <w:sz w:val="28"/>
          <w:szCs w:val="28"/>
        </w:rPr>
        <w:t>аботы (развернутые ответы, сочи</w:t>
      </w:r>
      <w:r w:rsidR="004A0A19" w:rsidRPr="0012038A">
        <w:rPr>
          <w:rFonts w:ascii="Times New Roman" w:eastAsia="SchoolBookSanPin" w:hAnsi="Times New Roman"/>
          <w:bCs/>
          <w:sz w:val="28"/>
          <w:szCs w:val="28"/>
        </w:rPr>
        <w:t>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14:paraId="729BB8ED"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5.8. </w:t>
      </w:r>
      <w:r w:rsidR="004A0A19" w:rsidRPr="0012038A">
        <w:rPr>
          <w:rFonts w:ascii="Times New Roman" w:eastAsia="SchoolBookSanPin" w:hAnsi="Times New Roman"/>
          <w:bCs/>
          <w:sz w:val="28"/>
          <w:szCs w:val="28"/>
        </w:rPr>
        <w:t>Использовать политические и правовые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5B124B5D"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5.9. </w:t>
      </w:r>
      <w:r w:rsidR="004A0A19"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борьбы с ней; соотношения прав и свобод человека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обязанностями и правовой ответственностью;</w:t>
      </w:r>
    </w:p>
    <w:p w14:paraId="67E224F2"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w:t>
      </w:r>
      <w:r w:rsidR="00102E02" w:rsidRPr="0012038A">
        <w:rPr>
          <w:rFonts w:ascii="Times New Roman" w:eastAsia="SchoolBookSanPin" w:hAnsi="Times New Roman"/>
          <w:bCs/>
          <w:sz w:val="28"/>
          <w:szCs w:val="28"/>
        </w:rPr>
        <w:t>е положения, в том числе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о</w:t>
      </w:r>
      <w:r w:rsidRPr="0012038A">
        <w:rPr>
          <w:rFonts w:ascii="Times New Roman" w:eastAsia="SchoolBookSanPin" w:hAnsi="Times New Roman"/>
          <w:bCs/>
          <w:sz w:val="28"/>
          <w:szCs w:val="28"/>
        </w:rPr>
        <w:t xml:space="preserve"> социальной структуре российского общества; роли семьи в жизни личности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объяснения явлений социальной действительности;</w:t>
      </w:r>
    </w:p>
    <w:p w14:paraId="69B042E9" w14:textId="77777777"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w:t>
      </w:r>
      <w:r w:rsidR="00102E02" w:rsidRPr="0012038A">
        <w:rPr>
          <w:rFonts w:ascii="Times New Roman" w:eastAsia="SchoolBookSanPin" w:hAnsi="Times New Roman"/>
          <w:bCs/>
          <w:sz w:val="28"/>
          <w:szCs w:val="28"/>
        </w:rPr>
        <w:t>ь теоретические положения о</w:t>
      </w:r>
      <w:r w:rsidRPr="0012038A">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12038A">
        <w:rPr>
          <w:rFonts w:ascii="Times New Roman" w:eastAsia="SchoolBookSanPin" w:hAnsi="Times New Roman"/>
          <w:bCs/>
          <w:sz w:val="28"/>
          <w:szCs w:val="28"/>
        </w:rPr>
        <w:t xml:space="preserve">рации; федеративном устройстве </w:t>
      </w:r>
      <w:r w:rsidRPr="0012038A">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2038A">
        <w:rPr>
          <w:rFonts w:ascii="Times New Roman" w:eastAsia="SchoolBookSanPin" w:hAnsi="Times New Roman"/>
          <w:bCs/>
          <w:sz w:val="28"/>
          <w:szCs w:val="28"/>
        </w:rPr>
        <w:t xml:space="preserve"> порядке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 xml:space="preserve">и условиях заключения </w:t>
      </w:r>
      <w:r w:rsidRPr="0012038A">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A03CD2C"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5.10. </w:t>
      </w:r>
      <w:r w:rsidR="004A0A19"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2038A">
        <w:rPr>
          <w:rFonts w:ascii="Times New Roman" w:eastAsia="SchoolBookSanPin" w:hAnsi="Times New Roman"/>
          <w:bCs/>
          <w:sz w:val="28"/>
          <w:szCs w:val="28"/>
        </w:rPr>
        <w:t xml:space="preserve">х управления личными финансами </w:t>
      </w:r>
      <w:r w:rsidR="004A0A19" w:rsidRPr="0012038A">
        <w:rPr>
          <w:rFonts w:ascii="Times New Roman" w:eastAsia="SchoolBookSanPin" w:hAnsi="Times New Roman"/>
          <w:bCs/>
          <w:sz w:val="28"/>
          <w:szCs w:val="28"/>
        </w:rPr>
        <w:t>и обеспечения личной финансовой безопасности.</w:t>
      </w:r>
    </w:p>
    <w:p w14:paraId="6EE2D35E"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5.11. </w:t>
      </w:r>
      <w:r w:rsidR="004A0A19" w:rsidRPr="0012038A">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0ED3BACE" w14:textId="77777777" w:rsidR="004A0A19" w:rsidRPr="0012038A" w:rsidRDefault="008464F5" w:rsidP="0012038A">
      <w:pPr>
        <w:spacing w:after="0" w:line="35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3</w:t>
      </w:r>
      <w:r w:rsidR="004F2708" w:rsidRPr="0012038A">
        <w:rPr>
          <w:rFonts w:ascii="Times New Roman" w:eastAsia="OfficinaSansBoldITC" w:hAnsi="Times New Roman"/>
          <w:sz w:val="28"/>
          <w:szCs w:val="28"/>
        </w:rPr>
        <w:t>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5.12. </w:t>
      </w:r>
      <w:r w:rsidR="004A0A19" w:rsidRPr="0012038A">
        <w:rPr>
          <w:rFonts w:ascii="Times New Roman" w:eastAsia="SchoolBookSanPin" w:hAnsi="Times New Roman"/>
          <w:bCs/>
          <w:sz w:val="28"/>
          <w:szCs w:val="28"/>
        </w:rPr>
        <w:t>Самостоятельно оценивать и принимать решения, выявлять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наркомании.</w:t>
      </w:r>
    </w:p>
    <w:p w14:paraId="6BB23BD6" w14:textId="77777777" w:rsidR="00F0164B" w:rsidRPr="0012038A" w:rsidRDefault="008464F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1. </w:t>
      </w:r>
      <w:r w:rsidR="00BA2E12" w:rsidRPr="00BA2E12">
        <w:rPr>
          <w:rFonts w:ascii="Times New Roman" w:hAnsi="Times New Roman"/>
          <w:b/>
          <w:sz w:val="28"/>
          <w:szCs w:val="28"/>
        </w:rPr>
        <w:t>Р</w:t>
      </w:r>
      <w:r w:rsidR="00F0164B" w:rsidRPr="00BA2E12">
        <w:rPr>
          <w:rFonts w:ascii="Times New Roman" w:hAnsi="Times New Roman"/>
          <w:b/>
          <w:sz w:val="28"/>
          <w:szCs w:val="28"/>
        </w:rPr>
        <w:t>абочая программа по учебному предмету «Обществознание» (углублённый уровень)</w:t>
      </w:r>
      <w:r w:rsidR="00F0164B" w:rsidRPr="0012038A">
        <w:rPr>
          <w:rFonts w:ascii="Times New Roman" w:hAnsi="Times New Roman"/>
          <w:sz w:val="28"/>
          <w:szCs w:val="28"/>
        </w:rP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FAE7A21" w14:textId="77777777" w:rsidR="00F0164B" w:rsidRPr="0012038A" w:rsidRDefault="008464F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5390015B" w14:textId="77777777" w:rsidR="00F0164B" w:rsidRPr="0012038A" w:rsidRDefault="008464F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690D0D5" w14:textId="77777777" w:rsidR="00F0164B" w:rsidRPr="0012038A" w:rsidRDefault="008464F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14:paraId="0CA84DE1" w14:textId="77777777" w:rsidR="00F0164B" w:rsidRPr="0012038A" w:rsidRDefault="008464F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14:paraId="2FC063B1" w14:textId="77777777" w:rsidR="00F0164B" w:rsidRPr="0012038A" w:rsidRDefault="008464F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34" w:name="_page_11_0"/>
      <w:r w:rsidR="00F0164B" w:rsidRPr="0012038A">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12038A">
        <w:rPr>
          <w:rFonts w:ascii="Times New Roman" w:hAnsi="Times New Roman"/>
          <w:sz w:val="28"/>
          <w:szCs w:val="28"/>
        </w:rPr>
        <w:t>ФГОС СОО</w:t>
      </w:r>
      <w:r w:rsidR="00915AE7" w:rsidRPr="0012038A">
        <w:rPr>
          <w:rFonts w:ascii="Times New Roman" w:hAnsi="Times New Roman"/>
          <w:sz w:val="28"/>
          <w:szCs w:val="28"/>
        </w:rPr>
        <w:t>, в соответствии</w:t>
      </w:r>
      <w:r w:rsidR="0012038A" w:rsidRPr="0012038A">
        <w:rPr>
          <w:rFonts w:ascii="Times New Roman" w:hAnsi="Times New Roman"/>
          <w:sz w:val="28"/>
          <w:szCs w:val="28"/>
        </w:rPr>
        <w:t xml:space="preserve"> </w:t>
      </w:r>
      <w:r w:rsidR="00915AE7" w:rsidRPr="0012038A">
        <w:rPr>
          <w:rFonts w:ascii="Times New Roman" w:hAnsi="Times New Roman"/>
          <w:sz w:val="28"/>
          <w:szCs w:val="28"/>
        </w:rPr>
        <w:t>с к</w:t>
      </w:r>
      <w:r w:rsidR="00F0164B" w:rsidRPr="0012038A">
        <w:rPr>
          <w:rFonts w:ascii="Times New Roman" w:hAnsi="Times New Roman"/>
          <w:sz w:val="28"/>
          <w:szCs w:val="28"/>
        </w:rPr>
        <w:t>онцепцией преподавания учебного предмета «Обществознание»</w:t>
      </w:r>
      <w:r w:rsidR="000217AA" w:rsidRPr="0012038A">
        <w:rPr>
          <w:rFonts w:ascii="Times New Roman" w:hAnsi="Times New Roman"/>
          <w:sz w:val="28"/>
          <w:szCs w:val="28"/>
        </w:rPr>
        <w:t xml:space="preserve">, </w:t>
      </w:r>
      <w:r w:rsidR="00F0164B" w:rsidRPr="0012038A">
        <w:rPr>
          <w:rFonts w:ascii="Times New Roman" w:hAnsi="Times New Roman"/>
          <w:sz w:val="28"/>
          <w:szCs w:val="28"/>
        </w:rPr>
        <w:t>а также с учётом федеральной</w:t>
      </w:r>
      <w:r w:rsidR="00271F2C" w:rsidRPr="0012038A">
        <w:rPr>
          <w:rFonts w:ascii="Times New Roman" w:hAnsi="Times New Roman"/>
          <w:sz w:val="28"/>
          <w:szCs w:val="28"/>
        </w:rPr>
        <w:t xml:space="preserve"> рабочей </w:t>
      </w:r>
      <w:r w:rsidR="00F0164B" w:rsidRPr="0012038A">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02BD4490"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2038A">
        <w:rPr>
          <w:rFonts w:ascii="Times New Roman" w:hAnsi="Times New Roman"/>
          <w:sz w:val="28"/>
          <w:szCs w:val="28"/>
        </w:rPr>
        <w:t>обучающихся</w:t>
      </w:r>
      <w:r w:rsidR="00F0164B" w:rsidRPr="0012038A">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решения задач личной и социальной значимости.</w:t>
      </w:r>
    </w:p>
    <w:p w14:paraId="31FBF1D3"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bookmarkStart w:id="35" w:name="_page_13_0"/>
      <w:bookmarkEnd w:id="34"/>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2038A">
        <w:rPr>
          <w:rFonts w:ascii="Times New Roman" w:hAnsi="Times New Roman"/>
          <w:sz w:val="28"/>
          <w:szCs w:val="28"/>
        </w:rPr>
        <w:t>ессов и явлений. В</w:t>
      </w:r>
      <w:r w:rsidR="00F0164B" w:rsidRPr="0012038A">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2978F742"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углублённом курсе в более широком многообразии связей и отношений.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20B27406"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12038A">
        <w:rPr>
          <w:rFonts w:ascii="Times New Roman" w:hAnsi="Times New Roman"/>
          <w:sz w:val="28"/>
          <w:szCs w:val="28"/>
        </w:rPr>
        <w:t xml:space="preserve"> </w:t>
      </w:r>
      <w:r w:rsidR="00F0164B" w:rsidRPr="0012038A">
        <w:rPr>
          <w:rFonts w:ascii="Times New Roman" w:hAnsi="Times New Roman"/>
          <w:sz w:val="28"/>
          <w:szCs w:val="28"/>
        </w:rPr>
        <w:t>как с адаптированными, так и неадаптированными источниками информации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условиях возрастания роли массовых коммуникаций.</w:t>
      </w:r>
    </w:p>
    <w:p w14:paraId="7919C3DF"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так и на цифровую среду, интерактивные образовательные технологии, визуализированные данные, схемы, моделирование жизненных ситуаций.</w:t>
      </w:r>
    </w:p>
    <w:p w14:paraId="6C7C3CF7"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753BD2C7"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 учётом особенностей социального взросления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личного социального опыта и осваиваемых ими социаль</w:t>
      </w:r>
      <w:bookmarkStart w:id="36" w:name="_page_15_0"/>
      <w:bookmarkEnd w:id="35"/>
      <w:r w:rsidR="00F0164B" w:rsidRPr="0012038A">
        <w:rPr>
          <w:rFonts w:ascii="Times New Roman" w:hAnsi="Times New Roman"/>
          <w:sz w:val="28"/>
          <w:szCs w:val="28"/>
        </w:rPr>
        <w:t>ных практик, изменения их интересов и социальных запросов содержание учебного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образовательные организации, реализующие программы высшего образования.</w:t>
      </w:r>
    </w:p>
    <w:p w14:paraId="131210A9"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5.9. </w:t>
      </w:r>
      <w:r w:rsidR="00F0164B" w:rsidRPr="0012038A">
        <w:rPr>
          <w:rFonts w:ascii="Times New Roman" w:hAnsi="Times New Roman"/>
          <w:sz w:val="28"/>
          <w:szCs w:val="28"/>
        </w:rPr>
        <w:t>Целями изучения учебного предмета «Обществознание» углублённого уровня являются:</w:t>
      </w:r>
    </w:p>
    <w:p w14:paraId="3715DA51"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12038A">
        <w:rPr>
          <w:rFonts w:ascii="Times New Roman" w:hAnsi="Times New Roman"/>
          <w:sz w:val="28"/>
          <w:szCs w:val="28"/>
        </w:rPr>
        <w:t xml:space="preserve"> </w:t>
      </w:r>
      <w:r w:rsidRPr="0012038A">
        <w:rPr>
          <w:rFonts w:ascii="Times New Roman" w:hAnsi="Times New Roman"/>
          <w:sz w:val="28"/>
          <w:szCs w:val="28"/>
        </w:rPr>
        <w:t>в Конституции Российской Федерации и законодательстве Российской Федерации;</w:t>
      </w:r>
    </w:p>
    <w:p w14:paraId="5C6534BC"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31A4EBEF"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1EFC0F49"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12038A">
        <w:rPr>
          <w:rFonts w:ascii="Times New Roman" w:hAnsi="Times New Roman"/>
          <w:sz w:val="28"/>
          <w:szCs w:val="28"/>
        </w:rPr>
        <w:t xml:space="preserve"> </w:t>
      </w:r>
      <w:r w:rsidRPr="0012038A">
        <w:rPr>
          <w:rFonts w:ascii="Times New Roman" w:hAnsi="Times New Roman"/>
          <w:sz w:val="28"/>
          <w:szCs w:val="28"/>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46E326BB"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незнания, новых познавательных задач и средств их достижения с </w:t>
      </w:r>
      <w:bookmarkStart w:id="37" w:name="_page_17_0"/>
      <w:bookmarkEnd w:id="36"/>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инструмент</w:t>
      </w:r>
      <w:r w:rsidR="002E0959" w:rsidRPr="0012038A">
        <w:rPr>
          <w:rFonts w:ascii="Times New Roman" w:hAnsi="Times New Roman"/>
          <w:sz w:val="28"/>
          <w:szCs w:val="28"/>
        </w:rPr>
        <w:t>ов</w:t>
      </w:r>
      <w:r w:rsidRPr="0012038A">
        <w:rPr>
          <w:rFonts w:ascii="Times New Roman" w:hAnsi="Times New Roman"/>
          <w:sz w:val="28"/>
          <w:szCs w:val="28"/>
        </w:rPr>
        <w:t xml:space="preserve"> (способ</w:t>
      </w:r>
      <w:r w:rsidR="002E0959" w:rsidRPr="0012038A">
        <w:rPr>
          <w:rFonts w:ascii="Times New Roman" w:hAnsi="Times New Roman"/>
          <w:sz w:val="28"/>
          <w:szCs w:val="28"/>
        </w:rPr>
        <w:t>ов</w:t>
      </w:r>
      <w:r w:rsidRPr="0012038A">
        <w:rPr>
          <w:rFonts w:ascii="Times New Roman" w:hAnsi="Times New Roman"/>
          <w:sz w:val="28"/>
          <w:szCs w:val="28"/>
        </w:rPr>
        <w:t>) социального познания, ценностны</w:t>
      </w:r>
      <w:r w:rsidR="002E0959" w:rsidRPr="0012038A">
        <w:rPr>
          <w:rFonts w:ascii="Times New Roman" w:hAnsi="Times New Roman"/>
          <w:sz w:val="28"/>
          <w:szCs w:val="28"/>
        </w:rPr>
        <w:t>х</w:t>
      </w:r>
      <w:r w:rsidRPr="0012038A">
        <w:rPr>
          <w:rFonts w:ascii="Times New Roman" w:hAnsi="Times New Roman"/>
          <w:sz w:val="28"/>
          <w:szCs w:val="28"/>
        </w:rPr>
        <w:t xml:space="preserve"> ориентир</w:t>
      </w:r>
      <w:r w:rsidR="002E0959" w:rsidRPr="0012038A">
        <w:rPr>
          <w:rFonts w:ascii="Times New Roman" w:hAnsi="Times New Roman"/>
          <w:sz w:val="28"/>
          <w:szCs w:val="28"/>
        </w:rPr>
        <w:t>ов</w:t>
      </w:r>
      <w:r w:rsidRPr="0012038A">
        <w:rPr>
          <w:rFonts w:ascii="Times New Roman" w:hAnsi="Times New Roman"/>
          <w:sz w:val="28"/>
          <w:szCs w:val="28"/>
        </w:rPr>
        <w:t>, элемент</w:t>
      </w:r>
      <w:r w:rsidR="002E0959" w:rsidRPr="0012038A">
        <w:rPr>
          <w:rFonts w:ascii="Times New Roman" w:hAnsi="Times New Roman"/>
          <w:sz w:val="28"/>
          <w:szCs w:val="28"/>
        </w:rPr>
        <w:t>ов</w:t>
      </w:r>
      <w:r w:rsidRPr="0012038A">
        <w:rPr>
          <w:rFonts w:ascii="Times New Roman" w:hAnsi="Times New Roman"/>
          <w:sz w:val="28"/>
          <w:szCs w:val="28"/>
        </w:rPr>
        <w:t xml:space="preserve"> научной методологии;</w:t>
      </w:r>
    </w:p>
    <w:p w14:paraId="1351AB27"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12038A">
        <w:rPr>
          <w:rFonts w:ascii="Times New Roman" w:hAnsi="Times New Roman"/>
          <w:sz w:val="28"/>
          <w:szCs w:val="28"/>
        </w:rPr>
        <w:t xml:space="preserve"> </w:t>
      </w:r>
      <w:r w:rsidRPr="0012038A">
        <w:rPr>
          <w:rFonts w:ascii="Times New Roman" w:hAnsi="Times New Roman"/>
          <w:sz w:val="28"/>
          <w:szCs w:val="28"/>
        </w:rPr>
        <w:t>и решения значимых для личности задач, реализации личностного потенциала;</w:t>
      </w:r>
    </w:p>
    <w:p w14:paraId="3F1FBB21" w14:textId="77777777"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3F5AB129" w14:textId="77777777" w:rsidR="00F0164B" w:rsidRPr="0012038A" w:rsidRDefault="008464F5"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5.10. </w:t>
      </w:r>
      <w:r w:rsidR="00F0164B" w:rsidRPr="0012038A">
        <w:rPr>
          <w:rFonts w:ascii="Times New Roman" w:eastAsia="SchoolBookSanPin" w:hAnsi="Times New Roman"/>
          <w:sz w:val="28"/>
          <w:szCs w:val="28"/>
        </w:rPr>
        <w:t>Общее число часов, рекомендованных для изучения 272 часа</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position w:val="1"/>
          <w:sz w:val="28"/>
          <w:szCs w:val="28"/>
        </w:rPr>
        <w:t>часов: в 10 классе – 136 часов (4 часа в неделю), 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в неделю).</w:t>
      </w:r>
    </w:p>
    <w:p w14:paraId="154B5960"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bookmarkStart w:id="38" w:name="_page_47_0"/>
      <w:bookmarkEnd w:id="37"/>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6. Содержание обучения в 10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 тем</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пределах одного раздела может варьироваться.</w:t>
      </w:r>
    </w:p>
    <w:p w14:paraId="06B0656F" w14:textId="77777777" w:rsidR="00F0164B" w:rsidRPr="0012038A" w:rsidRDefault="008464F5"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6.1. Социальные науки и их особенности.</w:t>
      </w:r>
    </w:p>
    <w:p w14:paraId="3830179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28059B2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14:paraId="7A1EE45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обществознания. Особенности наук, изучающих общество и человека.</w:t>
      </w:r>
    </w:p>
    <w:p w14:paraId="0E2AB30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14:paraId="1722C9B8"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6.2. Введение в философию.</w:t>
      </w:r>
    </w:p>
    <w:p w14:paraId="2CA157D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и роль в развитии общества.</w:t>
      </w:r>
    </w:p>
    <w:p w14:paraId="44B364D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12038A">
        <w:rPr>
          <w:rFonts w:ascii="Times New Roman" w:hAnsi="Times New Roman"/>
          <w:sz w:val="28"/>
          <w:szCs w:val="28"/>
        </w:rPr>
        <w:t xml:space="preserve"> </w:t>
      </w:r>
      <w:r w:rsidRPr="0012038A">
        <w:rPr>
          <w:rFonts w:ascii="Times New Roman" w:hAnsi="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31314E0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4B8A161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0B7D494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39" w:name="_page_49_0"/>
      <w:bookmarkEnd w:id="38"/>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12038A">
        <w:rPr>
          <w:rFonts w:ascii="Times New Roman" w:hAnsi="Times New Roman"/>
          <w:sz w:val="28"/>
          <w:szCs w:val="28"/>
        </w:rPr>
        <w:t xml:space="preserve"> </w:t>
      </w:r>
      <w:r w:rsidRPr="0012038A">
        <w:rPr>
          <w:rFonts w:ascii="Times New Roman" w:hAnsi="Times New Roman"/>
          <w:sz w:val="28"/>
          <w:szCs w:val="28"/>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на массовое и индивидуальное сознание в условиях цифровой среды. Использование достоверной и недостоверной информации.</w:t>
      </w:r>
    </w:p>
    <w:p w14:paraId="60708D4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8E95D0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12038A">
        <w:rPr>
          <w:rFonts w:ascii="Times New Roman" w:hAnsi="Times New Roman"/>
          <w:sz w:val="28"/>
          <w:szCs w:val="28"/>
        </w:rPr>
        <w:t xml:space="preserve"> </w:t>
      </w:r>
      <w:r w:rsidRPr="0012038A">
        <w:rPr>
          <w:rFonts w:ascii="Times New Roman" w:hAnsi="Times New Roman"/>
          <w:sz w:val="28"/>
          <w:szCs w:val="28"/>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12038A">
        <w:rPr>
          <w:rFonts w:ascii="Times New Roman" w:hAnsi="Times New Roman"/>
          <w:sz w:val="28"/>
          <w:szCs w:val="28"/>
        </w:rPr>
        <w:t xml:space="preserve"> </w:t>
      </w:r>
      <w:r w:rsidRPr="0012038A">
        <w:rPr>
          <w:rFonts w:ascii="Times New Roman" w:hAnsi="Times New Roman"/>
          <w:sz w:val="28"/>
          <w:szCs w:val="28"/>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0BA3774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19243B3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14:paraId="1E012F1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0" w:name="_page_51_0"/>
      <w:bookmarkEnd w:id="39"/>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14:paraId="2E79157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14:paraId="763A782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нравственная оценка. Нравственность как область индивидуально ответственного поведения.</w:t>
      </w:r>
    </w:p>
    <w:p w14:paraId="3C21951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нравственного поведения людей.</w:t>
      </w:r>
    </w:p>
    <w:p w14:paraId="6F62650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w:t>
      </w:r>
    </w:p>
    <w:p w14:paraId="2CCBBD07"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6.3. Введение в социальную психологию.</w:t>
      </w:r>
    </w:p>
    <w:p w14:paraId="1F1F819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w:t>
      </w:r>
      <w:r w:rsidR="0012038A" w:rsidRPr="0012038A">
        <w:rPr>
          <w:rFonts w:ascii="Times New Roman" w:hAnsi="Times New Roman"/>
          <w:sz w:val="28"/>
          <w:szCs w:val="28"/>
        </w:rPr>
        <w:t xml:space="preserve"> </w:t>
      </w:r>
      <w:r w:rsidRPr="0012038A">
        <w:rPr>
          <w:rFonts w:ascii="Times New Roman" w:hAnsi="Times New Roman"/>
          <w:sz w:val="28"/>
          <w:szCs w:val="28"/>
        </w:rPr>
        <w:t>и основные направления развития социальной психологии. Междисциплинарный характер социальной психологии.</w:t>
      </w:r>
    </w:p>
    <w:p w14:paraId="16BB8C1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14:paraId="33F95EF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14:paraId="00BBF33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w:t>
      </w:r>
      <w:r w:rsidR="0012038A" w:rsidRPr="0012038A">
        <w:rPr>
          <w:rFonts w:ascii="Times New Roman" w:hAnsi="Times New Roman"/>
          <w:sz w:val="28"/>
          <w:szCs w:val="28"/>
        </w:rPr>
        <w:t xml:space="preserve"> </w:t>
      </w:r>
      <w:r w:rsidRPr="0012038A">
        <w:rPr>
          <w:rFonts w:ascii="Times New Roman" w:hAnsi="Times New Roman"/>
          <w:sz w:val="28"/>
          <w:szCs w:val="28"/>
        </w:rPr>
        <w:t>и массовые движения. Способы психологического воздействия в больших социальных группах. Феномен психологии масс, «эффект толпы».</w:t>
      </w:r>
    </w:p>
    <w:p w14:paraId="456DFFC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14:paraId="27FB93F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14:paraId="796797D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1639B0C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Антисоциальные группы. Опасность криминальных групп. Агрессивное поведение.</w:t>
      </w:r>
    </w:p>
    <w:p w14:paraId="3E40BF9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1" w:name="_page_53_0"/>
      <w:bookmarkEnd w:id="40"/>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5035EF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14:paraId="7D5E483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14:paraId="25068D07"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6.4. Введение в экономическую науку.</w:t>
      </w:r>
    </w:p>
    <w:p w14:paraId="075D0E0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17EEE24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426B942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3420B97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66782E1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B8D587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2" w:name="_page_55_0"/>
      <w:bookmarkEnd w:id="41"/>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Минимальная оплата труда. Роль профсоюзов. Потребности современного рынка труда в Российской Федерации.</w:t>
      </w:r>
    </w:p>
    <w:p w14:paraId="688694F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0E0E484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12038A">
        <w:rPr>
          <w:rFonts w:ascii="Times New Roman" w:hAnsi="Times New Roman"/>
          <w:sz w:val="28"/>
          <w:szCs w:val="28"/>
        </w:rPr>
        <w:t xml:space="preserve"> </w:t>
      </w:r>
      <w:r w:rsidRPr="0012038A">
        <w:rPr>
          <w:rFonts w:ascii="Times New Roman" w:hAnsi="Times New Roman"/>
          <w:sz w:val="28"/>
          <w:szCs w:val="28"/>
        </w:rPr>
        <w:t>и поддержка малого и среднего предпринимательства в Российской Федерации.</w:t>
      </w:r>
    </w:p>
    <w:p w14:paraId="54F7EFF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w:t>
      </w:r>
      <w:r w:rsidR="0012038A" w:rsidRPr="0012038A">
        <w:rPr>
          <w:rFonts w:ascii="Times New Roman" w:hAnsi="Times New Roman"/>
          <w:sz w:val="28"/>
          <w:szCs w:val="28"/>
        </w:rPr>
        <w:t xml:space="preserve"> </w:t>
      </w:r>
      <w:r w:rsidRPr="0012038A">
        <w:rPr>
          <w:rFonts w:ascii="Times New Roman" w:hAnsi="Times New Roman"/>
          <w:sz w:val="28"/>
          <w:szCs w:val="28"/>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12038A">
        <w:rPr>
          <w:rFonts w:ascii="Times New Roman" w:hAnsi="Times New Roman"/>
          <w:sz w:val="28"/>
          <w:szCs w:val="28"/>
        </w:rPr>
        <w:t xml:space="preserve"> </w:t>
      </w:r>
      <w:r w:rsidRPr="0012038A">
        <w:rPr>
          <w:rFonts w:ascii="Times New Roman" w:hAnsi="Times New Roman"/>
          <w:sz w:val="28"/>
          <w:szCs w:val="28"/>
        </w:rPr>
        <w:t>на деятельность фирмы. Политика импортозамещения в Российской Федерации.</w:t>
      </w:r>
    </w:p>
    <w:p w14:paraId="46BD893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12038A">
        <w:rPr>
          <w:rFonts w:ascii="Times New Roman" w:hAnsi="Times New Roman"/>
          <w:sz w:val="28"/>
          <w:szCs w:val="28"/>
        </w:rPr>
        <w:t xml:space="preserve"> </w:t>
      </w:r>
      <w:r w:rsidRPr="0012038A">
        <w:rPr>
          <w:rFonts w:ascii="Times New Roman" w:hAnsi="Times New Roman"/>
          <w:sz w:val="28"/>
          <w:szCs w:val="28"/>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7046869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CA6D0E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3" w:name="_page_57_0"/>
      <w:bookmarkEnd w:id="42"/>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06A9440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для циклических колебаний и долгосрочного экономического роста.</w:t>
      </w:r>
    </w:p>
    <w:p w14:paraId="26A2872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44286E4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14:paraId="5E1BD569"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bookmarkStart w:id="44" w:name="_page_59_0"/>
      <w:bookmarkEnd w:id="43"/>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7. Содержание обучения в 11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тем в пределах одного раздела может варьироваться.</w:t>
      </w:r>
    </w:p>
    <w:p w14:paraId="6CD716C0"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7.1. Введение в социологию.</w:t>
      </w:r>
    </w:p>
    <w:p w14:paraId="1290BC6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функции. Этапы и основные направления развития социологии. Структурный</w:t>
      </w:r>
      <w:r w:rsidR="0012038A" w:rsidRPr="0012038A">
        <w:rPr>
          <w:rFonts w:ascii="Times New Roman" w:hAnsi="Times New Roman"/>
          <w:sz w:val="28"/>
          <w:szCs w:val="28"/>
        </w:rPr>
        <w:t xml:space="preserve"> </w:t>
      </w:r>
      <w:r w:rsidRPr="0012038A">
        <w:rPr>
          <w:rFonts w:ascii="Times New Roman" w:hAnsi="Times New Roman"/>
          <w:sz w:val="28"/>
          <w:szCs w:val="28"/>
        </w:rPr>
        <w:t>и функциональный анализ общества в социологии.</w:t>
      </w:r>
    </w:p>
    <w:p w14:paraId="5597E68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3F73843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w:t>
      </w:r>
      <w:r w:rsidR="0012038A" w:rsidRPr="0012038A">
        <w:rPr>
          <w:rFonts w:ascii="Times New Roman" w:hAnsi="Times New Roman"/>
          <w:sz w:val="28"/>
          <w:szCs w:val="28"/>
        </w:rPr>
        <w:t xml:space="preserve"> </w:t>
      </w:r>
      <w:r w:rsidRPr="0012038A">
        <w:rPr>
          <w:rFonts w:ascii="Times New Roman" w:hAnsi="Times New Roman"/>
          <w:sz w:val="28"/>
          <w:szCs w:val="28"/>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DA4DEA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как социальная группа, её социальные</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48FF1D0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стратификация. Социальное неравенство. Критерии социальной стратификации. Стратификация в информационном обществе.</w:t>
      </w:r>
    </w:p>
    <w:p w14:paraId="7E09D71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5A8D214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342D3A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Принцип свободы совести и его конституционные основы в Российской Федерации.</w:t>
      </w:r>
    </w:p>
    <w:p w14:paraId="65BE50E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14:paraId="5131D65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5" w:name="_page_61_0"/>
      <w:bookmarkEnd w:id="44"/>
      <w:r w:rsidRPr="0012038A">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7FF8216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6D25E11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14:paraId="61399250"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7.2. Введение в политологию.</w:t>
      </w:r>
    </w:p>
    <w:p w14:paraId="78AEE83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14:paraId="691082E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397B368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6E7CBF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45894E7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3F936BB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14:paraId="15973DF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66301BD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14:paraId="5EA815E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14:paraId="715C940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07A8E13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6" w:name="_page_63_0"/>
      <w:bookmarkEnd w:id="45"/>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4D3AAE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12038A">
        <w:rPr>
          <w:rFonts w:ascii="Times New Roman" w:hAnsi="Times New Roman"/>
          <w:sz w:val="28"/>
          <w:szCs w:val="28"/>
        </w:rPr>
        <w:t xml:space="preserve"> </w:t>
      </w:r>
      <w:r w:rsidRPr="0012038A">
        <w:rPr>
          <w:rFonts w:ascii="Times New Roman" w:hAnsi="Times New Roman"/>
          <w:sz w:val="28"/>
          <w:szCs w:val="28"/>
        </w:rPr>
        <w:t>и опасность.</w:t>
      </w:r>
    </w:p>
    <w:p w14:paraId="7750502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политических партий и общественных организаций. Виды, цели</w:t>
      </w:r>
      <w:r w:rsidR="0012038A" w:rsidRPr="0012038A">
        <w:rPr>
          <w:rFonts w:ascii="Times New Roman" w:hAnsi="Times New Roman"/>
          <w:sz w:val="28"/>
          <w:szCs w:val="28"/>
        </w:rPr>
        <w:t xml:space="preserve"> </w:t>
      </w:r>
      <w:r w:rsidRPr="0012038A">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5F2012A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России. Понятие политического лидерства. Типология лидерства. Имидж политического лидера.</w:t>
      </w:r>
    </w:p>
    <w:p w14:paraId="6C778D5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41754CA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4C0B19D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12038A">
        <w:rPr>
          <w:rFonts w:ascii="Times New Roman" w:hAnsi="Times New Roman"/>
          <w:sz w:val="28"/>
          <w:szCs w:val="28"/>
        </w:rPr>
        <w:t xml:space="preserve"> </w:t>
      </w:r>
      <w:r w:rsidRPr="0012038A">
        <w:rPr>
          <w:rFonts w:ascii="Times New Roman" w:hAnsi="Times New Roman"/>
          <w:sz w:val="28"/>
          <w:szCs w:val="28"/>
        </w:rPr>
        <w:t>и роль средств массовой информации в политическом процессе. Интернет</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w:t>
      </w:r>
    </w:p>
    <w:p w14:paraId="60EBC95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14:paraId="5096EB5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14:paraId="48CF23F3"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7.3. Введение в правоведение.</w:t>
      </w:r>
    </w:p>
    <w:p w14:paraId="4DA2F5B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14:paraId="7FB988E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7" w:name="_page_65_0"/>
      <w:bookmarkEnd w:id="46"/>
      <w:r w:rsidRPr="0012038A">
        <w:rPr>
          <w:rFonts w:ascii="Times New Roman" w:hAnsi="Times New Roman"/>
          <w:sz w:val="28"/>
          <w:szCs w:val="28"/>
        </w:rPr>
        <w:t xml:space="preserve">сти механизма современного государства. </w:t>
      </w:r>
    </w:p>
    <w:p w14:paraId="0BC5154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14:paraId="22CF04A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w:t>
      </w:r>
      <w:r w:rsidR="0012038A" w:rsidRPr="0012038A">
        <w:rPr>
          <w:rFonts w:ascii="Times New Roman" w:hAnsi="Times New Roman"/>
          <w:sz w:val="28"/>
          <w:szCs w:val="28"/>
        </w:rPr>
        <w:t xml:space="preserve"> </w:t>
      </w:r>
      <w:r w:rsidRPr="0012038A">
        <w:rPr>
          <w:rFonts w:ascii="Times New Roman" w:hAnsi="Times New Roman"/>
          <w:sz w:val="28"/>
          <w:szCs w:val="28"/>
        </w:rPr>
        <w:t>и процессуальное, национальное и международное право.</w:t>
      </w:r>
    </w:p>
    <w:p w14:paraId="7AF2B17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14:paraId="4B90106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w:t>
      </w:r>
      <w:r w:rsidR="00B702B9" w:rsidRPr="0012038A">
        <w:rPr>
          <w:rFonts w:ascii="Times New Roman" w:hAnsi="Times New Roman"/>
          <w:sz w:val="28"/>
          <w:szCs w:val="28"/>
        </w:rPr>
        <w:t xml:space="preserve">ний, их виды. Правоспособность </w:t>
      </w:r>
      <w:r w:rsidRPr="0012038A">
        <w:rPr>
          <w:rFonts w:ascii="Times New Roman" w:hAnsi="Times New Roman"/>
          <w:sz w:val="28"/>
          <w:szCs w:val="28"/>
        </w:rPr>
        <w:t>и дееспособность. Реализация и применение права, правоприменительные акты. Толкование права.</w:t>
      </w:r>
    </w:p>
    <w:p w14:paraId="70D2335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4B081DA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14:paraId="11660DC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132C103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14:paraId="1C7613C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14:paraId="78E162F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799E042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3E1334F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1E318D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8" w:name="_page_67_0"/>
      <w:bookmarkEnd w:id="47"/>
      <w:r w:rsidRPr="0012038A">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003C72F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w:t>
      </w:r>
      <w:r w:rsidR="0012038A" w:rsidRPr="0012038A">
        <w:rPr>
          <w:rFonts w:ascii="Times New Roman" w:hAnsi="Times New Roman"/>
          <w:sz w:val="28"/>
          <w:szCs w:val="28"/>
        </w:rPr>
        <w:t xml:space="preserve"> </w:t>
      </w:r>
      <w:r w:rsidRPr="0012038A">
        <w:rPr>
          <w:rFonts w:ascii="Times New Roman" w:hAnsi="Times New Roman"/>
          <w:sz w:val="28"/>
          <w:szCs w:val="28"/>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12038A">
        <w:rPr>
          <w:rFonts w:ascii="Times New Roman" w:hAnsi="Times New Roman"/>
          <w:sz w:val="28"/>
          <w:szCs w:val="28"/>
        </w:rPr>
        <w:t xml:space="preserve"> </w:t>
      </w:r>
      <w:r w:rsidRPr="0012038A">
        <w:rPr>
          <w:rFonts w:ascii="Times New Roman" w:hAnsi="Times New Roman"/>
          <w:sz w:val="28"/>
          <w:szCs w:val="28"/>
        </w:rPr>
        <w:t>за воспитание детей. Усыновление. Опека и попечительство. Приёмная семья.</w:t>
      </w:r>
    </w:p>
    <w:p w14:paraId="2A12D0B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EDEA1D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2DF2C39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55464A9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9" w:name="_page_69_0"/>
      <w:bookmarkEnd w:id="48"/>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14:paraId="04A7D7A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3607D00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64C420D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532BB2F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14:paraId="4E7D7AA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3ED853F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w:t>
      </w:r>
      <w:r w:rsidR="0012038A" w:rsidRPr="0012038A">
        <w:rPr>
          <w:rFonts w:ascii="Times New Roman" w:hAnsi="Times New Roman"/>
          <w:sz w:val="28"/>
          <w:szCs w:val="28"/>
        </w:rPr>
        <w:t xml:space="preserve"> </w:t>
      </w:r>
      <w:r w:rsidRPr="0012038A">
        <w:rPr>
          <w:rFonts w:ascii="Times New Roman" w:hAnsi="Times New Roman"/>
          <w:sz w:val="28"/>
          <w:szCs w:val="28"/>
        </w:rPr>
        <w:t>и принципы международного гуманитарного права.</w:t>
      </w:r>
    </w:p>
    <w:p w14:paraId="0C19A35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49"/>
    </w:p>
    <w:p w14:paraId="4E9B0E93"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bookmarkStart w:id="50" w:name="_page_19_0"/>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8. Планируемые результаты освоения программы по обществознанию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2D8B076D"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 xml:space="preserve">8.1. Личностные результаты программы по </w:t>
      </w:r>
      <w:r w:rsidR="00773206" w:rsidRPr="0012038A">
        <w:rPr>
          <w:rFonts w:ascii="Times New Roman" w:hAnsi="Times New Roman"/>
          <w:sz w:val="28"/>
          <w:szCs w:val="28"/>
        </w:rPr>
        <w:t>обществознанию</w:t>
      </w:r>
      <w:r w:rsidR="00F0164B" w:rsidRPr="0012038A">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опыта деятельности в процессе реализации основных направлений воспитательной деятельности.</w:t>
      </w:r>
    </w:p>
    <w:p w14:paraId="49A8BB43"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6924CAE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438A2B9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26B7D20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7500D53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и демократических ценностей, уважение ценностей иных культур, конфессий;</w:t>
      </w:r>
    </w:p>
    <w:p w14:paraId="3BFFAEA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DC7EF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7FF569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79AACE8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28C1F6C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3425BD5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14:paraId="26DE56A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14:paraId="3AB0060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0DE4634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1" w:name="_page_21_0"/>
      <w:bookmarkEnd w:id="50"/>
      <w:r w:rsidRPr="0012038A">
        <w:rPr>
          <w:rFonts w:ascii="Times New Roman" w:hAnsi="Times New Roman"/>
          <w:sz w:val="28"/>
          <w:szCs w:val="28"/>
        </w:rPr>
        <w:t>3) духовно-нравственного воспитания:</w:t>
      </w:r>
    </w:p>
    <w:p w14:paraId="0DC19D1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57B476B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14:paraId="413A170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6C92404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14:paraId="41B8003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AED088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026D3F5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3423E91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0B0D95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14:paraId="7B8EB6D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14:paraId="2D0A61C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0256D8C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8C6317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466380E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725558B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4F3937C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11E8CB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6C0908C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w:t>
      </w:r>
      <w:r w:rsidR="0012038A" w:rsidRPr="0012038A">
        <w:rPr>
          <w:rFonts w:ascii="Times New Roman" w:hAnsi="Times New Roman"/>
          <w:sz w:val="28"/>
          <w:szCs w:val="28"/>
        </w:rPr>
        <w:t xml:space="preserve"> </w:t>
      </w:r>
      <w:r w:rsidRPr="0012038A">
        <w:rPr>
          <w:rFonts w:ascii="Times New Roman" w:hAnsi="Times New Roman"/>
          <w:sz w:val="28"/>
          <w:szCs w:val="28"/>
        </w:rPr>
        <w:t>к учёту общественных потребностей при предстоящем выборе сферы деятельности;</w:t>
      </w:r>
    </w:p>
    <w:p w14:paraId="31A2419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38B9FC9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2" w:name="_page_23_0"/>
      <w:bookmarkEnd w:id="51"/>
      <w:r w:rsidRPr="0012038A">
        <w:rPr>
          <w:rFonts w:ascii="Times New Roman" w:hAnsi="Times New Roman"/>
          <w:sz w:val="28"/>
          <w:szCs w:val="28"/>
        </w:rPr>
        <w:t>7) экологического воспитания:</w:t>
      </w:r>
    </w:p>
    <w:p w14:paraId="521D01E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w:t>
      </w:r>
    </w:p>
    <w:p w14:paraId="3DDFDAB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4FD6240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14:paraId="6530E4F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1FCC384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7897311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B43158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14:paraId="379D8B5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социально-экономической и политической коммуникации;</w:t>
      </w:r>
    </w:p>
    <w:p w14:paraId="31F6BA3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6153436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w:t>
      </w:r>
      <w:r w:rsidR="0012038A" w:rsidRPr="0012038A">
        <w:rPr>
          <w:rFonts w:ascii="Times New Roman" w:hAnsi="Times New Roman"/>
          <w:sz w:val="28"/>
          <w:szCs w:val="28"/>
        </w:rPr>
        <w:t xml:space="preserve"> </w:t>
      </w:r>
      <w:r w:rsidRPr="0012038A">
        <w:rPr>
          <w:rFonts w:ascii="Times New Roman" w:hAnsi="Times New Roman"/>
          <w:sz w:val="28"/>
          <w:szCs w:val="28"/>
        </w:rPr>
        <w:t>на протяжении всей жизни, интерес к изучению социальных и гуманитарных дисциплин.</w:t>
      </w:r>
    </w:p>
    <w:p w14:paraId="524E65D8"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24A5E09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 в межличностном взаимодействии и при принятии решений;</w:t>
      </w:r>
    </w:p>
    <w:p w14:paraId="0AA6DC6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E61139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14:paraId="2D392AA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3" w:name="_page_25_0"/>
      <w:bookmarkEnd w:id="52"/>
      <w:r w:rsidRPr="0012038A">
        <w:rPr>
          <w:rFonts w:ascii="Times New Roman" w:hAnsi="Times New Roman"/>
          <w:sz w:val="28"/>
          <w:szCs w:val="28"/>
        </w:rPr>
        <w:t>ность овладевать новыми социальными практиками, осваивать типичные социальные роли;</w:t>
      </w:r>
    </w:p>
    <w:p w14:paraId="0524FA6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14:paraId="76A6A5F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14:paraId="723AEF0A"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9F156E1"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14:paraId="1A9EE68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14:paraId="5CFDCAD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F5C5EA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14:paraId="65A6C78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4A41C17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14:paraId="57A6CA6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34AF3CF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41C2930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14:paraId="608EDEA3"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3FFF96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6E104E6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w:t>
      </w:r>
      <w:r w:rsidR="009408A5" w:rsidRPr="0012038A">
        <w:rPr>
          <w:rFonts w:ascii="Times New Roman" w:hAnsi="Times New Roman"/>
          <w:sz w:val="28"/>
          <w:szCs w:val="28"/>
        </w:rPr>
        <w:t xml:space="preserve">в различных видах </w:t>
      </w:r>
      <w:r w:rsidRPr="0012038A">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54" w:name="_page_27_0"/>
      <w:bookmarkEnd w:id="53"/>
      <w:r w:rsidRPr="0012038A">
        <w:rPr>
          <w:rFonts w:ascii="Times New Roman" w:hAnsi="Times New Roman"/>
          <w:sz w:val="28"/>
          <w:szCs w:val="28"/>
        </w:rPr>
        <w:t xml:space="preserve">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14:paraId="029D42D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14:paraId="66197E7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7B1608C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14:paraId="175ABD51"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F1D80CE" w14:textId="77777777" w:rsidR="00F0164B" w:rsidRPr="0012038A" w:rsidRDefault="009408A5"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w:t>
      </w:r>
      <w:r w:rsidR="00F0164B" w:rsidRPr="0012038A">
        <w:rPr>
          <w:rFonts w:ascii="Times New Roman" w:hAnsi="Times New Roman"/>
          <w:sz w:val="28"/>
          <w:szCs w:val="28"/>
        </w:rPr>
        <w:t xml:space="preserve"> новы</w:t>
      </w:r>
      <w:r w:rsidRPr="0012038A">
        <w:rPr>
          <w:rFonts w:ascii="Times New Roman" w:hAnsi="Times New Roman"/>
          <w:sz w:val="28"/>
          <w:szCs w:val="28"/>
        </w:rPr>
        <w:t>е</w:t>
      </w:r>
      <w:r w:rsidR="00F0164B" w:rsidRPr="0012038A">
        <w:rPr>
          <w:rFonts w:ascii="Times New Roman" w:hAnsi="Times New Roman"/>
          <w:sz w:val="28"/>
          <w:szCs w:val="28"/>
        </w:rPr>
        <w:t xml:space="preserve"> ситуаци</w:t>
      </w:r>
      <w:r w:rsidRPr="0012038A">
        <w:rPr>
          <w:rFonts w:ascii="Times New Roman" w:hAnsi="Times New Roman"/>
          <w:sz w:val="28"/>
          <w:szCs w:val="28"/>
        </w:rPr>
        <w:t>и</w:t>
      </w:r>
      <w:r w:rsidR="00F0164B" w:rsidRPr="0012038A">
        <w:rPr>
          <w:rFonts w:ascii="Times New Roman" w:hAnsi="Times New Roman"/>
          <w:sz w:val="28"/>
          <w:szCs w:val="28"/>
        </w:rPr>
        <w:t>, возникающи</w:t>
      </w:r>
      <w:r w:rsidRPr="0012038A">
        <w:rPr>
          <w:rFonts w:ascii="Times New Roman" w:hAnsi="Times New Roman"/>
          <w:sz w:val="28"/>
          <w:szCs w:val="28"/>
        </w:rPr>
        <w:t>е</w:t>
      </w:r>
      <w:r w:rsidR="00F0164B" w:rsidRPr="0012038A">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14:paraId="79E3110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познавательную и практическую области жизнедеятельности;</w:t>
      </w:r>
    </w:p>
    <w:p w14:paraId="17117AF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14:paraId="14A5F59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3DCCA396"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 xml:space="preserve">8.4.3.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14:paraId="6EAC8EA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14:paraId="6CE887D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 включая статистические данные, графики, таблицы;</w:t>
      </w:r>
    </w:p>
    <w:p w14:paraId="2FB0E6F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098E50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w:t>
      </w:r>
      <w:bookmarkStart w:id="55" w:name="_page_29_0"/>
      <w:bookmarkEnd w:id="54"/>
      <w:r w:rsidRPr="0012038A">
        <w:rPr>
          <w:rFonts w:ascii="Times New Roman" w:hAnsi="Times New Roman"/>
          <w:sz w:val="28"/>
          <w:szCs w:val="28"/>
        </w:rPr>
        <w:t xml:space="preserve">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495F9F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38A3E8E0"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955B02" w:rsidRPr="0012038A">
        <w:rPr>
          <w:rFonts w:ascii="Times New Roman" w:hAnsi="Times New Roman"/>
          <w:sz w:val="28"/>
          <w:szCs w:val="28"/>
        </w:rPr>
        <w:t>4.</w:t>
      </w:r>
      <w:r w:rsidR="00F0164B" w:rsidRPr="0012038A">
        <w:rPr>
          <w:rFonts w:ascii="Times New Roman" w:hAnsi="Times New Roman"/>
          <w:sz w:val="28"/>
          <w:szCs w:val="28"/>
        </w:rPr>
        <w:t xml:space="preserve">8.4.4.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14:paraId="0329B95D"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14:paraId="72B8CC0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678C91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14:paraId="52C77B4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14:paraId="49D23428"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8.4.5. 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как часть регулятивных универсальных учебных действий:</w:t>
      </w:r>
    </w:p>
    <w:p w14:paraId="2027ADB0"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2D3EF38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31183E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6" w:name="_page_31_0"/>
      <w:bookmarkEnd w:id="55"/>
      <w:r w:rsidRPr="0012038A">
        <w:rPr>
          <w:rFonts w:ascii="Times New Roman" w:hAnsi="Times New Roman"/>
          <w:sz w:val="28"/>
          <w:szCs w:val="28"/>
        </w:rPr>
        <w:t>давать оценку новым ситуациям, возникающим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в межличностных отношениях;</w:t>
      </w:r>
    </w:p>
    <w:p w14:paraId="31FDB9B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14:paraId="6DCA6CE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09C1E34C"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6E397F66"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ED94D03" w14:textId="77777777" w:rsidR="00773206"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773206" w:rsidRPr="0012038A">
        <w:rPr>
          <w:rFonts w:ascii="Times New Roman" w:eastAsia="OfficinaSansBoldITC" w:hAnsi="Times New Roman"/>
          <w:sz w:val="28"/>
          <w:szCs w:val="28"/>
        </w:rPr>
        <w:t>8.4.6. </w:t>
      </w:r>
      <w:r w:rsidR="00773206"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773206" w:rsidRPr="0012038A">
        <w:rPr>
          <w:rFonts w:ascii="Times New Roman" w:eastAsia="SchoolBookSanPin" w:hAnsi="Times New Roman"/>
          <w:sz w:val="28"/>
          <w:szCs w:val="28"/>
        </w:rPr>
        <w:t>совместной деятельности:</w:t>
      </w:r>
    </w:p>
    <w:p w14:paraId="616C47BA"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12088A08"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6CA4181D"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E3E0E1D"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5DB058DB"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514DC02B" w14:textId="77777777"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2ED22011" w14:textId="77777777" w:rsidR="00F0164B" w:rsidRPr="0012038A" w:rsidRDefault="002A0269" w:rsidP="0012038A">
      <w:pPr>
        <w:suppressAutoHyphens/>
        <w:spacing w:after="0" w:line="360" w:lineRule="auto"/>
        <w:ind w:firstLine="709"/>
        <w:contextualSpacing/>
        <w:jc w:val="both"/>
        <w:rPr>
          <w:rFonts w:ascii="Times New Roman"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8.4.</w:t>
      </w:r>
      <w:r w:rsidR="00773206"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14:paraId="4E24FBF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7BE36A7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E77CCA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34F37E9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14:paraId="7C4BF86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14:paraId="0984DB2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w:t>
      </w:r>
    </w:p>
    <w:p w14:paraId="48D79A3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12441B48" w14:textId="77777777" w:rsidR="00F0164B" w:rsidRPr="0012038A" w:rsidRDefault="002A0269"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OfficinaSansBoldITC" w:hAnsi="Times New Roman"/>
          <w:sz w:val="28"/>
          <w:szCs w:val="28"/>
        </w:rPr>
        <w:t>3</w:t>
      </w:r>
      <w:r w:rsidR="00955B02" w:rsidRPr="0012038A">
        <w:rPr>
          <w:rFonts w:ascii="Times New Roman" w:eastAsia="OfficinaSansBoldITC" w:hAnsi="Times New Roman"/>
          <w:sz w:val="28"/>
          <w:szCs w:val="28"/>
        </w:rPr>
        <w:t>4.</w:t>
      </w:r>
      <w:r w:rsidR="00F0164B" w:rsidRPr="0012038A">
        <w:rPr>
          <w:rFonts w:ascii="Times New Roman" w:eastAsia="OfficinaSansBoldITC" w:hAnsi="Times New Roman"/>
          <w:sz w:val="28"/>
          <w:szCs w:val="28"/>
        </w:rPr>
        <w:t>8.5. </w:t>
      </w:r>
      <w:r w:rsidR="00F0164B" w:rsidRPr="0012038A">
        <w:rPr>
          <w:rFonts w:ascii="Times New Roman" w:eastAsia="SchoolBookSanPin" w:hAnsi="Times New Roman"/>
          <w:sz w:val="28"/>
          <w:szCs w:val="28"/>
        </w:rPr>
        <w:t>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10 класса обучающийся будет:</w:t>
      </w:r>
    </w:p>
    <w:p w14:paraId="59D750D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12038A">
        <w:rPr>
          <w:rFonts w:ascii="Times New Roman" w:hAnsi="Times New Roman"/>
          <w:sz w:val="28"/>
          <w:szCs w:val="28"/>
        </w:rPr>
        <w:t xml:space="preserve"> </w:t>
      </w:r>
      <w:r w:rsidRPr="0012038A">
        <w:rPr>
          <w:rFonts w:ascii="Times New Roman" w:hAnsi="Times New Roman"/>
          <w:sz w:val="28"/>
          <w:szCs w:val="28"/>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таких вопросов, как системность общества, разнообразие его связей</w:t>
      </w:r>
      <w:r w:rsidR="0012038A" w:rsidRPr="0012038A">
        <w:rPr>
          <w:rFonts w:ascii="Times New Roman" w:hAnsi="Times New Roman"/>
          <w:sz w:val="28"/>
          <w:szCs w:val="28"/>
        </w:rPr>
        <w:t xml:space="preserve"> </w:t>
      </w:r>
      <w:r w:rsidRPr="0012038A">
        <w:rPr>
          <w:rFonts w:ascii="Times New Roman" w:hAnsi="Times New Roman"/>
          <w:sz w:val="28"/>
          <w:szCs w:val="28"/>
        </w:rPr>
        <w:t>с природой, единство и многообразие в общественном развитии, факторы</w:t>
      </w:r>
      <w:r w:rsidR="0012038A" w:rsidRPr="0012038A">
        <w:rPr>
          <w:rFonts w:ascii="Times New Roman" w:hAnsi="Times New Roman"/>
          <w:sz w:val="28"/>
          <w:szCs w:val="28"/>
        </w:rPr>
        <w:t xml:space="preserve"> </w:t>
      </w:r>
      <w:r w:rsidRPr="0012038A">
        <w:rPr>
          <w:rFonts w:ascii="Times New Roman" w:hAnsi="Times New Roman"/>
          <w:sz w:val="28"/>
          <w:szCs w:val="28"/>
        </w:rPr>
        <w:t>и механизмы социальной динамики, роль че</w:t>
      </w:r>
      <w:bookmarkStart w:id="57" w:name="_page_33_0"/>
      <w:bookmarkEnd w:id="56"/>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371D66" w:rsidRPr="0012038A">
        <w:rPr>
          <w:rFonts w:ascii="Times New Roman" w:hAnsi="Times New Roman"/>
          <w:sz w:val="28"/>
          <w:szCs w:val="28"/>
        </w:rPr>
        <w:t xml:space="preserve"> </w:t>
      </w:r>
      <w:r w:rsidRPr="0012038A">
        <w:rPr>
          <w:rFonts w:ascii="Times New Roman" w:hAnsi="Times New Roman"/>
          <w:sz w:val="28"/>
          <w:szCs w:val="28"/>
        </w:rPr>
        <w:t>формировании социально-психологических качеств личности; природа межличностных конфликтов и пути</w:t>
      </w:r>
      <w:r w:rsidR="0012038A" w:rsidRPr="0012038A">
        <w:rPr>
          <w:rFonts w:ascii="Times New Roman" w:hAnsi="Times New Roman"/>
          <w:sz w:val="28"/>
          <w:szCs w:val="28"/>
        </w:rPr>
        <w:t xml:space="preserve"> </w:t>
      </w:r>
      <w:r w:rsidRPr="0012038A">
        <w:rPr>
          <w:rFonts w:ascii="Times New Roman" w:hAnsi="Times New Roman"/>
          <w:sz w:val="28"/>
          <w:szCs w:val="28"/>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3444AD4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12038A">
        <w:rPr>
          <w:rFonts w:ascii="Times New Roman" w:hAnsi="Times New Roman"/>
          <w:sz w:val="28"/>
          <w:szCs w:val="28"/>
        </w:rPr>
        <w:t xml:space="preserve"> </w:t>
      </w:r>
      <w:r w:rsidRPr="0012038A">
        <w:rPr>
          <w:rFonts w:ascii="Times New Roman" w:hAnsi="Times New Roman"/>
          <w:sz w:val="28"/>
          <w:szCs w:val="28"/>
        </w:rPr>
        <w:t>и среднего предпринимательства, внешней торговли, налоговой системы, финансовых рынков;</w:t>
      </w:r>
    </w:p>
    <w:p w14:paraId="49B87BF2"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12038A">
        <w:rPr>
          <w:rFonts w:ascii="Times New Roman" w:hAnsi="Times New Roman"/>
          <w:sz w:val="28"/>
          <w:szCs w:val="28"/>
        </w:rPr>
        <w:t xml:space="preserve"> </w:t>
      </w:r>
      <w:r w:rsidRPr="0012038A">
        <w:rPr>
          <w:rFonts w:ascii="Times New Roman" w:hAnsi="Times New Roman"/>
          <w:sz w:val="28"/>
          <w:szCs w:val="28"/>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4577D61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8" w:name="_page_35_0"/>
      <w:bookmarkEnd w:id="57"/>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215E299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12038A">
        <w:rPr>
          <w:rFonts w:ascii="Times New Roman" w:hAnsi="Times New Roman"/>
          <w:sz w:val="28"/>
          <w:szCs w:val="28"/>
        </w:rPr>
        <w:t xml:space="preserve"> </w:t>
      </w:r>
      <w:r w:rsidRPr="0012038A">
        <w:rPr>
          <w:rFonts w:ascii="Times New Roman" w:hAnsi="Times New Roman"/>
          <w:sz w:val="28"/>
          <w:szCs w:val="28"/>
        </w:rPr>
        <w:t>в малых группах, влияния групп на поведение людей, особенностей общения</w:t>
      </w:r>
      <w:r w:rsidR="0012038A" w:rsidRPr="0012038A">
        <w:rPr>
          <w:rFonts w:ascii="Times New Roman" w:hAnsi="Times New Roman"/>
          <w:sz w:val="28"/>
          <w:szCs w:val="28"/>
        </w:rPr>
        <w:t xml:space="preserve"> </w:t>
      </w:r>
      <w:r w:rsidRPr="0012038A">
        <w:rPr>
          <w:rFonts w:ascii="Times New Roman" w:hAnsi="Times New Roman"/>
          <w:sz w:val="28"/>
          <w:szCs w:val="28"/>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346F81B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из различных источников знани</w:t>
      </w:r>
      <w:r w:rsidR="002E0959" w:rsidRPr="0012038A">
        <w:rPr>
          <w:rFonts w:ascii="Times New Roman" w:hAnsi="Times New Roman"/>
          <w:sz w:val="28"/>
          <w:szCs w:val="28"/>
        </w:rPr>
        <w:t>й,</w:t>
      </w:r>
      <w:r w:rsidRPr="0012038A">
        <w:rPr>
          <w:rFonts w:ascii="Times New Roman" w:hAnsi="Times New Roman"/>
          <w:sz w:val="28"/>
          <w:szCs w:val="28"/>
        </w:rPr>
        <w:t xml:space="preserve"> 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xml:space="preserve"> и проектн</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9" w:name="_page_37_0"/>
      <w:bookmarkEnd w:id="58"/>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12038A">
        <w:rPr>
          <w:rFonts w:ascii="Times New Roman" w:hAnsi="Times New Roman"/>
          <w:sz w:val="28"/>
          <w:szCs w:val="28"/>
        </w:rPr>
        <w:t xml:space="preserve"> </w:t>
      </w:r>
      <w:r w:rsidRPr="0012038A">
        <w:rPr>
          <w:rFonts w:ascii="Times New Roman" w:hAnsi="Times New Roman"/>
          <w:sz w:val="28"/>
          <w:szCs w:val="28"/>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34D12CB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проявлять готовность продуктивно взаимодействовать</w:t>
      </w:r>
      <w:r w:rsidR="0012038A" w:rsidRPr="0012038A">
        <w:rPr>
          <w:rFonts w:ascii="Times New Roman" w:hAnsi="Times New Roman"/>
          <w:sz w:val="28"/>
          <w:szCs w:val="28"/>
        </w:rPr>
        <w:t xml:space="preserve"> </w:t>
      </w:r>
      <w:r w:rsidRPr="0012038A">
        <w:rPr>
          <w:rFonts w:ascii="Times New Roman" w:hAnsi="Times New Roman"/>
          <w:sz w:val="28"/>
          <w:szCs w:val="28"/>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57AD4863"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 социальной психологией и экономической наукой.</w:t>
      </w:r>
    </w:p>
    <w:p w14:paraId="2DBEEAFD" w14:textId="77777777" w:rsidR="00F0164B" w:rsidRPr="0012038A" w:rsidRDefault="002A0269" w:rsidP="0012038A">
      <w:pPr>
        <w:suppressAutoHyphens/>
        <w:spacing w:after="0" w:line="360" w:lineRule="auto"/>
        <w:ind w:firstLine="709"/>
        <w:contextualSpacing/>
        <w:jc w:val="both"/>
        <w:rPr>
          <w:rFonts w:ascii="Times New Roman" w:eastAsia="OfficinaSansBoldITC" w:hAnsi="Times New Roman"/>
          <w:sz w:val="28"/>
          <w:szCs w:val="28"/>
        </w:rPr>
      </w:pPr>
      <w:r>
        <w:rPr>
          <w:rFonts w:ascii="Times New Roman" w:eastAsia="SchoolBookSanPin" w:hAnsi="Times New Roman"/>
          <w:sz w:val="28"/>
          <w:szCs w:val="28"/>
        </w:rPr>
        <w:t>3</w:t>
      </w:r>
      <w:r w:rsidR="00955B02" w:rsidRPr="0012038A">
        <w:rPr>
          <w:rFonts w:ascii="Times New Roman" w:eastAsia="SchoolBookSanPin" w:hAnsi="Times New Roman"/>
          <w:sz w:val="28"/>
          <w:szCs w:val="28"/>
        </w:rPr>
        <w:t>4.</w:t>
      </w:r>
      <w:r w:rsidR="00F0164B" w:rsidRPr="0012038A">
        <w:rPr>
          <w:rFonts w:ascii="Times New Roman" w:eastAsia="SchoolBookSanPin" w:hAnsi="Times New Roman"/>
          <w:sz w:val="28"/>
          <w:szCs w:val="28"/>
        </w:rPr>
        <w:t>8.6. 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11 класса обучающийся будет:</w:t>
      </w:r>
    </w:p>
    <w:p w14:paraId="1049AA67"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12038A">
        <w:rPr>
          <w:rFonts w:ascii="Times New Roman" w:hAnsi="Times New Roman"/>
          <w:sz w:val="28"/>
          <w:szCs w:val="28"/>
        </w:rPr>
        <w:t xml:space="preserve"> </w:t>
      </w:r>
      <w:r w:rsidRPr="0012038A">
        <w:rPr>
          <w:rFonts w:ascii="Times New Roman" w:hAnsi="Times New Roman"/>
          <w:sz w:val="28"/>
          <w:szCs w:val="28"/>
        </w:rPr>
        <w:t>и процессов, знания ключевых тем, исследуемых этими науками, в том числе такие вопросы, как социальна</w:t>
      </w:r>
      <w:bookmarkStart w:id="60" w:name="_page_39_0"/>
      <w:bookmarkEnd w:id="59"/>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w:t>
      </w:r>
      <w:r w:rsidR="0012038A" w:rsidRPr="0012038A">
        <w:rPr>
          <w:rFonts w:ascii="Times New Roman" w:hAnsi="Times New Roman"/>
          <w:sz w:val="28"/>
          <w:szCs w:val="28"/>
        </w:rPr>
        <w:t xml:space="preserve"> </w:t>
      </w:r>
      <w:r w:rsidRPr="0012038A">
        <w:rPr>
          <w:rFonts w:ascii="Times New Roman" w:hAnsi="Times New Roman"/>
          <w:sz w:val="28"/>
          <w:szCs w:val="28"/>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751AF79F"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12038A">
        <w:rPr>
          <w:rFonts w:ascii="Times New Roman" w:hAnsi="Times New Roman"/>
          <w:sz w:val="28"/>
          <w:szCs w:val="28"/>
        </w:rPr>
        <w:t xml:space="preserve"> </w:t>
      </w:r>
      <w:r w:rsidRPr="0012038A">
        <w:rPr>
          <w:rFonts w:ascii="Times New Roman" w:hAnsi="Times New Roman"/>
          <w:sz w:val="28"/>
          <w:szCs w:val="28"/>
        </w:rP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12038A">
        <w:rPr>
          <w:rFonts w:ascii="Times New Roman" w:hAnsi="Times New Roman"/>
          <w:sz w:val="28"/>
          <w:szCs w:val="28"/>
        </w:rPr>
        <w:t xml:space="preserve"> </w:t>
      </w:r>
      <w:r w:rsidRPr="0012038A">
        <w:rPr>
          <w:rFonts w:ascii="Times New Roman" w:hAnsi="Times New Roman"/>
          <w:sz w:val="28"/>
          <w:szCs w:val="28"/>
        </w:rPr>
        <w:t>и взаимовлиянии различных социальных институтов, об изменении их состава</w:t>
      </w:r>
      <w:r w:rsidR="0012038A" w:rsidRPr="0012038A">
        <w:rPr>
          <w:rFonts w:ascii="Times New Roman" w:hAnsi="Times New Roman"/>
          <w:sz w:val="28"/>
          <w:szCs w:val="28"/>
        </w:rPr>
        <w:t xml:space="preserve"> </w:t>
      </w:r>
      <w:r w:rsidRPr="0012038A">
        <w:rPr>
          <w:rFonts w:ascii="Times New Roman" w:hAnsi="Times New Roman"/>
          <w:sz w:val="28"/>
          <w:szCs w:val="28"/>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269A9689"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1" w:name="_page_41_0"/>
      <w:bookmarkEnd w:id="60"/>
      <w:r w:rsidRPr="0012038A">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 в деятельности политических партий</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14:paraId="138DBE5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3FCBEEC4"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D93A2E8"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знани</w:t>
      </w:r>
      <w:r w:rsidR="002E0959" w:rsidRPr="0012038A">
        <w:rPr>
          <w:rFonts w:ascii="Times New Roman" w:hAnsi="Times New Roman"/>
          <w:sz w:val="28"/>
          <w:szCs w:val="28"/>
        </w:rPr>
        <w:t>й</w:t>
      </w:r>
      <w:r w:rsidRPr="0012038A">
        <w:rPr>
          <w:rFonts w:ascii="Times New Roman" w:hAnsi="Times New Roman"/>
          <w:sz w:val="28"/>
          <w:szCs w:val="28"/>
        </w:rPr>
        <w:t xml:space="preserve"> </w:t>
      </w:r>
      <w:r w:rsidR="002E0959" w:rsidRPr="0012038A">
        <w:rPr>
          <w:rFonts w:ascii="Times New Roman" w:hAnsi="Times New Roman"/>
          <w:sz w:val="28"/>
          <w:szCs w:val="28"/>
        </w:rPr>
        <w:t xml:space="preserve">из различных источников, </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проектно­исследовательск</w:t>
      </w:r>
      <w:r w:rsidR="002E0959" w:rsidRPr="0012038A">
        <w:rPr>
          <w:rFonts w:ascii="Times New Roman" w:hAnsi="Times New Roman"/>
          <w:sz w:val="28"/>
          <w:szCs w:val="28"/>
        </w:rPr>
        <w:t>ой</w:t>
      </w:r>
      <w:r w:rsidR="009408A5" w:rsidRPr="0012038A">
        <w:rPr>
          <w:rFonts w:ascii="Times New Roman" w:hAnsi="Times New Roman"/>
          <w:sz w:val="28"/>
          <w:szCs w:val="28"/>
        </w:rPr>
        <w:t xml:space="preserve"> </w:t>
      </w:r>
      <w:r w:rsidRPr="0012038A">
        <w:rPr>
          <w:rFonts w:ascii="Times New Roman" w:hAnsi="Times New Roman"/>
          <w:sz w:val="28"/>
          <w:szCs w:val="28"/>
        </w:rPr>
        <w:t>и друг</w:t>
      </w:r>
      <w:r w:rsidR="002E0959" w:rsidRPr="0012038A">
        <w:rPr>
          <w:rFonts w:ascii="Times New Roman" w:hAnsi="Times New Roman"/>
          <w:sz w:val="28"/>
          <w:szCs w:val="28"/>
        </w:rPr>
        <w:t>ой</w:t>
      </w:r>
      <w:r w:rsidRPr="0012038A">
        <w:rPr>
          <w:rFonts w:ascii="Times New Roman" w:hAnsi="Times New Roman"/>
          <w:sz w:val="28"/>
          <w:szCs w:val="28"/>
        </w:rPr>
        <w:t xml:space="preserve"> творческ</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со</w:t>
      </w:r>
      <w:bookmarkStart w:id="62" w:name="_page_43_0"/>
      <w:bookmarkEnd w:id="61"/>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73DD5F9E"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12038A">
        <w:rPr>
          <w:rFonts w:ascii="Times New Roman" w:hAnsi="Times New Roman"/>
          <w:sz w:val="28"/>
          <w:szCs w:val="28"/>
        </w:rPr>
        <w:t xml:space="preserve"> </w:t>
      </w:r>
      <w:r w:rsidRPr="0012038A">
        <w:rPr>
          <w:rFonts w:ascii="Times New Roman" w:hAnsi="Times New Roman"/>
          <w:sz w:val="28"/>
          <w:szCs w:val="28"/>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12038A">
        <w:rPr>
          <w:rFonts w:ascii="Times New Roman" w:hAnsi="Times New Roman"/>
          <w:sz w:val="28"/>
          <w:szCs w:val="28"/>
        </w:rPr>
        <w:t xml:space="preserve"> </w:t>
      </w:r>
      <w:r w:rsidRPr="0012038A">
        <w:rPr>
          <w:rFonts w:ascii="Times New Roman" w:hAnsi="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12038A">
        <w:rPr>
          <w:rFonts w:ascii="Times New Roman" w:hAnsi="Times New Roman"/>
          <w:sz w:val="28"/>
          <w:szCs w:val="28"/>
        </w:rPr>
        <w:t xml:space="preserve"> </w:t>
      </w:r>
      <w:r w:rsidRPr="0012038A">
        <w:rPr>
          <w:rFonts w:ascii="Times New Roman" w:hAnsi="Times New Roman"/>
          <w:sz w:val="28"/>
          <w:szCs w:val="28"/>
        </w:rPr>
        <w:t>в отраслевом многообразии, осознанным выбором правомерных моделей поведения;</w:t>
      </w:r>
    </w:p>
    <w:p w14:paraId="0EAA193A"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12038A">
        <w:rPr>
          <w:rFonts w:ascii="Times New Roman" w:hAnsi="Times New Roman"/>
          <w:sz w:val="28"/>
          <w:szCs w:val="28"/>
        </w:rPr>
        <w:t xml:space="preserve"> </w:t>
      </w:r>
      <w:r w:rsidRPr="0012038A">
        <w:rPr>
          <w:rFonts w:ascii="Times New Roman" w:hAnsi="Times New Roman"/>
          <w:sz w:val="28"/>
          <w:szCs w:val="28"/>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12038A">
        <w:rPr>
          <w:rFonts w:ascii="Times New Roman" w:hAnsi="Times New Roman"/>
          <w:sz w:val="28"/>
          <w:szCs w:val="28"/>
        </w:rPr>
        <w:t xml:space="preserve"> </w:t>
      </w:r>
      <w:r w:rsidRPr="0012038A">
        <w:rPr>
          <w:rFonts w:ascii="Times New Roman" w:hAnsi="Times New Roman"/>
          <w:sz w:val="28"/>
          <w:szCs w:val="28"/>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2"/>
    </w:p>
    <w:p w14:paraId="2E967E0B"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12038A">
        <w:rPr>
          <w:rFonts w:ascii="Times New Roman" w:hAnsi="Times New Roman"/>
          <w:sz w:val="28"/>
          <w:szCs w:val="28"/>
        </w:rPr>
        <w:t xml:space="preserve"> </w:t>
      </w:r>
      <w:r w:rsidRPr="0012038A">
        <w:rPr>
          <w:rFonts w:ascii="Times New Roman" w:hAnsi="Times New Roman"/>
          <w:sz w:val="28"/>
          <w:szCs w:val="28"/>
        </w:rPr>
        <w:t>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14:paraId="5E6E39C5" w14:textId="77777777"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социально­гуманитарной подготовкой и особенностями профессиональной деятельности социолога, политолога, юриста.</w:t>
      </w:r>
    </w:p>
    <w:p w14:paraId="45AB293C" w14:textId="77777777" w:rsidR="00F0164B" w:rsidRPr="00EE2E0A" w:rsidRDefault="002A0269" w:rsidP="0012038A">
      <w:pPr>
        <w:suppressAutoHyphens/>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3</w:t>
      </w:r>
      <w:r w:rsidR="00635E09" w:rsidRPr="00EE2E0A">
        <w:rPr>
          <w:rFonts w:ascii="Times New Roman" w:hAnsi="Times New Roman"/>
          <w:b/>
          <w:sz w:val="28"/>
          <w:szCs w:val="28"/>
        </w:rPr>
        <w:t>5.</w:t>
      </w:r>
      <w:r w:rsidR="00F0164B" w:rsidRPr="00EE2E0A">
        <w:rPr>
          <w:rFonts w:ascii="Times New Roman" w:hAnsi="Times New Roman"/>
          <w:b/>
          <w:sz w:val="28"/>
          <w:szCs w:val="28"/>
        </w:rPr>
        <w:t> </w:t>
      </w:r>
      <w:r w:rsidR="00EE2E0A">
        <w:rPr>
          <w:rFonts w:ascii="Times New Roman" w:hAnsi="Times New Roman"/>
          <w:b/>
          <w:sz w:val="28"/>
          <w:szCs w:val="28"/>
        </w:rPr>
        <w:t>Ра</w:t>
      </w:r>
      <w:r w:rsidR="00F0164B" w:rsidRPr="00EE2E0A">
        <w:rPr>
          <w:rFonts w:ascii="Times New Roman" w:hAnsi="Times New Roman"/>
          <w:b/>
          <w:sz w:val="28"/>
          <w:szCs w:val="28"/>
        </w:rPr>
        <w:t xml:space="preserve">бочая программа по учебному предмету «География» (базовый уровень). </w:t>
      </w:r>
    </w:p>
    <w:p w14:paraId="5259C780"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1. </w:t>
      </w:r>
      <w:r w:rsidR="00EE2E0A">
        <w:rPr>
          <w:rFonts w:ascii="Times New Roman" w:eastAsia="SchoolBookSanPin" w:hAnsi="Times New Roman"/>
          <w:sz w:val="28"/>
          <w:szCs w:val="28"/>
        </w:rPr>
        <w:t>Р</w:t>
      </w:r>
      <w:r w:rsidR="00F0164B" w:rsidRPr="0012038A">
        <w:rPr>
          <w:rFonts w:ascii="Times New Roman" w:eastAsia="SchoolBookSanPin" w:hAnsi="Times New Roman"/>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59475822" w14:textId="77777777" w:rsidR="00F0164B" w:rsidRPr="0012038A" w:rsidRDefault="002A0269" w:rsidP="0012038A">
      <w:pPr>
        <w:spacing w:after="0" w:line="350"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14:paraId="210CFA01"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2.1. Программа по географии составлена на основе требований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результатам освоения ООП СОО, представленных в ФГОС СОО, а также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12038A">
        <w:rPr>
          <w:rFonts w:ascii="Times New Roman" w:hAnsi="Times New Roman" w:cs="Calibri"/>
          <w:color w:val="000000"/>
          <w:sz w:val="28"/>
          <w:szCs w:val="28"/>
        </w:rPr>
        <w:t>рабочей</w:t>
      </w:r>
      <w:r w:rsidR="00271F2C"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программе воспитания и подлежит непосредственному применению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при реализации образовательной 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 xml:space="preserve">общего образования. </w:t>
      </w:r>
    </w:p>
    <w:p w14:paraId="09DFB030"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2.2. Программа по географии отражает основные требования ФГОС СОО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14:paraId="6576E146"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для реализации требований к результатам освоения </w:t>
      </w:r>
      <w:r w:rsidR="0075160C" w:rsidRPr="0012038A">
        <w:rPr>
          <w:rFonts w:ascii="Times New Roman" w:hAnsi="Times New Roman" w:cs="Calibri"/>
          <w:color w:val="000000"/>
          <w:sz w:val="28"/>
          <w:szCs w:val="28"/>
        </w:rPr>
        <w:t>основной образовательной</w:t>
      </w:r>
      <w:r w:rsidR="0075160C" w:rsidRPr="0012038A">
        <w:rPr>
          <w:rFonts w:ascii="Times New Roman" w:eastAsia="SchoolBookSanPin" w:hAnsi="Times New Roman"/>
          <w:sz w:val="28"/>
          <w:szCs w:val="28"/>
        </w:rPr>
        <w:t xml:space="preserve"> </w:t>
      </w:r>
      <w:r w:rsidR="00F0164B" w:rsidRPr="0012038A">
        <w:rPr>
          <w:rFonts w:ascii="Times New Roman" w:hAnsi="Times New Roman" w:cs="Calibri"/>
          <w:color w:val="000000"/>
          <w:sz w:val="28"/>
          <w:szCs w:val="28"/>
        </w:rPr>
        <w:t xml:space="preserve">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14:paraId="1CAD3158"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3B4ABA8F"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 xml:space="preserve">2.4. География </w:t>
      </w:r>
      <w:r w:rsidR="00B702B9" w:rsidRPr="0012038A">
        <w:rPr>
          <w:rFonts w:ascii="Times New Roman" w:eastAsia="SchoolBookSanPin" w:hAnsi="Times New Roman"/>
          <w:sz w:val="28"/>
          <w:szCs w:val="28"/>
        </w:rPr>
        <w:t>является одним</w:t>
      </w:r>
      <w:r w:rsidR="00F0164B" w:rsidRPr="0012038A">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общественных наук. </w:t>
      </w:r>
    </w:p>
    <w:p w14:paraId="3CE3E5A1"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2.5. В основу содержания географии положено изучение единого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0DED17A0"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2.6.</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Изучение географии направлено на достижение следующих целей:</w:t>
      </w:r>
    </w:p>
    <w:p w14:paraId="5BB0093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c ролью России как составной части мирового сообщества;</w:t>
      </w:r>
    </w:p>
    <w:p w14:paraId="0B5DCC96"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экологической культуры на основе приобретения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взаимосвязи природы, населения и хозяйства на глобальном, региональном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локальном уровнях и формирование ценностного отношения к проблемам взаимодействия человека и общества;</w:t>
      </w:r>
    </w:p>
    <w:p w14:paraId="287E4EEA"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10A6383C"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53C80560"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достижение целей устойчивого развития.</w:t>
      </w:r>
    </w:p>
    <w:p w14:paraId="3B831AD4"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2FA90086"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2.8. Общее число часов, рекомендованных для изучения географии,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68 часов: по одному часу в неделю в 10 и 11 классах.</w:t>
      </w:r>
    </w:p>
    <w:p w14:paraId="0185CF6D" w14:textId="77777777" w:rsidR="00F0164B" w:rsidRPr="0012038A" w:rsidRDefault="002A0269"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 Содержание обучения географии в 10 классе.</w:t>
      </w:r>
    </w:p>
    <w:p w14:paraId="05734BAA"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3.1. </w:t>
      </w:r>
      <w:r w:rsidR="00F0164B" w:rsidRPr="0012038A">
        <w:rPr>
          <w:rFonts w:ascii="Times New Roman" w:eastAsia="SchoolBookSanPin" w:hAnsi="Times New Roman"/>
          <w:sz w:val="28"/>
          <w:szCs w:val="28"/>
        </w:rPr>
        <w:t xml:space="preserve">География как наука. </w:t>
      </w:r>
    </w:p>
    <w:p w14:paraId="332A5BAD"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3.1.1. </w:t>
      </w:r>
      <w:r w:rsidR="00F0164B"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7B0BD38B"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3.1.2. </w:t>
      </w:r>
      <w:r w:rsidR="00F0164B"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Их значимость для представителей разных профессий.</w:t>
      </w:r>
    </w:p>
    <w:p w14:paraId="0FBF784B"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3.2. </w:t>
      </w:r>
      <w:r w:rsidR="00F0164B" w:rsidRPr="0012038A">
        <w:rPr>
          <w:rFonts w:ascii="Times New Roman" w:eastAsia="SchoolBookSanPin" w:hAnsi="Times New Roman"/>
          <w:sz w:val="28"/>
          <w:szCs w:val="28"/>
        </w:rPr>
        <w:t>Природопользование и геоэкология.</w:t>
      </w:r>
    </w:p>
    <w:p w14:paraId="3F76899F" w14:textId="77777777" w:rsidR="00F0164B" w:rsidRPr="0012038A" w:rsidRDefault="002A0269"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3.2.1. </w:t>
      </w:r>
      <w:r w:rsidR="00F0164B" w:rsidRPr="0012038A">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окружающая среда.</w:t>
      </w:r>
    </w:p>
    <w:p w14:paraId="418A7154"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14:paraId="772A71D0"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14:paraId="325D31A6"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3.2.3. </w:t>
      </w:r>
      <w:r w:rsidR="00F0164B"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3C467529"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76098726"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3.2.4. </w:t>
      </w:r>
      <w:r w:rsidR="00F0164B" w:rsidRPr="0012038A">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их использования. География лесных ресурсов, лесной фонд мира. Обезлесение</w:t>
      </w:r>
      <w:r w:rsidR="00C4511E" w:rsidRPr="0012038A">
        <w:rPr>
          <w:rFonts w:ascii="Times New Roman" w:eastAsia="SchoolBookSanPin" w:hAnsi="Times New Roman"/>
          <w:sz w:val="28"/>
          <w:szCs w:val="28"/>
        </w:rPr>
        <w:t xml:space="preserve"> – </w:t>
      </w:r>
      <w:r w:rsidR="00F0164B" w:rsidRPr="0012038A">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12038A">
        <w:rPr>
          <w:rFonts w:ascii="Times New Roman" w:eastAsia="SchoolBookSanPin" w:hAnsi="Times New Roman"/>
          <w:sz w:val="28"/>
          <w:szCs w:val="28"/>
        </w:rPr>
        <w:t>зни человечества</w:t>
      </w:r>
      <w:r w:rsidR="0012038A" w:rsidRPr="0012038A">
        <w:rPr>
          <w:rFonts w:ascii="Times New Roman" w:eastAsia="SchoolBookSanPin" w:hAnsi="Times New Roman"/>
          <w:sz w:val="28"/>
          <w:szCs w:val="28"/>
        </w:rPr>
        <w:t xml:space="preserve"> </w:t>
      </w:r>
      <w:r w:rsidR="00B702B9" w:rsidRPr="0012038A">
        <w:rPr>
          <w:rFonts w:ascii="Times New Roman" w:eastAsia="SchoolBookSanPin" w:hAnsi="Times New Roman"/>
          <w:sz w:val="28"/>
          <w:szCs w:val="28"/>
        </w:rPr>
        <w:t xml:space="preserve">и перспективы </w:t>
      </w:r>
      <w:r w:rsidR="00F0164B" w:rsidRPr="0012038A">
        <w:rPr>
          <w:rFonts w:ascii="Times New Roman" w:eastAsia="SchoolBookSanPin" w:hAnsi="Times New Roman"/>
          <w:sz w:val="28"/>
          <w:szCs w:val="28"/>
        </w:rPr>
        <w:t>их использования. Агроклиматические ресурсы. Рекреационные ресурсы.</w:t>
      </w:r>
    </w:p>
    <w:p w14:paraId="6692B42A"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251696BC"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3.3. </w:t>
      </w:r>
      <w:r w:rsidR="00F0164B" w:rsidRPr="0012038A">
        <w:rPr>
          <w:rFonts w:ascii="Times New Roman" w:eastAsia="SchoolBookSanPin" w:hAnsi="Times New Roman"/>
          <w:sz w:val="28"/>
          <w:szCs w:val="28"/>
        </w:rPr>
        <w:t xml:space="preserve">Современная политическая карта. </w:t>
      </w:r>
    </w:p>
    <w:p w14:paraId="6EA17E37"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1. Политическая география и геополитика. Политическая карта мира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4473EE9A"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14:paraId="2E957611"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3.4. </w:t>
      </w:r>
      <w:r w:rsidR="00F0164B" w:rsidRPr="0012038A">
        <w:rPr>
          <w:rFonts w:ascii="Times New Roman" w:eastAsia="SchoolBookSanPin" w:hAnsi="Times New Roman"/>
          <w:sz w:val="28"/>
          <w:szCs w:val="28"/>
        </w:rPr>
        <w:t>Население мира.</w:t>
      </w:r>
    </w:p>
    <w:p w14:paraId="36DF4823"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3.4.1. </w:t>
      </w:r>
      <w:r w:rsidR="00F0164B"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EDF380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474A800"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3.4.2. </w:t>
      </w:r>
      <w:r w:rsidR="00F0164B" w:rsidRPr="0012038A">
        <w:rPr>
          <w:rFonts w:ascii="Times New Roman" w:eastAsia="SchoolBookSanPin" w:hAnsi="Times New Roman"/>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цивилизации Востока. </w:t>
      </w:r>
    </w:p>
    <w:p w14:paraId="4A5DEAD5"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основе анализа различных источников географической информации». </w:t>
      </w:r>
    </w:p>
    <w:p w14:paraId="1006B743"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3.4.3. </w:t>
      </w:r>
      <w:r w:rsidR="00F0164B" w:rsidRPr="0012038A">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низкой плотности населения. Миграции населения: причины, основные типы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направления. Расселение населения: типы и формы. Понятие об урбанизации,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её особенности в странах различных социально-экономических типов. Городские агломерации и мегалополисы мира.</w:t>
      </w:r>
    </w:p>
    <w:p w14:paraId="6CB13C8F"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666D3521"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3.4.4. </w:t>
      </w:r>
      <w:r w:rsidR="00F0164B" w:rsidRPr="0012038A">
        <w:rPr>
          <w:rFonts w:ascii="Times New Roman" w:eastAsia="SchoolBookSanPin" w:hAnsi="Times New Roman"/>
          <w:sz w:val="28"/>
          <w:szCs w:val="28"/>
        </w:rPr>
        <w:t>Качество жизни населения. Качество жизни населения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069C2482"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2F3149D2"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3.5. </w:t>
      </w:r>
      <w:r w:rsidR="00F0164B" w:rsidRPr="0012038A">
        <w:rPr>
          <w:rFonts w:ascii="Times New Roman" w:eastAsia="SchoolBookSanPin" w:hAnsi="Times New Roman"/>
          <w:sz w:val="28"/>
          <w:szCs w:val="28"/>
        </w:rPr>
        <w:t>Мировое хозяйство.</w:t>
      </w:r>
    </w:p>
    <w:p w14:paraId="10E9D8C8"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3.5.1. </w:t>
      </w:r>
      <w:r w:rsidR="00F0164B" w:rsidRPr="0012038A">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современное развитие мирового хозяйства. Отраслевая, территориальная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в её формировании. Аграрные, индустриальные и постиндустриальные страны. Роль и место России в международном географическом разделении труда.</w:t>
      </w:r>
    </w:p>
    <w:p w14:paraId="762E1BD0"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14:paraId="61EDEC60"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3.5.2. </w:t>
      </w:r>
      <w:r w:rsidR="00F0164B" w:rsidRPr="0012038A">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в глобализации мировой экономики. </w:t>
      </w:r>
    </w:p>
    <w:p w14:paraId="7F921BC7"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3.5.3. </w:t>
      </w:r>
      <w:r w:rsidR="00F0164B" w:rsidRPr="0012038A">
        <w:rPr>
          <w:rFonts w:ascii="Times New Roman" w:eastAsia="SchoolBookSanPin" w:hAnsi="Times New Roman"/>
          <w:sz w:val="28"/>
          <w:szCs w:val="28"/>
        </w:rPr>
        <w:t xml:space="preserve">География главных отраслей мирового хозяйства. </w:t>
      </w:r>
    </w:p>
    <w:p w14:paraId="234099A1"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0052848B"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мировой экономике.</w:t>
      </w:r>
    </w:p>
    <w:p w14:paraId="78B36DCF"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Металлургия мира. Географические особенности сырьевой базы чёрной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цветной металлургии. Ведущие страны-производители и экспортёры стали, меди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алюминия. Современные тенденции развития отрасли. Влияние металлургии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окружающую среду. Место России в мировом производстве и экспорте цветных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чёрных металлов.</w:t>
      </w:r>
    </w:p>
    <w:p w14:paraId="1688899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экспортёры продукции автомобилестроения, авиастроения и микроэлектроники.</w:t>
      </w:r>
    </w:p>
    <w:p w14:paraId="0F129982"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продукции целлюлозно-бумажной промышленности. Влияние химической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лесной промышленности на окружающую среду.</w:t>
      </w:r>
    </w:p>
    <w:p w14:paraId="5797C02E"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73B4882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6FD7A857"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14:paraId="3F61F4BC"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14:paraId="2BF6B620"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32B5BDB2"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Сфера услуг. Мировой транспорт. Основные международные магистрали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транспортные узлы. Мировая система </w:t>
      </w:r>
      <w:r w:rsidR="00B702B9" w:rsidRPr="0012038A">
        <w:rPr>
          <w:rFonts w:ascii="Times New Roman" w:eastAsia="SchoolBookSanPin" w:hAnsi="Times New Roman"/>
          <w:sz w:val="28"/>
          <w:szCs w:val="28"/>
        </w:rPr>
        <w:t>научно-исследовательских и опытно-конструкторских работ (</w:t>
      </w:r>
      <w:r w:rsidRPr="0012038A">
        <w:rPr>
          <w:rFonts w:ascii="Times New Roman" w:eastAsia="SchoolBookSanPin" w:hAnsi="Times New Roman"/>
          <w:sz w:val="28"/>
          <w:szCs w:val="28"/>
        </w:rPr>
        <w:t>НИОКР</w:t>
      </w:r>
      <w:r w:rsidR="00B702B9" w:rsidRPr="0012038A">
        <w:rPr>
          <w:rFonts w:ascii="Times New Roman" w:eastAsia="SchoolBookSanPin" w:hAnsi="Times New Roman"/>
          <w:sz w:val="28"/>
          <w:szCs w:val="28"/>
        </w:rPr>
        <w:t>)</w:t>
      </w:r>
      <w:r w:rsidRPr="0012038A">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14:paraId="013B27DD" w14:textId="77777777" w:rsidR="00F0164B" w:rsidRPr="0012038A" w:rsidRDefault="00365EFD"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 Содержание обучения географии в 11 классе.</w:t>
      </w:r>
    </w:p>
    <w:p w14:paraId="557506BA"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4.1.</w:t>
      </w:r>
      <w:r w:rsidR="00F0164B" w:rsidRPr="0012038A">
        <w:rPr>
          <w:rFonts w:ascii="Times New Roman" w:eastAsia="SchoolBookSanPin" w:hAnsi="Times New Roman"/>
          <w:sz w:val="28"/>
          <w:szCs w:val="28"/>
        </w:rPr>
        <w:t xml:space="preserve"> Регионы и страны. </w:t>
      </w:r>
    </w:p>
    <w:p w14:paraId="058FE551"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4.1.1. </w:t>
      </w:r>
      <w:r w:rsidR="00F0164B" w:rsidRPr="0012038A">
        <w:rPr>
          <w:rFonts w:ascii="Times New Roman" w:eastAsia="SchoolBookSanPin" w:hAnsi="Times New Roman"/>
          <w:sz w:val="28"/>
          <w:szCs w:val="28"/>
        </w:rPr>
        <w:t xml:space="preserve">Регионы мира. Зарубежная Европа. </w:t>
      </w:r>
    </w:p>
    <w:p w14:paraId="7C5D07E6"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1804FA98"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120E4C66"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49959ADA"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4.1.2. </w:t>
      </w:r>
      <w:r w:rsidR="00F0164B" w:rsidRPr="0012038A">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0B62871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международной промышленной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сельскохозяйственной специализации Китая и Индии на основании анализа данных об экспорте основных видов продукции». </w:t>
      </w:r>
    </w:p>
    <w:p w14:paraId="5DE48A44"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4.1.3. </w:t>
      </w:r>
      <w:r w:rsidR="00F0164B"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23992C8B"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464EA22B"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4.1.4. </w:t>
      </w:r>
      <w:r w:rsidR="00F0164B" w:rsidRPr="0012038A">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51B0250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14:paraId="6D88B250"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4.1.5. </w:t>
      </w:r>
      <w:r w:rsidR="00F0164B" w:rsidRPr="0012038A">
        <w:rPr>
          <w:rFonts w:ascii="Times New Roman" w:eastAsia="SchoolBookSanPin" w:hAnsi="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302D992E"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4.1.6. </w:t>
      </w:r>
      <w:r w:rsidR="00F0164B" w:rsidRPr="0012038A">
        <w:rPr>
          <w:rFonts w:ascii="Times New Roman" w:eastAsia="SchoolBookSanPin" w:hAnsi="Times New Roman"/>
          <w:sz w:val="28"/>
          <w:szCs w:val="28"/>
        </w:rPr>
        <w:t>Россия на геополитической, геоэкономической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внешнеполитических задач развития России.</w:t>
      </w:r>
    </w:p>
    <w:p w14:paraId="605A45C3"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14:paraId="023331B2"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4.2. </w:t>
      </w:r>
      <w:r w:rsidR="00F0164B" w:rsidRPr="0012038A">
        <w:rPr>
          <w:rFonts w:ascii="Times New Roman" w:eastAsia="SchoolBookSanPin" w:hAnsi="Times New Roman"/>
          <w:sz w:val="28"/>
          <w:szCs w:val="28"/>
        </w:rPr>
        <w:t>Глобальные проблемы человечества.</w:t>
      </w:r>
    </w:p>
    <w:p w14:paraId="010623B4"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14:paraId="6394600C"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4E358AEA"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71F0294"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14:paraId="7BB2E438"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14:paraId="18EA2D4F"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AD8F801"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20AF2312" w14:textId="77777777" w:rsidR="00F0164B" w:rsidRPr="0012038A" w:rsidRDefault="00365EFD"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 xml:space="preserve">5. Планируемые результаты освоения географии. </w:t>
      </w:r>
    </w:p>
    <w:p w14:paraId="79E121CF" w14:textId="77777777" w:rsidR="00F0164B" w:rsidRPr="0012038A" w:rsidRDefault="00365EFD"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в части:</w:t>
      </w:r>
    </w:p>
    <w:p w14:paraId="4CDAEBD9"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14:paraId="0596C22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гражданской позиции обучающегося как активного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ответственного члена российского общества; </w:t>
      </w:r>
    </w:p>
    <w:p w14:paraId="03A3B96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правопорядка;</w:t>
      </w:r>
    </w:p>
    <w:p w14:paraId="3B0C465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принятие традиционных национальных, общечеловеческих гуманистических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демократических ценностей;</w:t>
      </w:r>
    </w:p>
    <w:p w14:paraId="60F41C2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FE7D64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OfficinaSansBoldITC" w:hAnsi="Times New Roman"/>
          <w:sz w:val="28"/>
          <w:szCs w:val="28"/>
        </w:rPr>
        <w:t>в образовательной организации</w:t>
      </w:r>
      <w:r w:rsidRPr="0012038A">
        <w:rPr>
          <w:rFonts w:ascii="Times New Roman" w:eastAsia="OfficinaSansBoldITC" w:hAnsi="Times New Roman"/>
          <w:sz w:val="28"/>
          <w:szCs w:val="28"/>
        </w:rPr>
        <w:t>;</w:t>
      </w:r>
    </w:p>
    <w:p w14:paraId="4C138BA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их функциями и назначением;</w:t>
      </w:r>
    </w:p>
    <w:p w14:paraId="24E0575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14:paraId="4D8257E7"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14:paraId="1C73097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свой край, свою Родину, свой язык и культуру, прошлое и настоящее многонационального народа России;</w:t>
      </w:r>
    </w:p>
    <w:p w14:paraId="043EFE3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14:paraId="7FAA36C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14:paraId="4003503F"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14:paraId="5A2A5B5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14:paraId="25FE623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14:paraId="2B0A6A0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992D2D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20AFF18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8D0A274"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14:paraId="16F505A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50E66C0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2CBF1C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мирового искусства, этнических культурных традиций и народного творчества;</w:t>
      </w:r>
    </w:p>
    <w:p w14:paraId="5507754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14:paraId="1A2BD72D"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14:paraId="1EEAA8C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B597C1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22FA2EC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2E0AF5A"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физического воспитания, формирования культуры здоровья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эмоционального благополучия: </w:t>
      </w:r>
    </w:p>
    <w:p w14:paraId="30B3F89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0354C47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14:paraId="6601327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14:paraId="56F9CC09"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14:paraId="481546B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ценности мастерства, трудолюбие;</w:t>
      </w:r>
    </w:p>
    <w:p w14:paraId="7346C55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D0D021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реализовывать собственные жизненные планы;</w:t>
      </w:r>
    </w:p>
    <w:p w14:paraId="7716908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14:paraId="37B2CF2D" w14:textId="77777777"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экологического воспитания: </w:t>
      </w:r>
    </w:p>
    <w:p w14:paraId="61C2C63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проявления;</w:t>
      </w:r>
    </w:p>
    <w:p w14:paraId="083C0AA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27138C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14:paraId="4C9C062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8A4FA8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14:paraId="0C2C27A0" w14:textId="77777777" w:rsidR="00F0164B" w:rsidRPr="0012038A" w:rsidRDefault="00365EFD" w:rsidP="0012038A">
      <w:pPr>
        <w:spacing w:after="0" w:line="35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3</w:t>
      </w:r>
      <w:r w:rsidR="00635E09" w:rsidRPr="0012038A">
        <w:rPr>
          <w:rFonts w:ascii="Times New Roman" w:eastAsia="SchoolBookSanPin" w:hAnsi="Times New Roman"/>
          <w:sz w:val="28"/>
          <w:szCs w:val="28"/>
        </w:rPr>
        <w:t>5.</w:t>
      </w:r>
      <w:r w:rsidR="00F0164B" w:rsidRPr="0012038A">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F65300"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14:paraId="14F8CE0A"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5.2.1. </w:t>
      </w:r>
      <w:r w:rsidR="00F0164B"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28050FD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всесторонне;</w:t>
      </w:r>
    </w:p>
    <w:p w14:paraId="653DFD3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14:paraId="16279A0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r w:rsidR="00371D66" w:rsidRPr="0012038A">
        <w:rPr>
          <w:rFonts w:ascii="Times New Roman" w:eastAsia="OfficinaSansBoldITC" w:hAnsi="Times New Roman"/>
          <w:sz w:val="28"/>
          <w:szCs w:val="28"/>
        </w:rPr>
        <w:t xml:space="preserve"> </w:t>
      </w:r>
    </w:p>
    <w:p w14:paraId="084C7B6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14:paraId="7926B9C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в рассматриваемых явлениях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учётом предложенной географической задачи;</w:t>
      </w:r>
    </w:p>
    <w:p w14:paraId="5DB1798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14:paraId="7C8F39E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условиях реального, виртуального и комбинированного взаимодействия;</w:t>
      </w:r>
    </w:p>
    <w:p w14:paraId="1DAC5BC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14:paraId="7849E8FC"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467C09E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геоэкологических объектов, процессов и явлений;</w:t>
      </w:r>
    </w:p>
    <w:p w14:paraId="1F93B9CF" w14:textId="77777777" w:rsidR="00F0164B" w:rsidRPr="0012038A" w:rsidRDefault="00B702B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F0164B" w:rsidRPr="0012038A">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в различных учебных ситуациях, в том числе при создании учебных и социальных проектов;</w:t>
      </w:r>
    </w:p>
    <w:p w14:paraId="014BEF1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14:paraId="5920751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собственные задачи в образовательной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жизненных ситуациях;</w:t>
      </w:r>
    </w:p>
    <w:p w14:paraId="4D37BEA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E99074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FB9BC2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14:paraId="13744AB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14:paraId="6F63E00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14:paraId="6596E65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90FFB4F"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5.2.3. 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2529062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интерпретации информации различных видов и форм представления;</w:t>
      </w:r>
    </w:p>
    <w:p w14:paraId="31DCE03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учётом её назначения (тексты, картосхемы, диаграммы и другие);</w:t>
      </w:r>
    </w:p>
    <w:p w14:paraId="0191F7E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14:paraId="57E0C1B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w:t>
      </w:r>
      <w:r w:rsidR="00B702B9" w:rsidRPr="0012038A">
        <w:rPr>
          <w:rFonts w:ascii="Times New Roman" w:eastAsia="OfficinaSansBoldITC" w:hAnsi="Times New Roman"/>
          <w:sz w:val="28"/>
          <w:szCs w:val="28"/>
        </w:rPr>
        <w:t>онных технологий,</w:t>
      </w:r>
      <w:r w:rsidR="0012038A" w:rsidRPr="0012038A">
        <w:rPr>
          <w:rFonts w:ascii="Times New Roman" w:eastAsia="OfficinaSansBoldITC" w:hAnsi="Times New Roman"/>
          <w:sz w:val="28"/>
          <w:szCs w:val="28"/>
        </w:rPr>
        <w:t xml:space="preserve"> </w:t>
      </w:r>
      <w:r w:rsidR="00B702B9" w:rsidRPr="0012038A">
        <w:rPr>
          <w:rFonts w:ascii="Times New Roman" w:eastAsia="OfficinaSansBoldITC" w:hAnsi="Times New Roman"/>
          <w:sz w:val="28"/>
          <w:szCs w:val="28"/>
        </w:rPr>
        <w:t>в том числе</w:t>
      </w:r>
      <w:r w:rsidRPr="0012038A">
        <w:rPr>
          <w:rFonts w:ascii="Times New Roman" w:eastAsia="OfficinaSansBoldITC" w:hAnsi="Times New Roman"/>
          <w:sz w:val="28"/>
          <w:szCs w:val="28"/>
        </w:rPr>
        <w:t xml:space="preserve"> </w:t>
      </w:r>
      <w:r w:rsidR="00B702B9" w:rsidRPr="0012038A">
        <w:rPr>
          <w:rFonts w:ascii="Times New Roman" w:eastAsia="OfficinaSansBoldITC" w:hAnsi="Times New Roman"/>
          <w:sz w:val="28"/>
          <w:szCs w:val="28"/>
        </w:rPr>
        <w:t>государственну информационную систему (</w:t>
      </w:r>
      <w:r w:rsidRPr="0012038A">
        <w:rPr>
          <w:rFonts w:ascii="Times New Roman" w:eastAsia="OfficinaSansBoldITC" w:hAnsi="Times New Roman"/>
          <w:sz w:val="28"/>
          <w:szCs w:val="28"/>
        </w:rPr>
        <w:t>ГИС) при решени</w:t>
      </w:r>
      <w:r w:rsidR="00B702B9" w:rsidRPr="0012038A">
        <w:rPr>
          <w:rFonts w:ascii="Times New Roman" w:eastAsia="OfficinaSansBoldITC" w:hAnsi="Times New Roman"/>
          <w:sz w:val="28"/>
          <w:szCs w:val="28"/>
        </w:rPr>
        <w:t xml:space="preserve">и когнитивных, коммуникативных </w:t>
      </w:r>
      <w:r w:rsidRPr="0012038A">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474976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14:paraId="67E0E40B"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5.2.4. 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3999587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14:paraId="4AE4426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14:paraId="31D4031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D887B5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67F10349" w14:textId="77777777" w:rsidR="00F65300"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65300" w:rsidRPr="0012038A">
        <w:rPr>
          <w:rFonts w:ascii="Times New Roman" w:eastAsia="OfficinaSansBoldITC" w:hAnsi="Times New Roman"/>
          <w:sz w:val="28"/>
          <w:szCs w:val="28"/>
        </w:rPr>
        <w:t>5.2.5. </w:t>
      </w:r>
      <w:r w:rsidR="00F65300"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 xml:space="preserve">совместной деятельности как часть </w:t>
      </w:r>
      <w:r w:rsidR="00F65300" w:rsidRPr="0012038A">
        <w:rPr>
          <w:rFonts w:ascii="Times New Roman" w:eastAsia="SchoolBookSanPin" w:hAnsi="Times New Roman"/>
          <w:bCs/>
          <w:sz w:val="28"/>
          <w:szCs w:val="28"/>
        </w:rPr>
        <w:t>универсальных учебных коммуникативных действий</w:t>
      </w:r>
      <w:r w:rsidR="00F65300" w:rsidRPr="0012038A">
        <w:rPr>
          <w:rFonts w:ascii="Times New Roman" w:eastAsia="SchoolBookSanPin" w:hAnsi="Times New Roman"/>
          <w:sz w:val="28"/>
          <w:szCs w:val="28"/>
        </w:rPr>
        <w:t>:</w:t>
      </w:r>
    </w:p>
    <w:p w14:paraId="2417EE53"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14:paraId="451EA1B8"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432EF931"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C1AB579"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14:paraId="27B0D9A5"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14:paraId="469A5DFE"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2B14A4F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208E9A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3AF86A4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w:t>
      </w:r>
    </w:p>
    <w:p w14:paraId="67132CD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14:paraId="65AC33A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решение;</w:t>
      </w:r>
    </w:p>
    <w:p w14:paraId="1A45AD8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14:paraId="7E1F38E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ED62752" w14:textId="77777777" w:rsidR="00F0164B" w:rsidRPr="0012038A" w:rsidRDefault="00365EFD" w:rsidP="0012038A">
      <w:pPr>
        <w:spacing w:after="0" w:line="35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самоконтроля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48AF39F3"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14:paraId="054EEBD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3FBAFC7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14:paraId="037414C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14:paraId="174E154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14:paraId="2993D9E1" w14:textId="77777777" w:rsidR="00F65300" w:rsidRPr="0012038A" w:rsidRDefault="00365EFD"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65300" w:rsidRPr="0012038A">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14:paraId="281A5B57" w14:textId="77777777" w:rsidR="00F0164B"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самосознания, включающего </w:t>
      </w:r>
      <w:r w:rsidR="00F0164B" w:rsidRPr="0012038A">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14:paraId="162EE0D7" w14:textId="77777777" w:rsidR="00F65300"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w:t>
      </w:r>
      <w:r w:rsidR="00F65300" w:rsidRPr="0012038A">
        <w:rPr>
          <w:rFonts w:ascii="Times New Roman" w:eastAsia="OfficinaSansBoldITC" w:hAnsi="Times New Roman"/>
          <w:sz w:val="28"/>
          <w:szCs w:val="28"/>
        </w:rPr>
        <w:t xml:space="preserve"> за свое поведение,</w:t>
      </w:r>
      <w:r w:rsidR="00371D66" w:rsidRPr="0012038A">
        <w:rPr>
          <w:rFonts w:ascii="Times New Roman" w:eastAsia="OfficinaSansBoldITC" w:hAnsi="Times New Roman"/>
          <w:sz w:val="28"/>
          <w:szCs w:val="28"/>
        </w:rPr>
        <w:t xml:space="preserve"> </w:t>
      </w:r>
      <w:r w:rsidR="00F65300" w:rsidRPr="0012038A">
        <w:rPr>
          <w:rFonts w:ascii="Times New Roman" w:eastAsia="OfficinaSansBoldITC" w:hAnsi="Times New Roman"/>
          <w:sz w:val="28"/>
          <w:szCs w:val="28"/>
        </w:rPr>
        <w:t>способность адаптироваться</w:t>
      </w:r>
      <w:r w:rsidR="0012038A" w:rsidRPr="0012038A">
        <w:rPr>
          <w:rFonts w:ascii="Times New Roman" w:eastAsia="OfficinaSansBoldITC" w:hAnsi="Times New Roman"/>
          <w:sz w:val="28"/>
          <w:szCs w:val="28"/>
        </w:rPr>
        <w:t xml:space="preserve"> </w:t>
      </w:r>
      <w:r w:rsidR="00F65300" w:rsidRPr="0012038A">
        <w:rPr>
          <w:rFonts w:ascii="Times New Roman" w:eastAsia="OfficinaSansBoldITC" w:hAnsi="Times New Roman"/>
          <w:sz w:val="28"/>
          <w:szCs w:val="28"/>
        </w:rPr>
        <w:t>к эмоциональным изменениям и проявлять гибкость, быть открытым новому;</w:t>
      </w:r>
    </w:p>
    <w:p w14:paraId="1F744F7B"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успеху, оптимизм, инициативность, умение действовать, исходя из своих возможностей;</w:t>
      </w:r>
    </w:p>
    <w:p w14:paraId="4C19DE13"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сочувствию и сопереживанию;</w:t>
      </w:r>
    </w:p>
    <w:p w14:paraId="1769682E" w14:textId="77777777"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социальных навыков, включающих способность выстраивать отношения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другими людьми, заботиться, проявлять интерес и разрешать конфликты.</w:t>
      </w:r>
    </w:p>
    <w:p w14:paraId="41CE680E" w14:textId="77777777" w:rsidR="00F65300" w:rsidRPr="0012038A" w:rsidRDefault="00365EFD"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65300" w:rsidRPr="0012038A">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12038A">
        <w:rPr>
          <w:rFonts w:ascii="Times New Roman" w:eastAsia="OfficinaSansBoldITC" w:hAnsi="Times New Roman"/>
          <w:bCs/>
          <w:sz w:val="28"/>
          <w:szCs w:val="28"/>
        </w:rPr>
        <w:t>универсальных учебных регулятивных действий</w:t>
      </w:r>
      <w:r w:rsidR="00F65300" w:rsidRPr="0012038A">
        <w:rPr>
          <w:rFonts w:ascii="Times New Roman" w:eastAsia="OfficinaSansBoldITC" w:hAnsi="Times New Roman"/>
          <w:sz w:val="28"/>
          <w:szCs w:val="28"/>
        </w:rPr>
        <w:t>:</w:t>
      </w:r>
    </w:p>
    <w:p w14:paraId="267AB58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14:paraId="4C92F11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14:paraId="3C3781D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14:paraId="387C7BA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14:paraId="1A9FB29F" w14:textId="77777777" w:rsidR="00F0164B" w:rsidRPr="0012038A" w:rsidRDefault="00365EFD"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3. </w:t>
      </w:r>
      <w:r w:rsidR="00F0164B" w:rsidRPr="0012038A">
        <w:rPr>
          <w:rFonts w:ascii="Times New Roman" w:eastAsia="SchoolBookSanPin" w:hAnsi="Times New Roman"/>
          <w:bCs/>
          <w:sz w:val="28"/>
          <w:szCs w:val="28"/>
        </w:rPr>
        <w:t>Предметные результаты освоения программы по географии</w:t>
      </w:r>
      <w:r w:rsidR="0012038A" w:rsidRPr="0012038A">
        <w:rPr>
          <w:rFonts w:ascii="Times New Roman" w:eastAsia="SchoolBookSanPin" w:hAnsi="Times New Roman"/>
          <w:bCs/>
          <w:sz w:val="28"/>
          <w:szCs w:val="28"/>
        </w:rPr>
        <w:t xml:space="preserve"> </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10 класса </w:t>
      </w:r>
      <w:r w:rsidR="00F0164B" w:rsidRPr="0012038A">
        <w:rPr>
          <w:rFonts w:ascii="Times New Roman" w:eastAsia="OfficinaSansBoldITC" w:hAnsi="Times New Roman"/>
          <w:sz w:val="28"/>
          <w:szCs w:val="28"/>
        </w:rPr>
        <w:t>должны отражать:</w:t>
      </w:r>
    </w:p>
    <w:p w14:paraId="7B943D2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разных странах, в том числе в России;</w:t>
      </w:r>
    </w:p>
    <w:p w14:paraId="00FACE4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объектов в пространстве;</w:t>
      </w:r>
    </w:p>
    <w:p w14:paraId="30C8037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043989E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2E6C459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повседневной жизни; </w:t>
      </w:r>
    </w:p>
    <w:p w14:paraId="0AB570F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об основных географических закономерностях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12038A">
        <w:rPr>
          <w:rFonts w:ascii="Times New Roman" w:eastAsia="OfficinaSansBoldITC" w:hAnsi="Times New Roman"/>
          <w:sz w:val="28"/>
          <w:szCs w:val="28"/>
        </w:rPr>
        <w:t>валового внутреннего продукта (</w:t>
      </w:r>
      <w:r w:rsidRPr="0012038A">
        <w:rPr>
          <w:rFonts w:ascii="Times New Roman" w:eastAsia="OfficinaSansBoldITC" w:hAnsi="Times New Roman"/>
          <w:sz w:val="28"/>
          <w:szCs w:val="28"/>
        </w:rPr>
        <w:t>ВВП</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12038A">
        <w:rPr>
          <w:rFonts w:ascii="Times New Roman" w:eastAsia="OfficinaSansBoldITC" w:hAnsi="Times New Roman"/>
          <w:sz w:val="28"/>
          <w:szCs w:val="28"/>
        </w:rPr>
        <w:t xml:space="preserve">и важнейших отраслей хозяйства </w:t>
      </w:r>
      <w:r w:rsidRPr="0012038A">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постиндустриальных стран, регионов и стран по обеспеченности мин</w:t>
      </w:r>
      <w:r w:rsidR="00846ED6" w:rsidRPr="0012038A">
        <w:rPr>
          <w:rFonts w:ascii="Times New Roman" w:eastAsia="OfficinaSansBoldITC" w:hAnsi="Times New Roman"/>
          <w:sz w:val="28"/>
          <w:szCs w:val="28"/>
        </w:rPr>
        <w:t xml:space="preserve">еральными, водными, земельными </w:t>
      </w:r>
      <w:r w:rsidRPr="0012038A">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12038A">
        <w:rPr>
          <w:rFonts w:ascii="Times New Roman" w:eastAsia="OfficinaSansBoldITC" w:hAnsi="Times New Roman"/>
          <w:sz w:val="28"/>
          <w:szCs w:val="28"/>
        </w:rPr>
        <w:t xml:space="preserve">, для классификации ландшафтов </w:t>
      </w:r>
      <w:r w:rsidRPr="0012038A">
        <w:rPr>
          <w:rFonts w:ascii="Times New Roman" w:eastAsia="OfficinaSansBoldITC" w:hAnsi="Times New Roman"/>
          <w:sz w:val="28"/>
          <w:szCs w:val="28"/>
        </w:rPr>
        <w:t xml:space="preserve">с использованием источников географической информации; </w:t>
      </w:r>
    </w:p>
    <w:p w14:paraId="6DBB155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геоэкологическими процессами и явлениями; между природными условиями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размещением населения, в том числе между глобальным изменением климата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изменением уровня Мирового океана, хозяйственной деятельностью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возможными изменениями в размещении населения, между развитием науки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технологии и возможностями человека прогнозировать опасные природные явления и противостоять им; </w:t>
      </w:r>
    </w:p>
    <w:p w14:paraId="3D2ECB3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влияния на окружающую среду;</w:t>
      </w:r>
    </w:p>
    <w:p w14:paraId="4736D0F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14:paraId="1CFBD20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3B5FE4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77E90DE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eastAsia="OfficinaSansBoldITC"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14:paraId="42C68F5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676AAC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различного содержания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явления;</w:t>
      </w:r>
    </w:p>
    <w:p w14:paraId="2182F69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383A548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противоречивую географическую информацию для решения учебных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(или) практико-ориентированных задач;</w:t>
      </w:r>
    </w:p>
    <w:p w14:paraId="30C95A78"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14:paraId="37A0738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17BE16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2882CF1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14:paraId="3D5042D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и интерпретировать информацию, получаемую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различных источников; </w:t>
      </w:r>
    </w:p>
    <w:p w14:paraId="4B20C12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429F55A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5A5C8F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(или) практико-ориентированных задач;</w:t>
      </w:r>
    </w:p>
    <w:p w14:paraId="741CDCF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14:paraId="1255D32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14:paraId="0192A73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выбросов;</w:t>
      </w:r>
    </w:p>
    <w:p w14:paraId="72266C6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результате природных и антропогенных воздействий на примере регионов и стран мира, на планетарном уровне.</w:t>
      </w:r>
    </w:p>
    <w:p w14:paraId="4718BF4C" w14:textId="77777777" w:rsidR="00F0164B" w:rsidRPr="0012038A" w:rsidRDefault="00AC67A5" w:rsidP="0012038A">
      <w:pPr>
        <w:spacing w:after="0" w:line="35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3</w:t>
      </w:r>
      <w:r w:rsidR="00635E09"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4.</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Предметные результаты освоения программы по географии</w:t>
      </w:r>
      <w:r w:rsidR="0012038A" w:rsidRPr="0012038A">
        <w:rPr>
          <w:rFonts w:ascii="Times New Roman" w:eastAsia="SchoolBookSanPin" w:hAnsi="Times New Roman"/>
          <w:bCs/>
          <w:sz w:val="28"/>
          <w:szCs w:val="28"/>
        </w:rPr>
        <w:t xml:space="preserve"> </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11 класса </w:t>
      </w:r>
      <w:r w:rsidR="00F0164B" w:rsidRPr="0012038A">
        <w:rPr>
          <w:rFonts w:ascii="Times New Roman" w:eastAsia="OfficinaSansBoldITC" w:hAnsi="Times New Roman"/>
          <w:sz w:val="28"/>
          <w:szCs w:val="28"/>
        </w:rPr>
        <w:t>должны отражать:</w:t>
      </w:r>
    </w:p>
    <w:p w14:paraId="1B6FA7F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258AA08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регионов и стран в пространстве;</w:t>
      </w:r>
    </w:p>
    <w:p w14:paraId="523CCB3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пространстве, особенности природно-ресурсного капитала, населения и хозяйства регионов и изученных стран;</w:t>
      </w:r>
    </w:p>
    <w:p w14:paraId="014D8A2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16B8B27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об основных географических закономерностях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уровню социально-экономического развития, специализации различных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по их месту в </w:t>
      </w:r>
      <w:r w:rsidR="00846ED6" w:rsidRPr="0012038A">
        <w:rPr>
          <w:rFonts w:ascii="Times New Roman" w:eastAsia="OfficinaSansBoldITC" w:hAnsi="Times New Roman"/>
          <w:sz w:val="28"/>
          <w:szCs w:val="28"/>
        </w:rPr>
        <w:t>международном геграфическом разделении труда (</w:t>
      </w:r>
      <w:r w:rsidRPr="0012038A">
        <w:rPr>
          <w:rFonts w:ascii="Times New Roman" w:eastAsia="OfficinaSansBoldITC" w:hAnsi="Times New Roman"/>
          <w:sz w:val="28"/>
          <w:szCs w:val="28"/>
        </w:rPr>
        <w:t>МГРТ</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классификации </w:t>
      </w:r>
      <w:r w:rsidR="00846ED6" w:rsidRPr="0012038A">
        <w:rPr>
          <w:rFonts w:ascii="Times New Roman" w:eastAsia="OfficinaSansBoldITC" w:hAnsi="Times New Roman"/>
          <w:sz w:val="28"/>
          <w:szCs w:val="28"/>
        </w:rPr>
        <w:t xml:space="preserve">стран отдельных регионов мира, </w:t>
      </w:r>
      <w:r w:rsidRPr="0012038A">
        <w:rPr>
          <w:rFonts w:ascii="Times New Roman" w:eastAsia="OfficinaSansBoldITC" w:hAnsi="Times New Roman"/>
          <w:sz w:val="28"/>
          <w:szCs w:val="28"/>
        </w:rPr>
        <w:t>в том числе по особенностям географическ</w:t>
      </w:r>
      <w:r w:rsidR="00846ED6" w:rsidRPr="0012038A">
        <w:rPr>
          <w:rFonts w:ascii="Times New Roman" w:eastAsia="OfficinaSansBoldITC" w:hAnsi="Times New Roman"/>
          <w:sz w:val="28"/>
          <w:szCs w:val="28"/>
        </w:rPr>
        <w:t xml:space="preserve">ого положения, форме правления </w:t>
      </w:r>
      <w:r w:rsidRPr="0012038A">
        <w:rPr>
          <w:rFonts w:ascii="Times New Roman" w:eastAsia="OfficinaSansBoldITC" w:hAnsi="Times New Roman"/>
          <w:sz w:val="28"/>
          <w:szCs w:val="28"/>
        </w:rPr>
        <w:t>и государственного устройства, уровню социально-экономического развития, типам воспроизводства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с использованием источников географической информации; </w:t>
      </w:r>
    </w:p>
    <w:p w14:paraId="46A4161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1FF13E6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04F49C57"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14:paraId="371E66AF"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4562071"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172752DD"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14:paraId="5AA2AA85"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территории регионов мира и отдельных стран;</w:t>
      </w:r>
    </w:p>
    <w:p w14:paraId="2D74A00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E2C4C70"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противоречивую географическую информацию о регионах мира и странах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47D565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их проявления на территории (в том числе в России);</w:t>
      </w:r>
    </w:p>
    <w:p w14:paraId="4766A9AA"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хозяйств, географических особенностях развития отдельных отраслей;</w:t>
      </w:r>
    </w:p>
    <w:p w14:paraId="4887B8F9"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интерпретации информации из различных источников;</w:t>
      </w:r>
    </w:p>
    <w:p w14:paraId="19CFF69C"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и интерпретировать информацию, получаемую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различных источников; </w:t>
      </w:r>
    </w:p>
    <w:p w14:paraId="5A34837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14:paraId="2BA3EF9B"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объяснения изученных социально-экономических и геоэкологических явлений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объяснять различие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составе, структуре и размещении населения, в уровне и качестве жизни населения;</w:t>
      </w:r>
    </w:p>
    <w:p w14:paraId="4B2BC774"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её формировании; особенности проявления глобальных проблем человечества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различных странах с использованием источников географической информации;</w:t>
      </w:r>
    </w:p>
    <w:p w14:paraId="698F852E"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геоэкологических процессов; изученные социально-экономические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41F51FF6"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12038A">
        <w:rPr>
          <w:rFonts w:ascii="Times New Roman" w:eastAsia="OfficinaSansBoldITC" w:hAnsi="Times New Roman"/>
          <w:sz w:val="28"/>
          <w:szCs w:val="28"/>
        </w:rPr>
        <w:t>ества, о природных и социально-</w:t>
      </w:r>
      <w:r w:rsidRPr="0012038A">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14:paraId="73D7E992" w14:textId="77777777"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14:paraId="3D2871A3" w14:textId="77777777" w:rsidR="00F0164B" w:rsidRPr="00EE2E0A" w:rsidRDefault="00AC67A5" w:rsidP="0012038A">
      <w:pPr>
        <w:pStyle w:val="1"/>
        <w:pBdr>
          <w:bottom w:val="none" w:sz="0" w:space="0" w:color="auto"/>
        </w:pBdr>
        <w:spacing w:before="0" w:line="360" w:lineRule="auto"/>
        <w:ind w:firstLine="708"/>
        <w:jc w:val="both"/>
        <w:rPr>
          <w:szCs w:val="28"/>
        </w:rPr>
      </w:pPr>
      <w:r>
        <w:rPr>
          <w:szCs w:val="28"/>
        </w:rPr>
        <w:t>3</w:t>
      </w:r>
      <w:r w:rsidR="00DB6DAA" w:rsidRPr="00EE2E0A">
        <w:rPr>
          <w:szCs w:val="28"/>
        </w:rPr>
        <w:t>6.</w:t>
      </w:r>
      <w:r w:rsidR="00EE2E0A">
        <w:rPr>
          <w:szCs w:val="28"/>
        </w:rPr>
        <w:t> Р</w:t>
      </w:r>
      <w:r w:rsidR="00F0164B" w:rsidRPr="00EE2E0A">
        <w:rPr>
          <w:szCs w:val="28"/>
        </w:rPr>
        <w:t xml:space="preserve">абочая программа по учебному предмету «География» (углублённый уровень). </w:t>
      </w:r>
    </w:p>
    <w:p w14:paraId="539C4DC2" w14:textId="77777777" w:rsidR="00F0164B" w:rsidRPr="0012038A" w:rsidRDefault="00DB6DA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1. </w:t>
      </w:r>
      <w:r w:rsidR="00EE2E0A">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E5FF99F" w14:textId="77777777" w:rsidR="00F0164B" w:rsidRPr="0012038A" w:rsidRDefault="00AC67A5" w:rsidP="00AC67A5">
      <w:pPr>
        <w:spacing w:after="0" w:line="360" w:lineRule="auto"/>
        <w:contextualSpacing/>
        <w:jc w:val="both"/>
        <w:rPr>
          <w:rFonts w:ascii="Times New Roman" w:hAnsi="Times New Roman"/>
          <w:sz w:val="28"/>
          <w:szCs w:val="28"/>
        </w:rPr>
      </w:pPr>
      <w:r>
        <w:rPr>
          <w:rFonts w:ascii="Times New Roman" w:hAnsi="Times New Roman"/>
          <w:sz w:val="28"/>
          <w:szCs w:val="28"/>
        </w:rPr>
        <w:t xml:space="preserve">   36</w:t>
      </w:r>
      <w:r w:rsidR="00DB6DAA" w:rsidRPr="0012038A">
        <w:rPr>
          <w:rFonts w:ascii="Times New Roman" w:hAnsi="Times New Roman"/>
          <w:sz w:val="28"/>
          <w:szCs w:val="28"/>
        </w:rPr>
        <w:t>.</w:t>
      </w:r>
      <w:r w:rsidR="00F0164B" w:rsidRPr="0012038A">
        <w:rPr>
          <w:rFonts w:ascii="Times New Roman" w:hAnsi="Times New Roman"/>
          <w:sz w:val="28"/>
          <w:szCs w:val="28"/>
        </w:rPr>
        <w:t>2. Пояснительная записка.</w:t>
      </w:r>
    </w:p>
    <w:p w14:paraId="32F8230D" w14:textId="77777777" w:rsidR="009408A5"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2.1. </w:t>
      </w:r>
      <w:r w:rsidR="00EE2E0A">
        <w:rPr>
          <w:rFonts w:ascii="Times New Roman" w:hAnsi="Times New Roman"/>
          <w:sz w:val="28"/>
          <w:szCs w:val="28"/>
        </w:rPr>
        <w:t>Ра</w:t>
      </w:r>
      <w:r w:rsidR="00F0164B" w:rsidRPr="0012038A">
        <w:rPr>
          <w:rFonts w:ascii="Times New Roman" w:hAnsi="Times New Roman"/>
          <w:sz w:val="28"/>
          <w:szCs w:val="28"/>
        </w:rPr>
        <w:t xml:space="preserve">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12038A">
        <w:rPr>
          <w:rFonts w:ascii="Times New Roman" w:hAnsi="Times New Roman"/>
          <w:bCs/>
          <w:iCs/>
          <w:sz w:val="28"/>
          <w:szCs w:val="28"/>
        </w:rPr>
        <w:t>личностным</w:t>
      </w:r>
      <w:r w:rsidR="00F0164B" w:rsidRPr="0012038A">
        <w:rPr>
          <w:rFonts w:ascii="Times New Roman" w:hAnsi="Times New Roman"/>
          <w:sz w:val="28"/>
          <w:szCs w:val="28"/>
        </w:rPr>
        <w:t xml:space="preserve">, </w:t>
      </w:r>
      <w:r w:rsidR="00F0164B" w:rsidRPr="0012038A">
        <w:rPr>
          <w:rFonts w:ascii="Times New Roman" w:hAnsi="Times New Roman"/>
          <w:bCs/>
          <w:iCs/>
          <w:sz w:val="28"/>
          <w:szCs w:val="28"/>
        </w:rPr>
        <w:t>метапредметным</w:t>
      </w:r>
      <w:r w:rsidR="00F0164B" w:rsidRPr="0012038A">
        <w:rPr>
          <w:rFonts w:ascii="Times New Roman" w:hAnsi="Times New Roman"/>
          <w:sz w:val="28"/>
          <w:szCs w:val="28"/>
        </w:rPr>
        <w:t xml:space="preserve"> и </w:t>
      </w:r>
      <w:r w:rsidR="00F0164B" w:rsidRPr="0012038A">
        <w:rPr>
          <w:rFonts w:ascii="Times New Roman" w:hAnsi="Times New Roman"/>
          <w:bCs/>
          <w:iCs/>
          <w:sz w:val="28"/>
          <w:szCs w:val="28"/>
        </w:rPr>
        <w:t>предметным</w:t>
      </w:r>
      <w:r w:rsidR="00F0164B" w:rsidRPr="0012038A">
        <w:rPr>
          <w:rFonts w:ascii="Times New Roman" w:hAnsi="Times New Roman"/>
          <w:sz w:val="28"/>
          <w:szCs w:val="28"/>
        </w:rPr>
        <w:t xml:space="preserve"> результатам освоения образовательных программ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разработана с учётом Концепции разви</w:t>
      </w:r>
      <w:r w:rsidR="00820B88" w:rsidRPr="0012038A">
        <w:rPr>
          <w:rFonts w:ascii="Times New Roman" w:hAnsi="Times New Roman"/>
          <w:sz w:val="28"/>
          <w:szCs w:val="28"/>
        </w:rPr>
        <w:t>тия географического образования.</w:t>
      </w:r>
    </w:p>
    <w:p w14:paraId="74657ED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w:t>
      </w:r>
      <w:r w:rsidR="00AC67A5">
        <w:rPr>
          <w:rFonts w:ascii="Times New Roman" w:hAnsi="Times New Roman"/>
          <w:sz w:val="28"/>
          <w:szCs w:val="28"/>
        </w:rPr>
        <w:t>3</w:t>
      </w:r>
      <w:r w:rsidR="00DB6DAA" w:rsidRPr="0012038A">
        <w:rPr>
          <w:rFonts w:ascii="Times New Roman" w:hAnsi="Times New Roman"/>
          <w:sz w:val="28"/>
          <w:szCs w:val="28"/>
        </w:rPr>
        <w:t>6.</w:t>
      </w:r>
      <w:r w:rsidRPr="0012038A">
        <w:rPr>
          <w:rFonts w:ascii="Times New Roman" w:hAnsi="Times New Roman"/>
          <w:sz w:val="28"/>
          <w:szCs w:val="28"/>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12038A">
        <w:rPr>
          <w:rFonts w:ascii="Times New Roman" w:hAnsi="Times New Roman"/>
          <w:sz w:val="28"/>
          <w:szCs w:val="28"/>
        </w:rPr>
        <w:t xml:space="preserve"> </w:t>
      </w:r>
      <w:r w:rsidR="00B110A5" w:rsidRPr="0012038A">
        <w:rPr>
          <w:rFonts w:ascii="Times New Roman" w:hAnsi="Times New Roman" w:cs="Calibri"/>
          <w:color w:val="000000"/>
          <w:sz w:val="28"/>
          <w:szCs w:val="28"/>
        </w:rPr>
        <w:t>на уровне среднего общего образования</w:t>
      </w:r>
      <w:r w:rsidRPr="0012038A">
        <w:rPr>
          <w:rFonts w:ascii="Times New Roman" w:hAnsi="Times New Roman" w:cs="Calibri"/>
          <w:color w:val="000000"/>
          <w:sz w:val="28"/>
          <w:szCs w:val="28"/>
        </w:rPr>
        <w:t>.</w:t>
      </w:r>
    </w:p>
    <w:p w14:paraId="74BFE521"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2.3. Согласно своему назначению,</w:t>
      </w:r>
      <w:r w:rsidR="00F0164B" w:rsidRPr="0012038A">
        <w:rPr>
          <w:rFonts w:ascii="Times New Roman" w:hAnsi="Times New Roman"/>
          <w:b/>
          <w:sz w:val="28"/>
          <w:szCs w:val="28"/>
        </w:rPr>
        <w:t xml:space="preserve"> </w:t>
      </w:r>
      <w:r w:rsidR="00F0164B" w:rsidRPr="0012038A">
        <w:rPr>
          <w:rFonts w:ascii="Times New Roman" w:hAnsi="Times New Roman"/>
          <w:sz w:val="28"/>
          <w:szCs w:val="28"/>
        </w:rPr>
        <w:t>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00C619E7"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12038A">
        <w:rPr>
          <w:rFonts w:ascii="Times New Roman" w:hAnsi="Times New Roman"/>
          <w:sz w:val="28"/>
          <w:szCs w:val="28"/>
        </w:rPr>
        <w:t xml:space="preserve"> – </w:t>
      </w:r>
      <w:r w:rsidR="00F0164B" w:rsidRPr="0012038A">
        <w:rPr>
          <w:rFonts w:ascii="Times New Roman" w:hAnsi="Times New Roman"/>
          <w:sz w:val="28"/>
          <w:szCs w:val="28"/>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4ADC7095"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2.5. В рабочей программе углублённого уровня географии обеспечивается преемственность программы основного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12038A">
        <w:rPr>
          <w:rFonts w:ascii="Times New Roman" w:hAnsi="Times New Roman" w:cs="Calibri"/>
          <w:color w:val="000000"/>
          <w:sz w:val="28"/>
          <w:szCs w:val="28"/>
        </w:rPr>
        <w:t>на уровне основного общего образования</w:t>
      </w:r>
      <w:r w:rsidR="00F0164B" w:rsidRPr="0012038A">
        <w:rPr>
          <w:rFonts w:ascii="Times New Roman" w:hAnsi="Times New Roman" w:cs="Calibri"/>
          <w:color w:val="000000"/>
          <w:sz w:val="28"/>
          <w:szCs w:val="28"/>
        </w:rPr>
        <w:t>:</w:t>
      </w:r>
      <w:r w:rsidR="00F0164B" w:rsidRPr="0012038A">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05D7F0C8"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 xml:space="preserve">2.6. Содержание географического образования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должно учитывать факторы устойчивого развития, постиндустриализации и информатизации мировой экономики.</w:t>
      </w:r>
    </w:p>
    <w:p w14:paraId="483CCFC5"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5FFB8B5C"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2.8. Главными факторами, определяющими содержательную часть курса, явились интегративность и междисциплинарность системы географических наук,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501E3D9C"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другой</w:t>
      </w:r>
      <w:r w:rsidR="00C4511E" w:rsidRPr="0012038A">
        <w:rPr>
          <w:rFonts w:ascii="Times New Roman" w:hAnsi="Times New Roman"/>
          <w:sz w:val="28"/>
          <w:szCs w:val="28"/>
        </w:rPr>
        <w:t xml:space="preserve"> – </w:t>
      </w:r>
      <w:r w:rsidR="00F0164B" w:rsidRPr="0012038A">
        <w:rPr>
          <w:rFonts w:ascii="Times New Roman" w:hAnsi="Times New Roman"/>
          <w:sz w:val="28"/>
          <w:szCs w:val="28"/>
        </w:rPr>
        <w:t>в подготовке будущих специалистов различного географического профиля.</w:t>
      </w:r>
    </w:p>
    <w:p w14:paraId="332E66CF"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162AE493"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2.11. </w:t>
      </w:r>
      <w:r w:rsidR="00F0164B" w:rsidRPr="0012038A">
        <w:rPr>
          <w:rFonts w:ascii="Times New Roman" w:hAnsi="Times New Roman"/>
          <w:bCs/>
          <w:sz w:val="28"/>
          <w:szCs w:val="28"/>
        </w:rPr>
        <w:t>Углублённый уровень изучения предмета обеспечивается за счёт:</w:t>
      </w:r>
    </w:p>
    <w:p w14:paraId="068F98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4DEA4E1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30C245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27FFC9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новых активных видов деятельности, соответствующих целям изучения предмета «География».</w:t>
      </w:r>
    </w:p>
    <w:p w14:paraId="1AD536D6"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00A57CC6"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67B060EA"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2.14. </w:t>
      </w:r>
      <w:r w:rsidR="00F0164B" w:rsidRPr="0012038A">
        <w:rPr>
          <w:rFonts w:ascii="Times New Roman" w:hAnsi="Times New Roman"/>
          <w:bCs/>
          <w:sz w:val="28"/>
          <w:szCs w:val="28"/>
        </w:rPr>
        <w:t>Цели изучения географии на углублённом уровне на уровне среднего общего образования</w:t>
      </w:r>
      <w:r w:rsidR="00F0164B" w:rsidRPr="0012038A">
        <w:rPr>
          <w:rFonts w:ascii="Times New Roman" w:hAnsi="Times New Roman"/>
          <w:sz w:val="28"/>
          <w:szCs w:val="28"/>
        </w:rPr>
        <w:t xml:space="preserve"> направлены на:</w:t>
      </w:r>
    </w:p>
    <w:p w14:paraId="7482D8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5ABACC4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4B3C849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формирование в завершённом виде основ географической культуры;</w:t>
      </w:r>
    </w:p>
    <w:p w14:paraId="6BB817F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107BF0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7DBA47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6E5E0EFF" w14:textId="77777777" w:rsidR="00F0164B" w:rsidRPr="0012038A" w:rsidRDefault="00AC67A5"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3</w:t>
      </w:r>
      <w:r w:rsidR="00DB6DAA" w:rsidRPr="0012038A">
        <w:rPr>
          <w:rFonts w:ascii="Times New Roman" w:hAnsi="Times New Roman"/>
          <w:color w:val="000000"/>
          <w:sz w:val="28"/>
          <w:szCs w:val="28"/>
        </w:rPr>
        <w:t>6.</w:t>
      </w:r>
      <w:r w:rsidR="00F0164B" w:rsidRPr="0012038A">
        <w:rPr>
          <w:rFonts w:ascii="Times New Roman" w:hAnsi="Times New Roman"/>
          <w:color w:val="000000"/>
          <w:sz w:val="28"/>
          <w:szCs w:val="28"/>
        </w:rPr>
        <w:t>2.15. Реализация в программе указанных целей предусматривает повторение курса географии за курс основного общего образования.</w:t>
      </w:r>
    </w:p>
    <w:p w14:paraId="29722C79"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2.16. Изучение географии на углублённом уровне в 10</w:t>
      </w:r>
      <w:r w:rsidR="00C4511E" w:rsidRPr="0012038A">
        <w:rPr>
          <w:rFonts w:ascii="Times New Roman" w:hAnsi="Times New Roman"/>
          <w:sz w:val="28"/>
          <w:szCs w:val="28"/>
        </w:rPr>
        <w:t>–</w:t>
      </w:r>
      <w:r w:rsidR="00F0164B" w:rsidRPr="0012038A">
        <w:rPr>
          <w:rFonts w:ascii="Times New Roman" w:hAnsi="Times New Roman"/>
          <w:sz w:val="28"/>
          <w:szCs w:val="28"/>
        </w:rPr>
        <w:t>11 классах предусматривается в социально-экономическом профиле.</w:t>
      </w:r>
      <w:r w:rsidR="00371D66" w:rsidRPr="0012038A">
        <w:rPr>
          <w:rFonts w:ascii="Times New Roman" w:hAnsi="Times New Roman"/>
          <w:sz w:val="28"/>
          <w:szCs w:val="28"/>
        </w:rPr>
        <w:t xml:space="preserve"> </w:t>
      </w:r>
    </w:p>
    <w:p w14:paraId="1C20DDB9" w14:textId="77777777" w:rsidR="00F0164B" w:rsidRPr="0012038A" w:rsidRDefault="00AC67A5" w:rsidP="0012038A">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3</w:t>
      </w:r>
      <w:r w:rsidR="00DB6DAA" w:rsidRPr="0012038A">
        <w:rPr>
          <w:rFonts w:ascii="Times New Roman" w:hAnsi="Times New Roman"/>
          <w:color w:val="000000"/>
          <w:sz w:val="28"/>
          <w:szCs w:val="28"/>
        </w:rPr>
        <w:t>6.</w:t>
      </w:r>
      <w:r w:rsidR="00F0164B" w:rsidRPr="0012038A">
        <w:rPr>
          <w:rFonts w:ascii="Times New Roman" w:hAnsi="Times New Roman"/>
          <w:color w:val="000000"/>
          <w:sz w:val="28"/>
          <w:szCs w:val="28"/>
        </w:rPr>
        <w:t xml:space="preserve">2.17. </w:t>
      </w:r>
      <w:r w:rsidR="00F0164B" w:rsidRPr="0012038A">
        <w:rPr>
          <w:rFonts w:ascii="Times New Roman" w:eastAsia="SchoolBookSanPin" w:hAnsi="Times New Roman"/>
          <w:color w:val="000000"/>
          <w:sz w:val="28"/>
          <w:szCs w:val="28"/>
        </w:rPr>
        <w:t>Общее число часов, рекомендованных для изучения географии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204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 xml:space="preserve">102 часа (3 часа в неделю). </w:t>
      </w:r>
    </w:p>
    <w:p w14:paraId="33E6CBCA"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3824C619"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75D06C05"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3. Планируемые результаты освоения учебного предмета «География» на уровне среднего общего образования.</w:t>
      </w:r>
    </w:p>
    <w:p w14:paraId="57CCEBD5" w14:textId="77777777" w:rsidR="00F0164B" w:rsidRPr="0012038A" w:rsidRDefault="00AC67A5"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3.1. </w:t>
      </w:r>
      <w:r w:rsidR="00F0164B" w:rsidRPr="0012038A">
        <w:rPr>
          <w:rFonts w:ascii="Times New Roman" w:hAnsi="Times New Roman"/>
          <w:bCs/>
          <w:sz w:val="28"/>
          <w:szCs w:val="28"/>
        </w:rPr>
        <w:t>Личностные результаты</w:t>
      </w:r>
      <w:r w:rsidR="00F0164B" w:rsidRPr="0012038A">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B80397F" w14:textId="77777777" w:rsidR="00F0164B" w:rsidRPr="0012038A" w:rsidRDefault="00AC67A5"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DB6DAA" w:rsidRPr="0012038A">
        <w:rPr>
          <w:rFonts w:ascii="Times New Roman" w:eastAsia="SchoolBookSanPin" w:hAnsi="Times New Roman"/>
          <w:sz w:val="28"/>
          <w:szCs w:val="28"/>
        </w:rPr>
        <w:t>6.</w:t>
      </w:r>
      <w:r w:rsidR="00F0164B" w:rsidRPr="0012038A">
        <w:rPr>
          <w:rFonts w:ascii="Times New Roman" w:eastAsia="SchoolBookSanPin" w:hAnsi="Times New Roman"/>
          <w:sz w:val="28"/>
          <w:szCs w:val="28"/>
        </w:rPr>
        <w:t xml:space="preserve">3.1.1. 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следующие личностные результаты: </w:t>
      </w:r>
    </w:p>
    <w:p w14:paraId="312AA5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4C13CDF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2ED06A0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14:paraId="0C8028F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14:paraId="2BB176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222EC5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20D0C9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04E13A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4F8F74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4D83D72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5E186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7F1B11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1E23C2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5CE2FDD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0B30D51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14:paraId="6B6C48E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34355C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7E1AFB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C3FB2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62C0037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7B50DBB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80906B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D54812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6DEBEF7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0F4D8AF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2CD8A8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14:paraId="0ED0AB7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764F03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50377E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14:paraId="7C027DB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69EE14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8343E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27515D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777FB7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79BE06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A1245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A0703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7A293A5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1AB013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6FE5B46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5A47C18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0DD7D1FA" w14:textId="77777777" w:rsidR="00F0164B" w:rsidRPr="0012038A" w:rsidRDefault="00886939" w:rsidP="0012038A">
      <w:pPr>
        <w:spacing w:after="0" w:line="360" w:lineRule="auto"/>
        <w:ind w:firstLine="709"/>
        <w:jc w:val="both"/>
        <w:rPr>
          <w:rFonts w:ascii="Times New Roman" w:eastAsia="SchoolBookSanPi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3.2. </w:t>
      </w:r>
      <w:r w:rsidR="00F0164B" w:rsidRPr="0012038A">
        <w:rPr>
          <w:rFonts w:ascii="Times New Roman" w:eastAsia="SchoolBookSanPin" w:hAnsi="Times New Roman"/>
          <w:sz w:val="28"/>
          <w:szCs w:val="28"/>
        </w:rPr>
        <w:t xml:space="preserve">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89041C"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14:paraId="2B9F2250" w14:textId="77777777" w:rsidR="00F0164B" w:rsidRPr="0012038A" w:rsidRDefault="00886939" w:rsidP="0012038A">
      <w:pPr>
        <w:spacing w:after="0" w:line="360" w:lineRule="auto"/>
        <w:ind w:firstLine="709"/>
        <w:contextualSpacing/>
        <w:jc w:val="both"/>
        <w:rPr>
          <w:rFonts w:ascii="Times New Roman" w:hAnsi="Times New Roman"/>
          <w:color w:val="000000"/>
          <w:sz w:val="28"/>
          <w:szCs w:val="28"/>
        </w:rPr>
      </w:pPr>
      <w:r>
        <w:rPr>
          <w:rFonts w:ascii="Times New Roman" w:eastAsia="OfficinaSansBoldITC" w:hAnsi="Times New Roman"/>
          <w:color w:val="000000"/>
          <w:sz w:val="28"/>
          <w:szCs w:val="28"/>
        </w:rPr>
        <w:t>3</w:t>
      </w:r>
      <w:r w:rsidR="00DB6DAA" w:rsidRPr="0012038A">
        <w:rPr>
          <w:rFonts w:ascii="Times New Roman" w:eastAsia="OfficinaSansBoldITC" w:hAnsi="Times New Roman"/>
          <w:color w:val="000000"/>
          <w:sz w:val="28"/>
          <w:szCs w:val="28"/>
        </w:rPr>
        <w:t>6.</w:t>
      </w:r>
      <w:r w:rsidR="00F0164B" w:rsidRPr="0012038A">
        <w:rPr>
          <w:rFonts w:ascii="Times New Roman" w:eastAsia="OfficinaSansBoldITC" w:hAnsi="Times New Roman"/>
          <w:color w:val="000000"/>
          <w:sz w:val="28"/>
          <w:szCs w:val="28"/>
        </w:rPr>
        <w:t>3.2.1. </w:t>
      </w:r>
      <w:r w:rsidR="00F0164B" w:rsidRPr="0012038A">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r w:rsidR="00F0164B" w:rsidRPr="0012038A">
        <w:rPr>
          <w:rFonts w:ascii="Times New Roman" w:hAnsi="Times New Roman"/>
          <w:color w:val="000000"/>
          <w:sz w:val="28"/>
          <w:szCs w:val="28"/>
        </w:rPr>
        <w:t xml:space="preserve"> </w:t>
      </w:r>
    </w:p>
    <w:p w14:paraId="12F41D4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3A13C17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14:paraId="22F21DE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3D7192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14:paraId="4920C19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 с учётом предложенной географической задачи;</w:t>
      </w:r>
    </w:p>
    <w:p w14:paraId="08B065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w:t>
      </w:r>
    </w:p>
    <w:p w14:paraId="722DD6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3847F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креативно мыслить при поиске путей решения жизненных проблем, имеющих географические аспекты;</w:t>
      </w:r>
    </w:p>
    <w:p w14:paraId="6D1C3ED1" w14:textId="77777777" w:rsidR="00F0164B" w:rsidRPr="0012038A" w:rsidRDefault="00886939" w:rsidP="0012038A">
      <w:pPr>
        <w:spacing w:after="0" w:line="360" w:lineRule="auto"/>
        <w:ind w:firstLine="709"/>
        <w:contextualSpacing/>
        <w:jc w:val="both"/>
        <w:rPr>
          <w:rFonts w:ascii="Times New Roman" w:eastAsia="SchoolBookSanPin" w:hAnsi="Times New Roman"/>
          <w:bCs/>
          <w:sz w:val="28"/>
          <w:szCs w:val="28"/>
        </w:rPr>
      </w:pPr>
      <w:r>
        <w:rPr>
          <w:rFonts w:ascii="Times New Roman" w:eastAsia="OfficinaSansBoldITC" w:hAnsi="Times New Roman"/>
          <w:sz w:val="28"/>
          <w:szCs w:val="28"/>
        </w:rPr>
        <w:t>3</w:t>
      </w:r>
      <w:r w:rsidR="00DB6DAA"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p>
    <w:p w14:paraId="6FA2D8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555E5AE7" w14:textId="77777777" w:rsidR="00F0164B" w:rsidRPr="0012038A" w:rsidRDefault="0036512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FD240D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научным типом мышления, научной терминологией, ключевыми понятиями и методами;</w:t>
      </w:r>
    </w:p>
    <w:p w14:paraId="600E21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собственные задачи в образовательной деятельности и жизненных ситуациях;</w:t>
      </w:r>
    </w:p>
    <w:p w14:paraId="1920F6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09E1A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C7891B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14:paraId="687B94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6807EB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14:paraId="12F2446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733604F1" w14:textId="77777777" w:rsidR="00F0164B" w:rsidRPr="0012038A" w:rsidRDefault="00886939" w:rsidP="0012038A">
      <w:pPr>
        <w:spacing w:after="0" w:line="360" w:lineRule="auto"/>
        <w:ind w:firstLine="709"/>
        <w:jc w:val="both"/>
        <w:rPr>
          <w:rFonts w:ascii="Times New Roman" w:eastAsia="SchoolBookSanPin" w:hAnsi="Times New Roman"/>
          <w:color w:val="000000"/>
          <w:sz w:val="28"/>
          <w:szCs w:val="28"/>
        </w:rPr>
      </w:pPr>
      <w:r>
        <w:rPr>
          <w:rFonts w:ascii="Times New Roman" w:eastAsia="OfficinaSansBoldITC" w:hAnsi="Times New Roman"/>
          <w:color w:val="000000"/>
          <w:sz w:val="28"/>
          <w:szCs w:val="28"/>
        </w:rPr>
        <w:t>3</w:t>
      </w:r>
      <w:r w:rsidR="00DB6DAA" w:rsidRPr="0012038A">
        <w:rPr>
          <w:rFonts w:ascii="Times New Roman" w:eastAsia="OfficinaSansBoldITC" w:hAnsi="Times New Roman"/>
          <w:color w:val="000000"/>
          <w:sz w:val="28"/>
          <w:szCs w:val="28"/>
        </w:rPr>
        <w:t>6.</w:t>
      </w:r>
      <w:r w:rsidR="00F0164B" w:rsidRPr="0012038A">
        <w:rPr>
          <w:rFonts w:ascii="Times New Roman" w:eastAsia="OfficinaSansBoldITC" w:hAnsi="Times New Roman"/>
          <w:color w:val="000000"/>
          <w:sz w:val="28"/>
          <w:szCs w:val="28"/>
        </w:rPr>
        <w:t>3.2.3.</w:t>
      </w:r>
      <w:r w:rsidR="00371D66" w:rsidRPr="0012038A">
        <w:rPr>
          <w:rFonts w:ascii="Times New Roman" w:eastAsia="OfficinaSansBoldITC" w:hAnsi="Times New Roman"/>
          <w:color w:val="000000"/>
          <w:sz w:val="28"/>
          <w:szCs w:val="28"/>
        </w:rPr>
        <w:t xml:space="preserve"> </w:t>
      </w:r>
      <w:r w:rsidR="00F0164B" w:rsidRPr="0012038A">
        <w:rPr>
          <w:rFonts w:ascii="Times New Roman" w:eastAsia="SchoolBookSanPin" w:hAnsi="Times New Roman"/>
          <w:color w:val="000000"/>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sz w:val="28"/>
          <w:szCs w:val="28"/>
        </w:rPr>
        <w:t>работать</w:t>
      </w:r>
      <w:r w:rsidR="0012038A"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sz w:val="28"/>
          <w:szCs w:val="28"/>
        </w:rPr>
        <w:t xml:space="preserve">с информацией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r w:rsidR="00F0164B" w:rsidRPr="0012038A">
        <w:rPr>
          <w:rFonts w:ascii="Times New Roman" w:eastAsia="SchoolBookSanPin" w:hAnsi="Times New Roman"/>
          <w:color w:val="000000"/>
          <w:sz w:val="28"/>
          <w:szCs w:val="28"/>
        </w:rPr>
        <w:t>:</w:t>
      </w:r>
    </w:p>
    <w:p w14:paraId="7A688B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17B256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12038A">
        <w:rPr>
          <w:rFonts w:ascii="Times New Roman" w:hAnsi="Times New Roman"/>
          <w:sz w:val="28"/>
          <w:szCs w:val="28"/>
        </w:rPr>
        <w:t>другое</w:t>
      </w:r>
      <w:r w:rsidRPr="0012038A">
        <w:rPr>
          <w:rFonts w:ascii="Times New Roman" w:hAnsi="Times New Roman"/>
          <w:sz w:val="28"/>
          <w:szCs w:val="28"/>
        </w:rPr>
        <w:t>);</w:t>
      </w:r>
    </w:p>
    <w:p w14:paraId="2F9B7DF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информации;</w:t>
      </w:r>
    </w:p>
    <w:p w14:paraId="7B3D7A9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0952D0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w:t>
      </w:r>
      <w:r w:rsidR="00D6722C" w:rsidRPr="0012038A">
        <w:rPr>
          <w:rFonts w:ascii="Times New Roman" w:hAnsi="Times New Roman"/>
          <w:sz w:val="28"/>
          <w:szCs w:val="28"/>
        </w:rPr>
        <w:t xml:space="preserve"> – </w:t>
      </w:r>
      <w:r w:rsidRPr="0012038A">
        <w:rPr>
          <w:rFonts w:ascii="Times New Roman" w:hAnsi="Times New Roman"/>
          <w:sz w:val="28"/>
          <w:szCs w:val="28"/>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5EE341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14:paraId="4E517DE5" w14:textId="77777777" w:rsidR="00F0164B" w:rsidRPr="0012038A" w:rsidRDefault="00886939" w:rsidP="0012038A">
      <w:pPr>
        <w:spacing w:after="0" w:line="360" w:lineRule="auto"/>
        <w:ind w:firstLine="709"/>
        <w:contextualSpacing/>
        <w:jc w:val="both"/>
        <w:rPr>
          <w:rFonts w:ascii="Times New Roman" w:eastAsia="SchoolBookSanPi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3.2.4. 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2757A54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686BEAD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0F1CD203" w14:textId="77777777" w:rsidR="0089041C" w:rsidRPr="0012038A" w:rsidRDefault="00886939" w:rsidP="0012038A">
      <w:pPr>
        <w:spacing w:after="0" w:line="36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3</w:t>
      </w:r>
      <w:r w:rsidR="00DB6DAA" w:rsidRPr="0012038A">
        <w:rPr>
          <w:rFonts w:ascii="Times New Roman" w:eastAsia="SchoolBookSanPin" w:hAnsi="Times New Roman"/>
          <w:sz w:val="28"/>
          <w:szCs w:val="28"/>
        </w:rPr>
        <w:t>6.</w:t>
      </w:r>
      <w:r w:rsidR="00F0164B" w:rsidRPr="0012038A">
        <w:rPr>
          <w:rFonts w:ascii="Times New Roman" w:eastAsia="SchoolBookSanPin" w:hAnsi="Times New Roman"/>
          <w:sz w:val="28"/>
          <w:szCs w:val="28"/>
        </w:rPr>
        <w:t xml:space="preserve">3.2.5. </w:t>
      </w:r>
      <w:r w:rsidR="0089041C"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совместной деятельности как часть </w:t>
      </w:r>
      <w:r w:rsidR="0089041C" w:rsidRPr="0012038A">
        <w:rPr>
          <w:rFonts w:ascii="Times New Roman" w:eastAsia="SchoolBookSanPin" w:hAnsi="Times New Roman"/>
          <w:bCs/>
          <w:sz w:val="28"/>
          <w:szCs w:val="28"/>
        </w:rPr>
        <w:t>универсальных учебных коммуникативных действий</w:t>
      </w:r>
      <w:r w:rsidR="0089041C" w:rsidRPr="0012038A">
        <w:rPr>
          <w:rFonts w:ascii="Times New Roman" w:eastAsia="SchoolBookSanPin" w:hAnsi="Times New Roman"/>
          <w:sz w:val="28"/>
          <w:szCs w:val="28"/>
        </w:rPr>
        <w:t>: (использовать преимущества командной и индивидуальной работы);</w:t>
      </w:r>
    </w:p>
    <w:p w14:paraId="5FB16E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34E4E0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B75FC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14:paraId="0873A0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14:paraId="56E32660" w14:textId="77777777" w:rsidR="00F0164B" w:rsidRPr="0012038A" w:rsidRDefault="0088693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3.2.6. 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634412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59811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75F491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427FDF7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3EAD39D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14:paraId="1690C3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4AB728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FA8755D" w14:textId="77777777" w:rsidR="00F0164B" w:rsidRPr="0012038A" w:rsidRDefault="0088693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 xml:space="preserve">3.2.7.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самоконтроля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2CAB56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440F9A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результатов целям, вносить коррективы в деятельность;</w:t>
      </w:r>
    </w:p>
    <w:p w14:paraId="259C03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D48B96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для их снижения;</w:t>
      </w:r>
    </w:p>
    <w:p w14:paraId="19FECB9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5ED61C47" w14:textId="77777777" w:rsidR="0089041C" w:rsidRPr="0012038A" w:rsidRDefault="0088693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 xml:space="preserve">3.2.8. </w:t>
      </w:r>
      <w:r w:rsidR="0089041C" w:rsidRPr="0012038A">
        <w:rPr>
          <w:rFonts w:ascii="Times New Roman" w:eastAsia="SchoolBookSanPin" w:hAnsi="Times New Roman"/>
          <w:sz w:val="28"/>
          <w:szCs w:val="28"/>
        </w:rPr>
        <w:t>У обучающегося буде</w:t>
      </w:r>
      <w:r w:rsidR="00F0164B" w:rsidRPr="0012038A">
        <w:rPr>
          <w:rFonts w:ascii="Times New Roman" w:eastAsia="SchoolBookSanPin" w:hAnsi="Times New Roman"/>
          <w:sz w:val="28"/>
          <w:szCs w:val="28"/>
        </w:rPr>
        <w:t xml:space="preserve">т </w:t>
      </w:r>
      <w:r w:rsidR="0089041C" w:rsidRPr="0012038A">
        <w:rPr>
          <w:rFonts w:ascii="Times New Roman" w:eastAsia="SchoolBookSanPin" w:hAnsi="Times New Roman"/>
          <w:sz w:val="28"/>
          <w:szCs w:val="28"/>
        </w:rPr>
        <w:t>развиваться</w:t>
      </w:r>
      <w:r w:rsidR="00F0164B"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эмоциональный интеллект, предполагающий сформированность: </w:t>
      </w:r>
    </w:p>
    <w:p w14:paraId="5707AC41" w14:textId="77777777" w:rsidR="00F0164B" w:rsidRPr="0012038A" w:rsidRDefault="00F0164B"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C6818F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093D13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1CF12D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0136BD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41E1DB4" w14:textId="77777777" w:rsidR="00F0164B" w:rsidRPr="0012038A" w:rsidRDefault="00886939"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 xml:space="preserve">3.2.9.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36512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принятия себя</w:t>
      </w:r>
      <w:r w:rsidR="0012038A" w:rsidRPr="0012038A">
        <w:rPr>
          <w:rFonts w:ascii="Times New Roman" w:eastAsia="SchoolBookSanPin" w:hAnsi="Times New Roman"/>
          <w:sz w:val="28"/>
          <w:szCs w:val="28"/>
        </w:rPr>
        <w:t xml:space="preserve"> </w:t>
      </w:r>
      <w:r w:rsidR="0089041C" w:rsidRPr="0012038A">
        <w:rPr>
          <w:rFonts w:ascii="Times New Roman" w:eastAsia="SchoolBookSanPin" w:hAnsi="Times New Roman"/>
          <w:sz w:val="28"/>
          <w:szCs w:val="28"/>
        </w:rPr>
        <w:t xml:space="preserve">и других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14:paraId="72667E7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610EBA0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0D028E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ошибки;</w:t>
      </w:r>
    </w:p>
    <w:p w14:paraId="361A2D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25483964" w14:textId="77777777" w:rsidR="00F0164B" w:rsidRPr="0012038A" w:rsidRDefault="00886939" w:rsidP="0012038A">
      <w:pPr>
        <w:spacing w:after="0" w:line="360" w:lineRule="auto"/>
        <w:ind w:firstLine="709"/>
        <w:jc w:val="both"/>
        <w:rPr>
          <w:rFonts w:ascii="Times New Roman" w:hAnsi="Times New Roman"/>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 xml:space="preserve">3.3. Предметные результаты освоения программы по географии (углублённый уровень). </w:t>
      </w:r>
    </w:p>
    <w:p w14:paraId="5ECE6C12" w14:textId="77777777" w:rsidR="00F0164B" w:rsidRPr="0012038A" w:rsidRDefault="00886939" w:rsidP="0012038A">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3.3.1.</w:t>
      </w:r>
      <w:r w:rsidR="00371D66" w:rsidRPr="0012038A">
        <w:rPr>
          <w:rFonts w:ascii="Times New Roman" w:hAnsi="Times New Roman"/>
          <w:sz w:val="28"/>
          <w:szCs w:val="28"/>
        </w:rPr>
        <w:t xml:space="preserve"> </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10</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14:paraId="3014D7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14:paraId="2AADE80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14:paraId="6CAA87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проявления глобальных проблем, в решении которых принимает участие современная географическая наука на региональном уровне, в</w:t>
      </w:r>
      <w:r w:rsidR="00371D66" w:rsidRPr="0012038A">
        <w:rPr>
          <w:rFonts w:ascii="Times New Roman" w:hAnsi="Times New Roman"/>
          <w:sz w:val="28"/>
          <w:szCs w:val="28"/>
        </w:rPr>
        <w:t xml:space="preserve"> </w:t>
      </w:r>
      <w:r w:rsidRPr="0012038A">
        <w:rPr>
          <w:rFonts w:ascii="Times New Roman" w:hAnsi="Times New Roman"/>
          <w:sz w:val="28"/>
          <w:szCs w:val="28"/>
        </w:rPr>
        <w:t xml:space="preserve">странах мира, в том числе и России; </w:t>
      </w:r>
    </w:p>
    <w:p w14:paraId="651517A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географических прогнозов изменений геосистем разного ранга; </w:t>
      </w:r>
    </w:p>
    <w:p w14:paraId="7539E9A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49C50F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14:paraId="27EA89F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6BBCCC1B" w14:textId="77777777" w:rsidR="00F0164B" w:rsidRPr="0012038A" w:rsidRDefault="0089041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положение и взаимо</w:t>
      </w:r>
      <w:r w:rsidR="00F0164B" w:rsidRPr="0012038A">
        <w:rPr>
          <w:rFonts w:ascii="Times New Roman" w:hAnsi="Times New Roman"/>
          <w:sz w:val="28"/>
          <w:szCs w:val="28"/>
        </w:rPr>
        <w:t>расположение географических объектов в пространстве, новую многополярную модель политического мироустройства;</w:t>
      </w:r>
    </w:p>
    <w:p w14:paraId="44EF2B2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14:paraId="2657876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06F26D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стихийные природные явления; </w:t>
      </w:r>
    </w:p>
    <w:p w14:paraId="1D5FEE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043CD3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2C9805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5F0D29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14:paraId="170E81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14:paraId="228DD6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природно-ресурсного капитала, населения и хозяйства изученных стран; </w:t>
      </w:r>
    </w:p>
    <w:p w14:paraId="367417E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1EC5F3C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стихийные природные явления; </w:t>
      </w:r>
    </w:p>
    <w:p w14:paraId="2B26D5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0BCAAA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790E12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2BF46E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w:t>
      </w:r>
    </w:p>
    <w:p w14:paraId="5B4BCC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14:paraId="05EB41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России и странах мира; </w:t>
      </w:r>
    </w:p>
    <w:p w14:paraId="2D35386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14:paraId="6DC1DD4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14:paraId="4152AB0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14:paraId="1B7936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России и странах мира; </w:t>
      </w:r>
    </w:p>
    <w:p w14:paraId="1420C42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w:t>
      </w:r>
    </w:p>
    <w:p w14:paraId="4812CC0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международную хозяйственную специализацию стран; </w:t>
      </w:r>
    </w:p>
    <w:p w14:paraId="142A5F5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38997A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три сектора мирового хозяйства; </w:t>
      </w:r>
    </w:p>
    <w:p w14:paraId="730818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сегменты мирового рынка; </w:t>
      </w:r>
    </w:p>
    <w:p w14:paraId="1892A32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w:t>
      </w:r>
    </w:p>
    <w:p w14:paraId="4C89B7B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стихийные природные явления; </w:t>
      </w:r>
    </w:p>
    <w:p w14:paraId="5A59587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30A4CD6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14:paraId="3D68333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6181C68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14:paraId="4AAA2B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7D5083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14DD71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E4B57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7B7679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географические особенности биоразнообразия; </w:t>
      </w:r>
    </w:p>
    <w:p w14:paraId="0B22D0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14:paraId="51A1A4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свойства основных типов почв; </w:t>
      </w:r>
    </w:p>
    <w:p w14:paraId="412B25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14:paraId="2F5BD4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территориальной структуры хозяйства России;</w:t>
      </w:r>
    </w:p>
    <w:p w14:paraId="7102DAB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размещение предприятий; </w:t>
      </w:r>
    </w:p>
    <w:p w14:paraId="158E491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14:paraId="0E960B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изменения отраслевой и территориальной структуры хозяйства России; </w:t>
      </w:r>
    </w:p>
    <w:p w14:paraId="2D39D28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возможности России в развитии прогрессивных технологий; </w:t>
      </w:r>
    </w:p>
    <w:p w14:paraId="1E4DE40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политико-географическое положение России; </w:t>
      </w:r>
    </w:p>
    <w:p w14:paraId="2D30A9D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конкурентные преимущества экономики</w:t>
      </w:r>
      <w:r w:rsidR="00371D66" w:rsidRPr="0012038A">
        <w:rPr>
          <w:rFonts w:ascii="Times New Roman" w:hAnsi="Times New Roman"/>
          <w:sz w:val="28"/>
          <w:szCs w:val="28"/>
        </w:rPr>
        <w:t xml:space="preserve"> </w:t>
      </w:r>
      <w:r w:rsidRPr="0012038A">
        <w:rPr>
          <w:rFonts w:ascii="Times New Roman" w:hAnsi="Times New Roman"/>
          <w:sz w:val="28"/>
          <w:szCs w:val="28"/>
        </w:rPr>
        <w:t>России.</w:t>
      </w:r>
    </w:p>
    <w:p w14:paraId="3EF189A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12038A">
        <w:rPr>
          <w:rFonts w:ascii="Times New Roman" w:hAnsi="Times New Roman"/>
          <w:b/>
          <w:bCs/>
          <w:sz w:val="28"/>
          <w:szCs w:val="28"/>
        </w:rPr>
        <w:t xml:space="preserve">: </w:t>
      </w:r>
      <w:r w:rsidRPr="0012038A">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5339D97A"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6D58FE0D"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4) владение географической терминологией и системой географических понятий</w:t>
      </w:r>
      <w:r w:rsidRPr="0012038A">
        <w:rPr>
          <w:rFonts w:ascii="Times New Roman" w:hAnsi="Times New Roman"/>
          <w:b/>
          <w:bCs/>
          <w:sz w:val="28"/>
          <w:szCs w:val="28"/>
        </w:rPr>
        <w:t xml:space="preserve">: </w:t>
      </w:r>
    </w:p>
    <w:p w14:paraId="0A1725A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sidR="00371D66" w:rsidRPr="0012038A">
        <w:rPr>
          <w:rFonts w:ascii="Times New Roman" w:hAnsi="Times New Roman"/>
          <w:sz w:val="28"/>
          <w:szCs w:val="28"/>
        </w:rPr>
        <w:t xml:space="preserve"> </w:t>
      </w:r>
      <w:r w:rsidR="00C4511E" w:rsidRPr="0012038A">
        <w:rPr>
          <w:rFonts w:ascii="Times New Roman" w:hAnsi="Times New Roman"/>
          <w:sz w:val="28"/>
          <w:szCs w:val="28"/>
        </w:rPr>
        <w:t xml:space="preserve">– </w:t>
      </w:r>
      <w:r w:rsidRPr="0012038A">
        <w:rPr>
          <w:rFonts w:ascii="Times New Roman" w:hAnsi="Times New Roman"/>
          <w:sz w:val="28"/>
          <w:szCs w:val="28"/>
        </w:rPr>
        <w:t>для решения учебных и (или) практико-ориентированных задач.</w:t>
      </w:r>
    </w:p>
    <w:p w14:paraId="350CEF2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4C3FA9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14:paraId="4161CFE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проблему, цели и задачи наблюдения</w:t>
      </w:r>
      <w:r w:rsidR="0089041C" w:rsidRPr="0012038A">
        <w:rPr>
          <w:rFonts w:ascii="Times New Roman" w:hAnsi="Times New Roman"/>
          <w:sz w:val="28"/>
          <w:szCs w:val="28"/>
        </w:rPr>
        <w:t xml:space="preserve"> или </w:t>
      </w:r>
      <w:r w:rsidRPr="0012038A">
        <w:rPr>
          <w:rFonts w:ascii="Times New Roman" w:hAnsi="Times New Roman"/>
          <w:sz w:val="28"/>
          <w:szCs w:val="28"/>
        </w:rPr>
        <w:t xml:space="preserve">исследования; формулировать гипотезу; </w:t>
      </w:r>
    </w:p>
    <w:p w14:paraId="60718D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14:paraId="7F58383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7670C5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12038A">
        <w:rPr>
          <w:rFonts w:ascii="Times New Roman" w:hAnsi="Times New Roman"/>
          <w:b/>
          <w:bCs/>
          <w:sz w:val="28"/>
          <w:szCs w:val="28"/>
        </w:rPr>
        <w:t xml:space="preserve">: </w:t>
      </w:r>
      <w:r w:rsidRPr="0012038A">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14:paraId="5F55E3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14:paraId="7CF4F11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5BD2117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работы с геоинформационными системами:</w:t>
      </w:r>
      <w:r w:rsidRPr="0012038A">
        <w:rPr>
          <w:rFonts w:ascii="Times New Roman" w:hAnsi="Times New Roman"/>
          <w:b/>
          <w:bCs/>
          <w:sz w:val="28"/>
          <w:szCs w:val="28"/>
        </w:rPr>
        <w:t xml:space="preserve"> </w:t>
      </w: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24F4E3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14:paraId="61D662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научность аргументации географических прогнозов;</w:t>
      </w:r>
    </w:p>
    <w:p w14:paraId="7897A5A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6CBA2D0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природы, населения и хозяйства России, взаимосвязей между ними; </w:t>
      </w:r>
    </w:p>
    <w:p w14:paraId="3D5EB5C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7570180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685615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499472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w:t>
      </w:r>
    </w:p>
    <w:p w14:paraId="5F09C6A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151736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3681B0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14:paraId="28504FD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ТНК в формировании цепочек добавленной стоимости; </w:t>
      </w:r>
    </w:p>
    <w:p w14:paraId="2C13CC5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14:paraId="0E93DC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14:paraId="5989CC0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166628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6828BF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7E52E0C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14:paraId="4C8633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территории России; </w:t>
      </w:r>
    </w:p>
    <w:p w14:paraId="5365E2A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06B4AE9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5C9B41E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14:paraId="4B3C33B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14:paraId="5F9852B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71AAE80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различные подходы к решению геоэкологических проблем;</w:t>
      </w:r>
    </w:p>
    <w:p w14:paraId="449497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1376C28E" w14:textId="77777777" w:rsidR="00F0164B" w:rsidRPr="0012038A" w:rsidRDefault="00886939" w:rsidP="0012038A">
      <w:pPr>
        <w:spacing w:after="0" w:line="360" w:lineRule="auto"/>
        <w:ind w:firstLine="709"/>
        <w:jc w:val="both"/>
        <w:rPr>
          <w:rFonts w:ascii="Times New Roman" w:eastAsia="SchoolBookSanPin" w:hAnsi="Times New Roman"/>
          <w:color w:val="000000"/>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 xml:space="preserve">3.3.2. </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11</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14:paraId="4E1274D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351918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1EDC08C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проблем на примере отдельных стран и регионов мира.</w:t>
      </w:r>
    </w:p>
    <w:p w14:paraId="7A49144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609CCA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7A174C1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6ACF36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14:paraId="2A64B11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73EAF1E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174F4BB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58187D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3E9FF9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14:paraId="1A2F67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различия в темпах и уровне урбанизации в странах изучаемых регионов;</w:t>
      </w:r>
      <w:r w:rsidR="00371D66" w:rsidRPr="0012038A">
        <w:rPr>
          <w:rFonts w:ascii="Times New Roman" w:hAnsi="Times New Roman"/>
          <w:sz w:val="28"/>
          <w:szCs w:val="28"/>
        </w:rPr>
        <w:t xml:space="preserve"> </w:t>
      </w:r>
    </w:p>
    <w:p w14:paraId="279691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14:paraId="566903B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14:paraId="15C1774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изученных странах и в России; </w:t>
      </w:r>
    </w:p>
    <w:p w14:paraId="3A099D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14:paraId="1DF7DED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14:paraId="492C093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396A3E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3BE00A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1D0D4A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21EEF8C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составления сравнительных географических характеристик регионов и стран мира; </w:t>
      </w:r>
    </w:p>
    <w:p w14:paraId="67CA7E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классификации стран по заданным основаниям; </w:t>
      </w:r>
    </w:p>
    <w:p w14:paraId="5E5936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1F93B9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объяснения международной хозяйственной специализации изученных стран; </w:t>
      </w:r>
    </w:p>
    <w:p w14:paraId="0143531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места России в международном географическом разделении труда; </w:t>
      </w:r>
    </w:p>
    <w:p w14:paraId="0ED731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7086A8C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владение географической терминологией и системой географических понятий: </w:t>
      </w:r>
    </w:p>
    <w:p w14:paraId="79058AF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 </w:t>
      </w:r>
      <w:r w:rsidR="0036512A" w:rsidRPr="0012038A">
        <w:rPr>
          <w:rFonts w:ascii="Times New Roman" w:hAnsi="Times New Roman"/>
          <w:sz w:val="28"/>
          <w:szCs w:val="28"/>
        </w:rPr>
        <w:t>для решения учебны</w:t>
      </w:r>
      <w:r w:rsidR="0012038A" w:rsidRPr="0012038A">
        <w:rPr>
          <w:rFonts w:ascii="Times New Roman" w:hAnsi="Times New Roman"/>
          <w:sz w:val="28"/>
          <w:szCs w:val="28"/>
        </w:rPr>
        <w:t xml:space="preserve"> </w:t>
      </w:r>
      <w:r w:rsidRPr="0012038A">
        <w:rPr>
          <w:rFonts w:ascii="Times New Roman" w:hAnsi="Times New Roman"/>
          <w:sz w:val="28"/>
          <w:szCs w:val="28"/>
        </w:rPr>
        <w:t>и (или) практико-ориентированных задач.</w:t>
      </w:r>
    </w:p>
    <w:p w14:paraId="64B0C520"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12038A">
        <w:rPr>
          <w:rFonts w:ascii="Times New Roman" w:hAnsi="Times New Roman"/>
          <w:b/>
          <w:bCs/>
          <w:sz w:val="28"/>
          <w:szCs w:val="28"/>
        </w:rPr>
        <w:t xml:space="preserve">: </w:t>
      </w:r>
    </w:p>
    <w:p w14:paraId="6C873A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14:paraId="1AE23D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проблему, цели и задачи наблюдения или исследования; </w:t>
      </w:r>
    </w:p>
    <w:p w14:paraId="746455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гипотезу; </w:t>
      </w:r>
    </w:p>
    <w:p w14:paraId="482A8F0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14:paraId="23BD977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3B67C81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177395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4829581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14:paraId="7524E0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22D82F11"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работы с геоинформационными системами:</w:t>
      </w:r>
      <w:r w:rsidRPr="0012038A">
        <w:rPr>
          <w:rFonts w:ascii="Times New Roman" w:hAnsi="Times New Roman"/>
          <w:b/>
          <w:bCs/>
          <w:sz w:val="28"/>
          <w:szCs w:val="28"/>
        </w:rPr>
        <w:t xml:space="preserve"> </w:t>
      </w:r>
    </w:p>
    <w:p w14:paraId="5A925B0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3BBB93D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14:paraId="262410C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12038A">
        <w:rPr>
          <w:rFonts w:ascii="Times New Roman" w:hAnsi="Times New Roman"/>
          <w:b/>
          <w:bCs/>
          <w:sz w:val="28"/>
          <w:szCs w:val="28"/>
        </w:rPr>
        <w:t xml:space="preserve"> </w:t>
      </w:r>
      <w:r w:rsidRPr="0012038A">
        <w:rPr>
          <w:rFonts w:ascii="Times New Roman" w:hAnsi="Times New Roman"/>
          <w:sz w:val="28"/>
          <w:szCs w:val="28"/>
        </w:rPr>
        <w:t>ведущих поставщиков и потребителей в странах и регионах мира основных видов промышленной и сельскохозяйственной продукции и услуг на</w:t>
      </w:r>
      <w:r w:rsidR="00371D66" w:rsidRPr="0012038A">
        <w:rPr>
          <w:rFonts w:ascii="Times New Roman" w:hAnsi="Times New Roman"/>
          <w:sz w:val="28"/>
          <w:szCs w:val="28"/>
        </w:rPr>
        <w:t xml:space="preserve"> </w:t>
      </w:r>
      <w:r w:rsidRPr="0012038A">
        <w:rPr>
          <w:rFonts w:ascii="Times New Roman" w:hAnsi="Times New Roman"/>
          <w:sz w:val="28"/>
          <w:szCs w:val="28"/>
        </w:rPr>
        <w:t xml:space="preserve">мировом рынке; </w:t>
      </w:r>
    </w:p>
    <w:p w14:paraId="50A367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27C933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6CC463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451BDB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58CE25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14:paraId="778410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знания</w:t>
      </w:r>
      <w:r w:rsidRPr="0012038A">
        <w:rPr>
          <w:rFonts w:ascii="Times New Roman" w:hAnsi="Times New Roman"/>
          <w:b/>
          <w:bCs/>
          <w:sz w:val="28"/>
          <w:szCs w:val="28"/>
        </w:rPr>
        <w:t xml:space="preserve"> </w:t>
      </w:r>
      <w:r w:rsidRPr="0012038A">
        <w:rPr>
          <w:rFonts w:ascii="Times New Roman" w:hAnsi="Times New Roman"/>
          <w:sz w:val="28"/>
          <w:szCs w:val="28"/>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2080B75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w:t>
      </w:r>
      <w:r w:rsidR="00371D66" w:rsidRPr="0012038A">
        <w:rPr>
          <w:rFonts w:ascii="Times New Roman" w:hAnsi="Times New Roman"/>
          <w:sz w:val="28"/>
          <w:szCs w:val="28"/>
        </w:rPr>
        <w:t xml:space="preserve"> </w:t>
      </w:r>
      <w:r w:rsidRPr="0012038A">
        <w:rPr>
          <w:rFonts w:ascii="Times New Roman" w:hAnsi="Times New Roman"/>
          <w:sz w:val="28"/>
          <w:szCs w:val="28"/>
        </w:rPr>
        <w:t xml:space="preserve">структуре населения, географических особенностях развития отдельных отраслей, размещении хозяйства изученных стран. </w:t>
      </w:r>
    </w:p>
    <w:p w14:paraId="0506F74D"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12038A">
        <w:rPr>
          <w:rFonts w:ascii="Times New Roman" w:hAnsi="Times New Roman"/>
          <w:b/>
          <w:bCs/>
          <w:sz w:val="28"/>
          <w:szCs w:val="28"/>
        </w:rPr>
        <w:t>:</w:t>
      </w:r>
    </w:p>
    <w:p w14:paraId="774A054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14:paraId="6DB8AF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612B418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14:paraId="537E6077"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32478F7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7E56D6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64723D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0DACA8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33BA4E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14:paraId="0D74C2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5369022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7E8587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14:paraId="63A1F18B" w14:textId="77777777" w:rsidR="004A7316" w:rsidRPr="0012038A" w:rsidRDefault="00886939"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4. </w:t>
      </w:r>
      <w:r w:rsidR="00F0164B" w:rsidRPr="0012038A">
        <w:rPr>
          <w:rFonts w:ascii="Times New Roman" w:hAnsi="Times New Roman"/>
          <w:bCs/>
          <w:sz w:val="28"/>
          <w:szCs w:val="28"/>
        </w:rPr>
        <w:t>Содержание учебного предмета «География» в 10 классе.</w:t>
      </w:r>
      <w:r w:rsidR="0089041C" w:rsidRPr="0012038A">
        <w:rPr>
          <w:rFonts w:ascii="Times New Roman" w:hAnsi="Times New Roman"/>
          <w:bCs/>
          <w:sz w:val="28"/>
          <w:szCs w:val="28"/>
        </w:rPr>
        <w:t xml:space="preserve"> </w:t>
      </w:r>
    </w:p>
    <w:p w14:paraId="56BC5F4D" w14:textId="77777777" w:rsidR="00F0164B" w:rsidRPr="0012038A" w:rsidRDefault="00886939"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4.1. </w:t>
      </w:r>
      <w:r w:rsidR="00F0164B" w:rsidRPr="0012038A">
        <w:rPr>
          <w:rFonts w:ascii="Times New Roman" w:hAnsi="Times New Roman"/>
          <w:bCs/>
          <w:sz w:val="28"/>
          <w:szCs w:val="28"/>
        </w:rPr>
        <w:t>Раздел 1. География в современном мире.</w:t>
      </w:r>
    </w:p>
    <w:p w14:paraId="13A0E5D7" w14:textId="77777777" w:rsidR="00F0164B" w:rsidRPr="0012038A" w:rsidRDefault="00886939"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4.1.1. </w:t>
      </w:r>
      <w:r w:rsidR="00F0164B" w:rsidRPr="0012038A">
        <w:rPr>
          <w:rFonts w:ascii="Times New Roman" w:hAnsi="Times New Roman"/>
          <w:bCs/>
          <w:sz w:val="28"/>
          <w:szCs w:val="28"/>
        </w:rPr>
        <w:t>Тема 1. География как наука.</w:t>
      </w:r>
    </w:p>
    <w:p w14:paraId="1E9E2CE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352DF59C"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Пространство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3F342B0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4F637EB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700FD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3C14D08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05918479"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4.1.2. </w:t>
      </w:r>
      <w:r w:rsidR="00F0164B" w:rsidRPr="0012038A">
        <w:rPr>
          <w:rFonts w:ascii="Times New Roman" w:hAnsi="Times New Roman"/>
          <w:bCs/>
          <w:sz w:val="28"/>
          <w:szCs w:val="28"/>
        </w:rPr>
        <w:t>Тема 2. Картографический метод исследования в географии.</w:t>
      </w:r>
    </w:p>
    <w:p w14:paraId="3A93C1DE"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12038A">
        <w:rPr>
          <w:rFonts w:ascii="Times New Roman" w:hAnsi="Times New Roman"/>
          <w:sz w:val="28"/>
          <w:szCs w:val="28"/>
        </w:rPr>
        <w:t>ографии</w:t>
      </w:r>
      <w:r w:rsidRPr="0012038A">
        <w:rPr>
          <w:rFonts w:ascii="Times New Roman" w:hAnsi="Times New Roman"/>
          <w:i/>
          <w:iCs/>
          <w:sz w:val="28"/>
          <w:szCs w:val="28"/>
        </w:rPr>
        <w:t xml:space="preserve">. </w:t>
      </w:r>
    </w:p>
    <w:p w14:paraId="5181260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629DE1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Определение количественных и качественных показателей с помощью простейших ГИС.</w:t>
      </w:r>
      <w:r w:rsidR="0012038A" w:rsidRPr="0012038A">
        <w:rPr>
          <w:rFonts w:ascii="Times New Roman" w:hAnsi="Times New Roman"/>
          <w:sz w:val="28"/>
          <w:szCs w:val="28"/>
        </w:rPr>
        <w:t xml:space="preserve"> </w:t>
      </w:r>
    </w:p>
    <w:p w14:paraId="5DD03E4A"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4.1.3. </w:t>
      </w:r>
      <w:r w:rsidR="00F0164B" w:rsidRPr="0012038A">
        <w:rPr>
          <w:rFonts w:ascii="Times New Roman" w:hAnsi="Times New Roman"/>
          <w:bCs/>
          <w:sz w:val="28"/>
          <w:szCs w:val="28"/>
        </w:rPr>
        <w:t>Тема 3. Районирование как метод географических исследований.</w:t>
      </w:r>
    </w:p>
    <w:p w14:paraId="18F2730E"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28348F38"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Природно-антропогенные комплексы. Природно-антропогенные комплексы разного ранга.</w:t>
      </w:r>
      <w:r w:rsidRPr="0012038A">
        <w:rPr>
          <w:rFonts w:ascii="Times New Roman" w:hAnsi="Times New Roman"/>
          <w:i/>
          <w:iCs/>
          <w:sz w:val="28"/>
          <w:szCs w:val="28"/>
        </w:rPr>
        <w:t xml:space="preserve"> </w:t>
      </w:r>
      <w:r w:rsidRPr="0012038A">
        <w:rPr>
          <w:rFonts w:ascii="Times New Roman" w:hAnsi="Times New Roman"/>
          <w:sz w:val="28"/>
          <w:szCs w:val="28"/>
        </w:rPr>
        <w:t>Группировка природных комплексов по размерам и сложности организации.</w:t>
      </w:r>
      <w:r w:rsidRPr="0012038A">
        <w:rPr>
          <w:rFonts w:ascii="Times New Roman" w:hAnsi="Times New Roman"/>
          <w:i/>
          <w:iCs/>
          <w:sz w:val="28"/>
          <w:szCs w:val="28"/>
        </w:rPr>
        <w:t xml:space="preserve"> </w:t>
      </w:r>
    </w:p>
    <w:p w14:paraId="0367147D" w14:textId="77777777" w:rsidR="00846ED6"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12038A">
        <w:rPr>
          <w:rFonts w:ascii="Times New Roman" w:hAnsi="Times New Roman"/>
          <w:sz w:val="28"/>
          <w:szCs w:val="28"/>
        </w:rPr>
        <w:t>урно-исторических регионов мира.</w:t>
      </w:r>
    </w:p>
    <w:p w14:paraId="2489BB4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52E271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542EEBDC"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4.1.4. </w:t>
      </w:r>
      <w:r w:rsidR="00F0164B" w:rsidRPr="0012038A">
        <w:rPr>
          <w:rFonts w:ascii="Times New Roman" w:hAnsi="Times New Roman"/>
          <w:bCs/>
          <w:sz w:val="28"/>
          <w:szCs w:val="28"/>
        </w:rPr>
        <w:t>Тема 4. Географическая экспертиза и мониторинг.</w:t>
      </w:r>
    </w:p>
    <w:p w14:paraId="271B28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Географическая и экологическая экспертизы, их методы.</w:t>
      </w:r>
      <w:r w:rsidR="00371D66" w:rsidRPr="0012038A">
        <w:rPr>
          <w:rFonts w:ascii="Times New Roman" w:hAnsi="Times New Roman"/>
          <w:sz w:val="28"/>
          <w:szCs w:val="28"/>
        </w:rPr>
        <w:t xml:space="preserve"> </w:t>
      </w:r>
      <w:r w:rsidRPr="0012038A">
        <w:rPr>
          <w:rFonts w:ascii="Times New Roman" w:hAnsi="Times New Roman"/>
          <w:sz w:val="28"/>
          <w:szCs w:val="28"/>
        </w:rPr>
        <w:t>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57F6E85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63C8AA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4BA101B6"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4.2. </w:t>
      </w:r>
      <w:r w:rsidR="00F0164B" w:rsidRPr="0012038A">
        <w:rPr>
          <w:rFonts w:ascii="Times New Roman" w:hAnsi="Times New Roman"/>
          <w:bCs/>
          <w:sz w:val="28"/>
          <w:szCs w:val="28"/>
        </w:rPr>
        <w:t>Раздел 2. Глобальные проблемы мирового развития.</w:t>
      </w:r>
    </w:p>
    <w:p w14:paraId="7ACB8E69"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4.2.1. </w:t>
      </w:r>
      <w:r w:rsidR="00F0164B" w:rsidRPr="0012038A">
        <w:rPr>
          <w:rFonts w:ascii="Times New Roman" w:hAnsi="Times New Roman"/>
          <w:bCs/>
          <w:sz w:val="28"/>
          <w:szCs w:val="28"/>
        </w:rPr>
        <w:t>Тема 1. Понятие о глобальных проблемах.</w:t>
      </w:r>
    </w:p>
    <w:p w14:paraId="6E23568A" w14:textId="77777777" w:rsidR="00846ED6"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w:t>
      </w:r>
      <w:r w:rsidR="00846ED6" w:rsidRPr="0012038A">
        <w:rPr>
          <w:rFonts w:ascii="Times New Roman" w:hAnsi="Times New Roman"/>
          <w:sz w:val="28"/>
          <w:szCs w:val="28"/>
        </w:rPr>
        <w:t>гий решения глобальных проблем.</w:t>
      </w:r>
    </w:p>
    <w:p w14:paraId="5CBBEAD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02CF3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47893474"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4.2.2. </w:t>
      </w:r>
      <w:r w:rsidR="00F0164B" w:rsidRPr="0012038A">
        <w:rPr>
          <w:rFonts w:ascii="Times New Roman" w:hAnsi="Times New Roman"/>
          <w:bCs/>
          <w:sz w:val="28"/>
          <w:szCs w:val="28"/>
        </w:rPr>
        <w:t>Тема 2. Концепция устойчивого развития.</w:t>
      </w:r>
    </w:p>
    <w:p w14:paraId="75AE2F1D"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Географический прогноз. Многообразие прогнозов развития человечества. </w:t>
      </w:r>
    </w:p>
    <w:p w14:paraId="365257BC"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12038A">
        <w:rPr>
          <w:rFonts w:ascii="Times New Roman" w:hAnsi="Times New Roman"/>
          <w:i/>
          <w:iCs/>
          <w:sz w:val="28"/>
          <w:szCs w:val="28"/>
        </w:rPr>
        <w:t xml:space="preserve"> </w:t>
      </w:r>
    </w:p>
    <w:p w14:paraId="0FFC85DE"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Национальные проекты и перспективы устойчивого развития для России. </w:t>
      </w:r>
    </w:p>
    <w:p w14:paraId="65A83C7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224582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4756AF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6396B6F5"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4.3. </w:t>
      </w:r>
      <w:r w:rsidR="00F0164B" w:rsidRPr="0012038A">
        <w:rPr>
          <w:rFonts w:ascii="Times New Roman" w:hAnsi="Times New Roman"/>
          <w:bCs/>
          <w:sz w:val="28"/>
          <w:szCs w:val="28"/>
        </w:rPr>
        <w:t>Раздел 3. Геополитические проблемы современного мира.</w:t>
      </w:r>
    </w:p>
    <w:p w14:paraId="27F5CB78"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4.3.1. </w:t>
      </w:r>
      <w:r w:rsidR="00F0164B" w:rsidRPr="0012038A">
        <w:rPr>
          <w:rFonts w:ascii="Times New Roman" w:hAnsi="Times New Roman"/>
          <w:bCs/>
          <w:sz w:val="28"/>
          <w:szCs w:val="28"/>
        </w:rPr>
        <w:t>Тема 1. Геополитическая структура мира.</w:t>
      </w:r>
    </w:p>
    <w:p w14:paraId="1B8B74BE" w14:textId="77777777" w:rsidR="00846ED6"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500A4EB3"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14:paraId="367A134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14:paraId="0442540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7F9D49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500F5657"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4.3.2. </w:t>
      </w:r>
      <w:r w:rsidR="00F0164B" w:rsidRPr="0012038A">
        <w:rPr>
          <w:rFonts w:ascii="Times New Roman" w:hAnsi="Times New Roman"/>
          <w:bCs/>
          <w:sz w:val="28"/>
          <w:szCs w:val="28"/>
        </w:rPr>
        <w:t>Тема 2. География форм государственного устройства.</w:t>
      </w:r>
    </w:p>
    <w:p w14:paraId="777035D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12038A">
        <w:rPr>
          <w:rFonts w:ascii="Times New Roman" w:hAnsi="Times New Roman"/>
          <w:sz w:val="28"/>
          <w:szCs w:val="28"/>
        </w:rPr>
        <w:t xml:space="preserve">. </w:t>
      </w:r>
      <w:r w:rsidRPr="0012038A">
        <w:rPr>
          <w:rFonts w:ascii="Times New Roman" w:hAnsi="Times New Roman"/>
          <w:sz w:val="28"/>
          <w:szCs w:val="28"/>
        </w:rPr>
        <w:t>Политическое устройство России и соседних</w:t>
      </w:r>
      <w:r w:rsidR="0012038A" w:rsidRPr="0012038A">
        <w:rPr>
          <w:rFonts w:ascii="Times New Roman" w:hAnsi="Times New Roman"/>
          <w:sz w:val="28"/>
          <w:szCs w:val="28"/>
        </w:rPr>
        <w:t xml:space="preserve"> </w:t>
      </w:r>
      <w:r w:rsidRPr="0012038A">
        <w:rPr>
          <w:rFonts w:ascii="Times New Roman" w:hAnsi="Times New Roman"/>
          <w:sz w:val="28"/>
          <w:szCs w:val="28"/>
        </w:rPr>
        <w:t>с ней государств.</w:t>
      </w:r>
    </w:p>
    <w:p w14:paraId="26CDC0E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E6E7B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задания на контурной карте по отражению размещения монархий и федераций.</w:t>
      </w:r>
    </w:p>
    <w:p w14:paraId="2F8FE9B9"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4.3.3. </w:t>
      </w:r>
      <w:r w:rsidR="00F0164B" w:rsidRPr="0012038A">
        <w:rPr>
          <w:rFonts w:ascii="Times New Roman" w:hAnsi="Times New Roman"/>
          <w:bCs/>
          <w:sz w:val="28"/>
          <w:szCs w:val="28"/>
        </w:rPr>
        <w:t>Тема 3. Глобальная проблема роста вооружений.</w:t>
      </w:r>
    </w:p>
    <w:p w14:paraId="3F0622EB"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Гонка вооружений в современном мире</w:t>
      </w:r>
      <w:r w:rsidR="00C4511E" w:rsidRPr="0012038A">
        <w:rPr>
          <w:rFonts w:ascii="Times New Roman" w:hAnsi="Times New Roman"/>
          <w:sz w:val="28"/>
          <w:szCs w:val="28"/>
        </w:rPr>
        <w:t xml:space="preserve"> – </w:t>
      </w:r>
      <w:r w:rsidRPr="0012038A">
        <w:rPr>
          <w:rFonts w:ascii="Times New Roman" w:hAnsi="Times New Roman"/>
          <w:sz w:val="28"/>
          <w:szCs w:val="28"/>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12038A">
        <w:rPr>
          <w:rFonts w:ascii="Times New Roman" w:hAnsi="Times New Roman"/>
          <w:sz w:val="28"/>
          <w:szCs w:val="28"/>
        </w:rPr>
        <w:t xml:space="preserve"> – </w:t>
      </w:r>
      <w:r w:rsidRPr="0012038A">
        <w:rPr>
          <w:rFonts w:ascii="Times New Roman" w:hAnsi="Times New Roman"/>
          <w:sz w:val="28"/>
          <w:szCs w:val="28"/>
        </w:rPr>
        <w:t>вопрос выживания современной цивилизации.</w:t>
      </w:r>
      <w:r w:rsidRPr="0012038A">
        <w:rPr>
          <w:rFonts w:ascii="Times New Roman" w:hAnsi="Times New Roman"/>
          <w:i/>
          <w:iCs/>
          <w:sz w:val="28"/>
          <w:szCs w:val="28"/>
        </w:rPr>
        <w:t xml:space="preserve"> </w:t>
      </w:r>
    </w:p>
    <w:p w14:paraId="69765A8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7C7AC52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004A7316" w:rsidRPr="0012038A">
        <w:rPr>
          <w:rFonts w:ascii="Times New Roman" w:hAnsi="Times New Roman"/>
          <w:sz w:val="28"/>
          <w:szCs w:val="28"/>
        </w:rPr>
        <w:t>. Составление таблицы «Страны «ядерного клуба»</w:t>
      </w:r>
      <w:r w:rsidRPr="0012038A">
        <w:rPr>
          <w:rFonts w:ascii="Times New Roman" w:hAnsi="Times New Roman"/>
          <w:sz w:val="28"/>
          <w:szCs w:val="28"/>
        </w:rPr>
        <w:t xml:space="preserve"> на основе использования источников информации.</w:t>
      </w:r>
    </w:p>
    <w:p w14:paraId="0CE95AA8"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4.3.4. </w:t>
      </w:r>
      <w:r w:rsidR="00F0164B" w:rsidRPr="0012038A">
        <w:rPr>
          <w:rFonts w:ascii="Times New Roman" w:hAnsi="Times New Roman"/>
          <w:bCs/>
          <w:sz w:val="28"/>
          <w:szCs w:val="28"/>
        </w:rPr>
        <w:t>Тема 4. Государственные границы.</w:t>
      </w:r>
    </w:p>
    <w:p w14:paraId="6F47A696"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2ACEB43E"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56E569C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A185E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53E38380"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4.3.5. </w:t>
      </w:r>
      <w:r w:rsidR="00F0164B" w:rsidRPr="0012038A">
        <w:rPr>
          <w:rFonts w:ascii="Times New Roman" w:hAnsi="Times New Roman"/>
          <w:bCs/>
          <w:sz w:val="28"/>
          <w:szCs w:val="28"/>
        </w:rPr>
        <w:t>Тема 5. Территориальные конфликты в современном мире.</w:t>
      </w:r>
    </w:p>
    <w:p w14:paraId="5A38BAB0"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4D5ECF13"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493ADD4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7247AA4E"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4.3.6. </w:t>
      </w:r>
      <w:r w:rsidR="00F0164B" w:rsidRPr="0012038A">
        <w:rPr>
          <w:rFonts w:ascii="Times New Roman" w:hAnsi="Times New Roman"/>
          <w:bCs/>
          <w:sz w:val="28"/>
          <w:szCs w:val="28"/>
        </w:rPr>
        <w:t>Тема 6. Глобальная проблема международного терроризма.</w:t>
      </w:r>
    </w:p>
    <w:p w14:paraId="425D776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Терроризм как фактор напряжённости современной политической жизни. Рост террористической активности на рубеже ХХ</w:t>
      </w:r>
      <w:r w:rsidR="00C4511E" w:rsidRPr="0012038A">
        <w:rPr>
          <w:rFonts w:ascii="Times New Roman" w:hAnsi="Times New Roman"/>
          <w:sz w:val="28"/>
          <w:szCs w:val="28"/>
        </w:rPr>
        <w:t>–</w:t>
      </w:r>
      <w:r w:rsidRPr="0012038A">
        <w:rPr>
          <w:rFonts w:ascii="Times New Roman" w:hAnsi="Times New Roman"/>
          <w:sz w:val="28"/>
          <w:szCs w:val="28"/>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12038A">
        <w:rPr>
          <w:rFonts w:ascii="Times New Roman" w:hAnsi="Times New Roman"/>
          <w:sz w:val="28"/>
          <w:szCs w:val="28"/>
        </w:rPr>
        <w:t>бы с международным терроризмом.</w:t>
      </w:r>
      <w:r w:rsidRPr="0012038A">
        <w:rPr>
          <w:rFonts w:ascii="Times New Roman" w:hAnsi="Times New Roman"/>
          <w:i/>
          <w:iCs/>
          <w:sz w:val="28"/>
          <w:szCs w:val="28"/>
        </w:rPr>
        <w:t xml:space="preserve"> </w:t>
      </w:r>
      <w:r w:rsidRPr="0012038A">
        <w:rPr>
          <w:rFonts w:ascii="Times New Roman" w:hAnsi="Times New Roman"/>
          <w:sz w:val="28"/>
          <w:szCs w:val="28"/>
        </w:rPr>
        <w:t>Сотрудничество стран мира в борьбе с международным терроризмом</w:t>
      </w:r>
      <w:r w:rsidR="0012038A" w:rsidRPr="0012038A">
        <w:rPr>
          <w:rFonts w:ascii="Times New Roman" w:hAnsi="Times New Roman"/>
          <w:sz w:val="28"/>
          <w:szCs w:val="28"/>
        </w:rPr>
        <w:t xml:space="preserve"> </w:t>
      </w:r>
      <w:r w:rsidRPr="0012038A">
        <w:rPr>
          <w:rFonts w:ascii="Times New Roman" w:hAnsi="Times New Roman"/>
          <w:sz w:val="28"/>
          <w:szCs w:val="28"/>
        </w:rPr>
        <w:t>и экстремизмом.</w:t>
      </w:r>
    </w:p>
    <w:p w14:paraId="16BAC167"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159A401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факторов формирования террористической угрозы в странах различных типов (по выбору учителя) на основе источников информации.</w:t>
      </w:r>
    </w:p>
    <w:p w14:paraId="599AA579" w14:textId="77777777" w:rsidR="00F0164B" w:rsidRPr="0012038A" w:rsidRDefault="00B0148F"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4.3.7. </w:t>
      </w:r>
      <w:r w:rsidR="00F0164B" w:rsidRPr="0012038A">
        <w:rPr>
          <w:rFonts w:ascii="Times New Roman" w:hAnsi="Times New Roman"/>
          <w:bCs/>
          <w:sz w:val="28"/>
          <w:szCs w:val="28"/>
        </w:rPr>
        <w:t>Тема 7. Россия в мировой системе международных отношений.</w:t>
      </w:r>
    </w:p>
    <w:p w14:paraId="1CCB06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33BF53A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4DFA21C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Составление схемы «Роль России в системе международных отношений» на основе использования источников информации.</w:t>
      </w:r>
    </w:p>
    <w:p w14:paraId="0FEE10BB"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4.4. </w:t>
      </w:r>
      <w:r w:rsidR="00F0164B" w:rsidRPr="0012038A">
        <w:rPr>
          <w:rFonts w:ascii="Times New Roman" w:hAnsi="Times New Roman"/>
          <w:bCs/>
          <w:sz w:val="28"/>
          <w:szCs w:val="28"/>
        </w:rPr>
        <w:t>Раздел 4. Географическая среда как сфера взаимодействия общества и природы.</w:t>
      </w:r>
    </w:p>
    <w:p w14:paraId="3B049613"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4.4.1. </w:t>
      </w:r>
      <w:r w:rsidR="00F0164B" w:rsidRPr="0012038A">
        <w:rPr>
          <w:rFonts w:ascii="Times New Roman" w:hAnsi="Times New Roman"/>
          <w:bCs/>
          <w:sz w:val="28"/>
          <w:szCs w:val="28"/>
        </w:rPr>
        <w:t>Тема 1</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Роль географической среды в жизни общества.</w:t>
      </w:r>
    </w:p>
    <w:p w14:paraId="39FE1CF6"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64A9DCD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6389E4E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C1FE9C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4A7316" w:rsidRPr="0012038A">
        <w:rPr>
          <w:rFonts w:ascii="Times New Roman" w:hAnsi="Times New Roman"/>
          <w:sz w:val="28"/>
          <w:szCs w:val="28"/>
        </w:rPr>
        <w:t>)</w:t>
      </w:r>
      <w:r w:rsidRPr="0012038A">
        <w:rPr>
          <w:rFonts w:ascii="Times New Roman" w:hAnsi="Times New Roman"/>
          <w:sz w:val="28"/>
          <w:szCs w:val="28"/>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2F587267"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4.4.2. </w:t>
      </w:r>
      <w:r w:rsidR="00F0164B" w:rsidRPr="0012038A">
        <w:rPr>
          <w:rFonts w:ascii="Times New Roman" w:hAnsi="Times New Roman"/>
          <w:bCs/>
          <w:sz w:val="28"/>
          <w:szCs w:val="28"/>
        </w:rPr>
        <w:t>Тема 2</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Природные условия и ресурсы. Природопользование.</w:t>
      </w:r>
    </w:p>
    <w:p w14:paraId="6F299D9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2A90020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71AA7B5D" w14:textId="77777777" w:rsidR="00F0164B" w:rsidRPr="0012038A" w:rsidRDefault="00F0164B" w:rsidP="0012038A">
      <w:pPr>
        <w:spacing w:after="0" w:line="360" w:lineRule="auto"/>
        <w:ind w:firstLine="709"/>
        <w:contextualSpacing/>
        <w:jc w:val="both"/>
        <w:rPr>
          <w:rFonts w:ascii="Times New Roman" w:hAnsi="Times New Roman"/>
          <w:b/>
          <w:bCs/>
          <w:sz w:val="28"/>
          <w:szCs w:val="28"/>
        </w:rPr>
      </w:pPr>
      <w:r w:rsidRPr="0012038A">
        <w:rPr>
          <w:rFonts w:ascii="Times New Roman" w:hAnsi="Times New Roman"/>
          <w:bCs/>
          <w:sz w:val="28"/>
          <w:szCs w:val="28"/>
        </w:rPr>
        <w:t>Практические работы</w:t>
      </w:r>
      <w:r w:rsidRPr="0012038A">
        <w:rPr>
          <w:rFonts w:ascii="Times New Roman" w:hAnsi="Times New Roman"/>
          <w:b/>
          <w:bCs/>
          <w:sz w:val="28"/>
          <w:szCs w:val="28"/>
        </w:rPr>
        <w:t>.</w:t>
      </w:r>
    </w:p>
    <w:p w14:paraId="344BA12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54727DD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Оценка природно-ресурсного потенциала и природных условий для развития экономики России на основе источников географической информации.</w:t>
      </w:r>
    </w:p>
    <w:p w14:paraId="47522959"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4.4.3. </w:t>
      </w:r>
      <w:r w:rsidR="00F0164B" w:rsidRPr="0012038A">
        <w:rPr>
          <w:rFonts w:ascii="Times New Roman" w:hAnsi="Times New Roman"/>
          <w:bCs/>
          <w:sz w:val="28"/>
          <w:szCs w:val="28"/>
        </w:rPr>
        <w:t>Тема 3.</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Формирование земной коры и минеральные ресурсы.</w:t>
      </w:r>
    </w:p>
    <w:p w14:paraId="3609146C"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w:t>
      </w:r>
      <w:r w:rsidR="009E5A99" w:rsidRPr="0012038A">
        <w:rPr>
          <w:rFonts w:ascii="Times New Roman" w:hAnsi="Times New Roman"/>
          <w:sz w:val="28"/>
          <w:szCs w:val="28"/>
        </w:rPr>
        <w:t>и на литосферу, его последствия</w:t>
      </w:r>
      <w:r w:rsidRPr="0012038A">
        <w:rPr>
          <w:rFonts w:ascii="Times New Roman" w:hAnsi="Times New Roman"/>
          <w:i/>
          <w:iCs/>
          <w:sz w:val="28"/>
          <w:szCs w:val="28"/>
        </w:rPr>
        <w:t>.</w:t>
      </w:r>
    </w:p>
    <w:p w14:paraId="15614B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50AB858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5F2DE36E"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14:paraId="7E7AE1ED"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12038A">
        <w:rPr>
          <w:rFonts w:ascii="Times New Roman" w:hAnsi="Times New Roman"/>
          <w:i/>
          <w:iCs/>
          <w:sz w:val="28"/>
          <w:szCs w:val="28"/>
        </w:rPr>
        <w:t xml:space="preserve"> </w:t>
      </w:r>
    </w:p>
    <w:p w14:paraId="4B3A41A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4F6580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отображению основных регионов распространения минерального сырья.</w:t>
      </w:r>
    </w:p>
    <w:p w14:paraId="499ABC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50493B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9E5A99" w:rsidRPr="0012038A">
        <w:rPr>
          <w:rFonts w:ascii="Times New Roman" w:hAnsi="Times New Roman"/>
          <w:sz w:val="28"/>
          <w:szCs w:val="28"/>
        </w:rPr>
        <w:t>)</w:t>
      </w:r>
      <w:r w:rsidRPr="0012038A">
        <w:rPr>
          <w:rFonts w:ascii="Times New Roman" w:hAnsi="Times New Roman"/>
          <w:sz w:val="28"/>
          <w:szCs w:val="28"/>
        </w:rPr>
        <w:t>. Расчёт обеспеченности различными видами топливных ресурсов отдельных регионов мира (по выбору учителя).</w:t>
      </w:r>
    </w:p>
    <w:p w14:paraId="246DCE6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9E5A99" w:rsidRPr="0012038A">
        <w:rPr>
          <w:rFonts w:ascii="Times New Roman" w:hAnsi="Times New Roman"/>
          <w:sz w:val="28"/>
          <w:szCs w:val="28"/>
        </w:rPr>
        <w:t>)</w:t>
      </w:r>
      <w:r w:rsidRPr="0012038A">
        <w:rPr>
          <w:rFonts w:ascii="Times New Roman" w:hAnsi="Times New Roman"/>
          <w:sz w:val="28"/>
          <w:szCs w:val="28"/>
        </w:rPr>
        <w:t>. Подготовка презентации по перспективам развития альтернативной энергетики отдельных стран мира (по выбору учащихся).</w:t>
      </w:r>
    </w:p>
    <w:p w14:paraId="239443D3"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4.4.4. </w:t>
      </w:r>
      <w:r w:rsidR="00F0164B" w:rsidRPr="0012038A">
        <w:rPr>
          <w:rFonts w:ascii="Times New Roman" w:hAnsi="Times New Roman"/>
          <w:bCs/>
          <w:sz w:val="28"/>
          <w:szCs w:val="28"/>
        </w:rPr>
        <w:t>Тема 4. Атмосфера и климат Земли. Агроклиматические</w:t>
      </w:r>
      <w:r w:rsidR="00371D66" w:rsidRPr="0012038A">
        <w:rPr>
          <w:rFonts w:ascii="Times New Roman" w:hAnsi="Times New Roman"/>
          <w:bCs/>
          <w:sz w:val="28"/>
          <w:szCs w:val="28"/>
        </w:rPr>
        <w:t xml:space="preserve"> </w:t>
      </w:r>
      <w:r w:rsidR="00F0164B" w:rsidRPr="0012038A">
        <w:rPr>
          <w:rFonts w:ascii="Times New Roman" w:hAnsi="Times New Roman"/>
          <w:bCs/>
          <w:sz w:val="28"/>
          <w:szCs w:val="28"/>
        </w:rPr>
        <w:t>ресурсы.</w:t>
      </w:r>
    </w:p>
    <w:p w14:paraId="09FAB98A"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Атмосфера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72ACAC56"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655C4AD6" w14:textId="77777777" w:rsidR="009E5A99"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факторы формирования климата. Роль климата в формировании природно-территориальных комплексов. Значение агроклиматических ресурсов</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сельского хозяйства. Оценка агроклиматического потенциала. Глобальные изменения климата Земли. Изменения климата: их периодичность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показатели. Различные точки зрения относительно причин наблюдаемых климатических изменений. </w:t>
      </w:r>
    </w:p>
    <w:p w14:paraId="20AFED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183CE7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7388011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39DBE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Объяснение распространения и направления движения тропических циклонов на основе использования источников информации.</w:t>
      </w:r>
    </w:p>
    <w:p w14:paraId="159A2A4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56548FE7"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4.4.5. </w:t>
      </w:r>
      <w:r w:rsidR="00F0164B" w:rsidRPr="0012038A">
        <w:rPr>
          <w:rFonts w:ascii="Times New Roman" w:hAnsi="Times New Roman"/>
          <w:bCs/>
          <w:sz w:val="28"/>
          <w:szCs w:val="28"/>
        </w:rPr>
        <w:t>Тема 5. Гидросфера и водные ресурсы.</w:t>
      </w:r>
    </w:p>
    <w:p w14:paraId="05216DE8"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Гидросфера</w:t>
      </w:r>
      <w:r w:rsidR="00C4511E" w:rsidRPr="0012038A">
        <w:rPr>
          <w:rFonts w:ascii="Times New Roman" w:hAnsi="Times New Roman"/>
          <w:sz w:val="28"/>
          <w:szCs w:val="28"/>
        </w:rPr>
        <w:t xml:space="preserve"> – </w:t>
      </w:r>
      <w:r w:rsidRPr="0012038A">
        <w:rPr>
          <w:rFonts w:ascii="Times New Roman" w:hAnsi="Times New Roman"/>
          <w:sz w:val="28"/>
          <w:szCs w:val="28"/>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14:paraId="6E8220B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112DF89B"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Прогнозы сокращения площади ледников под влиянием изменений климата. </w:t>
      </w:r>
    </w:p>
    <w:p w14:paraId="2BA709F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4236BA73"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89BA6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1651EB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Разработка социальной рекламы по теме «Чистота рек и озёр</w:t>
      </w:r>
      <w:r w:rsidR="00C4511E" w:rsidRPr="0012038A">
        <w:rPr>
          <w:rFonts w:ascii="Times New Roman" w:hAnsi="Times New Roman"/>
          <w:sz w:val="28"/>
          <w:szCs w:val="28"/>
        </w:rPr>
        <w:t xml:space="preserve"> – </w:t>
      </w:r>
      <w:r w:rsidRPr="0012038A">
        <w:rPr>
          <w:rFonts w:ascii="Times New Roman" w:hAnsi="Times New Roman"/>
          <w:sz w:val="28"/>
          <w:szCs w:val="28"/>
        </w:rPr>
        <w:t>ответственность каждого» (форма представления информации</w:t>
      </w:r>
      <w:r w:rsidR="00C4511E" w:rsidRPr="0012038A">
        <w:rPr>
          <w:rFonts w:ascii="Times New Roman" w:hAnsi="Times New Roman"/>
          <w:sz w:val="28"/>
          <w:szCs w:val="28"/>
        </w:rPr>
        <w:t xml:space="preserve"> – </w:t>
      </w:r>
      <w:r w:rsidRPr="0012038A">
        <w:rPr>
          <w:rFonts w:ascii="Times New Roman" w:hAnsi="Times New Roman"/>
          <w:sz w:val="28"/>
          <w:szCs w:val="28"/>
        </w:rPr>
        <w:t>по выбору обучающихся).</w:t>
      </w:r>
    </w:p>
    <w:p w14:paraId="5FD30375"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4.4.6. </w:t>
      </w:r>
      <w:r w:rsidR="00F0164B" w:rsidRPr="0012038A">
        <w:rPr>
          <w:rFonts w:ascii="Times New Roman" w:hAnsi="Times New Roman"/>
          <w:bCs/>
          <w:sz w:val="28"/>
          <w:szCs w:val="28"/>
        </w:rPr>
        <w:t>Тема 6. Мировой океан как часть гидросферы. Ресурсы Мирового океана.</w:t>
      </w:r>
    </w:p>
    <w:p w14:paraId="3D388ED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3DCCF186"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7A5A8196"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7D2A44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59933A8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0038CD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Характеристика явления Эль-Ниньо и его воздействия на различные компоненты природной среды и хозяйства.</w:t>
      </w:r>
    </w:p>
    <w:p w14:paraId="1E3317EF"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4.4.7. </w:t>
      </w:r>
      <w:r w:rsidR="00F0164B" w:rsidRPr="0012038A">
        <w:rPr>
          <w:rFonts w:ascii="Times New Roman" w:hAnsi="Times New Roman"/>
          <w:bCs/>
          <w:sz w:val="28"/>
          <w:szCs w:val="28"/>
        </w:rPr>
        <w:t>Тема 7. Почвы и земельные ресурсы мира.</w:t>
      </w:r>
    </w:p>
    <w:p w14:paraId="2929E0A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12038A">
        <w:rPr>
          <w:rFonts w:ascii="Times New Roman" w:hAnsi="Times New Roman"/>
          <w:i/>
          <w:iCs/>
          <w:sz w:val="28"/>
          <w:szCs w:val="28"/>
        </w:rPr>
        <w:t>.</w:t>
      </w:r>
    </w:p>
    <w:p w14:paraId="469C2AB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701F128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7316CEC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D06E34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Выявление тенденций изменения структуры земельного фонда в различных регионах мира с помощью статистических материалов. </w:t>
      </w:r>
    </w:p>
    <w:p w14:paraId="1C4A364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6610CB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14:paraId="2D51924B"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4.4.8. </w:t>
      </w:r>
      <w:r w:rsidR="00F0164B" w:rsidRPr="0012038A">
        <w:rPr>
          <w:rFonts w:ascii="Times New Roman" w:hAnsi="Times New Roman"/>
          <w:bCs/>
          <w:sz w:val="28"/>
          <w:szCs w:val="28"/>
        </w:rPr>
        <w:t>Тема 8. Биосфера и биологические ресурсы мира.</w:t>
      </w:r>
    </w:p>
    <w:p w14:paraId="2D660464"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Биосфера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3DC32C32"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0383590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60FB135E"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Особо охраняемые природные территории (ООПТ) мира</w:t>
      </w:r>
      <w:r w:rsidR="00C4511E" w:rsidRPr="0012038A">
        <w:rPr>
          <w:rFonts w:ascii="Times New Roman" w:hAnsi="Times New Roman"/>
          <w:sz w:val="28"/>
          <w:szCs w:val="28"/>
        </w:rPr>
        <w:t xml:space="preserve"> – </w:t>
      </w:r>
      <w:r w:rsidRPr="0012038A">
        <w:rPr>
          <w:rFonts w:ascii="Times New Roman" w:hAnsi="Times New Roman"/>
          <w:sz w:val="28"/>
          <w:szCs w:val="28"/>
        </w:rPr>
        <w:t>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1B22F55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72AA53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Анализ причин биоразнообразия природных комплексов в пределах одной природной зоны (по выбору учителя) на основе источников информации.</w:t>
      </w:r>
    </w:p>
    <w:p w14:paraId="2A10A8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5C12F8A9"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4.4.9. </w:t>
      </w:r>
      <w:r w:rsidR="00F0164B" w:rsidRPr="0012038A">
        <w:rPr>
          <w:rFonts w:ascii="Times New Roman" w:hAnsi="Times New Roman"/>
          <w:bCs/>
          <w:sz w:val="28"/>
          <w:szCs w:val="28"/>
        </w:rPr>
        <w:t>Тема 9. География природных рисков.</w:t>
      </w:r>
    </w:p>
    <w:p w14:paraId="5EDA56B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793CA2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12038A">
        <w:rPr>
          <w:rFonts w:ascii="Times New Roman" w:hAnsi="Times New Roman"/>
          <w:sz w:val="28"/>
          <w:szCs w:val="28"/>
        </w:rPr>
        <w:t>развития</w:t>
      </w:r>
      <w:r w:rsidRPr="0012038A">
        <w:rPr>
          <w:rFonts w:ascii="Times New Roman" w:hAnsi="Times New Roman"/>
          <w:i/>
          <w:iCs/>
          <w:sz w:val="28"/>
          <w:szCs w:val="28"/>
        </w:rPr>
        <w:t>.</w:t>
      </w:r>
    </w:p>
    <w:p w14:paraId="262C9582"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Штормы и цунами как факторы риска в развитии прибрежных территорий. </w:t>
      </w:r>
    </w:p>
    <w:p w14:paraId="177075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12038A">
        <w:rPr>
          <w:rFonts w:ascii="Times New Roman" w:hAnsi="Times New Roman"/>
          <w:sz w:val="28"/>
          <w:szCs w:val="28"/>
        </w:rPr>
        <w:t xml:space="preserve"> – </w:t>
      </w:r>
      <w:r w:rsidRPr="0012038A">
        <w:rPr>
          <w:rFonts w:ascii="Times New Roman" w:hAnsi="Times New Roman"/>
          <w:sz w:val="28"/>
          <w:szCs w:val="28"/>
        </w:rPr>
        <w:t>вызовы для современного индустриального общества. Меры по снижению ущерба от техногенных катастроф.</w:t>
      </w:r>
    </w:p>
    <w:p w14:paraId="504BBD6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4ADD6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последствий различных стихийных бедствий в странах и регионах мира на основе анализа сообщений СМИ (по выбору обучающихся).</w:t>
      </w:r>
    </w:p>
    <w:p w14:paraId="1C0C0F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природных рисков для двух стран на основе анализа интернет-источников (по выбору учителя).</w:t>
      </w:r>
    </w:p>
    <w:p w14:paraId="15BB7127"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4.4.10. </w:t>
      </w:r>
      <w:r w:rsidR="00F0164B" w:rsidRPr="0012038A">
        <w:rPr>
          <w:rFonts w:ascii="Times New Roman" w:hAnsi="Times New Roman"/>
          <w:bCs/>
          <w:sz w:val="28"/>
          <w:szCs w:val="28"/>
        </w:rPr>
        <w:t>Тема 10. Глобальная экологическая проблема.</w:t>
      </w:r>
    </w:p>
    <w:p w14:paraId="52F09B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73985E0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75D00B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«Взаимосвязь глобальных проблем окружающей среды» на основе анализа сообщений СМИ.</w:t>
      </w:r>
    </w:p>
    <w:p w14:paraId="05F1978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дискуссии о геоэкологической ситуации в отдельных странах и регионах мира.</w:t>
      </w:r>
    </w:p>
    <w:p w14:paraId="204F7D4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2485AEB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378D4700"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4.5. </w:t>
      </w:r>
      <w:r w:rsidR="00F0164B" w:rsidRPr="0012038A">
        <w:rPr>
          <w:rFonts w:ascii="Times New Roman" w:hAnsi="Times New Roman"/>
          <w:bCs/>
          <w:sz w:val="28"/>
          <w:szCs w:val="28"/>
        </w:rPr>
        <w:t>Раздел 5. Человеческий капитал в современном мире.</w:t>
      </w:r>
    </w:p>
    <w:p w14:paraId="41E9A9A2"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4.5.1. </w:t>
      </w:r>
      <w:r w:rsidR="00F0164B" w:rsidRPr="0012038A">
        <w:rPr>
          <w:rFonts w:ascii="Times New Roman" w:hAnsi="Times New Roman"/>
          <w:bCs/>
          <w:sz w:val="28"/>
          <w:szCs w:val="28"/>
        </w:rPr>
        <w:t>Тема 1. Демографическая характеристика населения мира.</w:t>
      </w:r>
    </w:p>
    <w:p w14:paraId="3C1D95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55FD2D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14:paraId="6CCE78C6"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47FC3AD7"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26A2E2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2E78BB0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изменения демографической ситуации одного из регионов России с использованием ГИС (Росстат).</w:t>
      </w:r>
    </w:p>
    <w:p w14:paraId="68AAB10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77559AE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2A246F74"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4.5.2. </w:t>
      </w:r>
      <w:r w:rsidR="00F0164B" w:rsidRPr="0012038A">
        <w:rPr>
          <w:rFonts w:ascii="Times New Roman" w:hAnsi="Times New Roman"/>
          <w:bCs/>
          <w:sz w:val="28"/>
          <w:szCs w:val="28"/>
        </w:rPr>
        <w:t>Тема 2. Проблема здоровья и долголетия человека.</w:t>
      </w:r>
    </w:p>
    <w:p w14:paraId="52D47F65"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3D281FC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475715B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72E7F453"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4.5.3. </w:t>
      </w:r>
      <w:r w:rsidR="00F0164B" w:rsidRPr="0012038A">
        <w:rPr>
          <w:rFonts w:ascii="Times New Roman" w:hAnsi="Times New Roman"/>
          <w:bCs/>
          <w:sz w:val="28"/>
          <w:szCs w:val="28"/>
        </w:rPr>
        <w:t>Тема 3. Миграции населения.</w:t>
      </w:r>
    </w:p>
    <w:p w14:paraId="479509DD"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3BA84AE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24EAE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основных направлений современных миграций населения в мире на основе анализа статистической информации.</w:t>
      </w:r>
    </w:p>
    <w:p w14:paraId="5F8946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перечня стран мира с наибольшей долей иммигрантов в населении.</w:t>
      </w:r>
    </w:p>
    <w:p w14:paraId="30711289"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4.5.4. </w:t>
      </w:r>
      <w:r w:rsidR="00FE73E2" w:rsidRPr="0012038A">
        <w:rPr>
          <w:rFonts w:ascii="Times New Roman" w:hAnsi="Times New Roman"/>
          <w:bCs/>
          <w:sz w:val="28"/>
          <w:szCs w:val="28"/>
        </w:rPr>
        <w:t xml:space="preserve">Тема </w:t>
      </w:r>
      <w:r w:rsidR="00F0164B" w:rsidRPr="0012038A">
        <w:rPr>
          <w:rFonts w:ascii="Times New Roman" w:hAnsi="Times New Roman"/>
          <w:bCs/>
          <w:sz w:val="28"/>
          <w:szCs w:val="28"/>
        </w:rPr>
        <w:t>4. Многоликое человечество: расовая, этническая и лингвистическая структура населения мира.</w:t>
      </w:r>
    </w:p>
    <w:p w14:paraId="7CE0E1B7"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5A40226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69751C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14:paraId="4CE41A9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групповой работы по выявлению межэтнических проблем</w:t>
      </w:r>
      <w:r w:rsidR="0012038A" w:rsidRPr="0012038A">
        <w:rPr>
          <w:rFonts w:ascii="Times New Roman" w:hAnsi="Times New Roman"/>
          <w:sz w:val="28"/>
          <w:szCs w:val="28"/>
        </w:rPr>
        <w:t xml:space="preserve"> </w:t>
      </w:r>
      <w:r w:rsidRPr="0012038A">
        <w:rPr>
          <w:rFonts w:ascii="Times New Roman" w:hAnsi="Times New Roman"/>
          <w:sz w:val="28"/>
          <w:szCs w:val="28"/>
        </w:rPr>
        <w:t>в многонациональных государствах современного мира (по выбору учителя).</w:t>
      </w:r>
    </w:p>
    <w:p w14:paraId="65DE3421"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4.5.5. </w:t>
      </w:r>
      <w:r w:rsidR="00F0164B" w:rsidRPr="0012038A">
        <w:rPr>
          <w:rFonts w:ascii="Times New Roman" w:hAnsi="Times New Roman"/>
          <w:bCs/>
          <w:sz w:val="28"/>
          <w:szCs w:val="28"/>
        </w:rPr>
        <w:t>Тема 5. География религий в современном мире.</w:t>
      </w:r>
    </w:p>
    <w:p w14:paraId="1882C52F"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12038A">
        <w:rPr>
          <w:rFonts w:ascii="Times New Roman" w:hAnsi="Times New Roman"/>
          <w:i/>
          <w:iCs/>
          <w:sz w:val="28"/>
          <w:szCs w:val="28"/>
        </w:rPr>
        <w:t xml:space="preserve"> </w:t>
      </w:r>
    </w:p>
    <w:p w14:paraId="6BD364D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27D001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географии распространения важнейших мировых религий на основе источников информации.</w:t>
      </w:r>
    </w:p>
    <w:p w14:paraId="71C994AD"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4.5.6. </w:t>
      </w:r>
      <w:r w:rsidR="00F0164B" w:rsidRPr="0012038A">
        <w:rPr>
          <w:rFonts w:ascii="Times New Roman" w:hAnsi="Times New Roman"/>
          <w:bCs/>
          <w:sz w:val="28"/>
          <w:szCs w:val="28"/>
        </w:rPr>
        <w:t>Тема 6. Проблема охраны мирового культурного наследия.</w:t>
      </w:r>
    </w:p>
    <w:p w14:paraId="5D59AAA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53F5BC8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154EC0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092D0B67"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4.5.7. </w:t>
      </w:r>
      <w:r w:rsidR="00F0164B" w:rsidRPr="0012038A">
        <w:rPr>
          <w:rFonts w:ascii="Times New Roman" w:hAnsi="Times New Roman"/>
          <w:bCs/>
          <w:sz w:val="28"/>
          <w:szCs w:val="28"/>
        </w:rPr>
        <w:t>Тема 7. Качество жизни населения.</w:t>
      </w:r>
    </w:p>
    <w:p w14:paraId="201B335B"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4E8DE1B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4199B3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ИЧР двух стран в разных регионах (по выбору учителя) на основе анализа статистических данных.</w:t>
      </w:r>
    </w:p>
    <w:p w14:paraId="5563CC5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Оценка основных показателей качества жизни населения для отдельных стран мира (по выбору учителя) на основе различных источников.</w:t>
      </w:r>
    </w:p>
    <w:p w14:paraId="70A222A1"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4.5.8. </w:t>
      </w:r>
      <w:r w:rsidR="00F0164B" w:rsidRPr="0012038A">
        <w:rPr>
          <w:rFonts w:ascii="Times New Roman" w:hAnsi="Times New Roman"/>
          <w:bCs/>
          <w:sz w:val="28"/>
          <w:szCs w:val="28"/>
        </w:rPr>
        <w:t>Тема 8. Расселение населения мира. Города мира и урбанизация.</w:t>
      </w:r>
    </w:p>
    <w:p w14:paraId="17176736"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77DF4BAB"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12038A">
        <w:rPr>
          <w:rFonts w:ascii="Times New Roman" w:hAnsi="Times New Roman"/>
          <w:sz w:val="28"/>
          <w:szCs w:val="28"/>
        </w:rPr>
        <w:t xml:space="preserve">Рурбанизация. </w:t>
      </w:r>
      <w:r w:rsidRPr="0012038A">
        <w:rPr>
          <w:rFonts w:ascii="Times New Roman" w:hAnsi="Times New Roman"/>
          <w:sz w:val="28"/>
          <w:szCs w:val="28"/>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4C66E325"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224DE6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в изменении численности населения крупнейших агломераций мира на основе анализа статистических данных.</w:t>
      </w:r>
    </w:p>
    <w:p w14:paraId="7B74043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2CD23E58"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4.5.9. </w:t>
      </w:r>
      <w:r w:rsidR="00F0164B" w:rsidRPr="0012038A">
        <w:rPr>
          <w:rFonts w:ascii="Times New Roman" w:hAnsi="Times New Roman"/>
          <w:bCs/>
          <w:sz w:val="28"/>
          <w:szCs w:val="28"/>
        </w:rPr>
        <w:t>Тема 9. Глобальные города как ядра развития.</w:t>
      </w:r>
    </w:p>
    <w:p w14:paraId="18AE8EC3"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w:t>
      </w:r>
      <w:r w:rsidR="0012038A" w:rsidRPr="0012038A">
        <w:rPr>
          <w:rFonts w:ascii="Times New Roman" w:hAnsi="Times New Roman"/>
          <w:sz w:val="28"/>
          <w:szCs w:val="28"/>
        </w:rPr>
        <w:t xml:space="preserve"> </w:t>
      </w:r>
      <w:r w:rsidRPr="0012038A">
        <w:rPr>
          <w:rFonts w:ascii="Times New Roman" w:hAnsi="Times New Roman"/>
          <w:sz w:val="28"/>
          <w:szCs w:val="28"/>
        </w:rPr>
        <w:t>и Санкт-Петербурга в рейтингах глобальных городов.</w:t>
      </w:r>
      <w:r w:rsidRPr="0012038A">
        <w:rPr>
          <w:rFonts w:ascii="Times New Roman" w:hAnsi="Times New Roman"/>
          <w:i/>
          <w:iCs/>
          <w:sz w:val="28"/>
          <w:szCs w:val="28"/>
        </w:rPr>
        <w:t xml:space="preserve"> </w:t>
      </w:r>
    </w:p>
    <w:p w14:paraId="7BA78BA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65A67E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Сравнительная характеристика ведущих глобальных городов: Лондона, Нью-Йорка, Парижа, Токио, Шанхая</w:t>
      </w:r>
      <w:r w:rsidR="00C4511E" w:rsidRPr="0012038A">
        <w:rPr>
          <w:rFonts w:ascii="Times New Roman" w:hAnsi="Times New Roman"/>
          <w:sz w:val="28"/>
          <w:szCs w:val="28"/>
        </w:rPr>
        <w:t xml:space="preserve"> – </w:t>
      </w:r>
      <w:r w:rsidRPr="0012038A">
        <w:rPr>
          <w:rFonts w:ascii="Times New Roman" w:hAnsi="Times New Roman"/>
          <w:sz w:val="28"/>
          <w:szCs w:val="28"/>
        </w:rPr>
        <w:t>на основе различных рейтингов.</w:t>
      </w:r>
    </w:p>
    <w:p w14:paraId="3F605FE1"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4.6. </w:t>
      </w:r>
      <w:r w:rsidR="00F0164B" w:rsidRPr="0012038A">
        <w:rPr>
          <w:rFonts w:ascii="Times New Roman" w:hAnsi="Times New Roman"/>
          <w:bCs/>
          <w:sz w:val="28"/>
          <w:szCs w:val="28"/>
        </w:rPr>
        <w:t>Раздел 6. Проблемы мирового экономического развития.</w:t>
      </w:r>
    </w:p>
    <w:p w14:paraId="6F4B1865"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4.6.1. </w:t>
      </w:r>
      <w:r w:rsidR="00F0164B" w:rsidRPr="0012038A">
        <w:rPr>
          <w:rFonts w:ascii="Times New Roman" w:hAnsi="Times New Roman"/>
          <w:bCs/>
          <w:sz w:val="28"/>
          <w:szCs w:val="28"/>
        </w:rPr>
        <w:t>Тема 1. Мировое хозяйство как система.</w:t>
      </w:r>
    </w:p>
    <w:p w14:paraId="2EF3DCD8"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5C6C11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38EB1CB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EB8F9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093E56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Анализ участия стран и регионов мира в международном географическом разделении труда.</w:t>
      </w:r>
    </w:p>
    <w:p w14:paraId="378769F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Классификация стран по особенностям отраслевой структуры их экономики (аграрные, индустриальные, постиндустриальные).</w:t>
      </w:r>
    </w:p>
    <w:p w14:paraId="60F83F88"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4.6.2. </w:t>
      </w:r>
      <w:r w:rsidR="00F0164B" w:rsidRPr="0012038A">
        <w:rPr>
          <w:rFonts w:ascii="Times New Roman" w:hAnsi="Times New Roman"/>
          <w:bCs/>
          <w:sz w:val="28"/>
          <w:szCs w:val="28"/>
        </w:rPr>
        <w:t>Тема 2. Научно-технический прогресс и мировое хозяйство.</w:t>
      </w:r>
    </w:p>
    <w:p w14:paraId="2EAA1D59"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4F34AA1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326ED8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617A4865" w14:textId="77777777" w:rsidR="00F0164B" w:rsidRPr="0012038A" w:rsidRDefault="00651440"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4.6.3. </w:t>
      </w:r>
      <w:r w:rsidR="00F0164B" w:rsidRPr="0012038A">
        <w:rPr>
          <w:rFonts w:ascii="Times New Roman" w:hAnsi="Times New Roman"/>
          <w:bCs/>
          <w:sz w:val="28"/>
          <w:szCs w:val="28"/>
        </w:rPr>
        <w:t>Тема 3. Социально-экономические типы стран мира.</w:t>
      </w:r>
    </w:p>
    <w:p w14:paraId="2B3840B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sz w:val="28"/>
          <w:szCs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w:t>
      </w:r>
      <w:r w:rsidR="00C4511E" w:rsidRPr="0012038A">
        <w:rPr>
          <w:rFonts w:ascii="Times New Roman" w:hAnsi="Times New Roman"/>
          <w:sz w:val="28"/>
          <w:szCs w:val="28"/>
        </w:rPr>
        <w:t xml:space="preserve"> – </w:t>
      </w:r>
      <w:r w:rsidRPr="0012038A">
        <w:rPr>
          <w:rFonts w:ascii="Times New Roman" w:hAnsi="Times New Roman"/>
          <w:sz w:val="28"/>
          <w:szCs w:val="28"/>
        </w:rPr>
        <w:t>особый тип стран мира, включающий и Россию. Новые индустриальные страны (НИС) первой и второй волны. Группа стран</w:t>
      </w:r>
      <w:r w:rsidR="00C4511E" w:rsidRPr="0012038A">
        <w:rPr>
          <w:rFonts w:ascii="Times New Roman" w:hAnsi="Times New Roman"/>
          <w:sz w:val="28"/>
          <w:szCs w:val="28"/>
        </w:rPr>
        <w:t xml:space="preserve"> – </w:t>
      </w:r>
      <w:r w:rsidRPr="0012038A">
        <w:rPr>
          <w:rFonts w:ascii="Times New Roman" w:hAnsi="Times New Roman"/>
          <w:sz w:val="28"/>
          <w:szCs w:val="28"/>
        </w:rPr>
        <w:t>поставщиков углеводородов (включая страны ОПЕК</w:t>
      </w:r>
      <w:r w:rsidR="00C4511E" w:rsidRPr="0012038A">
        <w:rPr>
          <w:rFonts w:ascii="Times New Roman" w:hAnsi="Times New Roman"/>
          <w:sz w:val="28"/>
          <w:szCs w:val="28"/>
        </w:rPr>
        <w:t xml:space="preserve"> – </w:t>
      </w:r>
      <w:r w:rsidRPr="0012038A">
        <w:rPr>
          <w:rFonts w:ascii="Times New Roman" w:hAnsi="Times New Roman"/>
          <w:sz w:val="28"/>
          <w:szCs w:val="28"/>
        </w:rPr>
        <w:t>Организации стран</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экспортёров нефти). Страны</w:t>
      </w:r>
      <w:r w:rsidR="005C4CF4" w:rsidRPr="0012038A">
        <w:rPr>
          <w:rFonts w:ascii="Times New Roman" w:hAnsi="Times New Roman"/>
          <w:sz w:val="28"/>
          <w:szCs w:val="28"/>
        </w:rPr>
        <w:t xml:space="preserve"> </w:t>
      </w:r>
      <w:r w:rsidRPr="0012038A">
        <w:rPr>
          <w:rFonts w:ascii="Times New Roman" w:hAnsi="Times New Roman"/>
          <w:sz w:val="28"/>
          <w:szCs w:val="28"/>
        </w:rPr>
        <w:t>-</w:t>
      </w:r>
      <w:r w:rsidR="005C4CF4" w:rsidRPr="0012038A">
        <w:rPr>
          <w:rFonts w:ascii="Times New Roman" w:hAnsi="Times New Roman"/>
          <w:sz w:val="28"/>
          <w:szCs w:val="28"/>
        </w:rPr>
        <w:t xml:space="preserve"> </w:t>
      </w:r>
      <w:r w:rsidRPr="0012038A">
        <w:rPr>
          <w:rFonts w:ascii="Times New Roman" w:hAnsi="Times New Roman"/>
          <w:sz w:val="28"/>
          <w:szCs w:val="28"/>
        </w:rPr>
        <w:t>«квартиросдатчики» (офшоры) и специфичность</w:t>
      </w:r>
      <w:r w:rsidR="0012038A" w:rsidRPr="0012038A">
        <w:rPr>
          <w:rFonts w:ascii="Times New Roman" w:hAnsi="Times New Roman"/>
          <w:sz w:val="28"/>
          <w:szCs w:val="28"/>
        </w:rPr>
        <w:t xml:space="preserve"> </w:t>
      </w:r>
      <w:r w:rsidRPr="0012038A">
        <w:rPr>
          <w:rFonts w:ascii="Times New Roman" w:hAnsi="Times New Roman"/>
          <w:sz w:val="28"/>
          <w:szCs w:val="28"/>
        </w:rPr>
        <w:t>их экономического развития. Наименее развитые страны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аутсайдеры экономического развития. </w:t>
      </w:r>
      <w:r w:rsidRPr="0012038A">
        <w:rPr>
          <w:rFonts w:ascii="Times New Roman" w:hAnsi="Times New Roman"/>
          <w:bCs/>
          <w:sz w:val="28"/>
          <w:szCs w:val="28"/>
        </w:rPr>
        <w:t>Практические работы.</w:t>
      </w:r>
    </w:p>
    <w:p w14:paraId="281716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14:paraId="18C52A8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14:paraId="5EFDFE7F"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4.6.4. </w:t>
      </w:r>
      <w:r w:rsidR="00F0164B" w:rsidRPr="0012038A">
        <w:rPr>
          <w:rFonts w:ascii="Times New Roman" w:hAnsi="Times New Roman"/>
          <w:bCs/>
          <w:sz w:val="28"/>
          <w:szCs w:val="28"/>
        </w:rPr>
        <w:t>Тема 4. Экономическое развитие стран глобального Севера и глобального Юга.</w:t>
      </w:r>
    </w:p>
    <w:p w14:paraId="51192C79"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4DCBEBB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231F539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03D71FA7"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4.6.5. </w:t>
      </w:r>
      <w:r w:rsidR="00F0164B" w:rsidRPr="0012038A">
        <w:rPr>
          <w:rFonts w:ascii="Times New Roman" w:hAnsi="Times New Roman"/>
          <w:bCs/>
          <w:sz w:val="28"/>
          <w:szCs w:val="28"/>
        </w:rPr>
        <w:t>Тема 5. Мировое сельское хозяйство и глобальная продовольственная проблема.</w:t>
      </w:r>
    </w:p>
    <w:p w14:paraId="6EE601F0"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08E53DD7"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12038A">
        <w:rPr>
          <w:rFonts w:ascii="Times New Roman" w:hAnsi="Times New Roman"/>
          <w:i/>
          <w:iCs/>
          <w:sz w:val="28"/>
          <w:szCs w:val="28"/>
        </w:rPr>
        <w:t xml:space="preserve"> </w:t>
      </w:r>
    </w:p>
    <w:p w14:paraId="5D821913"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6308E20A"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66D4884D"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27DD6A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30A1897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40241D5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географических карт и статистических источников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44863B11"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4.6.6. </w:t>
      </w:r>
      <w:r w:rsidR="00F0164B" w:rsidRPr="0012038A">
        <w:rPr>
          <w:rFonts w:ascii="Times New Roman" w:hAnsi="Times New Roman"/>
          <w:bCs/>
          <w:sz w:val="28"/>
          <w:szCs w:val="28"/>
        </w:rPr>
        <w:t>Тема 6. География ведущих отраслей промышленности мира.</w:t>
      </w:r>
    </w:p>
    <w:p w14:paraId="6C94D84F"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w:t>
      </w:r>
      <w:r w:rsidR="00037436" w:rsidRPr="0012038A">
        <w:rPr>
          <w:rFonts w:ascii="Times New Roman" w:hAnsi="Times New Roman"/>
          <w:sz w:val="28"/>
          <w:szCs w:val="28"/>
        </w:rPr>
        <w:t>угие</w:t>
      </w:r>
      <w:r w:rsidRPr="0012038A">
        <w:rPr>
          <w:rFonts w:ascii="Times New Roman" w:hAnsi="Times New Roman"/>
          <w:sz w:val="28"/>
          <w:szCs w:val="28"/>
        </w:rPr>
        <w:t xml:space="preserve">). Важнейшие промышленные районы мира. Специализация и особенности промышленного производства в России. </w:t>
      </w:r>
    </w:p>
    <w:p w14:paraId="253B4670"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6E09F45A"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12038A">
        <w:rPr>
          <w:rFonts w:ascii="Times New Roman" w:hAnsi="Times New Roman"/>
          <w:i/>
          <w:iCs/>
          <w:sz w:val="28"/>
          <w:szCs w:val="28"/>
        </w:rPr>
        <w:t xml:space="preserve"> </w:t>
      </w:r>
    </w:p>
    <w:p w14:paraId="0EF00D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экспортёры и импортёры железной руды и коксующегося угля. Современные факторы размещения чёрной металлургии.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2A3CAB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w:t>
      </w:r>
      <w:r w:rsidR="0012038A" w:rsidRPr="0012038A">
        <w:rPr>
          <w:rFonts w:ascii="Times New Roman" w:hAnsi="Times New Roman"/>
          <w:sz w:val="28"/>
          <w:szCs w:val="28"/>
        </w:rPr>
        <w:t xml:space="preserve"> </w:t>
      </w:r>
      <w:r w:rsidRPr="0012038A">
        <w:rPr>
          <w:rFonts w:ascii="Times New Roman" w:hAnsi="Times New Roman"/>
          <w:sz w:val="28"/>
          <w:szCs w:val="28"/>
        </w:rPr>
        <w:t>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w:t>
      </w:r>
      <w:r w:rsidR="0012038A" w:rsidRPr="0012038A">
        <w:rPr>
          <w:rFonts w:ascii="Times New Roman" w:hAnsi="Times New Roman"/>
          <w:sz w:val="28"/>
          <w:szCs w:val="28"/>
        </w:rPr>
        <w:t xml:space="preserve"> </w:t>
      </w:r>
      <w:r w:rsidRPr="0012038A">
        <w:rPr>
          <w:rFonts w:ascii="Times New Roman" w:hAnsi="Times New Roman"/>
          <w:sz w:val="28"/>
          <w:szCs w:val="28"/>
        </w:rPr>
        <w:t>и бытовой техники. Роль и место России в мировом оборонно-промышленном комплексе.</w:t>
      </w:r>
    </w:p>
    <w:p w14:paraId="747DF9B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1FE29E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53F8C1A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Лёгкая и пищевая промышленность мира. Крупнейшие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0929A9F7"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E6A26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эффективности различных типов ВИЭ на основе анализа данных об их энергетической и экономической рентабельности.</w:t>
      </w:r>
    </w:p>
    <w:p w14:paraId="69445D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Подготовка эссе на тему «Не слишком ли высокую цену человечество платит за нефть?».</w:t>
      </w:r>
    </w:p>
    <w:p w14:paraId="7ED16D0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43518B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14:paraId="2A5DB5AD"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4.6.7. </w:t>
      </w:r>
      <w:r w:rsidR="00F0164B" w:rsidRPr="0012038A">
        <w:rPr>
          <w:rFonts w:ascii="Times New Roman" w:hAnsi="Times New Roman"/>
          <w:bCs/>
          <w:sz w:val="28"/>
          <w:szCs w:val="28"/>
        </w:rPr>
        <w:t>Тема 7. Глобальный рынок услуг и технологий.</w:t>
      </w:r>
    </w:p>
    <w:p w14:paraId="680F7DB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3556EDD0"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14:paraId="62EE029A"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5FE6B711"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14:paraId="310A014F" w14:textId="77777777" w:rsidR="005C4CF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География мировой торговли. </w:t>
      </w:r>
    </w:p>
    <w:p w14:paraId="67E1106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03E73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Создание структурной схемы «Формы участия стран и регионов мира в международном географическом разделении труда».</w:t>
      </w:r>
    </w:p>
    <w:p w14:paraId="36F0C81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одного из крупнейших регионов мира (по выбору учителя) на основе анализа статистических данных.</w:t>
      </w:r>
    </w:p>
    <w:p w14:paraId="4E38370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Создание рекламного постера по одному из туристических регионов мира (по выбору обучающихся) на основе источников информации.</w:t>
      </w:r>
    </w:p>
    <w:p w14:paraId="5DA2DA6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4BA0C43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w:t>
      </w:r>
      <w:r w:rsidR="005C4CF4" w:rsidRPr="0012038A">
        <w:rPr>
          <w:rFonts w:ascii="Times New Roman" w:hAnsi="Times New Roman"/>
          <w:sz w:val="28"/>
          <w:szCs w:val="28"/>
        </w:rPr>
        <w:t>)</w:t>
      </w:r>
      <w:r w:rsidRPr="0012038A">
        <w:rPr>
          <w:rFonts w:ascii="Times New Roman" w:hAnsi="Times New Roman"/>
          <w:sz w:val="28"/>
          <w:szCs w:val="28"/>
        </w:rPr>
        <w:t>. Отображение статистических данных по обеспеченности различными предприятиями сферы услуг на примере своего города (области).</w:t>
      </w:r>
    </w:p>
    <w:p w14:paraId="71940097"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4.6.8. </w:t>
      </w:r>
      <w:r w:rsidR="00F0164B" w:rsidRPr="0012038A">
        <w:rPr>
          <w:rFonts w:ascii="Times New Roman" w:hAnsi="Times New Roman"/>
          <w:bCs/>
          <w:sz w:val="28"/>
          <w:szCs w:val="28"/>
        </w:rPr>
        <w:t>Тема 8. Мировая транспортная система.</w:t>
      </w:r>
    </w:p>
    <w:p w14:paraId="55E78AC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2EC4D4AF" w14:textId="77777777" w:rsidR="00DA2E34"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501FFADD"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75E7E073"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B9A98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54E3236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Составление картосхемы единого глубоководного пути европейской части России с использованием различных источников информации.</w:t>
      </w:r>
    </w:p>
    <w:p w14:paraId="28D28AA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Оценка транспортно-географического положения России на основе источников информации.</w:t>
      </w:r>
    </w:p>
    <w:p w14:paraId="301DE6C9"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4.6.9. </w:t>
      </w:r>
      <w:r w:rsidR="00F0164B" w:rsidRPr="0012038A">
        <w:rPr>
          <w:rFonts w:ascii="Times New Roman" w:hAnsi="Times New Roman"/>
          <w:bCs/>
          <w:sz w:val="28"/>
          <w:szCs w:val="28"/>
        </w:rPr>
        <w:t>Тема 9. Глобальные валютно-финансовые отношения.</w:t>
      </w:r>
    </w:p>
    <w:p w14:paraId="062B76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12038A">
        <w:rPr>
          <w:rFonts w:ascii="Times New Roman" w:hAnsi="Times New Roman"/>
          <w:i/>
          <w:iCs/>
          <w:sz w:val="28"/>
          <w:szCs w:val="28"/>
        </w:rPr>
        <w:t xml:space="preserve"> </w:t>
      </w:r>
      <w:r w:rsidRPr="0012038A">
        <w:rPr>
          <w:rFonts w:ascii="Times New Roman" w:hAnsi="Times New Roman"/>
          <w:sz w:val="28"/>
          <w:szCs w:val="28"/>
        </w:rPr>
        <w:t>География иностранных инвестиций</w:t>
      </w:r>
      <w:r w:rsidR="0012038A" w:rsidRPr="0012038A">
        <w:rPr>
          <w:rFonts w:ascii="Times New Roman" w:hAnsi="Times New Roman"/>
          <w:sz w:val="28"/>
          <w:szCs w:val="28"/>
        </w:rPr>
        <w:t xml:space="preserve"> </w:t>
      </w:r>
      <w:r w:rsidRPr="0012038A">
        <w:rPr>
          <w:rFonts w:ascii="Times New Roman" w:hAnsi="Times New Roman"/>
          <w:sz w:val="28"/>
          <w:szCs w:val="28"/>
        </w:rPr>
        <w:t>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4C77736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1D92ED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Подготовка дискуссии на тему «Возможно ли преодоление финансовой задолженности развивающимися странами?».</w:t>
      </w:r>
    </w:p>
    <w:p w14:paraId="289F624E" w14:textId="77777777" w:rsidR="00DA2E34" w:rsidRPr="0012038A" w:rsidRDefault="00D7203D" w:rsidP="0012038A">
      <w:pPr>
        <w:spacing w:after="0" w:line="360" w:lineRule="auto"/>
        <w:ind w:firstLine="709"/>
        <w:contextualSpacing/>
        <w:jc w:val="both"/>
        <w:rPr>
          <w:rFonts w:ascii="Times New Roman" w:hAnsi="Times New Roman"/>
          <w:i/>
          <w:i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4.6.10. </w:t>
      </w:r>
      <w:r w:rsidR="00F0164B" w:rsidRPr="0012038A">
        <w:rPr>
          <w:rFonts w:ascii="Times New Roman" w:hAnsi="Times New Roman"/>
          <w:bCs/>
          <w:sz w:val="28"/>
          <w:szCs w:val="28"/>
        </w:rPr>
        <w:t>Тема 10. Интеграционные процессы в глобальной экономике.</w:t>
      </w:r>
      <w:r w:rsidR="00F0164B" w:rsidRPr="0012038A">
        <w:rPr>
          <w:rFonts w:ascii="Times New Roman" w:hAnsi="Times New Roman"/>
          <w:b/>
          <w:bCs/>
          <w:sz w:val="28"/>
          <w:szCs w:val="28"/>
        </w:rPr>
        <w:t xml:space="preserve"> </w:t>
      </w:r>
      <w:r w:rsidR="00F0164B" w:rsidRPr="0012038A">
        <w:rPr>
          <w:rFonts w:ascii="Times New Roman" w:hAnsi="Times New Roman"/>
          <w:sz w:val="28"/>
          <w:szCs w:val="28"/>
        </w:rPr>
        <w:t>Сущность международной экономической интеграции (МЭИ). Этапы и движущие сил</w:t>
      </w:r>
      <w:r w:rsidR="00DA2E34" w:rsidRPr="0012038A">
        <w:rPr>
          <w:rFonts w:ascii="Times New Roman" w:hAnsi="Times New Roman"/>
          <w:sz w:val="28"/>
          <w:szCs w:val="28"/>
        </w:rPr>
        <w:t>ы МЭИ. Формы интеграционных объ</w:t>
      </w:r>
      <w:r w:rsidR="00F0164B" w:rsidRPr="0012038A">
        <w:rPr>
          <w:rFonts w:ascii="Times New Roman" w:hAnsi="Times New Roman"/>
          <w:sz w:val="28"/>
          <w:szCs w:val="28"/>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12038A">
        <w:rPr>
          <w:rFonts w:ascii="Times New Roman" w:hAnsi="Times New Roman"/>
          <w:sz w:val="28"/>
          <w:szCs w:val="28"/>
        </w:rPr>
        <w:t>блемы и перспективы их развития</w:t>
      </w:r>
      <w:r w:rsidR="00F0164B" w:rsidRPr="0012038A">
        <w:rPr>
          <w:rFonts w:ascii="Times New Roman" w:hAnsi="Times New Roman"/>
          <w:i/>
          <w:iCs/>
          <w:sz w:val="28"/>
          <w:szCs w:val="28"/>
        </w:rPr>
        <w:t xml:space="preserve">. </w:t>
      </w:r>
      <w:r w:rsidR="00F0164B" w:rsidRPr="0012038A">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058B0BF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2572D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2584928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на примере одной из стран (по выбору учителя) на основе анализа различных источников информации.</w:t>
      </w:r>
    </w:p>
    <w:p w14:paraId="69F5E6FC"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bCs/>
          <w:sz w:val="28"/>
          <w:szCs w:val="28"/>
        </w:rPr>
        <w:t>Содержание учебного предмета «География» в 11 классе.</w:t>
      </w:r>
    </w:p>
    <w:p w14:paraId="19AB3641"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5.1. </w:t>
      </w:r>
      <w:r w:rsidR="00F0164B" w:rsidRPr="0012038A">
        <w:rPr>
          <w:rFonts w:ascii="Times New Roman" w:hAnsi="Times New Roman"/>
          <w:bCs/>
          <w:sz w:val="28"/>
          <w:szCs w:val="28"/>
        </w:rPr>
        <w:t>Раздел 7. Зарубежная Европа.</w:t>
      </w:r>
    </w:p>
    <w:p w14:paraId="584D13E2"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5.1.1. </w:t>
      </w:r>
      <w:r w:rsidR="00F0164B" w:rsidRPr="0012038A">
        <w:rPr>
          <w:rFonts w:ascii="Times New Roman" w:hAnsi="Times New Roman"/>
          <w:bCs/>
          <w:sz w:val="28"/>
          <w:szCs w:val="28"/>
        </w:rPr>
        <w:t>Тема 1. Географическое положение и политическая карта зарубежной Европы.</w:t>
      </w:r>
    </w:p>
    <w:p w14:paraId="2000AE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Европы. Размеры территории и численность насе</w:t>
      </w:r>
      <w:r w:rsidR="00DA2E34" w:rsidRPr="0012038A">
        <w:rPr>
          <w:rFonts w:ascii="Times New Roman" w:hAnsi="Times New Roman"/>
          <w:sz w:val="28"/>
          <w:szCs w:val="28"/>
        </w:rPr>
        <w:t>ления, доля в мировом населении</w:t>
      </w:r>
      <w:r w:rsidRPr="0012038A">
        <w:rPr>
          <w:rFonts w:ascii="Times New Roman" w:hAnsi="Times New Roman"/>
          <w:i/>
          <w:iCs/>
          <w:sz w:val="28"/>
          <w:szCs w:val="28"/>
        </w:rPr>
        <w:t>.</w:t>
      </w:r>
      <w:r w:rsidRPr="0012038A">
        <w:rPr>
          <w:rFonts w:ascii="Times New Roman" w:hAnsi="Times New Roman"/>
          <w:sz w:val="28"/>
          <w:szCs w:val="28"/>
        </w:rPr>
        <w:t xml:space="preserve"> Большое значение выхода к морям Атлантического океана.</w:t>
      </w:r>
    </w:p>
    <w:p w14:paraId="553CD9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12038A">
        <w:rPr>
          <w:rFonts w:ascii="Times New Roman" w:hAnsi="Times New Roman"/>
          <w:sz w:val="28"/>
          <w:szCs w:val="28"/>
        </w:rPr>
        <w:t xml:space="preserve"> – </w:t>
      </w:r>
      <w:r w:rsidRPr="0012038A">
        <w:rPr>
          <w:rFonts w:ascii="Times New Roman" w:hAnsi="Times New Roman"/>
          <w:sz w:val="28"/>
          <w:szCs w:val="28"/>
        </w:rPr>
        <w:t>начале</w:t>
      </w:r>
      <w:r w:rsidR="0012038A" w:rsidRPr="0012038A">
        <w:rPr>
          <w:rFonts w:ascii="Times New Roman" w:hAnsi="Times New Roman"/>
          <w:sz w:val="28"/>
          <w:szCs w:val="28"/>
        </w:rPr>
        <w:t xml:space="preserve"> </w:t>
      </w:r>
      <w:r w:rsidRPr="0012038A">
        <w:rPr>
          <w:rFonts w:ascii="Times New Roman" w:hAnsi="Times New Roman"/>
          <w:sz w:val="28"/>
          <w:szCs w:val="28"/>
        </w:rPr>
        <w:t>1990-х гг.: объединение Германии, распад Югославии, СССР, Чехословакии. Политическая и экономическая интеграция стран Европы. Пространственный рост</w:t>
      </w:r>
      <w:r w:rsidR="0012038A" w:rsidRPr="0012038A">
        <w:rPr>
          <w:rFonts w:ascii="Times New Roman" w:hAnsi="Times New Roman"/>
          <w:sz w:val="28"/>
          <w:szCs w:val="28"/>
        </w:rPr>
        <w:t xml:space="preserve"> </w:t>
      </w:r>
      <w:r w:rsidRPr="0012038A">
        <w:rPr>
          <w:rFonts w:ascii="Times New Roman" w:hAnsi="Times New Roman"/>
          <w:sz w:val="28"/>
          <w:szCs w:val="28"/>
        </w:rPr>
        <w:t>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1A818C0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12038A">
        <w:rPr>
          <w:rFonts w:ascii="Times New Roman" w:hAnsi="Times New Roman"/>
          <w:sz w:val="28"/>
          <w:szCs w:val="28"/>
        </w:rPr>
        <w:t>угое.</w:t>
      </w:r>
    </w:p>
    <w:p w14:paraId="76E5B91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65FA8B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региональных организаций зарубежной Европы (ЕС, ЕАСТ, Евратом, Европейское космическое агентство).</w:t>
      </w:r>
    </w:p>
    <w:p w14:paraId="57BF3B87"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5.1.2. </w:t>
      </w:r>
      <w:r w:rsidR="00F0164B" w:rsidRPr="0012038A">
        <w:rPr>
          <w:rFonts w:ascii="Times New Roman" w:hAnsi="Times New Roman"/>
          <w:bCs/>
          <w:sz w:val="28"/>
          <w:szCs w:val="28"/>
        </w:rPr>
        <w:t>Тема 2. Природные условия и ресурсы зарубежной Европы.</w:t>
      </w:r>
    </w:p>
    <w:p w14:paraId="5E5B7E1C"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7701F0B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07D19B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Оценка обеспеченности природными ресурсами субрегионов зарубежной Европы.</w:t>
      </w:r>
    </w:p>
    <w:p w14:paraId="7A513F6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природно-ресурсного потенциала одной</w:t>
      </w:r>
      <w:r w:rsidR="0012038A" w:rsidRPr="0012038A">
        <w:rPr>
          <w:rFonts w:ascii="Times New Roman" w:hAnsi="Times New Roman"/>
          <w:sz w:val="28"/>
          <w:szCs w:val="28"/>
        </w:rPr>
        <w:t xml:space="preserve"> </w:t>
      </w:r>
      <w:r w:rsidRPr="0012038A">
        <w:rPr>
          <w:rFonts w:ascii="Times New Roman" w:hAnsi="Times New Roman"/>
          <w:sz w:val="28"/>
          <w:szCs w:val="28"/>
        </w:rPr>
        <w:t>из стран зарубежной Европы (по выбору).</w:t>
      </w:r>
    </w:p>
    <w:p w14:paraId="19FA20CC"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5.1.3. </w:t>
      </w:r>
      <w:r w:rsidR="00F0164B" w:rsidRPr="0012038A">
        <w:rPr>
          <w:rFonts w:ascii="Times New Roman" w:hAnsi="Times New Roman"/>
          <w:bCs/>
          <w:sz w:val="28"/>
          <w:szCs w:val="28"/>
        </w:rPr>
        <w:t>Тема 3. Население зарубежной Европы.</w:t>
      </w:r>
    </w:p>
    <w:p w14:paraId="2BC8E596"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w:t>
      </w:r>
      <w:r w:rsidR="0012038A" w:rsidRPr="0012038A">
        <w:rPr>
          <w:rFonts w:ascii="Times New Roman" w:hAnsi="Times New Roman"/>
          <w:sz w:val="28"/>
          <w:szCs w:val="28"/>
        </w:rPr>
        <w:t xml:space="preserve"> </w:t>
      </w:r>
      <w:r w:rsidRPr="0012038A">
        <w:rPr>
          <w:rFonts w:ascii="Times New Roman" w:hAnsi="Times New Roman"/>
          <w:sz w:val="28"/>
          <w:szCs w:val="28"/>
        </w:rPr>
        <w:t>и городской культуры в зарубежной Европе. Процессы субурбанизации,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социальные последствия. Западноевропейский тип города. Высокое качество жизни населения. </w:t>
      </w:r>
    </w:p>
    <w:p w14:paraId="551C7D2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0FA8D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Группировка стран зарубежной Европы по этнической структуре их населения.</w:t>
      </w:r>
    </w:p>
    <w:p w14:paraId="6718E7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Выявление основных закономерностей расселения населения зарубежной Европы на основе анализа физической карты и тематических карт.</w:t>
      </w:r>
    </w:p>
    <w:p w14:paraId="41771829"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5.1.4. </w:t>
      </w:r>
      <w:r w:rsidR="00F0164B" w:rsidRPr="0012038A">
        <w:rPr>
          <w:rFonts w:ascii="Times New Roman" w:hAnsi="Times New Roman"/>
          <w:bCs/>
          <w:sz w:val="28"/>
          <w:szCs w:val="28"/>
        </w:rPr>
        <w:t>Тема 4. Хозяйство зарубежной Европы.</w:t>
      </w:r>
    </w:p>
    <w:p w14:paraId="10E6A8E0"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7BE953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41444C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743FB7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4B797EEB"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Выдающееся положение зарубежной Европы в мировой торговле, кредитно-финансовых, научных </w:t>
      </w:r>
      <w:r w:rsidR="004A66E0" w:rsidRPr="0012038A">
        <w:rPr>
          <w:rFonts w:ascii="Times New Roman" w:hAnsi="Times New Roman"/>
          <w:sz w:val="28"/>
          <w:szCs w:val="28"/>
        </w:rPr>
        <w:t>и других международных связях. З</w:t>
      </w:r>
      <w:r w:rsidRPr="0012038A">
        <w:rPr>
          <w:rFonts w:ascii="Times New Roman" w:hAnsi="Times New Roman"/>
          <w:sz w:val="28"/>
          <w:szCs w:val="28"/>
        </w:rPr>
        <w:t>арубежная Европа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ведущий туристский регион мира. </w:t>
      </w:r>
    </w:p>
    <w:p w14:paraId="0F06D783"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Территориальная структура хозяйства. Основная ось экономического развития</w:t>
      </w:r>
      <w:r w:rsidR="00C4511E" w:rsidRPr="0012038A">
        <w:rPr>
          <w:rFonts w:ascii="Times New Roman" w:hAnsi="Times New Roman"/>
          <w:sz w:val="28"/>
          <w:szCs w:val="28"/>
        </w:rPr>
        <w:t xml:space="preserve"> – </w:t>
      </w:r>
      <w:r w:rsidRPr="0012038A">
        <w:rPr>
          <w:rFonts w:ascii="Times New Roman" w:hAnsi="Times New Roman"/>
          <w:sz w:val="28"/>
          <w:szCs w:val="28"/>
        </w:rPr>
        <w:t>так называемый «Голубой банан». Зарубежная Европа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регион самой развитой, территориально насыщенной и тесно взаимоувязанной транспортной инфраструктуры на Земле. </w:t>
      </w:r>
    </w:p>
    <w:p w14:paraId="148683C6"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077A0BD7"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024E07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Выделение отраслей специализации стран зарубежной Европы в международном разделении труда.</w:t>
      </w:r>
    </w:p>
    <w:p w14:paraId="51C4194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стран зарубежной Европы.</w:t>
      </w:r>
    </w:p>
    <w:p w14:paraId="6B09E5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одной из отраслей промышленности, сельского хозяйства, сектора услуг зарубежной Европы.</w:t>
      </w:r>
    </w:p>
    <w:p w14:paraId="75BDCD01"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5.1.5. </w:t>
      </w:r>
      <w:r w:rsidR="00F0164B" w:rsidRPr="0012038A">
        <w:rPr>
          <w:rFonts w:ascii="Times New Roman" w:hAnsi="Times New Roman"/>
          <w:bCs/>
          <w:sz w:val="28"/>
          <w:szCs w:val="28"/>
        </w:rPr>
        <w:t>Тема 5. Германия.</w:t>
      </w:r>
    </w:p>
    <w:p w14:paraId="0D6E9C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Германии. Высокое место ФРГ в мировой экономике, первое</w:t>
      </w:r>
      <w:r w:rsidR="00C4511E" w:rsidRPr="0012038A">
        <w:rPr>
          <w:rFonts w:ascii="Times New Roman" w:hAnsi="Times New Roman"/>
          <w:sz w:val="28"/>
          <w:szCs w:val="28"/>
        </w:rPr>
        <w:t xml:space="preserve"> – </w:t>
      </w:r>
      <w:r w:rsidRPr="0012038A">
        <w:rPr>
          <w:rFonts w:ascii="Times New Roman" w:hAnsi="Times New Roman"/>
          <w:sz w:val="28"/>
          <w:szCs w:val="28"/>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6779549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34AF36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Германия</w:t>
      </w:r>
      <w:r w:rsidR="00C4511E" w:rsidRPr="0012038A">
        <w:rPr>
          <w:rFonts w:ascii="Times New Roman" w:hAnsi="Times New Roman"/>
          <w:sz w:val="28"/>
          <w:szCs w:val="28"/>
        </w:rPr>
        <w:t xml:space="preserve"> – </w:t>
      </w:r>
      <w:r w:rsidRPr="0012038A">
        <w:rPr>
          <w:rFonts w:ascii="Times New Roman" w:hAnsi="Times New Roman"/>
          <w:sz w:val="28"/>
          <w:szCs w:val="28"/>
        </w:rPr>
        <w:t>лидер по численности населения в зарубежной Европе. Демографическая ситуация в Германии; демографическая политика в восточной</w:t>
      </w:r>
      <w:r w:rsidR="0012038A" w:rsidRPr="0012038A">
        <w:rPr>
          <w:rFonts w:ascii="Times New Roman" w:hAnsi="Times New Roman"/>
          <w:sz w:val="28"/>
          <w:szCs w:val="28"/>
        </w:rPr>
        <w:t xml:space="preserve"> </w:t>
      </w:r>
      <w:r w:rsidRPr="0012038A">
        <w:rPr>
          <w:rFonts w:ascii="Times New Roman" w:hAnsi="Times New Roman"/>
          <w:sz w:val="28"/>
          <w:szCs w:val="28"/>
        </w:rPr>
        <w:t>и западной частях страны. Высокая плотность населения, главные районы его концентрации. Германия как городская страна.</w:t>
      </w:r>
    </w:p>
    <w:p w14:paraId="40DC833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12038A">
        <w:rPr>
          <w:rFonts w:ascii="Times New Roman" w:hAnsi="Times New Roman"/>
          <w:sz w:val="28"/>
          <w:szCs w:val="28"/>
        </w:rPr>
        <w:t xml:space="preserve"> – </w:t>
      </w:r>
      <w:r w:rsidRPr="0012038A">
        <w:rPr>
          <w:rFonts w:ascii="Times New Roman" w:hAnsi="Times New Roman"/>
          <w:sz w:val="28"/>
          <w:szCs w:val="28"/>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66A294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Региональная политика, меры</w:t>
      </w:r>
      <w:r w:rsidR="0012038A" w:rsidRPr="0012038A">
        <w:rPr>
          <w:rFonts w:ascii="Times New Roman" w:hAnsi="Times New Roman"/>
          <w:sz w:val="28"/>
          <w:szCs w:val="28"/>
        </w:rPr>
        <w:t xml:space="preserve"> </w:t>
      </w:r>
      <w:r w:rsidRPr="0012038A">
        <w:rPr>
          <w:rFonts w:ascii="Times New Roman" w:hAnsi="Times New Roman"/>
          <w:sz w:val="28"/>
          <w:szCs w:val="28"/>
        </w:rPr>
        <w:t>по подъёму отстающих районов. Экономическое районирование Германии. Взаимоотношения с Россией.</w:t>
      </w:r>
    </w:p>
    <w:p w14:paraId="06288D5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CC3AA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федеральных земель Германии.</w:t>
      </w:r>
    </w:p>
    <w:p w14:paraId="5962BE8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места ТНК Германии в мировых рейтингах.</w:t>
      </w:r>
    </w:p>
    <w:p w14:paraId="3C343BA0"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5.1.6. </w:t>
      </w:r>
      <w:r w:rsidR="00F0164B" w:rsidRPr="0012038A">
        <w:rPr>
          <w:rFonts w:ascii="Times New Roman" w:hAnsi="Times New Roman"/>
          <w:bCs/>
          <w:sz w:val="28"/>
          <w:szCs w:val="28"/>
        </w:rPr>
        <w:t>Тема 6. Франция.</w:t>
      </w:r>
    </w:p>
    <w:p w14:paraId="3AE0494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496744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w:t>
      </w:r>
      <w:r w:rsidR="0012038A" w:rsidRPr="0012038A">
        <w:rPr>
          <w:rFonts w:ascii="Times New Roman" w:hAnsi="Times New Roman"/>
          <w:sz w:val="28"/>
          <w:szCs w:val="28"/>
        </w:rPr>
        <w:t xml:space="preserve"> </w:t>
      </w:r>
      <w:r w:rsidRPr="0012038A">
        <w:rPr>
          <w:rFonts w:ascii="Times New Roman" w:hAnsi="Times New Roman"/>
          <w:sz w:val="28"/>
          <w:szCs w:val="28"/>
        </w:rPr>
        <w:t>и рекреации. Проблемы природопользования.</w:t>
      </w:r>
    </w:p>
    <w:p w14:paraId="19BD3AA0"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0B7ED376"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w:t>
      </w:r>
      <w:r w:rsidR="0012038A" w:rsidRPr="0012038A">
        <w:rPr>
          <w:rFonts w:ascii="Times New Roman" w:hAnsi="Times New Roman"/>
          <w:sz w:val="28"/>
          <w:szCs w:val="28"/>
        </w:rPr>
        <w:t xml:space="preserve"> </w:t>
      </w:r>
      <w:r w:rsidRPr="0012038A">
        <w:rPr>
          <w:rFonts w:ascii="Times New Roman" w:hAnsi="Times New Roman"/>
          <w:sz w:val="28"/>
          <w:szCs w:val="28"/>
        </w:rPr>
        <w:t>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12038A">
        <w:rPr>
          <w:rFonts w:ascii="Times New Roman" w:hAnsi="Times New Roman"/>
          <w:i/>
          <w:iCs/>
          <w:sz w:val="28"/>
          <w:szCs w:val="28"/>
        </w:rPr>
        <w:t xml:space="preserve"> </w:t>
      </w:r>
    </w:p>
    <w:p w14:paraId="1B83065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важнейших туристских держав мира. Радиальный рисунок размещения населения и хозяйства Франции с центром</w:t>
      </w:r>
      <w:r w:rsidR="0012038A" w:rsidRPr="0012038A">
        <w:rPr>
          <w:rFonts w:ascii="Times New Roman" w:hAnsi="Times New Roman"/>
          <w:sz w:val="28"/>
          <w:szCs w:val="28"/>
        </w:rPr>
        <w:t xml:space="preserve"> </w:t>
      </w:r>
      <w:r w:rsidRPr="0012038A">
        <w:rPr>
          <w:rFonts w:ascii="Times New Roman" w:hAnsi="Times New Roman"/>
          <w:sz w:val="28"/>
          <w:szCs w:val="28"/>
        </w:rPr>
        <w:t>в Парижской агломерации. Экономическое районирование Франции. Взаимоотношения с Россией.</w:t>
      </w:r>
    </w:p>
    <w:p w14:paraId="0C974BD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3444F5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Выявление перспектив развития отдельных отраслей хозяйства Франции.</w:t>
      </w:r>
    </w:p>
    <w:p w14:paraId="0EA4A23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доли Франции в важнейших общемировых показателях.</w:t>
      </w:r>
    </w:p>
    <w:p w14:paraId="5CEFB0C8"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5.1.7. </w:t>
      </w:r>
      <w:r w:rsidR="00F0164B" w:rsidRPr="0012038A">
        <w:rPr>
          <w:rFonts w:ascii="Times New Roman" w:hAnsi="Times New Roman"/>
          <w:bCs/>
          <w:sz w:val="28"/>
          <w:szCs w:val="28"/>
        </w:rPr>
        <w:t>Тема 7. Великобритания.</w:t>
      </w:r>
    </w:p>
    <w:p w14:paraId="725DC7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Великобритания</w:t>
      </w:r>
      <w:r w:rsidR="00C4511E" w:rsidRPr="0012038A">
        <w:rPr>
          <w:rFonts w:ascii="Times New Roman" w:hAnsi="Times New Roman"/>
          <w:sz w:val="28"/>
          <w:szCs w:val="28"/>
        </w:rPr>
        <w:t xml:space="preserve"> – </w:t>
      </w:r>
      <w:r w:rsidRPr="0012038A">
        <w:rPr>
          <w:rFonts w:ascii="Times New Roman" w:hAnsi="Times New Roman"/>
          <w:sz w:val="28"/>
          <w:szCs w:val="28"/>
        </w:rPr>
        <w:t>родина капитализма, бывшая «мастерская мира», высокоиндустриальная страна, её роль</w:t>
      </w:r>
      <w:r w:rsidR="0012038A" w:rsidRPr="0012038A">
        <w:rPr>
          <w:rFonts w:ascii="Times New Roman" w:hAnsi="Times New Roman"/>
          <w:sz w:val="28"/>
          <w:szCs w:val="28"/>
        </w:rPr>
        <w:t xml:space="preserve"> </w:t>
      </w:r>
      <w:r w:rsidRPr="0012038A">
        <w:rPr>
          <w:rFonts w:ascii="Times New Roman" w:hAnsi="Times New Roman"/>
          <w:sz w:val="28"/>
          <w:szCs w:val="28"/>
        </w:rPr>
        <w:t>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12B06B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151F14C7"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12038A">
        <w:rPr>
          <w:rFonts w:ascii="Times New Roman" w:hAnsi="Times New Roman"/>
          <w:i/>
          <w:iCs/>
          <w:sz w:val="28"/>
          <w:szCs w:val="28"/>
        </w:rPr>
        <w:t xml:space="preserve"> </w:t>
      </w:r>
    </w:p>
    <w:p w14:paraId="646CDCB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w:t>
      </w:r>
      <w:r w:rsidR="00DA2E34" w:rsidRPr="0012038A">
        <w:rPr>
          <w:rFonts w:ascii="Times New Roman" w:hAnsi="Times New Roman"/>
          <w:sz w:val="28"/>
          <w:szCs w:val="28"/>
        </w:rPr>
        <w:t>рафии транспорта Великобритании</w:t>
      </w:r>
      <w:r w:rsidRPr="0012038A">
        <w:rPr>
          <w:rFonts w:ascii="Times New Roman" w:hAnsi="Times New Roman"/>
          <w:i/>
          <w:iCs/>
          <w:sz w:val="28"/>
          <w:szCs w:val="28"/>
        </w:rPr>
        <w:t>.</w:t>
      </w:r>
      <w:r w:rsidRPr="0012038A">
        <w:rPr>
          <w:rFonts w:ascii="Times New Roman" w:hAnsi="Times New Roman"/>
          <w:sz w:val="28"/>
          <w:szCs w:val="28"/>
        </w:rPr>
        <w:t xml:space="preserve"> Развитие</w:t>
      </w:r>
      <w:r w:rsidR="0012038A" w:rsidRPr="0012038A">
        <w:rPr>
          <w:rFonts w:ascii="Times New Roman" w:hAnsi="Times New Roman"/>
          <w:sz w:val="28"/>
          <w:szCs w:val="28"/>
        </w:rPr>
        <w:t xml:space="preserve"> </w:t>
      </w:r>
      <w:r w:rsidRPr="0012038A">
        <w:rPr>
          <w:rFonts w:ascii="Times New Roman" w:hAnsi="Times New Roman"/>
          <w:sz w:val="28"/>
          <w:szCs w:val="28"/>
        </w:rPr>
        <w:t>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3F5C9B85"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EC70FE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Характеристика структуры и динамики развития промышленности Великобритании.</w:t>
      </w:r>
    </w:p>
    <w:p w14:paraId="15B957C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Определение специализации крупнейших промышленных узлов Великобритании.</w:t>
      </w:r>
    </w:p>
    <w:p w14:paraId="026823E4"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5.1.8. </w:t>
      </w:r>
      <w:r w:rsidR="00F0164B" w:rsidRPr="0012038A">
        <w:rPr>
          <w:rFonts w:ascii="Times New Roman" w:hAnsi="Times New Roman"/>
          <w:bCs/>
          <w:sz w:val="28"/>
          <w:szCs w:val="28"/>
        </w:rPr>
        <w:t>Тема 8. Страны Южной Европы.</w:t>
      </w:r>
    </w:p>
    <w:p w14:paraId="70358BB6"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важнейшие очаги мировой цивилизации. </w:t>
      </w:r>
    </w:p>
    <w:p w14:paraId="513DB39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Приморское положение, средиземноморский климат и преимущественно горный рельеф</w:t>
      </w:r>
      <w:r w:rsidR="00C4511E" w:rsidRPr="0012038A">
        <w:rPr>
          <w:rFonts w:ascii="Times New Roman" w:hAnsi="Times New Roman"/>
          <w:sz w:val="28"/>
          <w:szCs w:val="28"/>
        </w:rPr>
        <w:t xml:space="preserve"> – </w:t>
      </w:r>
      <w:r w:rsidRPr="0012038A">
        <w:rPr>
          <w:rFonts w:ascii="Times New Roman" w:hAnsi="Times New Roman"/>
          <w:sz w:val="28"/>
          <w:szCs w:val="28"/>
        </w:rPr>
        <w:t>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471E82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78755456"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пляжей, задымлённость, ущерб от пожаров. </w:t>
      </w:r>
    </w:p>
    <w:p w14:paraId="48314C7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64F80B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Южной Европы.</w:t>
      </w:r>
    </w:p>
    <w:p w14:paraId="5309E69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Италии.</w:t>
      </w:r>
    </w:p>
    <w:p w14:paraId="3DE0F1B9"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5.1.9. </w:t>
      </w:r>
      <w:r w:rsidR="00F0164B" w:rsidRPr="0012038A">
        <w:rPr>
          <w:rFonts w:ascii="Times New Roman" w:hAnsi="Times New Roman"/>
          <w:bCs/>
          <w:sz w:val="28"/>
          <w:szCs w:val="28"/>
        </w:rPr>
        <w:t>Тема 9. Северная Европа.</w:t>
      </w:r>
    </w:p>
    <w:p w14:paraId="79A61421"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735F329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2624CD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6CF64B8A"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роль Северной Европы в мировой экономике (крупнейшие ТНК), политике, культуре. Высокий уровень развития, страны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3FBCD29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12038A">
        <w:rPr>
          <w:rFonts w:ascii="Times New Roman" w:hAnsi="Times New Roman"/>
          <w:sz w:val="28"/>
          <w:szCs w:val="28"/>
        </w:rPr>
        <w:t xml:space="preserve"> – </w:t>
      </w:r>
      <w:r w:rsidRPr="0012038A">
        <w:rPr>
          <w:rFonts w:ascii="Times New Roman" w:hAnsi="Times New Roman"/>
          <w:sz w:val="28"/>
          <w:szCs w:val="28"/>
        </w:rPr>
        <w:t>Мальмё</w:t>
      </w:r>
      <w:r w:rsidR="0012038A" w:rsidRPr="0012038A">
        <w:rPr>
          <w:rFonts w:ascii="Times New Roman" w:hAnsi="Times New Roman"/>
          <w:sz w:val="28"/>
          <w:szCs w:val="28"/>
        </w:rPr>
        <w:t xml:space="preserve"> </w:t>
      </w:r>
      <w:r w:rsidRPr="0012038A">
        <w:rPr>
          <w:rFonts w:ascii="Times New Roman" w:hAnsi="Times New Roman"/>
          <w:sz w:val="28"/>
          <w:szCs w:val="28"/>
        </w:rPr>
        <w:t>по берегам пролива Эресунн. Взаимоотношения стран субрегиона с Россией.</w:t>
      </w:r>
    </w:p>
    <w:p w14:paraId="49E79C3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56178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Северной Европы.</w:t>
      </w:r>
    </w:p>
    <w:p w14:paraId="174C09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Северной Европы.</w:t>
      </w:r>
    </w:p>
    <w:p w14:paraId="5B1BF5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Анализ территориальной структуры хозяйства Северной Европы, выявление городов</w:t>
      </w:r>
      <w:r w:rsidR="00C4511E" w:rsidRPr="0012038A">
        <w:rPr>
          <w:rFonts w:ascii="Times New Roman" w:hAnsi="Times New Roman"/>
          <w:sz w:val="28"/>
          <w:szCs w:val="28"/>
        </w:rPr>
        <w:t xml:space="preserve"> – </w:t>
      </w:r>
      <w:r w:rsidRPr="0012038A">
        <w:rPr>
          <w:rFonts w:ascii="Times New Roman" w:hAnsi="Times New Roman"/>
          <w:sz w:val="28"/>
          <w:szCs w:val="28"/>
        </w:rPr>
        <w:t>фокусов развития для районов нового освоения.</w:t>
      </w:r>
    </w:p>
    <w:p w14:paraId="5AA936C2"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5.1.10. </w:t>
      </w:r>
      <w:r w:rsidR="00F0164B" w:rsidRPr="0012038A">
        <w:rPr>
          <w:rFonts w:ascii="Times New Roman" w:hAnsi="Times New Roman"/>
          <w:bCs/>
          <w:sz w:val="28"/>
          <w:szCs w:val="28"/>
        </w:rPr>
        <w:t>Тема 10. Восточная Европа.</w:t>
      </w:r>
    </w:p>
    <w:p w14:paraId="28A6A451"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1BFA8A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75957B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02B0ED8C"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w:t>
      </w:r>
      <w:r w:rsidR="0012038A" w:rsidRPr="0012038A">
        <w:rPr>
          <w:rFonts w:ascii="Times New Roman" w:hAnsi="Times New Roman"/>
          <w:sz w:val="28"/>
          <w:szCs w:val="28"/>
        </w:rPr>
        <w:t xml:space="preserve"> </w:t>
      </w:r>
      <w:r w:rsidRPr="0012038A">
        <w:rPr>
          <w:rFonts w:ascii="Times New Roman" w:hAnsi="Times New Roman"/>
          <w:sz w:val="28"/>
          <w:szCs w:val="28"/>
        </w:rPr>
        <w:t>и депрессивных районов.</w:t>
      </w:r>
    </w:p>
    <w:p w14:paraId="5895BEF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w:t>
      </w:r>
      <w:r w:rsidR="0012038A" w:rsidRPr="0012038A">
        <w:rPr>
          <w:rFonts w:ascii="Times New Roman" w:hAnsi="Times New Roman"/>
          <w:sz w:val="28"/>
          <w:szCs w:val="28"/>
        </w:rPr>
        <w:t xml:space="preserve"> </w:t>
      </w:r>
      <w:r w:rsidRPr="0012038A">
        <w:rPr>
          <w:rFonts w:ascii="Times New Roman" w:hAnsi="Times New Roman"/>
          <w:sz w:val="28"/>
          <w:szCs w:val="28"/>
        </w:rPr>
        <w:t>с моноцентрической, полицентрической, смешанной территориальной структурой хозяйства. Взаимоотношения стран субрегиона с Россией.</w:t>
      </w:r>
    </w:p>
    <w:p w14:paraId="03CB0E6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FF450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Восточной Европы.</w:t>
      </w:r>
    </w:p>
    <w:p w14:paraId="7AC6B1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контрастов в социально-экономических показателях между столичными районами и периферией стран Восточной Европы.</w:t>
      </w:r>
    </w:p>
    <w:p w14:paraId="33A26904"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5.2. </w:t>
      </w:r>
      <w:r w:rsidR="00F0164B" w:rsidRPr="0012038A">
        <w:rPr>
          <w:rFonts w:ascii="Times New Roman" w:hAnsi="Times New Roman"/>
          <w:bCs/>
          <w:sz w:val="28"/>
          <w:szCs w:val="28"/>
        </w:rPr>
        <w:t>Раздел 8. Северная Америка.</w:t>
      </w:r>
    </w:p>
    <w:p w14:paraId="78A3907F"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5.2.1. </w:t>
      </w:r>
      <w:r w:rsidR="00F0164B" w:rsidRPr="0012038A">
        <w:rPr>
          <w:rFonts w:ascii="Times New Roman" w:hAnsi="Times New Roman"/>
          <w:bCs/>
          <w:sz w:val="28"/>
          <w:szCs w:val="28"/>
        </w:rPr>
        <w:t>Тема 1. Политико- и экономико-географическое положение США и Канады.</w:t>
      </w:r>
    </w:p>
    <w:p w14:paraId="35EB54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w:t>
      </w:r>
      <w:r w:rsidR="00371D66" w:rsidRPr="0012038A">
        <w:rPr>
          <w:rFonts w:ascii="Times New Roman" w:hAnsi="Times New Roman"/>
          <w:sz w:val="28"/>
          <w:szCs w:val="28"/>
        </w:rPr>
        <w:t xml:space="preserve"> </w:t>
      </w:r>
      <w:r w:rsidRPr="0012038A">
        <w:rPr>
          <w:rFonts w:ascii="Times New Roman" w:hAnsi="Times New Roman"/>
          <w:sz w:val="28"/>
          <w:szCs w:val="28"/>
        </w:rPr>
        <w:t>из трёх важнейших центров современного экономического развития.</w:t>
      </w:r>
    </w:p>
    <w:p w14:paraId="20107A4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332FF7B8" w14:textId="77777777" w:rsidR="00DA2E34"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Канады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одной из наиболее экономически развитых стран мира, члена группы G7. Состав и размеры территории, численность населения. </w:t>
      </w:r>
    </w:p>
    <w:p w14:paraId="523F26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5BAE7893"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F54763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Определение штатов США с наиболее благоприятным экономико-географическим положением.</w:t>
      </w:r>
    </w:p>
    <w:p w14:paraId="764916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экономико-географического положения Канады.</w:t>
      </w:r>
    </w:p>
    <w:p w14:paraId="6CEBF8ED"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5.2.2. </w:t>
      </w:r>
      <w:r w:rsidR="00F0164B" w:rsidRPr="0012038A">
        <w:rPr>
          <w:rFonts w:ascii="Times New Roman" w:hAnsi="Times New Roman"/>
          <w:bCs/>
          <w:sz w:val="28"/>
          <w:szCs w:val="28"/>
        </w:rPr>
        <w:t>Тема 2. Природно-ресурсный потенциал США.</w:t>
      </w:r>
    </w:p>
    <w:p w14:paraId="33B981C7" w14:textId="77777777" w:rsidR="00DA2E34"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«сланцевая революция», её успехи и неудачи. </w:t>
      </w:r>
    </w:p>
    <w:p w14:paraId="6EB475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США</w:t>
      </w:r>
      <w:r w:rsidR="00C4511E" w:rsidRPr="0012038A">
        <w:rPr>
          <w:rFonts w:ascii="Times New Roman" w:hAnsi="Times New Roman"/>
          <w:sz w:val="28"/>
          <w:szCs w:val="28"/>
        </w:rPr>
        <w:t xml:space="preserve"> – </w:t>
      </w:r>
      <w:r w:rsidRPr="0012038A">
        <w:rPr>
          <w:rFonts w:ascii="Times New Roman" w:hAnsi="Times New Roman"/>
          <w:sz w:val="28"/>
          <w:szCs w:val="28"/>
        </w:rPr>
        <w:t>естественная база</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многоотраслевого хозяйства.</w:t>
      </w:r>
      <w:r w:rsidR="00371D66" w:rsidRPr="0012038A">
        <w:rPr>
          <w:rFonts w:ascii="Times New Roman" w:hAnsi="Times New Roman"/>
          <w:sz w:val="28"/>
          <w:szCs w:val="28"/>
        </w:rPr>
        <w:t xml:space="preserve"> </w:t>
      </w:r>
      <w:r w:rsidRPr="0012038A">
        <w:rPr>
          <w:rFonts w:ascii="Times New Roman" w:hAnsi="Times New Roman"/>
          <w:sz w:val="28"/>
          <w:szCs w:val="28"/>
        </w:rPr>
        <w:t>Почвенно-климатические условия</w:t>
      </w:r>
      <w:r w:rsidR="0012038A" w:rsidRPr="0012038A">
        <w:rPr>
          <w:rFonts w:ascii="Times New Roman" w:hAnsi="Times New Roman"/>
          <w:sz w:val="28"/>
          <w:szCs w:val="28"/>
        </w:rPr>
        <w:t xml:space="preserve"> </w:t>
      </w:r>
      <w:r w:rsidRPr="0012038A">
        <w:rPr>
          <w:rFonts w:ascii="Times New Roman" w:hAnsi="Times New Roman"/>
          <w:sz w:val="28"/>
          <w:szCs w:val="28"/>
        </w:rPr>
        <w:t>и водные ресурсы, обеспечивающие возможность возделывания культур умеренного</w:t>
      </w:r>
      <w:r w:rsidR="0012038A" w:rsidRPr="0012038A">
        <w:rPr>
          <w:rFonts w:ascii="Times New Roman" w:hAnsi="Times New Roman"/>
          <w:sz w:val="28"/>
          <w:szCs w:val="28"/>
        </w:rPr>
        <w:t xml:space="preserve"> </w:t>
      </w:r>
      <w:r w:rsidRPr="0012038A">
        <w:rPr>
          <w:rFonts w:ascii="Times New Roman" w:hAnsi="Times New Roman"/>
          <w:sz w:val="28"/>
          <w:szCs w:val="28"/>
        </w:rPr>
        <w:t>и субтропического поясов. Водные проблемы Запада США.</w:t>
      </w:r>
      <w:r w:rsidRPr="0012038A">
        <w:rPr>
          <w:rFonts w:ascii="Times New Roman" w:hAnsi="Times New Roman"/>
          <w:i/>
          <w:iCs/>
          <w:sz w:val="28"/>
          <w:szCs w:val="28"/>
        </w:rPr>
        <w:t xml:space="preserve"> </w:t>
      </w:r>
      <w:r w:rsidRPr="0012038A">
        <w:rPr>
          <w:rFonts w:ascii="Times New Roman" w:hAnsi="Times New Roman"/>
          <w:sz w:val="28"/>
          <w:szCs w:val="28"/>
        </w:rPr>
        <w:t>Рекреационные ресурсы США. Природно-ресурсные районы США.</w:t>
      </w:r>
    </w:p>
    <w:p w14:paraId="1C0C90E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91FF33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природных условий и ресурсов США по отдельным районам страны.</w:t>
      </w:r>
    </w:p>
    <w:p w14:paraId="49C2642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Выявление оптимальных сочетаний природных ресурсов на территории США.</w:t>
      </w:r>
    </w:p>
    <w:p w14:paraId="418886C7" w14:textId="77777777" w:rsidR="00F0164B" w:rsidRPr="0012038A" w:rsidRDefault="00D7203D"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5.2.3. </w:t>
      </w:r>
      <w:r w:rsidR="00F0164B" w:rsidRPr="0012038A">
        <w:rPr>
          <w:rFonts w:ascii="Times New Roman" w:hAnsi="Times New Roman"/>
          <w:bCs/>
          <w:sz w:val="28"/>
          <w:szCs w:val="28"/>
        </w:rPr>
        <w:t>Тема 3. Население США.</w:t>
      </w:r>
    </w:p>
    <w:p w14:paraId="2DA767F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12038A">
        <w:rPr>
          <w:rFonts w:ascii="Times New Roman" w:hAnsi="Times New Roman"/>
          <w:i/>
          <w:iCs/>
          <w:sz w:val="28"/>
          <w:szCs w:val="28"/>
        </w:rPr>
        <w:t xml:space="preserve"> </w:t>
      </w:r>
      <w:r w:rsidRPr="0012038A">
        <w:rPr>
          <w:rFonts w:ascii="Times New Roman" w:hAnsi="Times New Roman"/>
          <w:sz w:val="28"/>
          <w:szCs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w:t>
      </w:r>
      <w:r w:rsidR="0012038A" w:rsidRPr="0012038A">
        <w:rPr>
          <w:rFonts w:ascii="Times New Roman" w:hAnsi="Times New Roman"/>
          <w:sz w:val="28"/>
          <w:szCs w:val="28"/>
        </w:rPr>
        <w:t xml:space="preserve"> </w:t>
      </w:r>
      <w:r w:rsidRPr="0012038A">
        <w:rPr>
          <w:rFonts w:ascii="Times New Roman" w:hAnsi="Times New Roman"/>
          <w:sz w:val="28"/>
          <w:szCs w:val="28"/>
        </w:rPr>
        <w:t>в нематериальной сфере производства. Внутренние миграции населения,</w:t>
      </w:r>
      <w:r w:rsidR="0012038A" w:rsidRPr="0012038A">
        <w:rPr>
          <w:rFonts w:ascii="Times New Roman" w:hAnsi="Times New Roman"/>
          <w:sz w:val="28"/>
          <w:szCs w:val="28"/>
        </w:rPr>
        <w:t xml:space="preserve"> </w:t>
      </w:r>
      <w:r w:rsidRPr="0012038A">
        <w:rPr>
          <w:rFonts w:ascii="Times New Roman" w:hAnsi="Times New Roman"/>
          <w:sz w:val="28"/>
          <w:szCs w:val="28"/>
        </w:rPr>
        <w:t>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0A4D641A"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605F15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расовых и этнических групп населения США.</w:t>
      </w:r>
    </w:p>
    <w:p w14:paraId="3D0883C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Анализ размещения крупнейших городских агломераций по территории США.</w:t>
      </w:r>
    </w:p>
    <w:p w14:paraId="0AB435B9"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5.2.4. </w:t>
      </w:r>
      <w:r w:rsidR="00F0164B" w:rsidRPr="0012038A">
        <w:rPr>
          <w:rFonts w:ascii="Times New Roman" w:hAnsi="Times New Roman"/>
          <w:bCs/>
          <w:sz w:val="28"/>
          <w:szCs w:val="28"/>
        </w:rPr>
        <w:t>Тема 4. Хозяйство США.</w:t>
      </w:r>
    </w:p>
    <w:p w14:paraId="3E7DB82C"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14:paraId="780F5223"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7ECF06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674B347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4B292B2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056A24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540DFE0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w:t>
      </w:r>
      <w:r w:rsidR="0012038A" w:rsidRPr="0012038A">
        <w:rPr>
          <w:rFonts w:ascii="Times New Roman" w:hAnsi="Times New Roman"/>
          <w:sz w:val="28"/>
          <w:szCs w:val="28"/>
        </w:rPr>
        <w:t xml:space="preserve"> </w:t>
      </w:r>
      <w:r w:rsidRPr="0012038A">
        <w:rPr>
          <w:rFonts w:ascii="Times New Roman" w:hAnsi="Times New Roman"/>
          <w:sz w:val="28"/>
          <w:szCs w:val="28"/>
        </w:rPr>
        <w:t>по группам товаров. Основные внешнеторговые партнёры США и динамика взаимодействия с ними.</w:t>
      </w:r>
    </w:p>
    <w:p w14:paraId="37D82691"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12038A">
        <w:rPr>
          <w:rFonts w:ascii="Times New Roman" w:hAnsi="Times New Roman"/>
          <w:i/>
          <w:iCs/>
          <w:sz w:val="28"/>
          <w:szCs w:val="28"/>
        </w:rPr>
        <w:t xml:space="preserve"> </w:t>
      </w:r>
    </w:p>
    <w:p w14:paraId="7A4C6D7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610FE0BE"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92DBE8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14:paraId="2AF405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Экономико-географическая характеристика одного из штатов США (по выбору учащегося).</w:t>
      </w:r>
    </w:p>
    <w:p w14:paraId="6E8EAC5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BE3B12" w:rsidRPr="0012038A">
        <w:rPr>
          <w:rFonts w:ascii="Times New Roman" w:hAnsi="Times New Roman"/>
          <w:sz w:val="28"/>
          <w:szCs w:val="28"/>
        </w:rPr>
        <w:t>)</w:t>
      </w:r>
      <w:r w:rsidRPr="0012038A">
        <w:rPr>
          <w:rFonts w:ascii="Times New Roman" w:hAnsi="Times New Roman"/>
          <w:sz w:val="28"/>
          <w:szCs w:val="28"/>
        </w:rPr>
        <w:t>. Расчёт доли США в общемировых показателях ряда отраслей хозяйства.</w:t>
      </w:r>
    </w:p>
    <w:p w14:paraId="7276418C" w14:textId="77777777" w:rsidR="00F0164B" w:rsidRPr="0012038A" w:rsidRDefault="00743E26" w:rsidP="0012038A">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5.2.5. </w:t>
      </w:r>
      <w:r w:rsidR="00F0164B" w:rsidRPr="0012038A">
        <w:rPr>
          <w:rFonts w:ascii="Times New Roman" w:hAnsi="Times New Roman"/>
          <w:bCs/>
          <w:sz w:val="28"/>
          <w:szCs w:val="28"/>
        </w:rPr>
        <w:t>Тема 5. Экономические районы США</w:t>
      </w:r>
      <w:r w:rsidR="00F0164B" w:rsidRPr="0012038A">
        <w:rPr>
          <w:rFonts w:ascii="Times New Roman" w:hAnsi="Times New Roman"/>
          <w:b/>
          <w:bCs/>
          <w:sz w:val="28"/>
          <w:szCs w:val="28"/>
        </w:rPr>
        <w:t>.</w:t>
      </w:r>
    </w:p>
    <w:p w14:paraId="3DBD7DB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14:paraId="298B9D15" w14:textId="77777777" w:rsidR="00BE3B12"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Северо-Восток</w:t>
      </w:r>
      <w:r w:rsidR="00C4511E" w:rsidRPr="0012038A">
        <w:rPr>
          <w:rFonts w:ascii="Times New Roman" w:hAnsi="Times New Roman"/>
          <w:sz w:val="28"/>
          <w:szCs w:val="28"/>
        </w:rPr>
        <w:t xml:space="preserve"> – </w:t>
      </w:r>
      <w:r w:rsidRPr="0012038A">
        <w:rPr>
          <w:rFonts w:ascii="Times New Roman" w:hAnsi="Times New Roman"/>
          <w:sz w:val="28"/>
          <w:szCs w:val="28"/>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6C1607CB"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2435D66E"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40701227"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267533FE"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Тихоокеанский мегалополис и его крупнейшие центры. </w:t>
      </w:r>
    </w:p>
    <w:p w14:paraId="7958583C"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D3DE22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Комплексная характеристика экономических районов США.</w:t>
      </w:r>
    </w:p>
    <w:p w14:paraId="5A19721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экономических районов США по ряду демографических, экономических и социальных показателей.</w:t>
      </w:r>
    </w:p>
    <w:p w14:paraId="1D3AD598"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5.2.6. </w:t>
      </w:r>
      <w:r w:rsidR="00F0164B" w:rsidRPr="0012038A">
        <w:rPr>
          <w:rFonts w:ascii="Times New Roman" w:hAnsi="Times New Roman"/>
          <w:bCs/>
          <w:sz w:val="28"/>
          <w:szCs w:val="28"/>
        </w:rPr>
        <w:t>Тема 6. Канада.</w:t>
      </w:r>
    </w:p>
    <w:p w14:paraId="7520D7A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07FDD453"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2FC71F8A"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0511AB22" w14:textId="77777777" w:rsidR="00BE3B12"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12038A">
        <w:rPr>
          <w:rFonts w:ascii="Times New Roman" w:hAnsi="Times New Roman"/>
          <w:sz w:val="28"/>
          <w:szCs w:val="28"/>
        </w:rPr>
        <w:t>.</w:t>
      </w:r>
    </w:p>
    <w:p w14:paraId="11DEDB1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D87F3D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природно-ресурсного потенциала Канады.</w:t>
      </w:r>
    </w:p>
    <w:p w14:paraId="53A2944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w:t>
      </w:r>
      <w:r w:rsidRPr="0012038A">
        <w:rPr>
          <w:sz w:val="28"/>
          <w:szCs w:val="28"/>
        </w:rPr>
        <w:t> </w:t>
      </w:r>
      <w:r w:rsidRPr="0012038A">
        <w:rPr>
          <w:rFonts w:ascii="Times New Roman" w:hAnsi="Times New Roman"/>
          <w:sz w:val="28"/>
          <w:szCs w:val="28"/>
        </w:rPr>
        <w:t>Географическая характеристика одной из отраслей международной специализации Канады.</w:t>
      </w:r>
    </w:p>
    <w:p w14:paraId="1F1FA72A"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5.3. </w:t>
      </w:r>
      <w:r w:rsidR="00F0164B" w:rsidRPr="0012038A">
        <w:rPr>
          <w:rFonts w:ascii="Times New Roman" w:hAnsi="Times New Roman"/>
          <w:bCs/>
          <w:sz w:val="28"/>
          <w:szCs w:val="28"/>
        </w:rPr>
        <w:t>Раздел 9. Латинская Америка.</w:t>
      </w:r>
    </w:p>
    <w:p w14:paraId="1C5CA64A"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5.3.1. </w:t>
      </w:r>
      <w:r w:rsidR="00F0164B" w:rsidRPr="0012038A">
        <w:rPr>
          <w:rFonts w:ascii="Times New Roman" w:hAnsi="Times New Roman"/>
          <w:bCs/>
          <w:sz w:val="28"/>
          <w:szCs w:val="28"/>
        </w:rPr>
        <w:t>Тема 1. Географическое положение и политическая карта Латинской Америки.</w:t>
      </w:r>
    </w:p>
    <w:p w14:paraId="296428EB"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02829684"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политической и экономической жизни современного мира. </w:t>
      </w:r>
    </w:p>
    <w:p w14:paraId="66D502F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4DED23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политической карты Латинской Америки.</w:t>
      </w:r>
    </w:p>
    <w:p w14:paraId="4333395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Латинской Америки.</w:t>
      </w:r>
    </w:p>
    <w:p w14:paraId="1F2C4CCD"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5.3.2. </w:t>
      </w:r>
      <w:r w:rsidR="00F0164B" w:rsidRPr="0012038A">
        <w:rPr>
          <w:rFonts w:ascii="Times New Roman" w:hAnsi="Times New Roman"/>
          <w:bCs/>
          <w:sz w:val="28"/>
          <w:szCs w:val="28"/>
        </w:rPr>
        <w:t>Тема 2. Природно-ресурсный потенциал Латинской Америки.</w:t>
      </w:r>
    </w:p>
    <w:p w14:paraId="018B07CD"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12038A">
        <w:rPr>
          <w:rFonts w:ascii="Times New Roman" w:hAnsi="Times New Roman"/>
          <w:sz w:val="28"/>
          <w:szCs w:val="28"/>
        </w:rPr>
        <w:t>ость</w:t>
      </w:r>
      <w:r w:rsidR="0012038A" w:rsidRPr="0012038A">
        <w:rPr>
          <w:rFonts w:ascii="Times New Roman" w:hAnsi="Times New Roman"/>
          <w:sz w:val="28"/>
          <w:szCs w:val="28"/>
        </w:rPr>
        <w:t xml:space="preserve"> </w:t>
      </w:r>
      <w:r w:rsidR="00BE3B12" w:rsidRPr="0012038A">
        <w:rPr>
          <w:rFonts w:ascii="Times New Roman" w:hAnsi="Times New Roman"/>
          <w:sz w:val="28"/>
          <w:szCs w:val="28"/>
        </w:rPr>
        <w:t>и неравномерное размещение.</w:t>
      </w:r>
      <w:r w:rsidR="00371D66" w:rsidRPr="0012038A">
        <w:rPr>
          <w:rFonts w:ascii="Times New Roman" w:hAnsi="Times New Roman"/>
          <w:i/>
          <w:iCs/>
          <w:sz w:val="28"/>
          <w:szCs w:val="28"/>
        </w:rPr>
        <w:t xml:space="preserve"> </w:t>
      </w:r>
      <w:r w:rsidRPr="0012038A">
        <w:rPr>
          <w:rFonts w:ascii="Times New Roman" w:hAnsi="Times New Roman"/>
          <w:sz w:val="28"/>
          <w:szCs w:val="28"/>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важное и пока ещё недостаточно используемое богатство Латинской Америки. </w:t>
      </w:r>
    </w:p>
    <w:p w14:paraId="4DB70735"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19C5D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 Сравнительная характеристика природно-ресурсного потенциала отдельных стран Латинской Америки.</w:t>
      </w:r>
    </w:p>
    <w:p w14:paraId="66CAA6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Латинской Америки в запасах ряда видов минерального сырья.</w:t>
      </w:r>
    </w:p>
    <w:p w14:paraId="075EAE91"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5.3.3. </w:t>
      </w:r>
      <w:r w:rsidR="00F0164B" w:rsidRPr="0012038A">
        <w:rPr>
          <w:rFonts w:ascii="Times New Roman" w:hAnsi="Times New Roman"/>
          <w:bCs/>
          <w:sz w:val="28"/>
          <w:szCs w:val="28"/>
        </w:rPr>
        <w:t>Тема 3. Население Латинской Америки.</w:t>
      </w:r>
    </w:p>
    <w:p w14:paraId="565B93E4"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Особенности формирования современных латиноамериканских наций. Расовый, этнический, языковой и конфессиональный состав населения региона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124579E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E62783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72AAEC5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Определение динамики роста крупнейших городских агломераций Латинской Америки.</w:t>
      </w:r>
    </w:p>
    <w:p w14:paraId="223A7478"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5.3.4. </w:t>
      </w:r>
      <w:r w:rsidR="00F0164B" w:rsidRPr="0012038A">
        <w:rPr>
          <w:rFonts w:ascii="Times New Roman" w:hAnsi="Times New Roman"/>
          <w:bCs/>
          <w:sz w:val="28"/>
          <w:szCs w:val="28"/>
        </w:rPr>
        <w:t>Тема 4. Хозяйство Латинской Америки.</w:t>
      </w:r>
    </w:p>
    <w:p w14:paraId="3792DA90" w14:textId="77777777" w:rsidR="00BE3B12"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14:paraId="17D79E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Современная структура экономики региона, её</w:t>
      </w:r>
      <w:r w:rsidR="0012038A" w:rsidRPr="0012038A">
        <w:rPr>
          <w:rFonts w:ascii="Times New Roman" w:hAnsi="Times New Roman"/>
          <w:sz w:val="28"/>
          <w:szCs w:val="28"/>
        </w:rPr>
        <w:t xml:space="preserve"> </w:t>
      </w:r>
      <w:r w:rsidRPr="0012038A">
        <w:rPr>
          <w:rFonts w:ascii="Times New Roman" w:hAnsi="Times New Roman"/>
          <w:sz w:val="28"/>
          <w:szCs w:val="28"/>
        </w:rPr>
        <w:t>многоукладность.</w:t>
      </w:r>
      <w:r w:rsidR="004A66E0" w:rsidRPr="0012038A">
        <w:rPr>
          <w:rFonts w:ascii="Times New Roman" w:hAnsi="Times New Roman"/>
          <w:sz w:val="28"/>
          <w:szCs w:val="28"/>
        </w:rPr>
        <w:t xml:space="preserve"> </w:t>
      </w:r>
      <w:r w:rsidRPr="0012038A">
        <w:rPr>
          <w:rFonts w:ascii="Times New Roman" w:hAnsi="Times New Roman"/>
          <w:sz w:val="28"/>
          <w:szCs w:val="28"/>
        </w:rPr>
        <w:t xml:space="preserve">Разнообразие форм собственности. </w:t>
      </w:r>
    </w:p>
    <w:p w14:paraId="45DFED1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w:t>
      </w:r>
      <w:r w:rsidR="00A62DC1" w:rsidRPr="0012038A">
        <w:rPr>
          <w:rFonts w:ascii="Times New Roman" w:hAnsi="Times New Roman"/>
          <w:sz w:val="28"/>
          <w:szCs w:val="28"/>
        </w:rPr>
        <w:t>в Мексике, Бразилии и Аргентине</w:t>
      </w:r>
      <w:r w:rsidRPr="0012038A">
        <w:rPr>
          <w:rFonts w:ascii="Times New Roman" w:hAnsi="Times New Roman"/>
          <w:i/>
          <w:iCs/>
          <w:sz w:val="28"/>
          <w:szCs w:val="28"/>
        </w:rPr>
        <w:t xml:space="preserve">. </w:t>
      </w:r>
      <w:r w:rsidRPr="0012038A">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w:t>
      </w:r>
      <w:r w:rsidR="00C4511E" w:rsidRPr="0012038A">
        <w:rPr>
          <w:rFonts w:ascii="Times New Roman" w:hAnsi="Times New Roman"/>
          <w:sz w:val="28"/>
          <w:szCs w:val="28"/>
        </w:rPr>
        <w:t xml:space="preserve"> – </w:t>
      </w:r>
      <w:r w:rsidRPr="0012038A">
        <w:rPr>
          <w:rFonts w:ascii="Times New Roman" w:hAnsi="Times New Roman"/>
          <w:sz w:val="28"/>
          <w:szCs w:val="28"/>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география. Интеграционные группировки стран Латинской Америки. Экономические взаимоотношения стран региона с Российской Федерацией.</w:t>
      </w:r>
    </w:p>
    <w:p w14:paraId="3A96BF3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432FF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Расчёт величины экспортной квоты для стран Латинской Америки.</w:t>
      </w:r>
    </w:p>
    <w:p w14:paraId="7378B74F" w14:textId="77777777" w:rsidR="00F0164B" w:rsidRPr="0012038A" w:rsidRDefault="00A62DC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F0164B" w:rsidRPr="0012038A">
        <w:rPr>
          <w:rFonts w:ascii="Times New Roman" w:hAnsi="Times New Roman"/>
          <w:sz w:val="28"/>
          <w:szCs w:val="28"/>
        </w:rPr>
        <w:t>. Выявление причин неравномерности хозяйственного освоения территорий стран Латинской Америки (Бразилии, Мексики, Аргентины, Венесуэлы, Перу).</w:t>
      </w:r>
    </w:p>
    <w:p w14:paraId="791D547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ряда стран Латинской Америки.</w:t>
      </w:r>
    </w:p>
    <w:p w14:paraId="753D9844"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5.3.5. </w:t>
      </w:r>
      <w:r w:rsidR="00F0164B" w:rsidRPr="0012038A">
        <w:rPr>
          <w:rFonts w:ascii="Times New Roman" w:hAnsi="Times New Roman"/>
          <w:bCs/>
          <w:sz w:val="28"/>
          <w:szCs w:val="28"/>
        </w:rPr>
        <w:t>Тема 5. Бразилия.</w:t>
      </w:r>
    </w:p>
    <w:p w14:paraId="5707567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Бразилия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ключевых стран развивающегося мира, участник БРИКС. Бразилия</w:t>
      </w:r>
      <w:r w:rsidR="00C4511E" w:rsidRPr="0012038A">
        <w:rPr>
          <w:rFonts w:ascii="Times New Roman" w:hAnsi="Times New Roman"/>
          <w:sz w:val="28"/>
          <w:szCs w:val="28"/>
        </w:rPr>
        <w:t xml:space="preserve"> – </w:t>
      </w:r>
      <w:r w:rsidRPr="0012038A">
        <w:rPr>
          <w:rFonts w:ascii="Times New Roman" w:hAnsi="Times New Roman"/>
          <w:sz w:val="28"/>
          <w:szCs w:val="28"/>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F8D3DD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w:t>
      </w:r>
      <w:r w:rsidR="00C4511E" w:rsidRPr="0012038A">
        <w:rPr>
          <w:rFonts w:ascii="Times New Roman" w:hAnsi="Times New Roman"/>
          <w:sz w:val="28"/>
          <w:szCs w:val="28"/>
        </w:rPr>
        <w:t xml:space="preserve"> – </w:t>
      </w:r>
      <w:r w:rsidRPr="0012038A">
        <w:rPr>
          <w:rFonts w:ascii="Times New Roman" w:hAnsi="Times New Roman"/>
          <w:sz w:val="28"/>
          <w:szCs w:val="28"/>
        </w:rPr>
        <w:t>уникальный природный комплекс. Проблемы природопользования и охраны природы.</w:t>
      </w:r>
    </w:p>
    <w:p w14:paraId="788A51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6D70E02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w:t>
      </w:r>
      <w:r w:rsidR="0012038A" w:rsidRPr="0012038A">
        <w:rPr>
          <w:rFonts w:ascii="Times New Roman" w:hAnsi="Times New Roman"/>
          <w:sz w:val="28"/>
          <w:szCs w:val="28"/>
        </w:rPr>
        <w:t xml:space="preserve"> </w:t>
      </w:r>
      <w:r w:rsidRPr="0012038A">
        <w:rPr>
          <w:rFonts w:ascii="Times New Roman" w:hAnsi="Times New Roman"/>
          <w:sz w:val="28"/>
          <w:szCs w:val="28"/>
        </w:rPr>
        <w:t>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1E53A79C"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0A51E01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020FAD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xml:space="preserve"> </w:t>
      </w:r>
      <w:r w:rsidRPr="0012038A">
        <w:rPr>
          <w:rFonts w:ascii="Times New Roman" w:hAnsi="Times New Roman"/>
          <w:sz w:val="28"/>
          <w:szCs w:val="28"/>
        </w:rPr>
        <w:t>Построение и анализ диаграмм товарного экспорта и импорта Бразилии.</w:t>
      </w:r>
    </w:p>
    <w:p w14:paraId="2E82AF9A"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5.3.6. </w:t>
      </w:r>
      <w:r w:rsidR="00F0164B" w:rsidRPr="0012038A">
        <w:rPr>
          <w:rFonts w:ascii="Times New Roman" w:hAnsi="Times New Roman"/>
          <w:bCs/>
          <w:sz w:val="28"/>
          <w:szCs w:val="28"/>
        </w:rPr>
        <w:t>Тема 6. Мексика.</w:t>
      </w:r>
    </w:p>
    <w:p w14:paraId="669780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Мексика</w:t>
      </w:r>
      <w:r w:rsidR="00C4511E" w:rsidRPr="0012038A">
        <w:rPr>
          <w:rFonts w:ascii="Times New Roman" w:hAnsi="Times New Roman"/>
          <w:sz w:val="28"/>
          <w:szCs w:val="28"/>
        </w:rPr>
        <w:t xml:space="preserve"> – </w:t>
      </w:r>
      <w:r w:rsidRPr="0012038A">
        <w:rPr>
          <w:rFonts w:ascii="Times New Roman" w:hAnsi="Times New Roman"/>
          <w:sz w:val="28"/>
          <w:szCs w:val="28"/>
        </w:rPr>
        <w:t>вторая по численности населения и экономическому потенциалу страна Латинской Америки. Место Мексики в социально-экономической</w:t>
      </w:r>
      <w:r w:rsidR="0012038A" w:rsidRPr="0012038A">
        <w:rPr>
          <w:rFonts w:ascii="Times New Roman" w:hAnsi="Times New Roman"/>
          <w:sz w:val="28"/>
          <w:szCs w:val="28"/>
        </w:rPr>
        <w:t xml:space="preserve"> </w:t>
      </w:r>
      <w:r w:rsidRPr="0012038A">
        <w:rPr>
          <w:rFonts w:ascii="Times New Roman" w:hAnsi="Times New Roman"/>
          <w:sz w:val="28"/>
          <w:szCs w:val="28"/>
        </w:rPr>
        <w:t>и политической жизни современной Латинской Америки. Форма правления</w:t>
      </w:r>
      <w:r w:rsidR="0012038A" w:rsidRPr="0012038A">
        <w:rPr>
          <w:rFonts w:ascii="Times New Roman" w:hAnsi="Times New Roman"/>
          <w:sz w:val="28"/>
          <w:szCs w:val="28"/>
        </w:rPr>
        <w:t xml:space="preserve"> </w:t>
      </w:r>
      <w:r w:rsidRPr="0012038A">
        <w:rPr>
          <w:rFonts w:ascii="Times New Roman" w:hAnsi="Times New Roman"/>
          <w:sz w:val="28"/>
          <w:szCs w:val="28"/>
        </w:rPr>
        <w:t>и административно-территориальное устройство. Существенные черты экономико- и политико-географического положения. Значение границы с США, близости</w:t>
      </w:r>
      <w:r w:rsidR="0012038A" w:rsidRPr="0012038A">
        <w:rPr>
          <w:rFonts w:ascii="Times New Roman" w:hAnsi="Times New Roman"/>
          <w:sz w:val="28"/>
          <w:szCs w:val="28"/>
        </w:rPr>
        <w:t xml:space="preserve"> </w:t>
      </w:r>
      <w:r w:rsidRPr="0012038A">
        <w:rPr>
          <w:rFonts w:ascii="Times New Roman" w:hAnsi="Times New Roman"/>
          <w:sz w:val="28"/>
          <w:szCs w:val="28"/>
        </w:rPr>
        <w:t>к странам Латинской Америки и выхода к двум океанам.</w:t>
      </w:r>
    </w:p>
    <w:p w14:paraId="5D2BE81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78734A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79F6D359"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география внешней торговли. США</w:t>
      </w:r>
      <w:r w:rsidR="00C4511E" w:rsidRPr="0012038A">
        <w:rPr>
          <w:rFonts w:ascii="Times New Roman" w:hAnsi="Times New Roman"/>
          <w:sz w:val="28"/>
          <w:szCs w:val="28"/>
        </w:rPr>
        <w:t xml:space="preserve"> – </w:t>
      </w:r>
      <w:r w:rsidRPr="0012038A">
        <w:rPr>
          <w:rFonts w:ascii="Times New Roman" w:hAnsi="Times New Roman"/>
          <w:sz w:val="28"/>
          <w:szCs w:val="28"/>
        </w:rPr>
        <w:t>основной внешнеэкономический партнёр Мексики. Важные черты территориальной структуры</w:t>
      </w:r>
      <w:r w:rsidR="00A62DC1" w:rsidRPr="0012038A">
        <w:rPr>
          <w:rFonts w:ascii="Times New Roman" w:hAnsi="Times New Roman"/>
          <w:sz w:val="28"/>
          <w:szCs w:val="28"/>
        </w:rPr>
        <w:t xml:space="preserve"> хозяйства. Внутренние различия</w:t>
      </w:r>
      <w:r w:rsidRPr="0012038A">
        <w:rPr>
          <w:rFonts w:ascii="Times New Roman" w:hAnsi="Times New Roman"/>
          <w:i/>
          <w:iCs/>
          <w:sz w:val="28"/>
          <w:szCs w:val="28"/>
        </w:rPr>
        <w:t>.</w:t>
      </w:r>
    </w:p>
    <w:p w14:paraId="0D16F9F1"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57F48B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xml:space="preserve"> </w:t>
      </w:r>
      <w:r w:rsidRPr="0012038A">
        <w:rPr>
          <w:rFonts w:ascii="Times New Roman" w:hAnsi="Times New Roman"/>
          <w:sz w:val="28"/>
          <w:szCs w:val="28"/>
        </w:rPr>
        <w:t>Хозяйственная оценка природно-ресурсного потенциала Мексики.</w:t>
      </w:r>
    </w:p>
    <w:p w14:paraId="3F15C78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Построение и анализ диаграмм товарного экспорта и импорта Мексики.</w:t>
      </w:r>
    </w:p>
    <w:p w14:paraId="4195976F"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5.4. </w:t>
      </w:r>
      <w:r w:rsidR="00F0164B" w:rsidRPr="0012038A">
        <w:rPr>
          <w:rFonts w:ascii="Times New Roman" w:hAnsi="Times New Roman"/>
          <w:bCs/>
          <w:sz w:val="28"/>
          <w:szCs w:val="28"/>
        </w:rPr>
        <w:t>Раздел 10. Австралия и Океания.</w:t>
      </w:r>
    </w:p>
    <w:p w14:paraId="22DF590A"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5.4.1. </w:t>
      </w:r>
      <w:r w:rsidR="00F0164B" w:rsidRPr="0012038A">
        <w:rPr>
          <w:rFonts w:ascii="Times New Roman" w:hAnsi="Times New Roman"/>
          <w:bCs/>
          <w:sz w:val="28"/>
          <w:szCs w:val="28"/>
        </w:rPr>
        <w:t>Тема 1. Австралия.</w:t>
      </w:r>
    </w:p>
    <w:p w14:paraId="6D6794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Австралии</w:t>
      </w:r>
      <w:r w:rsidR="00C4511E" w:rsidRPr="0012038A">
        <w:rPr>
          <w:rFonts w:ascii="Times New Roman" w:hAnsi="Times New Roman"/>
          <w:sz w:val="28"/>
          <w:szCs w:val="28"/>
        </w:rPr>
        <w:t xml:space="preserve"> – </w:t>
      </w:r>
      <w:r w:rsidRPr="0012038A">
        <w:rPr>
          <w:rFonts w:ascii="Times New Roman" w:hAnsi="Times New Roman"/>
          <w:sz w:val="28"/>
          <w:szCs w:val="28"/>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12038A">
        <w:rPr>
          <w:rFonts w:ascii="Times New Roman" w:hAnsi="Times New Roman"/>
          <w:sz w:val="28"/>
          <w:szCs w:val="28"/>
        </w:rPr>
        <w:t xml:space="preserve"> – </w:t>
      </w:r>
      <w:r w:rsidRPr="0012038A">
        <w:rPr>
          <w:rFonts w:ascii="Times New Roman" w:hAnsi="Times New Roman"/>
          <w:sz w:val="28"/>
          <w:szCs w:val="28"/>
        </w:rPr>
        <w:t>Канберры.</w:t>
      </w:r>
    </w:p>
    <w:p w14:paraId="39C056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w:t>
      </w:r>
      <w:r w:rsidR="00C4511E" w:rsidRPr="0012038A">
        <w:rPr>
          <w:rFonts w:ascii="Times New Roman" w:hAnsi="Times New Roman"/>
          <w:sz w:val="28"/>
          <w:szCs w:val="28"/>
        </w:rPr>
        <w:t xml:space="preserve"> – </w:t>
      </w:r>
      <w:r w:rsidRPr="0012038A">
        <w:rPr>
          <w:rFonts w:ascii="Times New Roman" w:hAnsi="Times New Roman"/>
          <w:sz w:val="28"/>
          <w:szCs w:val="28"/>
        </w:rPr>
        <w:t>наиболее благоприятные</w:t>
      </w:r>
      <w:r w:rsidR="0012038A" w:rsidRPr="0012038A">
        <w:rPr>
          <w:rFonts w:ascii="Times New Roman" w:hAnsi="Times New Roman"/>
          <w:sz w:val="28"/>
          <w:szCs w:val="28"/>
        </w:rPr>
        <w:t xml:space="preserve"> </w:t>
      </w:r>
      <w:r w:rsidRPr="0012038A">
        <w:rPr>
          <w:rFonts w:ascii="Times New Roman" w:hAnsi="Times New Roman"/>
          <w:sz w:val="28"/>
          <w:szCs w:val="28"/>
        </w:rPr>
        <w:t>для хозяйственного освоения территории страны. Эндемичность флоры и фауны. Состояние окружающей среды и проблемы природопользования.</w:t>
      </w:r>
    </w:p>
    <w:p w14:paraId="22B494A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14:paraId="04B725F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0137DB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56E60F9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52F1DBA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238508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Анализ товарной и географической структуры экспорта Австралии.</w:t>
      </w:r>
    </w:p>
    <w:p w14:paraId="4193189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Расчёт доли Австралии в мировой добыче ряда видов минерального сырья.</w:t>
      </w:r>
    </w:p>
    <w:p w14:paraId="43233D56"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5.4.2. </w:t>
      </w:r>
      <w:r w:rsidR="00F0164B" w:rsidRPr="0012038A">
        <w:rPr>
          <w:rFonts w:ascii="Times New Roman" w:hAnsi="Times New Roman"/>
          <w:bCs/>
          <w:sz w:val="28"/>
          <w:szCs w:val="28"/>
        </w:rPr>
        <w:t>Тема 2. Новая Зеландия и Океания.</w:t>
      </w:r>
    </w:p>
    <w:p w14:paraId="39F4D5F9" w14:textId="77777777" w:rsidR="00A62DC1"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12038A">
        <w:rPr>
          <w:rFonts w:ascii="Times New Roman" w:hAnsi="Times New Roman"/>
          <w:sz w:val="28"/>
          <w:szCs w:val="28"/>
        </w:rPr>
        <w:t xml:space="preserve"> – </w:t>
      </w:r>
      <w:r w:rsidRPr="0012038A">
        <w:rPr>
          <w:rFonts w:ascii="Times New Roman" w:hAnsi="Times New Roman"/>
          <w:sz w:val="28"/>
          <w:szCs w:val="28"/>
        </w:rPr>
        <w:t>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хозяйства стран Океании. Моноспециализация большинства стран региона. </w:t>
      </w:r>
    </w:p>
    <w:p w14:paraId="00C1811C" w14:textId="77777777" w:rsidR="00A62DC1" w:rsidRPr="0012038A" w:rsidRDefault="00A62DC1" w:rsidP="0012038A">
      <w:pPr>
        <w:spacing w:after="0" w:line="360" w:lineRule="auto"/>
        <w:ind w:firstLine="709"/>
        <w:contextualSpacing/>
        <w:jc w:val="both"/>
        <w:rPr>
          <w:rFonts w:ascii="Times New Roman" w:hAnsi="Times New Roman"/>
          <w:bCs/>
          <w:sz w:val="28"/>
          <w:szCs w:val="28"/>
        </w:rPr>
      </w:pPr>
    </w:p>
    <w:p w14:paraId="1A82C5D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25EDC6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Сравнение экспортного потенциала и места в мировом хозяйстве Австралии и Новой Зеландии на основе анализа и интерпретации данных</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источников географической информации.</w:t>
      </w:r>
    </w:p>
    <w:p w14:paraId="2DE1C403"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5.5. </w:t>
      </w:r>
      <w:r w:rsidR="00F0164B" w:rsidRPr="0012038A">
        <w:rPr>
          <w:rFonts w:ascii="Times New Roman" w:hAnsi="Times New Roman"/>
          <w:bCs/>
          <w:sz w:val="28"/>
          <w:szCs w:val="28"/>
        </w:rPr>
        <w:t>Раздел 11. Зарубежная Азия.</w:t>
      </w:r>
    </w:p>
    <w:p w14:paraId="49296DB6"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5.5.1. </w:t>
      </w:r>
      <w:r w:rsidR="00F0164B" w:rsidRPr="0012038A">
        <w:rPr>
          <w:rFonts w:ascii="Times New Roman" w:hAnsi="Times New Roman"/>
          <w:bCs/>
          <w:sz w:val="28"/>
          <w:szCs w:val="28"/>
        </w:rPr>
        <w:t>Тема 1. Географическое положение и политическая карта зарубежной Азии.</w:t>
      </w:r>
    </w:p>
    <w:p w14:paraId="5562AD4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w:t>
      </w:r>
      <w:r w:rsidR="00C4511E" w:rsidRPr="0012038A">
        <w:rPr>
          <w:rFonts w:ascii="Times New Roman" w:hAnsi="Times New Roman"/>
          <w:sz w:val="28"/>
          <w:szCs w:val="28"/>
        </w:rPr>
        <w:t xml:space="preserve"> – </w:t>
      </w:r>
      <w:r w:rsidRPr="0012038A">
        <w:rPr>
          <w:rFonts w:ascii="Times New Roman" w:hAnsi="Times New Roman"/>
          <w:sz w:val="28"/>
          <w:szCs w:val="28"/>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w:t>
      </w:r>
      <w:r w:rsidR="0012038A" w:rsidRPr="0012038A">
        <w:rPr>
          <w:rFonts w:ascii="Times New Roman" w:hAnsi="Times New Roman"/>
          <w:sz w:val="28"/>
          <w:szCs w:val="28"/>
        </w:rPr>
        <w:t xml:space="preserve"> </w:t>
      </w:r>
      <w:r w:rsidRPr="0012038A">
        <w:rPr>
          <w:rFonts w:ascii="Times New Roman" w:hAnsi="Times New Roman"/>
          <w:sz w:val="28"/>
          <w:szCs w:val="28"/>
        </w:rP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459F64C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EE8E44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зарубежной Азии.</w:t>
      </w:r>
    </w:p>
    <w:p w14:paraId="178B53E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Нанесение на карту зарубежной Азии зон важнейших территориальных конфликтов.</w:t>
      </w:r>
    </w:p>
    <w:p w14:paraId="571EE7BC"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5.5.2. </w:t>
      </w:r>
      <w:r w:rsidR="00F0164B" w:rsidRPr="0012038A">
        <w:rPr>
          <w:rFonts w:ascii="Times New Roman" w:hAnsi="Times New Roman"/>
          <w:bCs/>
          <w:sz w:val="28"/>
          <w:szCs w:val="28"/>
        </w:rPr>
        <w:t>Тема 2. Природно-ресурсный потенциал зарубежной Азии.</w:t>
      </w:r>
    </w:p>
    <w:p w14:paraId="57AD0C2F"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странах региона, направления их рационального решения. </w:t>
      </w:r>
    </w:p>
    <w:p w14:paraId="24B94EB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740D0AE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Вычисление доли зарубежной Азии в мировых запасах угля, нефти и газа.</w:t>
      </w:r>
    </w:p>
    <w:p w14:paraId="3367627C"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5.5.3. </w:t>
      </w:r>
      <w:r w:rsidR="00F0164B" w:rsidRPr="0012038A">
        <w:rPr>
          <w:rFonts w:ascii="Times New Roman" w:hAnsi="Times New Roman"/>
          <w:bCs/>
          <w:sz w:val="28"/>
          <w:szCs w:val="28"/>
        </w:rPr>
        <w:t>Тема 3. Население зарубежной Азии.</w:t>
      </w:r>
    </w:p>
    <w:p w14:paraId="2039F58F"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12038A">
        <w:rPr>
          <w:rFonts w:ascii="Times New Roman" w:hAnsi="Times New Roman"/>
          <w:i/>
          <w:iCs/>
          <w:sz w:val="28"/>
          <w:szCs w:val="28"/>
        </w:rPr>
        <w:t xml:space="preserve"> </w:t>
      </w:r>
      <w:r w:rsidRPr="0012038A">
        <w:rPr>
          <w:rFonts w:ascii="Times New Roman" w:hAnsi="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6A8E1F8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695B665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Определение динамики численности населения крупнейших городских агломераций зарубежной Азии.</w:t>
      </w:r>
    </w:p>
    <w:p w14:paraId="7270EBB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крупнейших по численности этносов зарубежной Азии.</w:t>
      </w:r>
    </w:p>
    <w:p w14:paraId="710FD7D2" w14:textId="77777777" w:rsidR="00F0164B" w:rsidRPr="0012038A" w:rsidRDefault="00743E2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5.5.4. </w:t>
      </w:r>
      <w:r w:rsidR="00F0164B" w:rsidRPr="0012038A">
        <w:rPr>
          <w:rFonts w:ascii="Times New Roman" w:hAnsi="Times New Roman"/>
          <w:bCs/>
          <w:sz w:val="28"/>
          <w:szCs w:val="28"/>
        </w:rPr>
        <w:t>Тема 4. Хозяйство зарубежной Азии.</w:t>
      </w:r>
    </w:p>
    <w:p w14:paraId="07D77560"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12038A">
        <w:rPr>
          <w:rFonts w:ascii="Times New Roman" w:hAnsi="Times New Roman"/>
          <w:sz w:val="28"/>
          <w:szCs w:val="28"/>
        </w:rPr>
        <w:t xml:space="preserve"> – </w:t>
      </w:r>
      <w:r w:rsidRPr="0012038A">
        <w:rPr>
          <w:rFonts w:ascii="Times New Roman" w:hAnsi="Times New Roman"/>
          <w:sz w:val="28"/>
          <w:szCs w:val="28"/>
        </w:rPr>
        <w:t>нового «локомотива» мирового развития и глобальной «фабрики». Проблема замедления экономического развития Японии, социальные</w:t>
      </w:r>
      <w:r w:rsidR="0012038A" w:rsidRPr="0012038A">
        <w:rPr>
          <w:rFonts w:ascii="Times New Roman" w:hAnsi="Times New Roman"/>
          <w:sz w:val="28"/>
          <w:szCs w:val="28"/>
        </w:rPr>
        <w:t xml:space="preserve"> </w:t>
      </w:r>
      <w:r w:rsidRPr="0012038A">
        <w:rPr>
          <w:rFonts w:ascii="Times New Roman" w:hAnsi="Times New Roman"/>
          <w:sz w:val="28"/>
          <w:szCs w:val="28"/>
        </w:rPr>
        <w:t>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w:t>
      </w:r>
      <w:r w:rsidR="0012038A" w:rsidRPr="0012038A">
        <w:rPr>
          <w:rFonts w:ascii="Times New Roman" w:hAnsi="Times New Roman"/>
          <w:sz w:val="28"/>
          <w:szCs w:val="28"/>
        </w:rPr>
        <w:t xml:space="preserve"> </w:t>
      </w:r>
      <w:r w:rsidRPr="0012038A">
        <w:rPr>
          <w:rFonts w:ascii="Times New Roman" w:hAnsi="Times New Roman"/>
          <w:sz w:val="28"/>
          <w:szCs w:val="28"/>
        </w:rPr>
        <w:t>от их природно-сырьевого потенциала, стратегии ухода от моноспециализации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отраслях топливно-энергетического комплекса. </w:t>
      </w:r>
    </w:p>
    <w:p w14:paraId="6FBE8E8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C6DF8A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внешнеторгового баланса и географии внешней торговли стран зарубежной Азии.</w:t>
      </w:r>
    </w:p>
    <w:p w14:paraId="21E8057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5D2588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Сравнение международной специализации Японии и</w:t>
      </w:r>
      <w:r w:rsidR="00371D66" w:rsidRPr="0012038A">
        <w:rPr>
          <w:rFonts w:ascii="Times New Roman" w:hAnsi="Times New Roman"/>
          <w:sz w:val="28"/>
          <w:szCs w:val="28"/>
        </w:rPr>
        <w:t xml:space="preserve"> </w:t>
      </w:r>
      <w:r w:rsidRPr="0012038A">
        <w:rPr>
          <w:rFonts w:ascii="Times New Roman" w:hAnsi="Times New Roman"/>
          <w:sz w:val="28"/>
          <w:szCs w:val="28"/>
        </w:rPr>
        <w:t>Индии.</w:t>
      </w:r>
    </w:p>
    <w:p w14:paraId="03F2AF82"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5.5.5. </w:t>
      </w:r>
      <w:r w:rsidR="00F0164B" w:rsidRPr="0012038A">
        <w:rPr>
          <w:rFonts w:ascii="Times New Roman" w:hAnsi="Times New Roman"/>
          <w:bCs/>
          <w:sz w:val="28"/>
          <w:szCs w:val="28"/>
        </w:rPr>
        <w:t>Тема 5. Китай.</w:t>
      </w:r>
    </w:p>
    <w:p w14:paraId="1043BE4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12038A">
        <w:rPr>
          <w:rFonts w:ascii="Times New Roman" w:hAnsi="Times New Roman"/>
          <w:sz w:val="28"/>
          <w:szCs w:val="28"/>
        </w:rPr>
        <w:t xml:space="preserve"> – </w:t>
      </w:r>
      <w:r w:rsidRPr="0012038A">
        <w:rPr>
          <w:rFonts w:ascii="Times New Roman" w:hAnsi="Times New Roman"/>
          <w:sz w:val="28"/>
          <w:szCs w:val="28"/>
        </w:rPr>
        <w:t>важнейший политический и экономический партнёр России на международной арене. Китай</w:t>
      </w:r>
      <w:r w:rsidR="00C4511E" w:rsidRPr="0012038A">
        <w:rPr>
          <w:rFonts w:ascii="Times New Roman" w:hAnsi="Times New Roman"/>
          <w:sz w:val="28"/>
          <w:szCs w:val="28"/>
        </w:rPr>
        <w:t xml:space="preserve"> – </w:t>
      </w:r>
      <w:r w:rsidRPr="0012038A">
        <w:rPr>
          <w:rFonts w:ascii="Times New Roman" w:hAnsi="Times New Roman"/>
          <w:sz w:val="28"/>
          <w:szCs w:val="28"/>
        </w:rPr>
        <w:t>один из лидеров многополярного мира, член Шанхайской организации сотрудничества (ШОС) и БРИКС.</w:t>
      </w:r>
    </w:p>
    <w:p w14:paraId="11E6AE0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59AE80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w:t>
      </w:r>
      <w:r w:rsidR="0012038A" w:rsidRPr="0012038A">
        <w:rPr>
          <w:rFonts w:ascii="Times New Roman" w:hAnsi="Times New Roman"/>
          <w:sz w:val="28"/>
          <w:szCs w:val="28"/>
        </w:rPr>
        <w:t xml:space="preserve"> </w:t>
      </w:r>
      <w:r w:rsidRPr="0012038A">
        <w:rPr>
          <w:rFonts w:ascii="Times New Roman" w:hAnsi="Times New Roman"/>
          <w:sz w:val="28"/>
          <w:szCs w:val="28"/>
        </w:rPr>
        <w:t>в экономической и политической жизни Китая.</w:t>
      </w:r>
    </w:p>
    <w:p w14:paraId="167A3ACB"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w:t>
      </w:r>
      <w:r w:rsidR="0012038A" w:rsidRPr="0012038A">
        <w:rPr>
          <w:rFonts w:ascii="Times New Roman" w:hAnsi="Times New Roman"/>
          <w:sz w:val="28"/>
          <w:szCs w:val="28"/>
        </w:rPr>
        <w:t xml:space="preserve"> </w:t>
      </w:r>
      <w:r w:rsidRPr="0012038A">
        <w:rPr>
          <w:rFonts w:ascii="Times New Roman" w:hAnsi="Times New Roman"/>
          <w:sz w:val="28"/>
          <w:szCs w:val="28"/>
        </w:rPr>
        <w:t>и газа, не покрывающая нужд растущей экономики. Дефицит энергоресурсов,</w:t>
      </w:r>
      <w:r w:rsidR="0012038A" w:rsidRPr="0012038A">
        <w:rPr>
          <w:rFonts w:ascii="Times New Roman" w:hAnsi="Times New Roman"/>
          <w:sz w:val="28"/>
          <w:szCs w:val="28"/>
        </w:rPr>
        <w:t xml:space="preserve"> </w:t>
      </w:r>
      <w:r w:rsidRPr="0012038A">
        <w:rPr>
          <w:rFonts w:ascii="Times New Roman" w:hAnsi="Times New Roman"/>
          <w:sz w:val="28"/>
          <w:szCs w:val="28"/>
        </w:rPr>
        <w:t>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12038A">
        <w:rPr>
          <w:rFonts w:ascii="Times New Roman" w:hAnsi="Times New Roman"/>
          <w:sz w:val="28"/>
          <w:szCs w:val="28"/>
        </w:rPr>
        <w:t xml:space="preserve"> – </w:t>
      </w:r>
      <w:r w:rsidRPr="0012038A">
        <w:rPr>
          <w:rFonts w:ascii="Times New Roman" w:hAnsi="Times New Roman"/>
          <w:sz w:val="28"/>
          <w:szCs w:val="28"/>
        </w:rPr>
        <w:t>рисовая, рисово-пшеничная</w:t>
      </w:r>
      <w:r w:rsidR="0012038A" w:rsidRPr="0012038A">
        <w:rPr>
          <w:rFonts w:ascii="Times New Roman" w:hAnsi="Times New Roman"/>
          <w:sz w:val="28"/>
          <w:szCs w:val="28"/>
        </w:rPr>
        <w:t xml:space="preserve"> </w:t>
      </w:r>
      <w:r w:rsidRPr="0012038A">
        <w:rPr>
          <w:rFonts w:ascii="Times New Roman" w:hAnsi="Times New Roman"/>
          <w:sz w:val="28"/>
          <w:szCs w:val="28"/>
        </w:rPr>
        <w:t>(и кукуруза), пшеничная (и другие зерновые). Важнейшая роль транспорта</w:t>
      </w:r>
      <w:r w:rsidR="0012038A" w:rsidRPr="0012038A">
        <w:rPr>
          <w:rFonts w:ascii="Times New Roman" w:hAnsi="Times New Roman"/>
          <w:sz w:val="28"/>
          <w:szCs w:val="28"/>
        </w:rPr>
        <w:t xml:space="preserve"> </w:t>
      </w:r>
      <w:r w:rsidRPr="0012038A">
        <w:rPr>
          <w:rFonts w:ascii="Times New Roman" w:hAnsi="Times New Roman"/>
          <w:sz w:val="28"/>
          <w:szCs w:val="28"/>
        </w:rPr>
        <w:t>в экономическом сплочении Китая. Морские порты Китая</w:t>
      </w:r>
      <w:r w:rsidR="00C4511E" w:rsidRPr="0012038A">
        <w:rPr>
          <w:rFonts w:ascii="Times New Roman" w:hAnsi="Times New Roman"/>
          <w:sz w:val="28"/>
          <w:szCs w:val="28"/>
        </w:rPr>
        <w:t xml:space="preserve"> – </w:t>
      </w:r>
      <w:r w:rsidRPr="0012038A">
        <w:rPr>
          <w:rFonts w:ascii="Times New Roman" w:hAnsi="Times New Roman"/>
          <w:sz w:val="28"/>
          <w:szCs w:val="28"/>
        </w:rPr>
        <w:t>лидеры в мире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грузообороту. Внешние экономические связи КНР. </w:t>
      </w:r>
    </w:p>
    <w:p w14:paraId="6A2E2BAD"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084E72F4"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449CABB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картограммы по основным показателям сельскохозяйственных районов Китая.</w:t>
      </w:r>
    </w:p>
    <w:p w14:paraId="49748AB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факторов бурного экономического развития КНР на рубеже XX</w:t>
      </w:r>
      <w:r w:rsidR="0012038A" w:rsidRPr="0012038A">
        <w:rPr>
          <w:rFonts w:ascii="Times New Roman" w:hAnsi="Times New Roman"/>
          <w:sz w:val="28"/>
          <w:szCs w:val="28"/>
        </w:rPr>
        <w:t xml:space="preserve"> </w:t>
      </w:r>
      <w:r w:rsidRPr="0012038A">
        <w:rPr>
          <w:rFonts w:ascii="Times New Roman" w:hAnsi="Times New Roman"/>
          <w:sz w:val="28"/>
          <w:szCs w:val="28"/>
        </w:rPr>
        <w:t>и XXI вв.</w:t>
      </w:r>
    </w:p>
    <w:p w14:paraId="16FA2B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основных отраслей горнодобывающей промышленности Китая.</w:t>
      </w:r>
    </w:p>
    <w:p w14:paraId="16740BB3"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5.5.6. </w:t>
      </w:r>
      <w:r w:rsidR="00F0164B" w:rsidRPr="0012038A">
        <w:rPr>
          <w:rFonts w:ascii="Times New Roman" w:hAnsi="Times New Roman"/>
          <w:bCs/>
          <w:sz w:val="28"/>
          <w:szCs w:val="28"/>
        </w:rPr>
        <w:t>Тема 6. Индия.</w:t>
      </w:r>
    </w:p>
    <w:p w14:paraId="7CF19B6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BE2D1C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27966462"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F95DA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42DBAF8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00EA3A85"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w:t>
      </w:r>
      <w:r w:rsidR="0012038A" w:rsidRPr="0012038A">
        <w:rPr>
          <w:rFonts w:ascii="Times New Roman" w:hAnsi="Times New Roman"/>
          <w:sz w:val="28"/>
          <w:szCs w:val="28"/>
        </w:rPr>
        <w:t xml:space="preserve"> </w:t>
      </w:r>
      <w:r w:rsidRPr="0012038A">
        <w:rPr>
          <w:rFonts w:ascii="Times New Roman" w:hAnsi="Times New Roman"/>
          <w:sz w:val="28"/>
          <w:szCs w:val="28"/>
        </w:rPr>
        <w:t>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12038A">
        <w:rPr>
          <w:rFonts w:ascii="Times New Roman" w:hAnsi="Times New Roman"/>
          <w:sz w:val="28"/>
          <w:szCs w:val="28"/>
        </w:rPr>
        <w:t xml:space="preserve"> – </w:t>
      </w:r>
      <w:r w:rsidRPr="0012038A">
        <w:rPr>
          <w:rFonts w:ascii="Times New Roman" w:hAnsi="Times New Roman"/>
          <w:sz w:val="28"/>
          <w:szCs w:val="28"/>
        </w:rPr>
        <w:t>участник группировок ШОС и БРИКС.</w:t>
      </w:r>
      <w:r w:rsidRPr="0012038A">
        <w:rPr>
          <w:rFonts w:ascii="Times New Roman" w:hAnsi="Times New Roman"/>
          <w:i/>
          <w:iCs/>
          <w:sz w:val="28"/>
          <w:szCs w:val="28"/>
        </w:rPr>
        <w:t xml:space="preserve"> </w:t>
      </w:r>
    </w:p>
    <w:p w14:paraId="34D3BD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3A20B35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38D3B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Сопоставление этнических ареалов и административно-территориальных единиц Индии.</w:t>
      </w:r>
    </w:p>
    <w:p w14:paraId="2C29ED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динамики численности населения Индии с 1901 г.</w:t>
      </w:r>
    </w:p>
    <w:p w14:paraId="5F89BF4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сельскохозяйственных районов Индии.</w:t>
      </w:r>
    </w:p>
    <w:p w14:paraId="427C47A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A62DC1" w:rsidRPr="0012038A">
        <w:rPr>
          <w:rFonts w:ascii="Times New Roman" w:hAnsi="Times New Roman"/>
          <w:sz w:val="28"/>
          <w:szCs w:val="28"/>
        </w:rPr>
        <w:t>)</w:t>
      </w:r>
      <w:r w:rsidRPr="0012038A">
        <w:rPr>
          <w:rFonts w:ascii="Times New Roman" w:hAnsi="Times New Roman"/>
          <w:sz w:val="28"/>
          <w:szCs w:val="28"/>
        </w:rPr>
        <w:t>. Сравнение товарной и географической структуры экспорта и импорта Индии.</w:t>
      </w:r>
    </w:p>
    <w:p w14:paraId="34D5E6B4"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5.5.7. </w:t>
      </w:r>
      <w:r w:rsidR="00F0164B" w:rsidRPr="0012038A">
        <w:rPr>
          <w:rFonts w:ascii="Times New Roman" w:hAnsi="Times New Roman"/>
          <w:bCs/>
          <w:sz w:val="28"/>
          <w:szCs w:val="28"/>
        </w:rPr>
        <w:t>Тема 7. Япония.</w:t>
      </w:r>
    </w:p>
    <w:p w14:paraId="0D0045B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Япония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5E7FF591"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r w:rsidRPr="0012038A">
        <w:rPr>
          <w:rFonts w:ascii="Times New Roman" w:hAnsi="Times New Roman"/>
          <w:i/>
          <w:iCs/>
          <w:sz w:val="28"/>
          <w:szCs w:val="28"/>
        </w:rPr>
        <w:t xml:space="preserve"> </w:t>
      </w:r>
    </w:p>
    <w:p w14:paraId="6DFCA552"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14:paraId="105F3F5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310DAC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12038A">
        <w:rPr>
          <w:rFonts w:ascii="Times New Roman" w:hAnsi="Times New Roman"/>
          <w:sz w:val="28"/>
          <w:szCs w:val="28"/>
        </w:rPr>
        <w:t>ии и электронной промышленности</w:t>
      </w:r>
      <w:r w:rsidRPr="0012038A">
        <w:rPr>
          <w:rFonts w:ascii="Times New Roman" w:hAnsi="Times New Roman"/>
          <w:i/>
          <w:iCs/>
          <w:sz w:val="28"/>
          <w:szCs w:val="28"/>
        </w:rPr>
        <w:t>.</w:t>
      </w:r>
      <w:r w:rsidRPr="0012038A">
        <w:rPr>
          <w:rFonts w:ascii="Times New Roman" w:hAnsi="Times New Roman"/>
          <w:sz w:val="28"/>
          <w:szCs w:val="28"/>
        </w:rPr>
        <w:t xml:space="preserve"> Разностороннее значение рыболовства, высокое место страны</w:t>
      </w:r>
      <w:r w:rsidR="0012038A" w:rsidRPr="0012038A">
        <w:rPr>
          <w:rFonts w:ascii="Times New Roman" w:hAnsi="Times New Roman"/>
          <w:sz w:val="28"/>
          <w:szCs w:val="28"/>
        </w:rPr>
        <w:t xml:space="preserve"> </w:t>
      </w:r>
      <w:r w:rsidRPr="0012038A">
        <w:rPr>
          <w:rFonts w:ascii="Times New Roman" w:hAnsi="Times New Roman"/>
          <w:sz w:val="28"/>
          <w:szCs w:val="28"/>
        </w:rPr>
        <w:t>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74A041D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Ведущая роль Тихоокеанского пояса. Районирование Японии.</w:t>
      </w:r>
    </w:p>
    <w:p w14:paraId="430A683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14CC5C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места отдельных отраслей промышленности Японии в мировом хозяйстве.</w:t>
      </w:r>
    </w:p>
    <w:p w14:paraId="794AF9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районов Японии.</w:t>
      </w:r>
    </w:p>
    <w:p w14:paraId="4C6460CE"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5.5.8. </w:t>
      </w:r>
      <w:r w:rsidR="00F0164B" w:rsidRPr="0012038A">
        <w:rPr>
          <w:rFonts w:ascii="Times New Roman" w:hAnsi="Times New Roman"/>
          <w:bCs/>
          <w:sz w:val="28"/>
          <w:szCs w:val="28"/>
        </w:rPr>
        <w:t>Тема 8. Республика Корея.</w:t>
      </w:r>
    </w:p>
    <w:p w14:paraId="41E2AF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страны. Отношения с соседями</w:t>
      </w:r>
      <w:r w:rsidR="00C4511E" w:rsidRPr="0012038A">
        <w:rPr>
          <w:rFonts w:ascii="Times New Roman" w:hAnsi="Times New Roman"/>
          <w:sz w:val="28"/>
          <w:szCs w:val="28"/>
        </w:rPr>
        <w:t xml:space="preserve"> – </w:t>
      </w:r>
      <w:r w:rsidRPr="0012038A">
        <w:rPr>
          <w:rFonts w:ascii="Times New Roman" w:hAnsi="Times New Roman"/>
          <w:sz w:val="28"/>
          <w:szCs w:val="28"/>
        </w:rPr>
        <w:t>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w:t>
      </w:r>
      <w:r w:rsidR="00A62DC1" w:rsidRPr="0012038A">
        <w:rPr>
          <w:rFonts w:ascii="Times New Roman" w:hAnsi="Times New Roman"/>
          <w:sz w:val="28"/>
          <w:szCs w:val="28"/>
        </w:rPr>
        <w:t xml:space="preserve">ектронная и электротехническая. </w:t>
      </w:r>
      <w:r w:rsidRPr="0012038A">
        <w:rPr>
          <w:rFonts w:ascii="Times New Roman" w:hAnsi="Times New Roman"/>
          <w:sz w:val="28"/>
          <w:szCs w:val="28"/>
        </w:rPr>
        <w:t>Взаимоотношения Республики Корея и Российской Федерации.</w:t>
      </w:r>
    </w:p>
    <w:p w14:paraId="307D4EB0"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14:paraId="52408C0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Место автомобилестроения Республики Корея в мире.</w:t>
      </w:r>
    </w:p>
    <w:p w14:paraId="1148DD6F"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5.5.9. </w:t>
      </w:r>
      <w:r w:rsidR="00F0164B" w:rsidRPr="0012038A">
        <w:rPr>
          <w:rFonts w:ascii="Times New Roman" w:hAnsi="Times New Roman"/>
          <w:bCs/>
          <w:sz w:val="28"/>
          <w:szCs w:val="28"/>
        </w:rPr>
        <w:t>Тема 9. Юго-Восточная Азия.</w:t>
      </w:r>
    </w:p>
    <w:p w14:paraId="3363AC9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нахождение их на морских торговых путях мирового значения. Формы государственного устройства стран субрегиона.</w:t>
      </w:r>
    </w:p>
    <w:p w14:paraId="11E0D85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79D8B0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r w:rsidR="00C4511E" w:rsidRPr="0012038A">
        <w:rPr>
          <w:rFonts w:ascii="Times New Roman" w:hAnsi="Times New Roman"/>
          <w:sz w:val="28"/>
          <w:szCs w:val="28"/>
        </w:rPr>
        <w:t xml:space="preserve"> – </w:t>
      </w:r>
      <w:r w:rsidRPr="0012038A">
        <w:rPr>
          <w:rFonts w:ascii="Times New Roman" w:hAnsi="Times New Roman"/>
          <w:sz w:val="28"/>
          <w:szCs w:val="28"/>
        </w:rPr>
        <w:t>ислам, буддизм, христианство.</w:t>
      </w:r>
    </w:p>
    <w:p w14:paraId="090022EB"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Различия в уровне и характере социально-экономического развития стран субрегиона. </w:t>
      </w:r>
    </w:p>
    <w:p w14:paraId="65483AF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12038A">
        <w:rPr>
          <w:rFonts w:ascii="Times New Roman" w:hAnsi="Times New Roman"/>
          <w:sz w:val="28"/>
          <w:szCs w:val="28"/>
        </w:rPr>
        <w:t>угое</w:t>
      </w:r>
      <w:r w:rsidRPr="0012038A">
        <w:rPr>
          <w:rFonts w:ascii="Times New Roman" w:hAnsi="Times New Roman"/>
          <w:sz w:val="28"/>
          <w:szCs w:val="28"/>
        </w:rPr>
        <w:t>).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w:t>
      </w:r>
      <w:r w:rsidR="00C4511E" w:rsidRPr="0012038A">
        <w:rPr>
          <w:rFonts w:ascii="Times New Roman" w:hAnsi="Times New Roman"/>
          <w:sz w:val="28"/>
          <w:szCs w:val="28"/>
        </w:rPr>
        <w:t xml:space="preserve"> – </w:t>
      </w:r>
      <w:r w:rsidRPr="0012038A">
        <w:rPr>
          <w:rFonts w:ascii="Times New Roman" w:hAnsi="Times New Roman"/>
          <w:sz w:val="28"/>
          <w:szCs w:val="28"/>
        </w:rPr>
        <w:t>морской порт мирового значения. Развитость отраслей третичного сектора</w:t>
      </w:r>
      <w:r w:rsidRPr="0012038A">
        <w:rPr>
          <w:rFonts w:ascii="Times New Roman" w:hAnsi="Times New Roman"/>
          <w:i/>
          <w:iCs/>
          <w:sz w:val="28"/>
          <w:szCs w:val="28"/>
        </w:rPr>
        <w:t xml:space="preserve">. </w:t>
      </w:r>
      <w:r w:rsidRPr="0012038A">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1F0A9B94" w14:textId="77777777" w:rsidR="00A62DC1"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w:t>
      </w:r>
    </w:p>
    <w:p w14:paraId="74FF36A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DE1C11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14:paraId="58B8C62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Выявление крупнейших городских агломераций Юго-Восточной Азии.</w:t>
      </w:r>
    </w:p>
    <w:p w14:paraId="43968E53"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5.5.10. </w:t>
      </w:r>
      <w:r w:rsidR="00F0164B" w:rsidRPr="0012038A">
        <w:rPr>
          <w:rFonts w:ascii="Times New Roman" w:hAnsi="Times New Roman"/>
          <w:bCs/>
          <w:sz w:val="28"/>
          <w:szCs w:val="28"/>
        </w:rPr>
        <w:t>Тема 10. Юго-Западная Азия.</w:t>
      </w:r>
    </w:p>
    <w:p w14:paraId="01DEDC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Расположение на стыке Европы, Азии и Африки</w:t>
      </w:r>
      <w:r w:rsidR="00C4511E" w:rsidRPr="0012038A">
        <w:rPr>
          <w:rFonts w:ascii="Times New Roman" w:hAnsi="Times New Roman"/>
          <w:sz w:val="28"/>
          <w:szCs w:val="28"/>
        </w:rPr>
        <w:t xml:space="preserve"> – </w:t>
      </w:r>
      <w:r w:rsidRPr="0012038A">
        <w:rPr>
          <w:rFonts w:ascii="Times New Roman" w:hAnsi="Times New Roman"/>
          <w:sz w:val="28"/>
          <w:szCs w:val="28"/>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5DCE0A3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446BFBC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7DA74A3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w:t>
      </w:r>
      <w:r w:rsidR="0032220E" w:rsidRPr="0012038A">
        <w:rPr>
          <w:rFonts w:ascii="Times New Roman" w:hAnsi="Times New Roman"/>
          <w:sz w:val="28"/>
          <w:szCs w:val="28"/>
        </w:rPr>
        <w:t>здание мощной строительной базы</w:t>
      </w:r>
      <w:r w:rsidRPr="0012038A">
        <w:rPr>
          <w:rFonts w:ascii="Times New Roman" w:hAnsi="Times New Roman"/>
          <w:i/>
          <w:iCs/>
          <w:sz w:val="28"/>
          <w:szCs w:val="28"/>
        </w:rPr>
        <w:t xml:space="preserve">. </w:t>
      </w:r>
      <w:r w:rsidRPr="0012038A">
        <w:rPr>
          <w:rFonts w:ascii="Times New Roman" w:hAnsi="Times New Roman"/>
          <w:sz w:val="28"/>
          <w:szCs w:val="28"/>
        </w:rPr>
        <w:t>Роль и значение сельского хозяйства. Соотношение растениеводства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животноводства в разных странах. </w:t>
      </w:r>
    </w:p>
    <w:p w14:paraId="15D8593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27E420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12038A">
        <w:rPr>
          <w:rFonts w:ascii="Times New Roman" w:hAnsi="Times New Roman"/>
          <w:sz w:val="28"/>
          <w:szCs w:val="28"/>
        </w:rPr>
        <w:t xml:space="preserve"> – </w:t>
      </w:r>
      <w:r w:rsidRPr="0012038A">
        <w:rPr>
          <w:rFonts w:ascii="Times New Roman" w:hAnsi="Times New Roman"/>
          <w:sz w:val="28"/>
          <w:szCs w:val="28"/>
        </w:rPr>
        <w:t>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75BF8FD6"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0FDED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14:paraId="388FB20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Определение места Турции в мировом хозяйстве.</w:t>
      </w:r>
    </w:p>
    <w:p w14:paraId="7BACEADD"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5.6. </w:t>
      </w:r>
      <w:r w:rsidR="00F0164B" w:rsidRPr="0012038A">
        <w:rPr>
          <w:rFonts w:ascii="Times New Roman" w:hAnsi="Times New Roman"/>
          <w:bCs/>
          <w:sz w:val="28"/>
          <w:szCs w:val="28"/>
        </w:rPr>
        <w:t>Раздел 12. Африка.</w:t>
      </w:r>
    </w:p>
    <w:p w14:paraId="33BB0EF5"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5.6.1. </w:t>
      </w:r>
      <w:r w:rsidR="00F0164B" w:rsidRPr="0012038A">
        <w:rPr>
          <w:rFonts w:ascii="Times New Roman" w:hAnsi="Times New Roman"/>
          <w:bCs/>
          <w:sz w:val="28"/>
          <w:szCs w:val="28"/>
        </w:rPr>
        <w:t>Тема 1. Географическое положение и политическая карта Африки.</w:t>
      </w:r>
    </w:p>
    <w:p w14:paraId="2A398B6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w:t>
      </w:r>
      <w:r w:rsidR="0012038A" w:rsidRPr="0012038A">
        <w:rPr>
          <w:rFonts w:ascii="Times New Roman" w:hAnsi="Times New Roman"/>
          <w:sz w:val="28"/>
          <w:szCs w:val="28"/>
        </w:rPr>
        <w:t xml:space="preserve"> </w:t>
      </w:r>
      <w:r w:rsidRPr="0012038A">
        <w:rPr>
          <w:rFonts w:ascii="Times New Roman" w:hAnsi="Times New Roman"/>
          <w:sz w:val="28"/>
          <w:szCs w:val="28"/>
        </w:rPr>
        <w:t>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7CA66D78"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7C2A07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основных изменений на политической карте Африки с 1950 г.</w:t>
      </w:r>
    </w:p>
    <w:p w14:paraId="209393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Нанесение на карту важнейших очагов территориальных конфликтов в современной Африке.</w:t>
      </w:r>
    </w:p>
    <w:p w14:paraId="589563DC"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5.6.2. </w:t>
      </w:r>
      <w:r w:rsidR="00F0164B" w:rsidRPr="0012038A">
        <w:rPr>
          <w:rFonts w:ascii="Times New Roman" w:hAnsi="Times New Roman"/>
          <w:bCs/>
          <w:sz w:val="28"/>
          <w:szCs w:val="28"/>
        </w:rPr>
        <w:t>Тема 2. Природно-ресурсный потенциал Африки.</w:t>
      </w:r>
    </w:p>
    <w:p w14:paraId="7624CD1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w:t>
      </w:r>
      <w:r w:rsidR="00037436" w:rsidRPr="0012038A">
        <w:rPr>
          <w:rFonts w:ascii="Times New Roman" w:hAnsi="Times New Roman"/>
          <w:sz w:val="28"/>
          <w:szCs w:val="28"/>
        </w:rPr>
        <w:t>угие</w:t>
      </w:r>
      <w:r w:rsidRPr="0012038A">
        <w:rPr>
          <w:rFonts w:ascii="Times New Roman" w:hAnsi="Times New Roman"/>
          <w:sz w:val="28"/>
          <w:szCs w:val="28"/>
        </w:rPr>
        <w:t>).</w:t>
      </w:r>
      <w:r w:rsidR="00371D66" w:rsidRPr="0012038A">
        <w:rPr>
          <w:rFonts w:ascii="Times New Roman" w:hAnsi="Times New Roman"/>
          <w:sz w:val="28"/>
          <w:szCs w:val="28"/>
        </w:rPr>
        <w:t xml:space="preserve"> </w:t>
      </w:r>
      <w:r w:rsidRPr="0012038A">
        <w:rPr>
          <w:rFonts w:ascii="Times New Roman" w:hAnsi="Times New Roman"/>
          <w:sz w:val="28"/>
          <w:szCs w:val="28"/>
        </w:rPr>
        <w:t>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w:t>
      </w:r>
      <w:r w:rsidR="0012038A" w:rsidRPr="0012038A">
        <w:rPr>
          <w:rFonts w:ascii="Times New Roman" w:hAnsi="Times New Roman"/>
          <w:sz w:val="28"/>
          <w:szCs w:val="28"/>
        </w:rPr>
        <w:t xml:space="preserve"> </w:t>
      </w:r>
      <w:r w:rsidRPr="0012038A">
        <w:rPr>
          <w:rFonts w:ascii="Times New Roman" w:hAnsi="Times New Roman"/>
          <w:sz w:val="28"/>
          <w:szCs w:val="28"/>
        </w:rPr>
        <w:t>по величине и структуре природно-ресурсного потенциала. Широкое использование природных ресурсов</w:t>
      </w:r>
      <w:r w:rsidR="00C4511E" w:rsidRPr="0012038A">
        <w:rPr>
          <w:rFonts w:ascii="Times New Roman" w:hAnsi="Times New Roman"/>
          <w:sz w:val="28"/>
          <w:szCs w:val="28"/>
        </w:rPr>
        <w:t xml:space="preserve"> – </w:t>
      </w:r>
      <w:r w:rsidRPr="0012038A">
        <w:rPr>
          <w:rFonts w:ascii="Times New Roman" w:hAnsi="Times New Roman"/>
          <w:sz w:val="28"/>
          <w:szCs w:val="28"/>
        </w:rPr>
        <w:t>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w:t>
      </w:r>
      <w:r w:rsidR="0012038A" w:rsidRPr="0012038A">
        <w:rPr>
          <w:rFonts w:ascii="Times New Roman" w:hAnsi="Times New Roman"/>
          <w:sz w:val="28"/>
          <w:szCs w:val="28"/>
        </w:rPr>
        <w:t xml:space="preserve"> </w:t>
      </w:r>
      <w:r w:rsidRPr="0012038A">
        <w:rPr>
          <w:rFonts w:ascii="Times New Roman" w:hAnsi="Times New Roman"/>
          <w:sz w:val="28"/>
          <w:szCs w:val="28"/>
        </w:rPr>
        <w:t>в страны региона вредных для окружающей среды производств).</w:t>
      </w:r>
    </w:p>
    <w:p w14:paraId="7CDD6B0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55F22A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Определение доли Африки в мировых запасах важнейших минеральных ресурсов.</w:t>
      </w:r>
    </w:p>
    <w:p w14:paraId="3DC0AB3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Расчёт структуры земельных угодий в отдельных странах Африки.</w:t>
      </w:r>
    </w:p>
    <w:p w14:paraId="2376562C"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5.6.3. </w:t>
      </w:r>
      <w:r w:rsidR="00F0164B" w:rsidRPr="0012038A">
        <w:rPr>
          <w:rFonts w:ascii="Times New Roman" w:hAnsi="Times New Roman"/>
          <w:bCs/>
          <w:sz w:val="28"/>
          <w:szCs w:val="28"/>
        </w:rPr>
        <w:t>Тема 3. Население Африки.</w:t>
      </w:r>
    </w:p>
    <w:p w14:paraId="0DD49800" w14:textId="77777777" w:rsidR="00F0164B"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2038A">
        <w:rPr>
          <w:rFonts w:ascii="Times New Roman" w:hAnsi="Times New Roman"/>
          <w:i/>
          <w:iCs/>
          <w:sz w:val="28"/>
          <w:szCs w:val="28"/>
        </w:rPr>
        <w:t>Структура занятости населения.</w:t>
      </w:r>
      <w:r w:rsidRPr="0012038A">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w:t>
      </w:r>
      <w:r w:rsidR="0032220E" w:rsidRPr="0012038A">
        <w:rPr>
          <w:rFonts w:ascii="Times New Roman" w:hAnsi="Times New Roman"/>
          <w:sz w:val="28"/>
          <w:szCs w:val="28"/>
        </w:rPr>
        <w:t>профессиональная квалификация</w:t>
      </w:r>
      <w:r w:rsidRPr="0012038A">
        <w:rPr>
          <w:rFonts w:ascii="Times New Roman" w:hAnsi="Times New Roman"/>
          <w:i/>
          <w:iCs/>
          <w:sz w:val="28"/>
          <w:szCs w:val="28"/>
        </w:rPr>
        <w:t>.</w:t>
      </w:r>
    </w:p>
    <w:p w14:paraId="2FD7EC73"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0996D751" w14:textId="77777777" w:rsidR="00F0164B" w:rsidRPr="0012038A" w:rsidRDefault="0032220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w:t>
      </w:r>
      <w:r w:rsidR="00F0164B" w:rsidRPr="0012038A">
        <w:rPr>
          <w:rFonts w:ascii="Times New Roman" w:hAnsi="Times New Roman"/>
          <w:sz w:val="28"/>
          <w:szCs w:val="28"/>
        </w:rPr>
        <w:t>1. Расчёт динамики роста численности населения Африки с 1950 г.</w:t>
      </w:r>
    </w:p>
    <w:p w14:paraId="7ACEE2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Сравнение возрастно-половых пирамид населения нескольких стран Африки.</w:t>
      </w:r>
    </w:p>
    <w:p w14:paraId="6DCA379E"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5.6.4. </w:t>
      </w:r>
      <w:r w:rsidR="00F0164B" w:rsidRPr="0012038A">
        <w:rPr>
          <w:rFonts w:ascii="Times New Roman" w:hAnsi="Times New Roman"/>
          <w:bCs/>
          <w:sz w:val="28"/>
          <w:szCs w:val="28"/>
        </w:rPr>
        <w:t>Тема 4. Хозяйство Африки.</w:t>
      </w:r>
    </w:p>
    <w:p w14:paraId="01C4932D" w14:textId="77777777"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12038A">
        <w:rPr>
          <w:rFonts w:ascii="Times New Roman" w:hAnsi="Times New Roman"/>
          <w:sz w:val="28"/>
          <w:szCs w:val="28"/>
        </w:rPr>
        <w:t xml:space="preserve">использованием </w:t>
      </w:r>
      <w:r w:rsidRPr="0012038A">
        <w:rPr>
          <w:rFonts w:ascii="Times New Roman" w:hAnsi="Times New Roman"/>
          <w:sz w:val="28"/>
          <w:szCs w:val="28"/>
        </w:rPr>
        <w:t>собственны</w:t>
      </w:r>
      <w:r w:rsidR="00396F9B" w:rsidRPr="0012038A">
        <w:rPr>
          <w:rFonts w:ascii="Times New Roman" w:hAnsi="Times New Roman"/>
          <w:sz w:val="28"/>
          <w:szCs w:val="28"/>
        </w:rPr>
        <w:t>х</w:t>
      </w:r>
      <w:r w:rsidRPr="0012038A">
        <w:rPr>
          <w:rFonts w:ascii="Times New Roman" w:hAnsi="Times New Roman"/>
          <w:sz w:val="28"/>
          <w:szCs w:val="28"/>
        </w:rPr>
        <w:t xml:space="preserve">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6D4ED2AD" w14:textId="77777777"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w:t>
      </w:r>
      <w:r w:rsidR="00C4511E" w:rsidRPr="0012038A">
        <w:rPr>
          <w:rFonts w:ascii="Times New Roman" w:hAnsi="Times New Roman"/>
          <w:sz w:val="28"/>
          <w:szCs w:val="28"/>
        </w:rPr>
        <w:t xml:space="preserve"> – </w:t>
      </w:r>
      <w:r w:rsidRPr="0012038A">
        <w:rPr>
          <w:rFonts w:ascii="Times New Roman" w:hAnsi="Times New Roman"/>
          <w:sz w:val="28"/>
          <w:szCs w:val="28"/>
        </w:rPr>
        <w:t>главные препятствия на пути изменения и улучшения системы хозяйства.</w:t>
      </w:r>
      <w:r w:rsidRPr="0012038A">
        <w:rPr>
          <w:rFonts w:ascii="Times New Roman" w:hAnsi="Times New Roman"/>
          <w:i/>
          <w:iCs/>
          <w:sz w:val="28"/>
          <w:szCs w:val="28"/>
        </w:rPr>
        <w:t xml:space="preserve"> </w:t>
      </w:r>
    </w:p>
    <w:p w14:paraId="03F532EF"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70AFBD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Классификация стран Африки по показателю ИЧР.</w:t>
      </w:r>
    </w:p>
    <w:p w14:paraId="2108F74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Сравнительная характеристика субрегионов Африки.</w:t>
      </w:r>
    </w:p>
    <w:p w14:paraId="7002A22C"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5.7. </w:t>
      </w:r>
      <w:r w:rsidR="00F0164B" w:rsidRPr="0012038A">
        <w:rPr>
          <w:rFonts w:ascii="Times New Roman" w:hAnsi="Times New Roman"/>
          <w:bCs/>
          <w:sz w:val="28"/>
          <w:szCs w:val="28"/>
        </w:rPr>
        <w:t>Раздел 13. Место России в современном мире.</w:t>
      </w:r>
    </w:p>
    <w:p w14:paraId="30147436"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5.7.1. </w:t>
      </w:r>
      <w:r w:rsidR="00F0164B" w:rsidRPr="0012038A">
        <w:rPr>
          <w:rFonts w:ascii="Times New Roman" w:hAnsi="Times New Roman"/>
          <w:bCs/>
          <w:sz w:val="28"/>
          <w:szCs w:val="28"/>
        </w:rPr>
        <w:t>Тема 1. Демографический потенциал России.</w:t>
      </w:r>
    </w:p>
    <w:p w14:paraId="1BBB09C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w:t>
      </w:r>
      <w:r w:rsidR="0012038A" w:rsidRPr="0012038A">
        <w:rPr>
          <w:rFonts w:ascii="Times New Roman" w:hAnsi="Times New Roman"/>
          <w:sz w:val="28"/>
          <w:szCs w:val="28"/>
        </w:rPr>
        <w:t xml:space="preserve"> </w:t>
      </w:r>
      <w:r w:rsidRPr="0012038A">
        <w:rPr>
          <w:rFonts w:ascii="Times New Roman" w:hAnsi="Times New Roman"/>
          <w:sz w:val="28"/>
          <w:szCs w:val="28"/>
        </w:rPr>
        <w:t>и географические аспекты процесса урбанизации. Перспективы развития российских городов. Крупнейшие городские агломерации России, динамика численности</w:t>
      </w:r>
      <w:r w:rsidR="0012038A" w:rsidRPr="0012038A">
        <w:rPr>
          <w:rFonts w:ascii="Times New Roman" w:hAnsi="Times New Roman"/>
          <w:sz w:val="28"/>
          <w:szCs w:val="28"/>
        </w:rPr>
        <w:t xml:space="preserve"> </w:t>
      </w:r>
      <w:r w:rsidRPr="0012038A">
        <w:rPr>
          <w:rFonts w:ascii="Times New Roman" w:hAnsi="Times New Roman"/>
          <w:sz w:val="28"/>
          <w:szCs w:val="28"/>
        </w:rPr>
        <w:t>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71728F59"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52F23F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24D9E" w:rsidRPr="0012038A">
        <w:rPr>
          <w:rFonts w:ascii="Times New Roman" w:hAnsi="Times New Roman"/>
          <w:sz w:val="28"/>
          <w:szCs w:val="28"/>
        </w:rPr>
        <w:t>)</w:t>
      </w:r>
      <w:r w:rsidRPr="0012038A">
        <w:rPr>
          <w:rFonts w:ascii="Times New Roman" w:hAnsi="Times New Roman"/>
          <w:sz w:val="28"/>
          <w:szCs w:val="28"/>
        </w:rPr>
        <w:t>. Построение графика, отражающего динамику основных демографических показателей России (рождаемость, смертность, естественный прирост)</w:t>
      </w:r>
      <w:r w:rsidR="0012038A" w:rsidRPr="0012038A">
        <w:rPr>
          <w:rFonts w:ascii="Times New Roman" w:hAnsi="Times New Roman"/>
          <w:sz w:val="28"/>
          <w:szCs w:val="28"/>
        </w:rPr>
        <w:t xml:space="preserve"> </w:t>
      </w:r>
      <w:r w:rsidRPr="0012038A">
        <w:rPr>
          <w:rFonts w:ascii="Times New Roman" w:hAnsi="Times New Roman"/>
          <w:sz w:val="28"/>
          <w:szCs w:val="28"/>
        </w:rPr>
        <w:t>за 2</w:t>
      </w:r>
      <w:r w:rsidR="00C4511E" w:rsidRPr="0012038A">
        <w:rPr>
          <w:rFonts w:ascii="Times New Roman" w:hAnsi="Times New Roman"/>
          <w:sz w:val="28"/>
          <w:szCs w:val="28"/>
        </w:rPr>
        <w:t>–</w:t>
      </w:r>
      <w:r w:rsidRPr="0012038A">
        <w:rPr>
          <w:rFonts w:ascii="Times New Roman" w:hAnsi="Times New Roman"/>
          <w:sz w:val="28"/>
          <w:szCs w:val="28"/>
        </w:rPr>
        <w:t>3 последних десятилетия.</w:t>
      </w:r>
    </w:p>
    <w:p w14:paraId="32862F5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24D9E" w:rsidRPr="0012038A">
        <w:rPr>
          <w:rFonts w:ascii="Times New Roman" w:hAnsi="Times New Roman"/>
          <w:sz w:val="28"/>
          <w:szCs w:val="28"/>
        </w:rPr>
        <w:t>)</w:t>
      </w:r>
      <w:r w:rsidRPr="0012038A">
        <w:rPr>
          <w:rFonts w:ascii="Times New Roman" w:hAnsi="Times New Roman"/>
          <w:sz w:val="28"/>
          <w:szCs w:val="28"/>
        </w:rPr>
        <w:t>. Анализ внешних миграций населения России за последние годы.</w:t>
      </w:r>
    </w:p>
    <w:p w14:paraId="60D28886"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5.7.2. </w:t>
      </w:r>
      <w:r w:rsidR="00F0164B" w:rsidRPr="0012038A">
        <w:rPr>
          <w:rFonts w:ascii="Times New Roman" w:hAnsi="Times New Roman"/>
          <w:bCs/>
          <w:sz w:val="28"/>
          <w:szCs w:val="28"/>
        </w:rPr>
        <w:t>Тема 2. Геоэкономическое положение России.</w:t>
      </w:r>
    </w:p>
    <w:p w14:paraId="07CC62D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46F768C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1C7B825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w:t>
      </w:r>
      <w:r w:rsidR="0012038A" w:rsidRPr="0012038A">
        <w:rPr>
          <w:rFonts w:ascii="Times New Roman" w:hAnsi="Times New Roman"/>
          <w:sz w:val="28"/>
          <w:szCs w:val="28"/>
        </w:rPr>
        <w:t xml:space="preserve"> </w:t>
      </w:r>
      <w:r w:rsidRPr="0012038A">
        <w:rPr>
          <w:rFonts w:ascii="Times New Roman" w:hAnsi="Times New Roman"/>
          <w:sz w:val="28"/>
          <w:szCs w:val="28"/>
        </w:rPr>
        <w:t>и интенсификации экспорта.</w:t>
      </w:r>
      <w:r w:rsidRPr="0012038A">
        <w:rPr>
          <w:rFonts w:ascii="Times New Roman" w:hAnsi="Times New Roman"/>
          <w:i/>
          <w:iCs/>
          <w:sz w:val="28"/>
          <w:szCs w:val="28"/>
        </w:rPr>
        <w:t xml:space="preserve"> </w:t>
      </w:r>
      <w:r w:rsidRPr="0012038A">
        <w:rPr>
          <w:rFonts w:ascii="Times New Roman" w:hAnsi="Times New Roman"/>
          <w:sz w:val="28"/>
          <w:szCs w:val="28"/>
        </w:rPr>
        <w:t>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4945357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7F206CCB"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9FA96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России.</w:t>
      </w:r>
    </w:p>
    <w:p w14:paraId="3D77A4B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Анализ и объяснение особенностей современного геополитического и геоэкономического положения России.</w:t>
      </w:r>
    </w:p>
    <w:p w14:paraId="31F6D87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32220E" w:rsidRPr="0012038A">
        <w:rPr>
          <w:rFonts w:ascii="Times New Roman" w:hAnsi="Times New Roman"/>
          <w:sz w:val="28"/>
          <w:szCs w:val="28"/>
        </w:rPr>
        <w:t>)</w:t>
      </w:r>
      <w:r w:rsidRPr="0012038A">
        <w:rPr>
          <w:rFonts w:ascii="Times New Roman" w:hAnsi="Times New Roman"/>
          <w:sz w:val="28"/>
          <w:szCs w:val="28"/>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65DA70B1"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5.7.3. </w:t>
      </w:r>
      <w:r w:rsidR="00F0164B" w:rsidRPr="0012038A">
        <w:rPr>
          <w:rFonts w:ascii="Times New Roman" w:hAnsi="Times New Roman"/>
          <w:bCs/>
          <w:sz w:val="28"/>
          <w:szCs w:val="28"/>
        </w:rPr>
        <w:t>Тема 3. Географические районы России.</w:t>
      </w:r>
    </w:p>
    <w:p w14:paraId="082229FE" w14:textId="77777777"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21B1BA22"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3A3E816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0AF7C24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5DE43664"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5.8. </w:t>
      </w:r>
      <w:r w:rsidR="00F0164B" w:rsidRPr="0012038A">
        <w:rPr>
          <w:rFonts w:ascii="Times New Roman" w:hAnsi="Times New Roman"/>
          <w:bCs/>
          <w:sz w:val="28"/>
          <w:szCs w:val="28"/>
        </w:rPr>
        <w:t>Раздел 14. Будущее человечества.</w:t>
      </w:r>
    </w:p>
    <w:p w14:paraId="1707810F" w14:textId="77777777" w:rsidR="00F0164B" w:rsidRPr="0012038A" w:rsidRDefault="00A97446" w:rsidP="0012038A">
      <w:pPr>
        <w:spacing w:after="0" w:line="360" w:lineRule="auto"/>
        <w:ind w:firstLine="709"/>
        <w:contextualSpacing/>
        <w:jc w:val="both"/>
        <w:rPr>
          <w:rFonts w:ascii="Times New Roman" w:hAnsi="Times New Roman"/>
          <w:bCs/>
          <w:sz w:val="28"/>
          <w:szCs w:val="28"/>
        </w:rPr>
      </w:pPr>
      <w:r>
        <w:rPr>
          <w:rFonts w:ascii="Times New Roman" w:hAnsi="Times New Roman"/>
          <w:sz w:val="28"/>
          <w:szCs w:val="28"/>
        </w:rPr>
        <w:t>3</w:t>
      </w:r>
      <w:r w:rsidR="00DB6DAA" w:rsidRPr="0012038A">
        <w:rPr>
          <w:rFonts w:ascii="Times New Roman" w:hAnsi="Times New Roman"/>
          <w:sz w:val="28"/>
          <w:szCs w:val="28"/>
        </w:rPr>
        <w:t>6.</w:t>
      </w:r>
      <w:r w:rsidR="00F0164B" w:rsidRPr="0012038A">
        <w:rPr>
          <w:rFonts w:ascii="Times New Roman" w:hAnsi="Times New Roman"/>
          <w:sz w:val="28"/>
          <w:szCs w:val="28"/>
        </w:rPr>
        <w:t>5.8.1. </w:t>
      </w:r>
      <w:r w:rsidR="00F0164B" w:rsidRPr="0012038A">
        <w:rPr>
          <w:rFonts w:ascii="Times New Roman" w:hAnsi="Times New Roman"/>
          <w:bCs/>
          <w:sz w:val="28"/>
          <w:szCs w:val="28"/>
        </w:rPr>
        <w:t>Тема 1. Обобщение знаний.</w:t>
      </w:r>
    </w:p>
    <w:p w14:paraId="15EED10D" w14:textId="77777777" w:rsidR="0032220E" w:rsidRPr="0012038A" w:rsidRDefault="00F0164B" w:rsidP="0012038A">
      <w:pPr>
        <w:spacing w:after="0" w:line="360" w:lineRule="auto"/>
        <w:ind w:firstLine="709"/>
        <w:contextualSpacing/>
        <w:jc w:val="both"/>
        <w:rPr>
          <w:rFonts w:ascii="Times New Roman" w:hAnsi="Times New Roman"/>
          <w:i/>
          <w:iCs/>
          <w:sz w:val="28"/>
          <w:szCs w:val="28"/>
        </w:rPr>
      </w:pPr>
      <w:r w:rsidRPr="0012038A">
        <w:rPr>
          <w:rFonts w:ascii="Times New Roman" w:hAnsi="Times New Roman"/>
          <w:sz w:val="28"/>
          <w:szCs w:val="28"/>
        </w:rPr>
        <w:t>Глобальные проблемы как вызовы для современной цивилизации. Глобализация и регионализация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05D6A6D5" w14:textId="77777777" w:rsidR="00F0164B" w:rsidRPr="0012038A" w:rsidRDefault="00F0164B" w:rsidP="0012038A">
      <w:pPr>
        <w:spacing w:after="0" w:line="36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14:paraId="16CAFB5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Проведение анализа конкретной глобальной проблемы на разных пространственных уровнях (планетарном, региональном, страновом, локальном).</w:t>
      </w:r>
    </w:p>
    <w:p w14:paraId="0418264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Знакомство с одним из сценариев развития человечества по источникам</w:t>
      </w:r>
      <w:r w:rsidR="0012038A" w:rsidRPr="0012038A">
        <w:rPr>
          <w:rFonts w:ascii="Times New Roman" w:hAnsi="Times New Roman"/>
          <w:sz w:val="28"/>
          <w:szCs w:val="28"/>
        </w:rPr>
        <w:t xml:space="preserve"> </w:t>
      </w:r>
      <w:r w:rsidRPr="0012038A">
        <w:rPr>
          <w:rFonts w:ascii="Times New Roman" w:hAnsi="Times New Roman"/>
          <w:sz w:val="28"/>
          <w:szCs w:val="28"/>
        </w:rPr>
        <w:t>из научной литературы.</w:t>
      </w:r>
    </w:p>
    <w:p w14:paraId="2D8108B9" w14:textId="77777777" w:rsidR="00F0164B" w:rsidRPr="00005D09" w:rsidRDefault="00A97446" w:rsidP="0012038A">
      <w:pPr>
        <w:spacing w:after="0" w:line="360" w:lineRule="auto"/>
        <w:ind w:firstLine="709"/>
        <w:contextualSpacing/>
        <w:jc w:val="both"/>
        <w:rPr>
          <w:rFonts w:ascii="Times New Roman" w:hAnsi="Times New Roman"/>
          <w:b/>
          <w:sz w:val="28"/>
          <w:szCs w:val="28"/>
        </w:rPr>
      </w:pPr>
      <w:bookmarkStart w:id="63" w:name="_page_45_0"/>
      <w:r>
        <w:rPr>
          <w:rFonts w:ascii="Times New Roman" w:hAnsi="Times New Roman"/>
          <w:b/>
          <w:sz w:val="28"/>
          <w:szCs w:val="28"/>
        </w:rPr>
        <w:t>3</w:t>
      </w:r>
      <w:r w:rsidR="004A517C" w:rsidRPr="00005D09">
        <w:rPr>
          <w:rFonts w:ascii="Times New Roman" w:hAnsi="Times New Roman"/>
          <w:b/>
          <w:sz w:val="28"/>
          <w:szCs w:val="28"/>
        </w:rPr>
        <w:t>7.</w:t>
      </w:r>
      <w:r w:rsidR="00F0164B" w:rsidRPr="00005D09">
        <w:rPr>
          <w:rFonts w:ascii="Times New Roman" w:hAnsi="Times New Roman"/>
          <w:b/>
          <w:sz w:val="28"/>
          <w:szCs w:val="28"/>
        </w:rPr>
        <w:t> </w:t>
      </w:r>
      <w:r w:rsidR="00005D09">
        <w:rPr>
          <w:rFonts w:ascii="Times New Roman" w:hAnsi="Times New Roman"/>
          <w:b/>
          <w:sz w:val="28"/>
          <w:szCs w:val="28"/>
        </w:rPr>
        <w:t>Р</w:t>
      </w:r>
      <w:r w:rsidR="00F0164B" w:rsidRPr="00005D09">
        <w:rPr>
          <w:rFonts w:ascii="Times New Roman" w:hAnsi="Times New Roman"/>
          <w:b/>
          <w:sz w:val="28"/>
          <w:szCs w:val="28"/>
        </w:rPr>
        <w:t xml:space="preserve">абочая программа по учебному предмету «Физическая культура». </w:t>
      </w:r>
    </w:p>
    <w:p w14:paraId="4A386B03"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Pr>
          <w:rFonts w:ascii="Times New Roman" w:hAnsi="Times New Roman"/>
          <w:sz w:val="28"/>
          <w:szCs w:val="28"/>
        </w:rPr>
        <w:t xml:space="preserve">.1 </w:t>
      </w:r>
      <w:r w:rsidR="0046041F">
        <w:rPr>
          <w:rFonts w:ascii="Times New Roman" w:hAnsi="Times New Roman"/>
          <w:sz w:val="28"/>
          <w:szCs w:val="28"/>
        </w:rPr>
        <w:t xml:space="preserve"> </w:t>
      </w:r>
      <w:r w:rsidR="004A517C" w:rsidRPr="0012038A">
        <w:rPr>
          <w:rFonts w:ascii="Times New Roman" w:hAnsi="Times New Roman"/>
          <w:sz w:val="28"/>
          <w:szCs w:val="28"/>
        </w:rPr>
        <w:t>.</w:t>
      </w:r>
      <w:r w:rsidR="0046041F">
        <w:rPr>
          <w:rFonts w:ascii="Times New Roman" w:hAnsi="Times New Roman"/>
          <w:sz w:val="28"/>
          <w:szCs w:val="28"/>
        </w:rPr>
        <w:t>Р</w:t>
      </w:r>
      <w:r w:rsidR="00F0164B" w:rsidRPr="0012038A">
        <w:rPr>
          <w:rFonts w:ascii="Times New Roman" w:hAnsi="Times New Roman"/>
          <w:sz w:val="28"/>
          <w:szCs w:val="28"/>
        </w:rPr>
        <w:t>абочая программа по учебному предмету «Физическая культура» (предметная область «</w:t>
      </w:r>
      <w:r w:rsidR="00F0164B"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16E28B4" w14:textId="77777777" w:rsidR="00F0164B" w:rsidRPr="0012038A" w:rsidRDefault="00BB120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4A517C" w:rsidRPr="0012038A">
        <w:rPr>
          <w:rFonts w:ascii="Times New Roman" w:eastAsia="SchoolBookSanPin" w:hAnsi="Times New Roman"/>
          <w:sz w:val="28"/>
          <w:szCs w:val="28"/>
        </w:rPr>
        <w:t>7.</w:t>
      </w:r>
      <w:r w:rsidR="00F0164B" w:rsidRPr="0012038A">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A1C80B2" w14:textId="77777777" w:rsidR="00F0164B" w:rsidRPr="0012038A" w:rsidRDefault="00BB1200"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37</w:t>
      </w:r>
      <w:r w:rsidR="004A517C" w:rsidRPr="0012038A">
        <w:rPr>
          <w:rFonts w:ascii="Times New Roman" w:eastAsia="SchoolBookSanPin" w:hAnsi="Times New Roman"/>
          <w:sz w:val="28"/>
          <w:szCs w:val="28"/>
        </w:rPr>
        <w:t>.</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281F785"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eastAsia="SchoolBookSanPin" w:hAnsi="Times New Roman"/>
          <w:sz w:val="28"/>
          <w:szCs w:val="28"/>
        </w:rPr>
        <w:t>3</w:t>
      </w:r>
      <w:r w:rsidR="004A517C" w:rsidRPr="0012038A">
        <w:rPr>
          <w:rFonts w:ascii="Times New Roman" w:eastAsia="SchoolBookSanPin" w:hAnsi="Times New Roman"/>
          <w:sz w:val="28"/>
          <w:szCs w:val="28"/>
        </w:rPr>
        <w:t>7.</w:t>
      </w:r>
      <w:r w:rsidR="00F0164B" w:rsidRPr="0012038A">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12038A">
        <w:rPr>
          <w:rFonts w:ascii="Times New Roman" w:hAnsi="Times New Roman"/>
          <w:sz w:val="28"/>
          <w:szCs w:val="28"/>
        </w:rPr>
        <w:t>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14:paraId="6F016E66"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5. Пояснительная записка.</w:t>
      </w:r>
    </w:p>
    <w:p w14:paraId="24F52B07"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F17B4A"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12038A">
        <w:rPr>
          <w:rFonts w:ascii="Times New Roman" w:eastAsia="Times New Roman" w:hAnsi="Times New Roman"/>
          <w:sz w:val="28"/>
          <w:szCs w:val="28"/>
        </w:rPr>
        <w:t xml:space="preserve">федеральной </w:t>
      </w:r>
      <w:r w:rsidR="00F17B4A" w:rsidRPr="0012038A">
        <w:rPr>
          <w:rFonts w:ascii="Times New Roman" w:eastAsia="Times New Roman" w:hAnsi="Times New Roman"/>
          <w:sz w:val="28"/>
          <w:szCs w:val="28"/>
        </w:rPr>
        <w:t xml:space="preserve">рабочей </w:t>
      </w:r>
      <w:r w:rsidR="00F0164B" w:rsidRPr="0012038A">
        <w:rPr>
          <w:rFonts w:ascii="Times New Roman" w:eastAsia="Times New Roman" w:hAnsi="Times New Roman"/>
          <w:sz w:val="28"/>
          <w:szCs w:val="28"/>
        </w:rPr>
        <w:t>программе воспитани</w:t>
      </w:r>
      <w:r w:rsidR="00BF7920" w:rsidRPr="0012038A">
        <w:rPr>
          <w:rFonts w:ascii="Times New Roman" w:eastAsia="Times New Roman" w:hAnsi="Times New Roman"/>
          <w:sz w:val="28"/>
          <w:szCs w:val="28"/>
        </w:rPr>
        <w:t>я</w:t>
      </w:r>
      <w:r w:rsidR="00F0164B" w:rsidRPr="0012038A">
        <w:rPr>
          <w:rFonts w:ascii="Times New Roman" w:hAnsi="Times New Roman"/>
          <w:sz w:val="28"/>
          <w:szCs w:val="28"/>
        </w:rPr>
        <w:t>.</w:t>
      </w:r>
    </w:p>
    <w:p w14:paraId="6C807BA4" w14:textId="77777777" w:rsidR="00F0164B" w:rsidRPr="0012038A" w:rsidRDefault="00A97446"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5.2. Программа по физической культуре для 10–11 классов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18142317"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004A517C" w:rsidRPr="0012038A">
        <w:rPr>
          <w:rFonts w:ascii="Times New Roman" w:hAnsi="Times New Roman"/>
          <w:sz w:val="28"/>
          <w:szCs w:val="28"/>
        </w:rPr>
        <w:t>7.</w:t>
      </w:r>
      <w:r w:rsidR="00F0164B" w:rsidRPr="0012038A">
        <w:rPr>
          <w:rFonts w:ascii="Times New Roman" w:hAnsi="Times New Roman"/>
          <w:sz w:val="28"/>
          <w:szCs w:val="28"/>
        </w:rPr>
        <w:t>5.3. При создании программы по физической культуре учитывались потребности современного российского общества в физически крепком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дееспособном подрастающем поколении, способном активно включаться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5792DB08"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12038A">
        <w:rPr>
          <w:rFonts w:ascii="Times New Roman" w:hAnsi="Times New Roman"/>
          <w:sz w:val="28"/>
          <w:szCs w:val="28"/>
        </w:rPr>
        <w:t xml:space="preserve">общего </w:t>
      </w:r>
      <w:r w:rsidR="00F0164B" w:rsidRPr="0012038A">
        <w:rPr>
          <w:rFonts w:ascii="Times New Roman" w:hAnsi="Times New Roman"/>
          <w:sz w:val="28"/>
          <w:szCs w:val="28"/>
        </w:rPr>
        <w:t>образования, внедрение новых методик и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учебно-воспитательный процесс.</w:t>
      </w:r>
    </w:p>
    <w:p w14:paraId="37E9AC28"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1A7E43B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формирование гуманистических и патриотических качеств личности учащихся, ответственности за судьбу Родины; </w:t>
      </w:r>
    </w:p>
    <w:p w14:paraId="78F96E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14201AB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2EAE8C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инновационных подходов в обучении двигательным действиям, укреплении здоровья и развитии физических качеств; </w:t>
      </w:r>
    </w:p>
    <w:p w14:paraId="7951853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4770399D"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адаптивных возможностей систем организма, развитию жизненно важных физических качеств. </w:t>
      </w:r>
    </w:p>
    <w:p w14:paraId="375F2383"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5.7. Программа обеспечивает преемственность с </w:t>
      </w:r>
      <w:r w:rsidR="00CB644C" w:rsidRPr="0012038A">
        <w:rPr>
          <w:rFonts w:ascii="Times New Roman" w:hAnsi="Times New Roman"/>
          <w:sz w:val="28"/>
          <w:szCs w:val="28"/>
        </w:rPr>
        <w:t xml:space="preserve">федеральной образовательной программой основного общего образования </w:t>
      </w:r>
      <w:r w:rsidR="00F0164B" w:rsidRPr="0012038A">
        <w:rPr>
          <w:rFonts w:ascii="Times New Roman" w:hAnsi="Times New Roman"/>
          <w:sz w:val="28"/>
          <w:szCs w:val="28"/>
        </w:rPr>
        <w:t>и</w:t>
      </w:r>
      <w:r w:rsidR="00CB644C" w:rsidRPr="0012038A">
        <w:rPr>
          <w:rFonts w:ascii="Times New Roman" w:hAnsi="Times New Roman"/>
          <w:sz w:val="28"/>
          <w:szCs w:val="28"/>
        </w:rPr>
        <w:t xml:space="preserve"> </w:t>
      </w:r>
      <w:r w:rsidR="00F0164B" w:rsidRPr="0012038A">
        <w:rPr>
          <w:rFonts w:ascii="Times New Roman" w:hAnsi="Times New Roman"/>
          <w:sz w:val="28"/>
          <w:szCs w:val="28"/>
        </w:rPr>
        <w:t xml:space="preserve">предусматривает завершение полного курса обучения </w:t>
      </w:r>
      <w:r w:rsidR="00D041D4" w:rsidRPr="0012038A">
        <w:rPr>
          <w:rFonts w:ascii="Times New Roman" w:hAnsi="Times New Roman"/>
          <w:sz w:val="28"/>
          <w:szCs w:val="28"/>
        </w:rPr>
        <w:t>обучающихся</w:t>
      </w:r>
      <w:r w:rsidR="00F0164B" w:rsidRPr="0012038A">
        <w:rPr>
          <w:rFonts w:ascii="Times New Roman" w:hAnsi="Times New Roman"/>
          <w:sz w:val="28"/>
          <w:szCs w:val="28"/>
        </w:rPr>
        <w:t xml:space="preserve"> в области физической культуры.</w:t>
      </w:r>
    </w:p>
    <w:p w14:paraId="57E22C82"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5.8. Общей целью </w:t>
      </w:r>
      <w:r w:rsidR="00BF7920"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организации активного отдыха. В программе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1AD261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выполнению нормативных требований комплекса «Готов к труду и обороне». </w:t>
      </w:r>
    </w:p>
    <w:p w14:paraId="1400ADE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w:t>
      </w:r>
      <w:r w:rsidR="0012038A" w:rsidRPr="0012038A">
        <w:rPr>
          <w:rFonts w:ascii="Times New Roman" w:hAnsi="Times New Roman"/>
          <w:sz w:val="28"/>
          <w:szCs w:val="28"/>
        </w:rPr>
        <w:t xml:space="preserve"> </w:t>
      </w:r>
      <w:r w:rsidRPr="0012038A">
        <w:rPr>
          <w:rFonts w:ascii="Times New Roman" w:hAnsi="Times New Roman"/>
          <w:sz w:val="28"/>
          <w:szCs w:val="28"/>
        </w:rPr>
        <w:t>организации и планирования самостоятельных занятий оздоровительной,</w:t>
      </w:r>
      <w:r w:rsidR="0012038A" w:rsidRPr="0012038A">
        <w:rPr>
          <w:rFonts w:ascii="Times New Roman" w:hAnsi="Times New Roman"/>
          <w:sz w:val="28"/>
          <w:szCs w:val="28"/>
        </w:rPr>
        <w:t xml:space="preserve"> </w:t>
      </w:r>
      <w:r w:rsidRPr="0012038A">
        <w:rPr>
          <w:rFonts w:ascii="Times New Roman" w:hAnsi="Times New Roman"/>
          <w:sz w:val="28"/>
          <w:szCs w:val="28"/>
        </w:rPr>
        <w:t>спортивно</w:t>
      </w:r>
      <w:r w:rsidR="00D6722C" w:rsidRPr="0012038A">
        <w:rPr>
          <w:rFonts w:ascii="Times New Roman" w:hAnsi="Times New Roman"/>
          <w:sz w:val="28"/>
          <w:szCs w:val="28"/>
        </w:rPr>
        <w:t xml:space="preserve"> – </w:t>
      </w:r>
      <w:r w:rsidRPr="0012038A">
        <w:rPr>
          <w:rFonts w:ascii="Times New Roman" w:hAnsi="Times New Roman"/>
          <w:sz w:val="28"/>
          <w:szCs w:val="28"/>
        </w:rPr>
        <w:t>достиженческой и прикладно</w:t>
      </w:r>
      <w:r w:rsidR="00D6722C" w:rsidRPr="0012038A">
        <w:rPr>
          <w:rFonts w:ascii="Times New Roman" w:hAnsi="Times New Roman"/>
          <w:sz w:val="28"/>
          <w:szCs w:val="28"/>
        </w:rPr>
        <w:t xml:space="preserve"> – </w:t>
      </w:r>
      <w:r w:rsidRPr="0012038A">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791B67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12038A">
        <w:rPr>
          <w:rFonts w:ascii="Times New Roman" w:hAnsi="Times New Roman"/>
          <w:sz w:val="28"/>
          <w:szCs w:val="28"/>
        </w:rPr>
        <w:t>обучающихся</w:t>
      </w:r>
      <w:r w:rsidR="008E6167" w:rsidRPr="0012038A">
        <w:rPr>
          <w:rFonts w:ascii="Times New Roman" w:hAnsi="Times New Roman"/>
          <w:sz w:val="28"/>
          <w:szCs w:val="28"/>
          <w:lang w:eastAsia="zh-CN"/>
        </w:rPr>
        <w:t xml:space="preserve"> </w:t>
      </w:r>
      <w:r w:rsidRPr="0012038A">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w:t>
      </w:r>
      <w:r w:rsidR="0012038A" w:rsidRPr="0012038A">
        <w:rPr>
          <w:rFonts w:ascii="Times New Roman" w:hAnsi="Times New Roman"/>
          <w:sz w:val="28"/>
          <w:szCs w:val="28"/>
        </w:rPr>
        <w:t xml:space="preserve"> </w:t>
      </w:r>
      <w:r w:rsidRPr="0012038A">
        <w:rPr>
          <w:rFonts w:ascii="Times New Roman" w:hAnsi="Times New Roman"/>
          <w:sz w:val="28"/>
          <w:szCs w:val="28"/>
        </w:rPr>
        <w:t>в жизнедеятельности современного человека, воспитании социально значимых</w:t>
      </w:r>
      <w:r w:rsidR="0012038A" w:rsidRPr="0012038A">
        <w:rPr>
          <w:rFonts w:ascii="Times New Roman" w:hAnsi="Times New Roman"/>
          <w:sz w:val="28"/>
          <w:szCs w:val="28"/>
        </w:rPr>
        <w:t xml:space="preserve"> </w:t>
      </w:r>
      <w:r w:rsidRPr="0012038A">
        <w:rPr>
          <w:rFonts w:ascii="Times New Roman" w:hAnsi="Times New Roman"/>
          <w:sz w:val="28"/>
          <w:szCs w:val="28"/>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2B67465A"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является воспитание целостной личности учащихся, обеспечение единства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развитии их физической, психической и социальной природы. Реализация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этой идеи становится возможной на основе системно-структурной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учебного содержания, которое представляется двигательной деятельностью</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402C73C"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69A208C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12038A">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12038A">
        <w:rPr>
          <w:rFonts w:ascii="Times New Roman" w:hAnsi="Times New Roman"/>
          <w:sz w:val="28"/>
          <w:szCs w:val="28"/>
        </w:rPr>
        <w:t>рограммы по физической культуре</w:t>
      </w:r>
      <w:r w:rsidRPr="0012038A">
        <w:rPr>
          <w:rFonts w:ascii="Times New Roman" w:hAnsi="Times New Roman"/>
          <w:sz w:val="28"/>
          <w:szCs w:val="28"/>
        </w:rPr>
        <w:t>), спортивных игр, плавания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0837E58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12038A">
        <w:rPr>
          <w:rFonts w:ascii="Times New Roman" w:hAnsi="Times New Roman"/>
          <w:sz w:val="28"/>
          <w:szCs w:val="28"/>
        </w:rPr>
        <w:t>ф</w:t>
      </w:r>
      <w:r w:rsidRPr="0012038A">
        <w:rPr>
          <w:rFonts w:ascii="Times New Roman" w:hAnsi="Times New Roman"/>
          <w:sz w:val="28"/>
          <w:szCs w:val="28"/>
        </w:rPr>
        <w:t xml:space="preserve">едеральной </w:t>
      </w:r>
      <w:r w:rsidR="005F401E" w:rsidRPr="0012038A">
        <w:rPr>
          <w:rFonts w:ascii="Times New Roman" w:hAnsi="Times New Roman"/>
          <w:sz w:val="28"/>
          <w:szCs w:val="28"/>
        </w:rPr>
        <w:t>рабочей</w:t>
      </w:r>
      <w:r w:rsidRPr="0012038A">
        <w:rPr>
          <w:rFonts w:ascii="Times New Roman" w:hAnsi="Times New Roman"/>
          <w:sz w:val="28"/>
          <w:szCs w:val="28"/>
        </w:rPr>
        <w:t xml:space="preserve"> программы по физической культуре для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организаций. Основной содержательной направленностью вариативных модулей является</w:t>
      </w:r>
      <w:r w:rsidR="0012038A" w:rsidRPr="0012038A">
        <w:rPr>
          <w:rFonts w:ascii="Times New Roman" w:hAnsi="Times New Roman"/>
          <w:sz w:val="28"/>
          <w:szCs w:val="28"/>
        </w:rPr>
        <w:t xml:space="preserve"> </w:t>
      </w:r>
      <w:r w:rsidRPr="0012038A">
        <w:rPr>
          <w:rFonts w:ascii="Times New Roman" w:hAnsi="Times New Roman"/>
          <w:sz w:val="28"/>
          <w:szCs w:val="28"/>
        </w:rPr>
        <w:t>подготовка учащихся к выполнению нормативных требований Всероссийского</w:t>
      </w:r>
      <w:r w:rsidR="0012038A" w:rsidRPr="0012038A">
        <w:rPr>
          <w:rFonts w:ascii="Times New Roman" w:hAnsi="Times New Roman"/>
          <w:sz w:val="28"/>
          <w:szCs w:val="28"/>
        </w:rPr>
        <w:t xml:space="preserve"> </w:t>
      </w:r>
      <w:r w:rsidRPr="0012038A">
        <w:rPr>
          <w:rFonts w:ascii="Times New Roman" w:hAnsi="Times New Roman"/>
          <w:sz w:val="28"/>
          <w:szCs w:val="28"/>
        </w:rPr>
        <w:t>физкультурно-спортивного комплекса «Готов к труду и обороне», активное вовлечение их в соревновательную деятельность.</w:t>
      </w:r>
    </w:p>
    <w:p w14:paraId="636C6193"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5.11. Исходя из интересов учащихся, традиций конкретного региона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4FE82AD4"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5.12. Общее число часов, рекомендованных для изучения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204 часа: в 10 классе – 102 часа (3 часа в неделю), в 11 классе –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 Общее число часов, рекомендованных для изучения вариативных модулей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68 часов: в 10 классе – 34 часа (1 час в неделю), в 11 классе – 34 часа (1 час в неделю). </w:t>
      </w:r>
    </w:p>
    <w:p w14:paraId="18BFEC79"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5.13. Вариативные модули программы по физической культуре, включая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15DF8F30"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6. Содержание обучения в 10 классе.</w:t>
      </w:r>
    </w:p>
    <w:p w14:paraId="3C84E4E0"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6.1. Знания о физической культуре.</w:t>
      </w:r>
    </w:p>
    <w:p w14:paraId="514D474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1CB564B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75E4763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Всероссийский физкультурно-спортивный комплекс «Готов к труду</w:t>
      </w:r>
      <w:r w:rsidR="0012038A" w:rsidRPr="0012038A">
        <w:rPr>
          <w:rFonts w:ascii="Times New Roman" w:hAnsi="Times New Roman"/>
          <w:sz w:val="28"/>
          <w:szCs w:val="28"/>
        </w:rPr>
        <w:t xml:space="preserve"> </w:t>
      </w:r>
      <w:r w:rsidRPr="0012038A">
        <w:rPr>
          <w:rFonts w:ascii="Times New Roman" w:hAnsi="Times New Roman"/>
          <w:sz w:val="28"/>
          <w:szCs w:val="28"/>
        </w:rPr>
        <w:t>и обороне» как основа прикладно-ориентированной физической культуры, история и развитие комплекса «Готов к труду и обороне» в Союз</w:t>
      </w:r>
      <w:r w:rsidR="00D02B19" w:rsidRPr="0012038A">
        <w:rPr>
          <w:rFonts w:ascii="Times New Roman" w:hAnsi="Times New Roman"/>
          <w:sz w:val="28"/>
          <w:szCs w:val="28"/>
        </w:rPr>
        <w:t>е С</w:t>
      </w:r>
      <w:r w:rsidRPr="0012038A">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современном обществе, нормативные требования пятой ступени для учащихся</w:t>
      </w:r>
      <w:r w:rsidR="0012038A" w:rsidRPr="0012038A">
        <w:rPr>
          <w:rFonts w:ascii="Times New Roman" w:hAnsi="Times New Roman"/>
          <w:sz w:val="28"/>
          <w:szCs w:val="28"/>
        </w:rPr>
        <w:t xml:space="preserve"> </w:t>
      </w:r>
      <w:r w:rsidRPr="0012038A">
        <w:rPr>
          <w:rFonts w:ascii="Times New Roman" w:hAnsi="Times New Roman"/>
          <w:sz w:val="28"/>
          <w:szCs w:val="28"/>
        </w:rPr>
        <w:t>16–17 лет.</w:t>
      </w:r>
    </w:p>
    <w:p w14:paraId="589945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акон</w:t>
      </w:r>
      <w:r w:rsidRPr="0012038A">
        <w:rPr>
          <w:rFonts w:ascii="Times New Roman" w:hAnsi="Times New Roman"/>
          <w:sz w:val="28"/>
          <w:szCs w:val="28"/>
        </w:rPr>
        <w:t xml:space="preserve"> «О физической культуре и спорте в Российской Федерации»</w:t>
      </w:r>
      <w:r w:rsidR="00D02B19" w:rsidRPr="0012038A">
        <w:rPr>
          <w:rFonts w:ascii="Times New Roman" w:hAnsi="Times New Roman"/>
          <w:sz w:val="28"/>
          <w:szCs w:val="28"/>
        </w:rPr>
        <w:t xml:space="preserve"> от 4 декабря 2007 г. № 329-ФЗ</w:t>
      </w:r>
      <w:r w:rsidRPr="0012038A">
        <w:rPr>
          <w:rFonts w:ascii="Times New Roman" w:hAnsi="Times New Roman"/>
          <w:sz w:val="28"/>
          <w:szCs w:val="28"/>
        </w:rPr>
        <w:t xml:space="preserve">,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 xml:space="preserve">акон </w:t>
      </w:r>
      <w:r w:rsidRPr="0012038A">
        <w:rPr>
          <w:rFonts w:ascii="Times New Roman" w:hAnsi="Times New Roman"/>
          <w:sz w:val="28"/>
          <w:szCs w:val="28"/>
        </w:rPr>
        <w:t>«Об обра</w:t>
      </w:r>
      <w:r w:rsidR="00D02B19" w:rsidRPr="0012038A">
        <w:rPr>
          <w:rFonts w:ascii="Times New Roman" w:hAnsi="Times New Roman"/>
          <w:sz w:val="28"/>
          <w:szCs w:val="28"/>
        </w:rPr>
        <w:t>зовании в Российской Федерации» от 29 декабря 2012 г. № 373-ФЗ.</w:t>
      </w:r>
    </w:p>
    <w:p w14:paraId="0B0EE7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об истории и развитии популярных систем оздоровительной физической культуры, их целевая ориентация и предметное содержание. </w:t>
      </w:r>
    </w:p>
    <w:p w14:paraId="55D218D1"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6.2. Способы самостоятельной двигательной деятельности.</w:t>
      </w:r>
    </w:p>
    <w:p w14:paraId="780EF54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w:t>
      </w:r>
      <w:r w:rsidR="0012038A" w:rsidRPr="0012038A">
        <w:rPr>
          <w:rFonts w:ascii="Times New Roman" w:hAnsi="Times New Roman"/>
          <w:sz w:val="28"/>
          <w:szCs w:val="28"/>
        </w:rPr>
        <w:t xml:space="preserve"> </w:t>
      </w:r>
      <w:r w:rsidRPr="0012038A">
        <w:rPr>
          <w:rFonts w:ascii="Times New Roman" w:hAnsi="Times New Roman"/>
          <w:sz w:val="28"/>
          <w:szCs w:val="28"/>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12038A">
        <w:rPr>
          <w:rFonts w:ascii="Times New Roman" w:hAnsi="Times New Roman"/>
          <w:sz w:val="28"/>
          <w:szCs w:val="28"/>
        </w:rPr>
        <w:t xml:space="preserve"> </w:t>
      </w:r>
      <w:r w:rsidRPr="0012038A">
        <w:rPr>
          <w:rFonts w:ascii="Times New Roman" w:hAnsi="Times New Roman"/>
          <w:sz w:val="28"/>
          <w:szCs w:val="28"/>
        </w:rPr>
        <w:t>и досуговая). Основные типы и виды активного отдыха, их целевое предназначение и содержательное наполнение.</w:t>
      </w:r>
    </w:p>
    <w:p w14:paraId="70E5499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2745E02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EB61DF3"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6.3. Физическое совершенствование.</w:t>
      </w:r>
    </w:p>
    <w:p w14:paraId="6BA7D9E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12038A">
        <w:rPr>
          <w:rFonts w:ascii="Times New Roman" w:hAnsi="Times New Roman"/>
          <w:sz w:val="28"/>
          <w:szCs w:val="28"/>
        </w:rPr>
        <w:t xml:space="preserve"> </w:t>
      </w:r>
      <w:r w:rsidRPr="0012038A">
        <w:rPr>
          <w:rFonts w:ascii="Times New Roman" w:hAnsi="Times New Roman"/>
          <w:sz w:val="28"/>
          <w:szCs w:val="28"/>
        </w:rPr>
        <w:t>при длительной работе за компьютером.</w:t>
      </w:r>
    </w:p>
    <w:p w14:paraId="216053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76E7AD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14:paraId="346A1FB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66501C2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Техника выполнения игровых действий: вбрасывание мяча</w:t>
      </w:r>
      <w:r w:rsidR="0012038A" w:rsidRPr="0012038A">
        <w:rPr>
          <w:rFonts w:ascii="Times New Roman" w:hAnsi="Times New Roman"/>
          <w:sz w:val="28"/>
          <w:szCs w:val="28"/>
        </w:rPr>
        <w:t xml:space="preserve"> </w:t>
      </w:r>
      <w:r w:rsidRPr="0012038A">
        <w:rPr>
          <w:rFonts w:ascii="Times New Roman" w:hAnsi="Times New Roman"/>
          <w:sz w:val="28"/>
          <w:szCs w:val="28"/>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A55E2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w:t>
      </w:r>
      <w:r w:rsidR="0012038A" w:rsidRPr="0012038A">
        <w:rPr>
          <w:rFonts w:ascii="Times New Roman" w:hAnsi="Times New Roman"/>
          <w:sz w:val="28"/>
          <w:szCs w:val="28"/>
        </w:rPr>
        <w:t xml:space="preserve"> </w:t>
      </w:r>
      <w:r w:rsidRPr="0012038A">
        <w:rPr>
          <w:rFonts w:ascii="Times New Roman" w:hAnsi="Times New Roman"/>
          <w:sz w:val="28"/>
          <w:szCs w:val="28"/>
        </w:rPr>
        <w:t>и нападении. Закрепление правил игры в условиях игровой и учебной деятельности.</w:t>
      </w:r>
    </w:p>
    <w:p w14:paraId="3BF1A1F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3FDF07A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6A3453DF"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7. Содержание обучения в 11 классе.</w:t>
      </w:r>
    </w:p>
    <w:p w14:paraId="74828E8A" w14:textId="77777777" w:rsidR="00F0164B" w:rsidRPr="0012038A" w:rsidRDefault="00BB1200"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7.1. Знания о физической культуре.</w:t>
      </w:r>
    </w:p>
    <w:p w14:paraId="4FA33F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44DAB07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компоненты здорового образа жизни. </w:t>
      </w:r>
    </w:p>
    <w:p w14:paraId="14B1949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«профессионально-ориентированная физическая культура», цель</w:t>
      </w:r>
      <w:r w:rsidR="0012038A" w:rsidRPr="0012038A">
        <w:rPr>
          <w:rFonts w:ascii="Times New Roman" w:hAnsi="Times New Roman"/>
          <w:sz w:val="28"/>
          <w:szCs w:val="28"/>
        </w:rPr>
        <w:t xml:space="preserve"> </w:t>
      </w:r>
      <w:r w:rsidRPr="0012038A">
        <w:rPr>
          <w:rFonts w:ascii="Times New Roman" w:hAnsi="Times New Roman"/>
          <w:sz w:val="28"/>
          <w:szCs w:val="28"/>
        </w:rPr>
        <w:t>и задачи, содержательное наполнение. Оздоровительная физическая культура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7B9EFF6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12038A">
        <w:rPr>
          <w:rFonts w:ascii="Times New Roman" w:hAnsi="Times New Roman"/>
          <w:sz w:val="28"/>
          <w:szCs w:val="28"/>
        </w:rPr>
        <w:t xml:space="preserve"> </w:t>
      </w:r>
      <w:r w:rsidRPr="0012038A">
        <w:rPr>
          <w:rFonts w:ascii="Times New Roman" w:hAnsi="Times New Roman"/>
          <w:sz w:val="28"/>
          <w:szCs w:val="28"/>
        </w:rPr>
        <w:t>в разных возрастных периодах.</w:t>
      </w:r>
    </w:p>
    <w:p w14:paraId="1DB937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предупреждения, правила профилактики травм во время самостоятельных занятий оздоровительной физической культурой. </w:t>
      </w:r>
    </w:p>
    <w:p w14:paraId="659B0F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 приёмы оказания первой помощи при ушибах разных частей тела</w:t>
      </w:r>
      <w:r w:rsidR="0012038A" w:rsidRPr="0012038A">
        <w:rPr>
          <w:rFonts w:ascii="Times New Roman" w:hAnsi="Times New Roman"/>
          <w:sz w:val="28"/>
          <w:szCs w:val="28"/>
        </w:rPr>
        <w:t xml:space="preserve"> </w:t>
      </w:r>
      <w:r w:rsidRPr="0012038A">
        <w:rPr>
          <w:rFonts w:ascii="Times New Roman" w:hAnsi="Times New Roman"/>
          <w:sz w:val="28"/>
          <w:szCs w:val="28"/>
        </w:rPr>
        <w:t>и сотрясении мозга, переломах, вывихах и ранениях, обморожении, солнечном</w:t>
      </w:r>
      <w:r w:rsidR="0012038A" w:rsidRPr="0012038A">
        <w:rPr>
          <w:rFonts w:ascii="Times New Roman" w:hAnsi="Times New Roman"/>
          <w:sz w:val="28"/>
          <w:szCs w:val="28"/>
        </w:rPr>
        <w:t xml:space="preserve"> </w:t>
      </w:r>
      <w:r w:rsidRPr="0012038A">
        <w:rPr>
          <w:rFonts w:ascii="Times New Roman" w:hAnsi="Times New Roman"/>
          <w:sz w:val="28"/>
          <w:szCs w:val="28"/>
        </w:rPr>
        <w:t>и тепловом ударах.</w:t>
      </w:r>
    </w:p>
    <w:p w14:paraId="08B10E56"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7.2. Способы самостоятельной двигательной деятельности.</w:t>
      </w:r>
    </w:p>
    <w:p w14:paraId="0B7FB8D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методу «Ключ»). </w:t>
      </w:r>
    </w:p>
    <w:p w14:paraId="3DE38B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воздействие на организм человека. </w:t>
      </w:r>
    </w:p>
    <w:p w14:paraId="5D6E03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14:paraId="608E1C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46D6A2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w:t>
      </w:r>
      <w:r w:rsidR="0012038A" w:rsidRPr="0012038A">
        <w:rPr>
          <w:rFonts w:ascii="Times New Roman" w:hAnsi="Times New Roman"/>
          <w:sz w:val="28"/>
          <w:szCs w:val="28"/>
        </w:rPr>
        <w:t xml:space="preserve"> </w:t>
      </w:r>
      <w:r w:rsidRPr="0012038A">
        <w:rPr>
          <w:rFonts w:ascii="Times New Roman" w:hAnsi="Times New Roman"/>
          <w:sz w:val="28"/>
          <w:szCs w:val="28"/>
        </w:rPr>
        <w:t>её направленности по тренировочным циклам, правила контроля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индивидуализации содержания физической нагрузки.</w:t>
      </w:r>
    </w:p>
    <w:p w14:paraId="332C5231"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7.3. Физическое совершенствование.</w:t>
      </w:r>
    </w:p>
    <w:p w14:paraId="4659FF3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05A18E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14:paraId="21D30F6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14:paraId="39024F8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14:paraId="28B21D4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14:paraId="541AE75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2729E2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CE9DA2C"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7.4. Федеральная рабочая программа вариативного модуля «Базовая физическая подготовка».</w:t>
      </w:r>
    </w:p>
    <w:p w14:paraId="02637CD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12038A">
        <w:rPr>
          <w:rFonts w:ascii="Times New Roman" w:hAnsi="Times New Roman"/>
          <w:sz w:val="28"/>
          <w:szCs w:val="28"/>
        </w:rPr>
        <w:t xml:space="preserve"> </w:t>
      </w:r>
      <w:r w:rsidRPr="0012038A">
        <w:rPr>
          <w:rFonts w:ascii="Times New Roman" w:hAnsi="Times New Roman"/>
          <w:sz w:val="28"/>
          <w:szCs w:val="28"/>
        </w:rPr>
        <w:t>и одной рукой из положений стоя и сидя (вверх, вперёд, назад, в стороны, снизу</w:t>
      </w:r>
      <w:r w:rsidR="0012038A" w:rsidRPr="0012038A">
        <w:rPr>
          <w:rFonts w:ascii="Times New Roman" w:hAnsi="Times New Roman"/>
          <w:sz w:val="28"/>
          <w:szCs w:val="28"/>
        </w:rPr>
        <w:t xml:space="preserve"> </w:t>
      </w:r>
      <w:r w:rsidRPr="0012038A">
        <w:rPr>
          <w:rFonts w:ascii="Times New Roman" w:hAnsi="Times New Roman"/>
          <w:sz w:val="28"/>
          <w:szCs w:val="28"/>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12038A">
        <w:rPr>
          <w:rFonts w:ascii="Times New Roman" w:hAnsi="Times New Roman"/>
          <w:sz w:val="28"/>
          <w:szCs w:val="28"/>
        </w:rPr>
        <w:t xml:space="preserve"> </w:t>
      </w:r>
      <w:r w:rsidRPr="0012038A">
        <w:rPr>
          <w:rFonts w:ascii="Times New Roman" w:hAnsi="Times New Roman"/>
          <w:sz w:val="28"/>
          <w:szCs w:val="28"/>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3DB9EA9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w:t>
      </w:r>
      <w:r w:rsidR="0012038A" w:rsidRPr="0012038A">
        <w:rPr>
          <w:rFonts w:ascii="Times New Roman" w:hAnsi="Times New Roman"/>
          <w:sz w:val="28"/>
          <w:szCs w:val="28"/>
        </w:rPr>
        <w:t xml:space="preserve"> </w:t>
      </w:r>
      <w:r w:rsidRPr="0012038A">
        <w:rPr>
          <w:rFonts w:ascii="Times New Roman" w:hAnsi="Times New Roman"/>
          <w:sz w:val="28"/>
          <w:szCs w:val="28"/>
        </w:rPr>
        <w:t>(в упоре о гимнастическую стенку и без упора). Челночный бег. Бег по разметке</w:t>
      </w:r>
      <w:r w:rsidR="0012038A" w:rsidRPr="0012038A">
        <w:rPr>
          <w:rFonts w:ascii="Times New Roman" w:hAnsi="Times New Roman"/>
          <w:sz w:val="28"/>
          <w:szCs w:val="28"/>
        </w:rPr>
        <w:t xml:space="preserve"> </w:t>
      </w:r>
      <w:r w:rsidRPr="0012038A">
        <w:rPr>
          <w:rFonts w:ascii="Times New Roman" w:hAnsi="Times New Roman"/>
          <w:sz w:val="28"/>
          <w:szCs w:val="28"/>
        </w:rPr>
        <w:t>с максимальным темпом. Повторный бег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12038A">
        <w:rPr>
          <w:rFonts w:ascii="Times New Roman" w:hAnsi="Times New Roman"/>
          <w:sz w:val="28"/>
          <w:szCs w:val="28"/>
        </w:rPr>
        <w:t xml:space="preserve"> </w:t>
      </w:r>
      <w:r w:rsidRPr="0012038A">
        <w:rPr>
          <w:rFonts w:ascii="Times New Roman" w:hAnsi="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12038A">
        <w:rPr>
          <w:rFonts w:ascii="Times New Roman" w:hAnsi="Times New Roman"/>
          <w:sz w:val="28"/>
          <w:szCs w:val="28"/>
        </w:rPr>
        <w:t xml:space="preserve"> </w:t>
      </w:r>
      <w:r w:rsidRPr="0012038A">
        <w:rPr>
          <w:rFonts w:ascii="Times New Roman" w:hAnsi="Times New Roman"/>
          <w:sz w:val="28"/>
          <w:szCs w:val="28"/>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12038A">
        <w:rPr>
          <w:rFonts w:ascii="Times New Roman" w:hAnsi="Times New Roman"/>
          <w:sz w:val="28"/>
          <w:szCs w:val="28"/>
        </w:rPr>
        <w:t xml:space="preserve"> </w:t>
      </w:r>
      <w:r w:rsidRPr="0012038A">
        <w:rPr>
          <w:rFonts w:ascii="Times New Roman" w:hAnsi="Times New Roman"/>
          <w:sz w:val="28"/>
          <w:szCs w:val="28"/>
        </w:rPr>
        <w:t>по прямой, по кругу, вокруг стоек. Прыжки через скакалку на месте и в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12038A">
        <w:rPr>
          <w:rFonts w:ascii="Times New Roman" w:hAnsi="Times New Roman"/>
          <w:sz w:val="28"/>
          <w:szCs w:val="28"/>
        </w:rPr>
        <w:t xml:space="preserve"> </w:t>
      </w:r>
      <w:r w:rsidRPr="0012038A">
        <w:rPr>
          <w:rFonts w:ascii="Times New Roman" w:hAnsi="Times New Roman"/>
          <w:sz w:val="28"/>
          <w:szCs w:val="28"/>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068DD6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и передвижение на лыжах</w:t>
      </w:r>
      <w:r w:rsidR="0012038A" w:rsidRPr="0012038A">
        <w:rPr>
          <w:rFonts w:ascii="Times New Roman" w:hAnsi="Times New Roman"/>
          <w:sz w:val="28"/>
          <w:szCs w:val="28"/>
        </w:rPr>
        <w:t xml:space="preserve"> </w:t>
      </w:r>
      <w:r w:rsidRPr="0012038A">
        <w:rPr>
          <w:rFonts w:ascii="Times New Roman" w:hAnsi="Times New Roman"/>
          <w:sz w:val="28"/>
          <w:szCs w:val="28"/>
        </w:rPr>
        <w:t>в режимах умеренной и большой интенсивности. Повторный бег и передвижение</w:t>
      </w:r>
      <w:r w:rsidR="0012038A" w:rsidRPr="0012038A">
        <w:rPr>
          <w:rFonts w:ascii="Times New Roman" w:hAnsi="Times New Roman"/>
          <w:sz w:val="28"/>
          <w:szCs w:val="28"/>
        </w:rPr>
        <w:t xml:space="preserve"> </w:t>
      </w:r>
      <w:r w:rsidRPr="0012038A">
        <w:rPr>
          <w:rFonts w:ascii="Times New Roman" w:hAnsi="Times New Roman"/>
          <w:sz w:val="28"/>
          <w:szCs w:val="28"/>
        </w:rPr>
        <w:t>на лыжах в режимах максимальной и субмаксимальной интенсивности. Кроссовый бег и марш-бросок на лыжах.</w:t>
      </w:r>
    </w:p>
    <w:p w14:paraId="7202744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12038A">
        <w:rPr>
          <w:rFonts w:ascii="Times New Roman" w:hAnsi="Times New Roman"/>
          <w:sz w:val="28"/>
          <w:szCs w:val="28"/>
        </w:rPr>
        <w:t xml:space="preserve"> </w:t>
      </w:r>
      <w:r w:rsidRPr="0012038A">
        <w:rPr>
          <w:rFonts w:ascii="Times New Roman" w:hAnsi="Times New Roman"/>
          <w:sz w:val="28"/>
          <w:szCs w:val="28"/>
        </w:rPr>
        <w:t>в мишень (неподвижную и двигающуюся). Передвижения по возвышенной</w:t>
      </w:r>
      <w:r w:rsidR="0012038A" w:rsidRPr="0012038A">
        <w:rPr>
          <w:rFonts w:ascii="Times New Roman" w:hAnsi="Times New Roman"/>
          <w:sz w:val="28"/>
          <w:szCs w:val="28"/>
        </w:rPr>
        <w:t xml:space="preserve"> </w:t>
      </w:r>
      <w:r w:rsidRPr="0012038A">
        <w:rPr>
          <w:rFonts w:ascii="Times New Roman" w:hAnsi="Times New Roman"/>
          <w:sz w:val="28"/>
          <w:szCs w:val="28"/>
        </w:rPr>
        <w:t>и наклонной, ограниченной по ширине опоре (без предмета и с предметом</w:t>
      </w:r>
      <w:r w:rsidR="0012038A" w:rsidRPr="0012038A">
        <w:rPr>
          <w:rFonts w:ascii="Times New Roman" w:hAnsi="Times New Roman"/>
          <w:sz w:val="28"/>
          <w:szCs w:val="28"/>
        </w:rPr>
        <w:t xml:space="preserve"> </w:t>
      </w:r>
      <w:r w:rsidRPr="0012038A">
        <w:rPr>
          <w:rFonts w:ascii="Times New Roman" w:hAnsi="Times New Roman"/>
          <w:sz w:val="28"/>
          <w:szCs w:val="28"/>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12038A">
        <w:rPr>
          <w:rFonts w:ascii="Times New Roman" w:hAnsi="Times New Roman"/>
          <w:sz w:val="28"/>
          <w:szCs w:val="28"/>
        </w:rPr>
        <w:t xml:space="preserve"> </w:t>
      </w:r>
      <w:r w:rsidRPr="0012038A">
        <w:rPr>
          <w:rFonts w:ascii="Times New Roman" w:hAnsi="Times New Roman"/>
          <w:sz w:val="28"/>
          <w:szCs w:val="28"/>
        </w:rPr>
        <w:t>на точность дифференцирования мышечных усилий. Подвижные и спортивные игры.</w:t>
      </w:r>
    </w:p>
    <w:p w14:paraId="6333F3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Комплексы общеразвивающих упражнений (активных</w:t>
      </w:r>
      <w:r w:rsidR="0012038A" w:rsidRPr="0012038A">
        <w:rPr>
          <w:rFonts w:ascii="Times New Roman" w:hAnsi="Times New Roman"/>
          <w:sz w:val="28"/>
          <w:szCs w:val="28"/>
        </w:rPr>
        <w:t xml:space="preserve"> </w:t>
      </w:r>
      <w:r w:rsidRPr="0012038A">
        <w:rPr>
          <w:rFonts w:ascii="Times New Roman" w:hAnsi="Times New Roman"/>
          <w:sz w:val="28"/>
          <w:szCs w:val="28"/>
        </w:rPr>
        <w:t>и пассивных), выполняемых с большой амплитудой движений. Упражнения</w:t>
      </w:r>
      <w:r w:rsidR="0012038A" w:rsidRPr="0012038A">
        <w:rPr>
          <w:rFonts w:ascii="Times New Roman" w:hAnsi="Times New Roman"/>
          <w:sz w:val="28"/>
          <w:szCs w:val="28"/>
        </w:rPr>
        <w:t xml:space="preserve"> </w:t>
      </w:r>
      <w:r w:rsidRPr="0012038A">
        <w:rPr>
          <w:rFonts w:ascii="Times New Roman" w:hAnsi="Times New Roman"/>
          <w:sz w:val="28"/>
          <w:szCs w:val="28"/>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B0CA89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w:t>
      </w:r>
      <w:r w:rsidR="0012038A" w:rsidRPr="0012038A">
        <w:rPr>
          <w:rFonts w:ascii="Times New Roman" w:hAnsi="Times New Roman"/>
          <w:sz w:val="28"/>
          <w:szCs w:val="28"/>
        </w:rPr>
        <w:t xml:space="preserve"> </w:t>
      </w:r>
      <w:r w:rsidRPr="0012038A">
        <w:rPr>
          <w:rFonts w:ascii="Times New Roman" w:hAnsi="Times New Roman"/>
          <w:sz w:val="28"/>
          <w:szCs w:val="28"/>
        </w:rPr>
        <w:t>и обрядовые игры. Технические действия национальных видов спорта.</w:t>
      </w:r>
    </w:p>
    <w:p w14:paraId="0FAC15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14:paraId="57C294C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w:t>
      </w:r>
      <w:r w:rsidR="0012038A" w:rsidRPr="0012038A">
        <w:rPr>
          <w:rFonts w:ascii="Times New Roman" w:hAnsi="Times New Roman"/>
          <w:sz w:val="28"/>
          <w:szCs w:val="28"/>
        </w:rPr>
        <w:t xml:space="preserve"> </w:t>
      </w:r>
      <w:r w:rsidRPr="0012038A">
        <w:rPr>
          <w:rFonts w:ascii="Times New Roman" w:hAnsi="Times New Roman"/>
          <w:sz w:val="28"/>
          <w:szCs w:val="28"/>
        </w:rPr>
        <w:t>с возрастающей амплитудой движений в положении стоя, сидя, сидя ноги</w:t>
      </w:r>
      <w:r w:rsidR="0012038A" w:rsidRPr="0012038A">
        <w:rPr>
          <w:rFonts w:ascii="Times New Roman" w:hAnsi="Times New Roman"/>
          <w:sz w:val="28"/>
          <w:szCs w:val="28"/>
        </w:rPr>
        <w:t xml:space="preserve"> </w:t>
      </w:r>
      <w:r w:rsidRPr="0012038A">
        <w:rPr>
          <w:rFonts w:ascii="Times New Roman" w:hAnsi="Times New Roman"/>
          <w:sz w:val="28"/>
          <w:szCs w:val="28"/>
        </w:rPr>
        <w:t>в стороны. Упражнения с гимнастической палкой (укороченной скакалкой)</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ED1E9E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12038A">
        <w:rPr>
          <w:rFonts w:ascii="Times New Roman" w:hAnsi="Times New Roman"/>
          <w:sz w:val="28"/>
          <w:szCs w:val="28"/>
        </w:rPr>
        <w:t xml:space="preserve"> </w:t>
      </w:r>
      <w:r w:rsidRPr="0012038A">
        <w:rPr>
          <w:rFonts w:ascii="Times New Roman" w:hAnsi="Times New Roman"/>
          <w:sz w:val="28"/>
          <w:szCs w:val="28"/>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12038A">
        <w:rPr>
          <w:rFonts w:ascii="Times New Roman" w:hAnsi="Times New Roman"/>
          <w:sz w:val="28"/>
          <w:szCs w:val="28"/>
        </w:rPr>
        <w:t xml:space="preserve"> </w:t>
      </w:r>
      <w:r w:rsidRPr="0012038A">
        <w:rPr>
          <w:rFonts w:ascii="Times New Roman" w:hAnsi="Times New Roman"/>
          <w:sz w:val="28"/>
          <w:szCs w:val="28"/>
        </w:rPr>
        <w:t>на точность отталкивания и приземления.</w:t>
      </w:r>
    </w:p>
    <w:p w14:paraId="360861A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12038A">
        <w:rPr>
          <w:rFonts w:ascii="Times New Roman" w:hAnsi="Times New Roman"/>
          <w:sz w:val="28"/>
          <w:szCs w:val="28"/>
        </w:rPr>
        <w:t xml:space="preserve"> </w:t>
      </w:r>
      <w:r w:rsidRPr="0012038A">
        <w:rPr>
          <w:rFonts w:ascii="Times New Roman" w:hAnsi="Times New Roman"/>
          <w:sz w:val="28"/>
          <w:szCs w:val="28"/>
        </w:rPr>
        <w:t>в висе стоя (лёжа) на низкой перекладине (девочки), отжимания в упоре лёжа</w:t>
      </w:r>
      <w:r w:rsidR="0012038A" w:rsidRPr="0012038A">
        <w:rPr>
          <w:rFonts w:ascii="Times New Roman" w:hAnsi="Times New Roman"/>
          <w:sz w:val="28"/>
          <w:szCs w:val="28"/>
        </w:rPr>
        <w:t xml:space="preserve"> </w:t>
      </w:r>
      <w:r w:rsidRPr="0012038A">
        <w:rPr>
          <w:rFonts w:ascii="Times New Roman" w:hAnsi="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12038A">
        <w:rPr>
          <w:rFonts w:ascii="Times New Roman" w:hAnsi="Times New Roman"/>
          <w:sz w:val="28"/>
          <w:szCs w:val="28"/>
        </w:rPr>
        <w:t xml:space="preserve"> </w:t>
      </w:r>
      <w:r w:rsidRPr="0012038A">
        <w:rPr>
          <w:rFonts w:ascii="Times New Roman" w:hAnsi="Times New Roman"/>
          <w:sz w:val="28"/>
          <w:szCs w:val="28"/>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12038A">
        <w:rPr>
          <w:rFonts w:ascii="Times New Roman" w:hAnsi="Times New Roman"/>
          <w:sz w:val="28"/>
          <w:szCs w:val="28"/>
        </w:rPr>
        <w:t xml:space="preserve"> </w:t>
      </w:r>
      <w:r w:rsidRPr="0012038A">
        <w:rPr>
          <w:rFonts w:ascii="Times New Roman" w:hAnsi="Times New Roman"/>
          <w:sz w:val="28"/>
          <w:szCs w:val="28"/>
        </w:rPr>
        <w:t>(по типу «подкачки»), приседания на одной ноге «пистолетом» (с опорой на руку для сохранения равновесия).</w:t>
      </w:r>
    </w:p>
    <w:p w14:paraId="7A96DF6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904E11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14:paraId="1B3CCAA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w:t>
      </w:r>
      <w:r w:rsidR="0012038A" w:rsidRPr="0012038A">
        <w:rPr>
          <w:rFonts w:ascii="Times New Roman" w:hAnsi="Times New Roman"/>
          <w:sz w:val="28"/>
          <w:szCs w:val="28"/>
        </w:rPr>
        <w:t xml:space="preserve"> </w:t>
      </w:r>
      <w:r w:rsidRPr="0012038A">
        <w:rPr>
          <w:rFonts w:ascii="Times New Roman" w:hAnsi="Times New Roman"/>
          <w:sz w:val="28"/>
          <w:szCs w:val="28"/>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12038A">
        <w:rPr>
          <w:rFonts w:ascii="Times New Roman" w:hAnsi="Times New Roman"/>
          <w:sz w:val="28"/>
          <w:szCs w:val="28"/>
        </w:rPr>
        <w:t xml:space="preserve"> </w:t>
      </w:r>
      <w:r w:rsidRPr="0012038A">
        <w:rPr>
          <w:rFonts w:ascii="Times New Roman" w:hAnsi="Times New Roman"/>
          <w:sz w:val="28"/>
          <w:szCs w:val="28"/>
        </w:rPr>
        <w:t>с финальным ускорением (на разные дистанции). Равномерный бег</w:t>
      </w:r>
      <w:r w:rsidR="0012038A" w:rsidRPr="0012038A">
        <w:rPr>
          <w:rFonts w:ascii="Times New Roman" w:hAnsi="Times New Roman"/>
          <w:sz w:val="28"/>
          <w:szCs w:val="28"/>
        </w:rPr>
        <w:t xml:space="preserve"> </w:t>
      </w:r>
      <w:r w:rsidRPr="0012038A">
        <w:rPr>
          <w:rFonts w:ascii="Times New Roman" w:hAnsi="Times New Roman"/>
          <w:sz w:val="28"/>
          <w:szCs w:val="28"/>
        </w:rPr>
        <w:t>с дополнительным отягощением в режиме «до отказа».</w:t>
      </w:r>
    </w:p>
    <w:p w14:paraId="063786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Специальные прыжковые упражнения</w:t>
      </w:r>
      <w:r w:rsidR="0012038A" w:rsidRPr="0012038A">
        <w:rPr>
          <w:rFonts w:ascii="Times New Roman" w:hAnsi="Times New Roman"/>
          <w:sz w:val="28"/>
          <w:szCs w:val="28"/>
        </w:rPr>
        <w:t xml:space="preserve"> </w:t>
      </w:r>
      <w:r w:rsidRPr="0012038A">
        <w:rPr>
          <w:rFonts w:ascii="Times New Roman" w:hAnsi="Times New Roman"/>
          <w:sz w:val="28"/>
          <w:szCs w:val="28"/>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12038A">
        <w:rPr>
          <w:rFonts w:ascii="Times New Roman" w:hAnsi="Times New Roman"/>
          <w:sz w:val="28"/>
          <w:szCs w:val="28"/>
        </w:rPr>
        <w:t xml:space="preserve"> </w:t>
      </w:r>
      <w:r w:rsidRPr="0012038A">
        <w:rPr>
          <w:rFonts w:ascii="Times New Roman" w:hAnsi="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B3FB0D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12038A">
        <w:rPr>
          <w:rFonts w:ascii="Times New Roman" w:hAnsi="Times New Roman"/>
          <w:sz w:val="28"/>
          <w:szCs w:val="28"/>
        </w:rPr>
        <w:t xml:space="preserve"> </w:t>
      </w:r>
      <w:r w:rsidRPr="0012038A">
        <w:rPr>
          <w:rFonts w:ascii="Times New Roman" w:hAnsi="Times New Roman"/>
          <w:sz w:val="28"/>
          <w:szCs w:val="28"/>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12038A">
        <w:rPr>
          <w:rFonts w:ascii="Times New Roman" w:hAnsi="Times New Roman"/>
          <w:sz w:val="28"/>
          <w:szCs w:val="28"/>
        </w:rPr>
        <w:t xml:space="preserve"> </w:t>
      </w:r>
      <w:r w:rsidRPr="0012038A">
        <w:rPr>
          <w:rFonts w:ascii="Times New Roman" w:hAnsi="Times New Roman"/>
          <w:sz w:val="28"/>
          <w:szCs w:val="28"/>
        </w:rPr>
        <w:t>и многоскоки, переходящие в бег с ускорением. Подвижные и спортивные игры, эстафеты.</w:t>
      </w:r>
    </w:p>
    <w:p w14:paraId="756F65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D87214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14:paraId="541400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в режимах умеренной, большой и субмаксимальной интенсивности,</w:t>
      </w:r>
      <w:r w:rsidR="0012038A" w:rsidRPr="0012038A">
        <w:rPr>
          <w:rFonts w:ascii="Times New Roman" w:hAnsi="Times New Roman"/>
          <w:sz w:val="28"/>
          <w:szCs w:val="28"/>
        </w:rPr>
        <w:t xml:space="preserve"> </w:t>
      </w:r>
      <w:r w:rsidRPr="0012038A">
        <w:rPr>
          <w:rFonts w:ascii="Times New Roman" w:hAnsi="Times New Roman"/>
          <w:sz w:val="28"/>
          <w:szCs w:val="28"/>
        </w:rPr>
        <w:t>с соревновательной скоростью.</w:t>
      </w:r>
    </w:p>
    <w:p w14:paraId="1E6F7C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613DDD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14:paraId="3332C71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14:paraId="3E0BACF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6017ED">
        <w:rPr>
          <w:rFonts w:ascii="Times New Roman" w:hAnsi="Times New Roman"/>
          <w:i/>
          <w:sz w:val="28"/>
          <w:szCs w:val="28"/>
          <w:u w:val="single"/>
        </w:rPr>
        <w:t>Баскетбол</w:t>
      </w:r>
      <w:r w:rsidRPr="0012038A">
        <w:rPr>
          <w:rFonts w:ascii="Times New Roman" w:hAnsi="Times New Roman"/>
          <w:sz w:val="28"/>
          <w:szCs w:val="28"/>
        </w:rPr>
        <w:t>.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12038A">
        <w:rPr>
          <w:rFonts w:ascii="Times New Roman" w:hAnsi="Times New Roman"/>
          <w:sz w:val="28"/>
          <w:szCs w:val="28"/>
        </w:rPr>
        <w:t xml:space="preserve"> </w:t>
      </w:r>
      <w:r w:rsidRPr="0012038A">
        <w:rPr>
          <w:rFonts w:ascii="Times New Roman" w:hAnsi="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12038A">
        <w:rPr>
          <w:rFonts w:ascii="Times New Roman" w:hAnsi="Times New Roman"/>
          <w:sz w:val="28"/>
          <w:szCs w:val="28"/>
        </w:rPr>
        <w:t xml:space="preserve"> </w:t>
      </w:r>
      <w:r w:rsidRPr="0012038A">
        <w:rPr>
          <w:rFonts w:ascii="Times New Roman" w:hAnsi="Times New Roman"/>
          <w:sz w:val="28"/>
          <w:szCs w:val="28"/>
        </w:rPr>
        <w:t>с поворотами на точность приземления. Передача мяча двумя руками от груди</w:t>
      </w:r>
      <w:r w:rsidR="0012038A" w:rsidRPr="0012038A">
        <w:rPr>
          <w:rFonts w:ascii="Times New Roman" w:hAnsi="Times New Roman"/>
          <w:sz w:val="28"/>
          <w:szCs w:val="28"/>
        </w:rPr>
        <w:t xml:space="preserve"> </w:t>
      </w:r>
      <w:r w:rsidRPr="0012038A">
        <w:rPr>
          <w:rFonts w:ascii="Times New Roman" w:hAnsi="Times New Roman"/>
          <w:sz w:val="28"/>
          <w:szCs w:val="28"/>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0F77F1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12038A">
        <w:rPr>
          <w:rFonts w:ascii="Times New Roman" w:hAnsi="Times New Roman"/>
          <w:sz w:val="28"/>
          <w:szCs w:val="28"/>
        </w:rPr>
        <w:t xml:space="preserve"> </w:t>
      </w:r>
      <w:r w:rsidRPr="0012038A">
        <w:rPr>
          <w:rFonts w:ascii="Times New Roman" w:hAnsi="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12038A">
        <w:rPr>
          <w:rFonts w:ascii="Times New Roman" w:hAnsi="Times New Roman"/>
          <w:sz w:val="28"/>
          <w:szCs w:val="28"/>
        </w:rPr>
        <w:t xml:space="preserve"> </w:t>
      </w:r>
      <w:r w:rsidRPr="0012038A">
        <w:rPr>
          <w:rFonts w:ascii="Times New Roman" w:hAnsi="Times New Roman"/>
          <w:sz w:val="28"/>
          <w:szCs w:val="28"/>
        </w:rPr>
        <w:t>с различной траекторией полёта одной рукой и обеими руками, стоя, сидя,</w:t>
      </w:r>
      <w:r w:rsidR="0012038A" w:rsidRPr="0012038A">
        <w:rPr>
          <w:rFonts w:ascii="Times New Roman" w:hAnsi="Times New Roman"/>
          <w:sz w:val="28"/>
          <w:szCs w:val="28"/>
        </w:rPr>
        <w:t xml:space="preserve"> </w:t>
      </w:r>
      <w:r w:rsidRPr="0012038A">
        <w:rPr>
          <w:rFonts w:ascii="Times New Roman" w:hAnsi="Times New Roman"/>
          <w:sz w:val="28"/>
          <w:szCs w:val="28"/>
        </w:rPr>
        <w:t>в полуприседе.</w:t>
      </w:r>
    </w:p>
    <w:p w14:paraId="11D426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2E5E5B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Броски баскетбольного мяча</w:t>
      </w:r>
      <w:r w:rsidR="0012038A" w:rsidRPr="0012038A">
        <w:rPr>
          <w:rFonts w:ascii="Times New Roman" w:hAnsi="Times New Roman"/>
          <w:sz w:val="28"/>
          <w:szCs w:val="28"/>
        </w:rPr>
        <w:t xml:space="preserve"> </w:t>
      </w:r>
      <w:r w:rsidRPr="0012038A">
        <w:rPr>
          <w:rFonts w:ascii="Times New Roman" w:hAnsi="Times New Roman"/>
          <w:sz w:val="28"/>
          <w:szCs w:val="28"/>
        </w:rPr>
        <w:t>по неподвижной и подвижной мишени. Акробатические упражнения (двойные</w:t>
      </w:r>
      <w:r w:rsidR="0012038A" w:rsidRPr="0012038A">
        <w:rPr>
          <w:rFonts w:ascii="Times New Roman" w:hAnsi="Times New Roman"/>
          <w:sz w:val="28"/>
          <w:szCs w:val="28"/>
        </w:rPr>
        <w:t xml:space="preserve"> </w:t>
      </w:r>
      <w:r w:rsidRPr="0012038A">
        <w:rPr>
          <w:rFonts w:ascii="Times New Roman" w:hAnsi="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12038A">
        <w:rPr>
          <w:rFonts w:ascii="Times New Roman" w:hAnsi="Times New Roman"/>
          <w:sz w:val="28"/>
          <w:szCs w:val="28"/>
        </w:rPr>
        <w:t xml:space="preserve"> </w:t>
      </w:r>
      <w:r w:rsidRPr="0012038A">
        <w:rPr>
          <w:rFonts w:ascii="Times New Roman" w:hAnsi="Times New Roman"/>
          <w:sz w:val="28"/>
          <w:szCs w:val="28"/>
        </w:rPr>
        <w:t>и одной рукой) после отскока от стены (от пола). Ведение мяча с изменяющейся</w:t>
      </w:r>
      <w:r w:rsidR="0012038A" w:rsidRPr="0012038A">
        <w:rPr>
          <w:rFonts w:ascii="Times New Roman" w:hAnsi="Times New Roman"/>
          <w:sz w:val="28"/>
          <w:szCs w:val="28"/>
        </w:rPr>
        <w:t xml:space="preserve"> </w:t>
      </w:r>
      <w:r w:rsidRPr="0012038A">
        <w:rPr>
          <w:rFonts w:ascii="Times New Roman" w:hAnsi="Times New Roman"/>
          <w:sz w:val="28"/>
          <w:szCs w:val="28"/>
        </w:rPr>
        <w:t>по команде скоростью и направлением передвижения.</w:t>
      </w:r>
    </w:p>
    <w:p w14:paraId="18AB01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6017ED">
        <w:rPr>
          <w:rFonts w:ascii="Times New Roman" w:hAnsi="Times New Roman"/>
          <w:i/>
          <w:sz w:val="28"/>
          <w:szCs w:val="28"/>
          <w:u w:val="single"/>
        </w:rPr>
        <w:t>Футбол</w:t>
      </w:r>
      <w:r w:rsidRPr="0012038A">
        <w:rPr>
          <w:rFonts w:ascii="Times New Roman" w:hAnsi="Times New Roman"/>
          <w:sz w:val="28"/>
          <w:szCs w:val="28"/>
        </w:rPr>
        <w:t>. Развитие скоростных способностей. Старты из различных положений с последующим ускорением. Бег с максимальной скоростью по прямой,</w:t>
      </w:r>
      <w:r w:rsidR="0012038A" w:rsidRPr="0012038A">
        <w:rPr>
          <w:rFonts w:ascii="Times New Roman" w:hAnsi="Times New Roman"/>
          <w:sz w:val="28"/>
          <w:szCs w:val="28"/>
        </w:rPr>
        <w:t xml:space="preserve"> </w:t>
      </w:r>
      <w:r w:rsidRPr="0012038A">
        <w:rPr>
          <w:rFonts w:ascii="Times New Roman" w:hAnsi="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12038A">
        <w:rPr>
          <w:rFonts w:ascii="Times New Roman" w:hAnsi="Times New Roman"/>
          <w:sz w:val="28"/>
          <w:szCs w:val="28"/>
        </w:rPr>
        <w:t xml:space="preserve"> </w:t>
      </w:r>
      <w:r w:rsidRPr="0012038A">
        <w:rPr>
          <w:rFonts w:ascii="Times New Roman" w:hAnsi="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12038A">
        <w:rPr>
          <w:rFonts w:ascii="Times New Roman" w:hAnsi="Times New Roman"/>
          <w:sz w:val="28"/>
          <w:szCs w:val="28"/>
        </w:rPr>
        <w:t xml:space="preserve"> </w:t>
      </w:r>
      <w:r w:rsidRPr="0012038A">
        <w:rPr>
          <w:rFonts w:ascii="Times New Roman" w:hAnsi="Times New Roman"/>
          <w:sz w:val="28"/>
          <w:szCs w:val="28"/>
        </w:rPr>
        <w:t>и спортивные игры, эстафеты.</w:t>
      </w:r>
    </w:p>
    <w:p w14:paraId="7353A8C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B7E09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12038A">
        <w:rPr>
          <w:rFonts w:ascii="Times New Roman" w:hAnsi="Times New Roman"/>
          <w:sz w:val="28"/>
          <w:szCs w:val="28"/>
        </w:rPr>
        <w:t xml:space="preserve"> </w:t>
      </w:r>
      <w:r w:rsidRPr="0012038A">
        <w:rPr>
          <w:rFonts w:ascii="Times New Roman" w:hAnsi="Times New Roman"/>
          <w:sz w:val="28"/>
          <w:szCs w:val="28"/>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лыжах в режиме большой и умеренной интенсивности. </w:t>
      </w:r>
    </w:p>
    <w:p w14:paraId="5D3774F6"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 Планируемые результаты освоения программы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14:paraId="338EDECE"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0B064BB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14:paraId="0B93A53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14:paraId="3A36F5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14:paraId="696FF9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14:paraId="07CA5C9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94E87D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14:paraId="54BDF0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14:paraId="15AF6F0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14:paraId="06442C6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14:paraId="006732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14:paraId="1217603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14:paraId="25D3EC1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14:paraId="4E14EDB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14:paraId="13F0CD8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14:paraId="180A003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14:paraId="52B7636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606E027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14:paraId="7761A66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83ADF4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14:paraId="05951A8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14:paraId="4427CEF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63BA15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14:paraId="78AA39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355ED11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14:paraId="1187AC5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14:paraId="1CEAF7F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12038A" w:rsidRPr="0012038A">
        <w:rPr>
          <w:rFonts w:ascii="Times New Roman" w:hAnsi="Times New Roman"/>
          <w:sz w:val="28"/>
          <w:szCs w:val="28"/>
        </w:rPr>
        <w:t xml:space="preserve"> </w:t>
      </w:r>
      <w:r w:rsidRPr="0012038A">
        <w:rPr>
          <w:rFonts w:ascii="Times New Roman" w:hAnsi="Times New Roman"/>
          <w:sz w:val="28"/>
          <w:szCs w:val="28"/>
        </w:rPr>
        <w:t>спортивно-оздоровительной деятельностью;</w:t>
      </w:r>
    </w:p>
    <w:p w14:paraId="7D37BCA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5E4E6C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14:paraId="01A080C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14:paraId="057A48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F301BC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3A5709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14:paraId="6CDC672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14:paraId="5E6D51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EAE60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28866FD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14:paraId="487E06F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25DD11F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14:paraId="2D07C07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14:paraId="1D709A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3EBF20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14:paraId="0DB12CC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610F51D0"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3C28702"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14:paraId="78C2278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14:paraId="4B732AA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14:paraId="1C39176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14:paraId="5542804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14:paraId="733F61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14:paraId="61914EC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14:paraId="1E881AB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14:paraId="6675799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14:paraId="43C6FFB5"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44C98C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98DAB7C" w14:textId="77777777" w:rsidR="00F0164B" w:rsidRPr="0012038A" w:rsidRDefault="00D02B1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5AF89FC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14:paraId="0F17103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02D666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639397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C5F8B3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14:paraId="486C91E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14:paraId="0825108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14:paraId="10F6B4F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14:paraId="6389905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2F7267CA"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8.2.3. У обучающегося будут сформированы умения 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14:paraId="53048D9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B8D88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14:paraId="7E58C5B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14:paraId="2EA58F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91B1A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14:paraId="10593E38"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8.2.4.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14:paraId="4AB4A90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14:paraId="0FC67F9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D188C5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14:paraId="41CD5F1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14:paraId="7EC6D67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14:paraId="2D1F7C63"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8.2.5.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как часть регулятивных универсальных учебных действий:</w:t>
      </w:r>
    </w:p>
    <w:p w14:paraId="2BF3A8E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DA4401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13BDB2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14:paraId="5053E38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14:paraId="3D4C82E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14:paraId="3B463E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14:paraId="10D0987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w:t>
      </w:r>
    </w:p>
    <w:p w14:paraId="2D74EEA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14:paraId="79F57BEC"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8.2.6.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14:paraId="59A0107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6CA43EE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740F15E9"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14:paraId="01C889C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14:paraId="0559593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4FBFDA3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14:paraId="0E223A0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14:paraId="5219A803"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14:paraId="3D4F6A2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14:paraId="2AA77B89" w14:textId="77777777" w:rsidR="00F0164B" w:rsidRPr="0012038A" w:rsidRDefault="00144ED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8.2.7.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 как часть коммуникативных универсальных учебных действий:</w:t>
      </w:r>
    </w:p>
    <w:p w14:paraId="763B00CC"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14:paraId="509A7DA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14:paraId="51D27C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2FF33B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14:paraId="63708917"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14:paraId="6F48105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AA8DE42" w14:textId="77777777" w:rsidR="00F0164B" w:rsidRPr="0012038A" w:rsidRDefault="006017ED"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14:paraId="7B636A68" w14:textId="77777777" w:rsidR="00F0164B" w:rsidRPr="0012038A" w:rsidRDefault="00144ED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8.3.1. Раздел «Знания о физической культуре»: </w:t>
      </w:r>
    </w:p>
    <w:p w14:paraId="2FF60F3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0DB29F8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при организации активного отдыха в разнообразных формах физкультурно-оздоровительной и спортивно-массовой деятельности;</w:t>
      </w:r>
    </w:p>
    <w:p w14:paraId="189DC84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12038A">
        <w:rPr>
          <w:rFonts w:ascii="Times New Roman" w:hAnsi="Times New Roman"/>
          <w:sz w:val="28"/>
          <w:szCs w:val="28"/>
        </w:rPr>
        <w:t xml:space="preserve"> </w:t>
      </w:r>
      <w:r w:rsidRPr="0012038A">
        <w:rPr>
          <w:rFonts w:ascii="Times New Roman" w:hAnsi="Times New Roman"/>
          <w:sz w:val="28"/>
          <w:szCs w:val="28"/>
        </w:rPr>
        <w:t>и формы организации, возможность использовать для самостоятельных занятий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индивидуальных интересов и функциональных возможностей. </w:t>
      </w:r>
    </w:p>
    <w:p w14:paraId="7818BF94" w14:textId="77777777" w:rsidR="00F0164B" w:rsidRPr="0012038A" w:rsidRDefault="00144ED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8.3.2. Раздел «Организация самостоятельных занятий»:</w:t>
      </w:r>
    </w:p>
    <w:p w14:paraId="687A79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3D9A53F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 направленности самостоятельных занятий кондиционной тренировкой, оценке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эффективности; </w:t>
      </w:r>
    </w:p>
    <w:p w14:paraId="6494D39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3C866162" w14:textId="77777777" w:rsidR="00F0164B" w:rsidRPr="0012038A" w:rsidRDefault="00144ED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8.3.3. Раздел «Физическое совершенствование»:</w:t>
      </w:r>
    </w:p>
    <w:p w14:paraId="0A52CD6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259F02B2"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6037406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w:t>
      </w:r>
      <w:r w:rsidR="0012038A" w:rsidRPr="0012038A">
        <w:rPr>
          <w:rFonts w:ascii="Times New Roman" w:hAnsi="Times New Roman"/>
          <w:sz w:val="28"/>
          <w:szCs w:val="28"/>
        </w:rPr>
        <w:t xml:space="preserve"> </w:t>
      </w:r>
      <w:r w:rsidRPr="0012038A">
        <w:rPr>
          <w:rFonts w:ascii="Times New Roman" w:hAnsi="Times New Roman"/>
          <w:sz w:val="28"/>
          <w:szCs w:val="28"/>
        </w:rPr>
        <w:t>их в планировании кондиционной тренировки;</w:t>
      </w:r>
    </w:p>
    <w:p w14:paraId="42AF86AA"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62CE0544"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14ACF5EB" w14:textId="77777777" w:rsidR="00F0164B" w:rsidRPr="0012038A" w:rsidRDefault="00144ED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14:paraId="4A6307A5" w14:textId="77777777" w:rsidR="00F0164B" w:rsidRPr="0012038A" w:rsidRDefault="00144ED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 xml:space="preserve">8.4.1. Раздел «Знания о физической культуре»: </w:t>
      </w:r>
    </w:p>
    <w:p w14:paraId="54292586"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499164B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69D09A1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02B347C2" w14:textId="77777777" w:rsidR="00F0164B" w:rsidRPr="0012038A" w:rsidRDefault="00144ED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8.4.2. Раздел «Организация самостоятельных занятий»:</w:t>
      </w:r>
    </w:p>
    <w:p w14:paraId="32D49F31"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21EBD9BF"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организовывать и проводить сеансы релаксации, банных процедур</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самомассажа с целью восстановления организма после умственных и физических нагрузок; </w:t>
      </w:r>
    </w:p>
    <w:p w14:paraId="700D2EAE"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12038A">
        <w:rPr>
          <w:rFonts w:ascii="Times New Roman" w:hAnsi="Times New Roman"/>
          <w:sz w:val="28"/>
          <w:szCs w:val="28"/>
        </w:rPr>
        <w:t xml:space="preserve"> </w:t>
      </w:r>
      <w:r w:rsidRPr="0012038A">
        <w:rPr>
          <w:rFonts w:ascii="Times New Roman" w:hAnsi="Times New Roman"/>
          <w:sz w:val="28"/>
          <w:szCs w:val="28"/>
        </w:rPr>
        <w:t>их содержание и физические нагрузки исходя из индивидуальных результатов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тестовых испытаниях. </w:t>
      </w:r>
    </w:p>
    <w:p w14:paraId="44C4AF30" w14:textId="77777777" w:rsidR="00F0164B" w:rsidRPr="0012038A" w:rsidRDefault="00144ED9" w:rsidP="0012038A">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sidR="004A517C" w:rsidRPr="0012038A">
        <w:rPr>
          <w:rFonts w:ascii="Times New Roman" w:hAnsi="Times New Roman"/>
          <w:sz w:val="28"/>
          <w:szCs w:val="28"/>
        </w:rPr>
        <w:t>7.</w:t>
      </w:r>
      <w:r w:rsidR="00F0164B" w:rsidRPr="0012038A">
        <w:rPr>
          <w:rFonts w:ascii="Times New Roman" w:hAnsi="Times New Roman"/>
          <w:sz w:val="28"/>
          <w:szCs w:val="28"/>
        </w:rPr>
        <w:t>8.4.3. Раздел «Физическое совершенствование»:</w:t>
      </w:r>
    </w:p>
    <w:p w14:paraId="4881A685"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30DE0D3D"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51AEBD98"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14:paraId="37AC414B"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6651A240" w14:textId="77777777"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4CA6071" w14:textId="77777777" w:rsidR="00F0164B" w:rsidRPr="00CF1C2B" w:rsidRDefault="00144ED9"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 Ф</w:t>
      </w:r>
      <w:r w:rsidR="00AC199E" w:rsidRPr="00CF1C2B">
        <w:rPr>
          <w:rFonts w:ascii="Times New Roman" w:hAnsi="Times New Roman"/>
          <w:sz w:val="28"/>
          <w:szCs w:val="28"/>
        </w:rPr>
        <w:t>изическая культура</w:t>
      </w:r>
      <w:r w:rsidR="008C598A" w:rsidRPr="00CF1C2B">
        <w:rPr>
          <w:rFonts w:ascii="Times New Roman" w:hAnsi="Times New Roman"/>
          <w:sz w:val="28"/>
          <w:szCs w:val="28"/>
        </w:rPr>
        <w:t>.</w:t>
      </w:r>
      <w:r w:rsidR="00F0164B" w:rsidRPr="00CF1C2B">
        <w:rPr>
          <w:rFonts w:ascii="Times New Roman" w:hAnsi="Times New Roman"/>
          <w:sz w:val="28"/>
          <w:szCs w:val="28"/>
        </w:rPr>
        <w:t xml:space="preserve"> Модули по видам спорта.</w:t>
      </w:r>
    </w:p>
    <w:p w14:paraId="42E2BE2B" w14:textId="77777777" w:rsidR="00F0164B" w:rsidRPr="00CF1C2B" w:rsidRDefault="00144ED9"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64" w:name="_Hlk124954476"/>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w:t>
      </w:r>
      <w:bookmarkEnd w:id="64"/>
      <w:r w:rsidR="00F0164B" w:rsidRPr="00CF1C2B">
        <w:rPr>
          <w:rFonts w:ascii="Times New Roman" w:eastAsia="Times New Roman" w:hAnsi="Times New Roman"/>
          <w:sz w:val="28"/>
          <w:szCs w:val="28"/>
          <w:lang w:eastAsia="zh-CN"/>
        </w:rPr>
        <w:t> </w:t>
      </w:r>
      <w:r w:rsidR="00F0164B" w:rsidRPr="00CF1C2B">
        <w:rPr>
          <w:rFonts w:ascii="Times New Roman" w:eastAsia="Times New Roman" w:hAnsi="Times New Roman"/>
          <w:i/>
          <w:sz w:val="28"/>
          <w:szCs w:val="28"/>
          <w:u w:val="single"/>
          <w:lang w:eastAsia="zh-CN"/>
        </w:rPr>
        <w:t>М</w:t>
      </w:r>
      <w:r w:rsidR="00F0164B" w:rsidRPr="00CF1C2B">
        <w:rPr>
          <w:rFonts w:ascii="Times New Roman" w:hAnsi="Times New Roman"/>
          <w:i/>
          <w:sz w:val="28"/>
          <w:szCs w:val="28"/>
          <w:u w:val="single"/>
          <w:lang w:eastAsia="zh-CN"/>
        </w:rPr>
        <w:t>одуль «Самбо».</w:t>
      </w:r>
    </w:p>
    <w:p w14:paraId="0FA65FC6" w14:textId="77777777" w:rsidR="00F0164B" w:rsidRPr="00CF1C2B" w:rsidRDefault="00144ED9"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1.1. </w:t>
      </w:r>
      <w:r w:rsidR="00F0164B" w:rsidRPr="00CF1C2B">
        <w:rPr>
          <w:rFonts w:ascii="Times New Roman" w:hAnsi="Times New Roman"/>
          <w:sz w:val="28"/>
          <w:szCs w:val="28"/>
          <w:lang w:eastAsia="zh-CN"/>
        </w:rPr>
        <w:t>Пояснительная записка модуля «Самбо».</w:t>
      </w:r>
    </w:p>
    <w:p w14:paraId="7CB4F4D6"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CF1C2B">
        <w:rPr>
          <w:rFonts w:ascii="Times New Roman" w:hAnsi="Times New Roman"/>
          <w:sz w:val="28"/>
          <w:szCs w:val="28"/>
        </w:rPr>
        <w:t>по физической культуре</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с учётом современных тенденций в системе образования</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и использования спортивно-ориентированных форм, средств и методов обучения</w:t>
      </w:r>
      <w:r w:rsidR="0012038A" w:rsidRPr="00CF1C2B">
        <w:rPr>
          <w:rFonts w:ascii="Times New Roman" w:hAnsi="Times New Roman"/>
          <w:sz w:val="28"/>
          <w:szCs w:val="28"/>
          <w:lang w:eastAsia="zh-CN"/>
        </w:rPr>
        <w:t xml:space="preserve"> </w:t>
      </w:r>
      <w:r w:rsidRPr="00CF1C2B">
        <w:rPr>
          <w:rFonts w:ascii="Times New Roman" w:hAnsi="Times New Roman"/>
          <w:sz w:val="28"/>
          <w:szCs w:val="28"/>
          <w:bdr w:val="nil"/>
          <w:lang w:eastAsia="ru-RU"/>
        </w:rPr>
        <w:t>по различным видам спорта.</w:t>
      </w:r>
    </w:p>
    <w:p w14:paraId="4521A1A4"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Самбо является составной частью национальной культуры нашей страны</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и одним из универсальных средств физического воспитания. Самбо как вид спорта</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и система самозащиты имеют большое оздоровительное и прикладное значение,</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на истории создания и развитии самбо, героизации наш</w:t>
      </w:r>
      <w:r w:rsidR="00D24D9E" w:rsidRPr="00CF1C2B">
        <w:rPr>
          <w:rFonts w:ascii="Times New Roman" w:hAnsi="Times New Roman"/>
          <w:sz w:val="28"/>
          <w:szCs w:val="28"/>
          <w:bdr w:val="nil"/>
          <w:lang w:eastAsia="ru-RU"/>
        </w:rPr>
        <w:t xml:space="preserve">их соотечественников, культуре </w:t>
      </w:r>
      <w:r w:rsidRPr="00CF1C2B">
        <w:rPr>
          <w:rFonts w:ascii="Times New Roman" w:hAnsi="Times New Roman"/>
          <w:sz w:val="28"/>
          <w:szCs w:val="28"/>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3642D9A2" w14:textId="77777777" w:rsidR="00F0164B" w:rsidRPr="00CF1C2B" w:rsidRDefault="00F0164B" w:rsidP="0012038A">
      <w:pPr>
        <w:spacing w:after="0" w:line="360" w:lineRule="auto"/>
        <w:ind w:firstLine="709"/>
        <w:contextualSpacing/>
        <w:jc w:val="both"/>
        <w:rPr>
          <w:rFonts w:ascii="Times New Roman" w:eastAsia="Times New Roman" w:hAnsi="Times New Roman"/>
          <w:sz w:val="28"/>
          <w:szCs w:val="28"/>
          <w:bdr w:val="nil"/>
          <w:lang w:eastAsia="ru-RU"/>
        </w:rPr>
      </w:pPr>
      <w:r w:rsidRPr="00CF1C2B">
        <w:rPr>
          <w:rFonts w:ascii="Times New Roman" w:eastAsia="Arial Unicode MS" w:hAnsi="Times New Roman"/>
          <w:sz w:val="28"/>
          <w:szCs w:val="28"/>
          <w:bdr w:val="nil"/>
          <w:lang w:eastAsia="ru-RU"/>
        </w:rPr>
        <w:t xml:space="preserve">Средства самбо </w:t>
      </w:r>
      <w:r w:rsidRPr="00CF1C2B">
        <w:rPr>
          <w:rFonts w:ascii="Times New Roman" w:eastAsia="Times New Roman" w:hAnsi="Times New Roman"/>
          <w:sz w:val="28"/>
          <w:szCs w:val="28"/>
          <w:bdr w:val="nil"/>
          <w:lang w:eastAsia="ru-RU"/>
        </w:rPr>
        <w:t xml:space="preserve">способствуют гармоничному развитию и укреплению здоровья </w:t>
      </w:r>
      <w:r w:rsidR="008E6167" w:rsidRPr="00CF1C2B">
        <w:rPr>
          <w:rFonts w:ascii="Times New Roman" w:hAnsi="Times New Roman"/>
          <w:sz w:val="28"/>
          <w:szCs w:val="28"/>
        </w:rPr>
        <w:t>обучающихся</w:t>
      </w:r>
      <w:r w:rsidRPr="00CF1C2B">
        <w:rPr>
          <w:rFonts w:ascii="Times New Roman" w:eastAsia="Arial Unicode MS" w:hAnsi="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CF1C2B">
        <w:rPr>
          <w:rFonts w:ascii="Times New Roman" w:eastAsia="Times New Roman" w:hAnsi="Times New Roman"/>
          <w:sz w:val="28"/>
          <w:szCs w:val="28"/>
          <w:bdr w:val="nil"/>
          <w:lang w:eastAsia="ru-RU"/>
        </w:rPr>
        <w:t>.</w:t>
      </w:r>
    </w:p>
    <w:p w14:paraId="3DA3F983" w14:textId="77777777" w:rsidR="00F0164B" w:rsidRPr="00CF1C2B" w:rsidRDefault="00F0164B" w:rsidP="0012038A">
      <w:pPr>
        <w:pBdr>
          <w:top w:val="nil"/>
          <w:left w:val="nil"/>
          <w:bottom w:val="nil"/>
          <w:right w:val="nil"/>
          <w:between w:val="nil"/>
          <w:bar w:val="nil"/>
        </w:pBdr>
        <w:tabs>
          <w:tab w:val="left" w:pos="0"/>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 xml:space="preserve">и профилактики травматизма. </w:t>
      </w:r>
    </w:p>
    <w:p w14:paraId="56A7F260" w14:textId="77777777" w:rsidR="00F0164B" w:rsidRPr="00CF1C2B" w:rsidRDefault="00144ED9"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1.2. </w:t>
      </w:r>
      <w:r w:rsidR="00F0164B" w:rsidRPr="00CF1C2B">
        <w:rPr>
          <w:rFonts w:ascii="Times New Roman" w:hAnsi="Times New Roman"/>
          <w:sz w:val="28"/>
          <w:szCs w:val="28"/>
          <w:bdr w:val="nil"/>
          <w:lang w:eastAsia="ru-RU"/>
        </w:rPr>
        <w:t>Целью изучения модуля «Самбо» является обучение самбо</w:t>
      </w:r>
      <w:r w:rsidR="0012038A" w:rsidRPr="00CF1C2B">
        <w:rPr>
          <w:rFonts w:ascii="Times New Roman" w:hAnsi="Times New Roman"/>
          <w:sz w:val="28"/>
          <w:szCs w:val="28"/>
          <w:bdr w:val="nil"/>
          <w:lang w:eastAsia="ru-RU"/>
        </w:rPr>
        <w:t xml:space="preserve"> </w:t>
      </w:r>
      <w:r w:rsidR="00F0164B" w:rsidRPr="00CF1C2B">
        <w:rPr>
          <w:rFonts w:ascii="Times New Roman" w:hAnsi="Times New Roman"/>
          <w:sz w:val="28"/>
          <w:szCs w:val="28"/>
          <w:bdr w:val="nil"/>
          <w:lang w:eastAsia="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12038A" w:rsidRPr="00CF1C2B">
        <w:rPr>
          <w:rFonts w:ascii="Times New Roman" w:hAnsi="Times New Roman"/>
          <w:sz w:val="28"/>
          <w:szCs w:val="28"/>
          <w:bdr w:val="nil"/>
          <w:lang w:eastAsia="ru-RU"/>
        </w:rPr>
        <w:t xml:space="preserve"> </w:t>
      </w:r>
      <w:r w:rsidR="00F0164B" w:rsidRPr="00CF1C2B">
        <w:rPr>
          <w:rFonts w:ascii="Times New Roman" w:hAnsi="Times New Roman"/>
          <w:sz w:val="28"/>
          <w:szCs w:val="28"/>
          <w:bdr w:val="nil"/>
          <w:lang w:eastAsia="ru-RU"/>
        </w:rPr>
        <w:t>с использованием средств самбо.</w:t>
      </w:r>
    </w:p>
    <w:p w14:paraId="040A3A46" w14:textId="77777777" w:rsidR="00F0164B" w:rsidRPr="00CF1C2B" w:rsidRDefault="00144ED9"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hAnsi="Times New Roman"/>
          <w:sz w:val="28"/>
          <w:szCs w:val="28"/>
          <w:bdr w:val="nil"/>
          <w:lang w:eastAsia="ru-RU"/>
        </w:rPr>
        <w:t>1.3. Задачами изучения модуля «Самбо» являются:</w:t>
      </w:r>
    </w:p>
    <w:p w14:paraId="176A4A67"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14:paraId="63B50305"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 xml:space="preserve">укрепление </w:t>
      </w:r>
      <w:r w:rsidRPr="00CF1C2B">
        <w:rPr>
          <w:rFonts w:ascii="Times New Roman" w:eastAsia="@Arial Unicode MS" w:hAnsi="Times New Roman"/>
          <w:sz w:val="28"/>
          <w:szCs w:val="28"/>
          <w:bdr w:val="nil"/>
          <w:lang w:eastAsia="ru-RU"/>
        </w:rPr>
        <w:t xml:space="preserve">физического, психологического и социального </w:t>
      </w:r>
      <w:r w:rsidRPr="00CF1C2B">
        <w:rPr>
          <w:rFonts w:ascii="Times New Roman" w:eastAsia="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CF1C2B">
        <w:rPr>
          <w:rFonts w:ascii="Times New Roman" w:eastAsia="@Arial Unicode MS" w:hAnsi="Times New Roman"/>
          <w:sz w:val="28"/>
          <w:szCs w:val="28"/>
          <w:bdr w:val="nil"/>
          <w:lang w:eastAsia="ru-RU"/>
        </w:rPr>
        <w:t xml:space="preserve">обеспечение культуры безопасного поведения </w:t>
      </w:r>
      <w:r w:rsidRPr="00CF1C2B">
        <w:rPr>
          <w:rFonts w:ascii="Times New Roman" w:eastAsia="Times New Roman" w:hAnsi="Times New Roman"/>
          <w:sz w:val="28"/>
          <w:szCs w:val="28"/>
          <w:bdr w:val="nil"/>
          <w:lang w:eastAsia="ru-RU"/>
        </w:rPr>
        <w:t>средствами самбо;</w:t>
      </w:r>
    </w:p>
    <w:p w14:paraId="3241BA19"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формирование жизненно важных навыков самостраховки и самозащиты,</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а также умения применять его в различных условиях;</w:t>
      </w:r>
    </w:p>
    <w:p w14:paraId="1E8D1E69"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формирование общих представлений о самбо, его возможностях и значении</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в процессе укрепления здоровья, физическом развитии и физической подготовке обучающихся;</w:t>
      </w:r>
    </w:p>
    <w:p w14:paraId="26D46701"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3D80686E"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0233205A"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14:paraId="7E6CCEBE"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14:paraId="2F445C1E"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удовлетворение индивидуальных потребностей, обучающихся в занятиях физической культурой и спортом средствами самбо;</w:t>
      </w:r>
    </w:p>
    <w:p w14:paraId="6C8EB680"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популяризация самбо, как вид спорта и системы самозащиты</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 xml:space="preserve">в </w:t>
      </w:r>
      <w:r w:rsidR="00A1534C" w:rsidRPr="00CF1C2B">
        <w:rPr>
          <w:rFonts w:ascii="Times New Roman" w:eastAsia="Times New Roman" w:hAnsi="Times New Roman"/>
          <w:sz w:val="28"/>
          <w:szCs w:val="28"/>
          <w:bdr w:val="nil"/>
          <w:lang w:eastAsia="ru-RU"/>
        </w:rPr>
        <w:t>общеобразов</w:t>
      </w:r>
      <w:r w:rsidRPr="00CF1C2B">
        <w:rPr>
          <w:rFonts w:ascii="Times New Roman" w:eastAsia="Times New Roman" w:hAnsi="Times New Roman"/>
          <w:sz w:val="28"/>
          <w:szCs w:val="28"/>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39FC30E8" w14:textId="77777777" w:rsidR="00F0164B" w:rsidRPr="00CF1C2B" w:rsidRDefault="00F0164B"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выявление, развитие и поддержка одарённых детей в области спорта.</w:t>
      </w:r>
    </w:p>
    <w:p w14:paraId="1AECF70C" w14:textId="77777777" w:rsidR="00F0164B" w:rsidRPr="00CF1C2B" w:rsidRDefault="00144ED9" w:rsidP="0012038A">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1.4. Место и роль модуля «Самбо».</w:t>
      </w:r>
    </w:p>
    <w:p w14:paraId="0FCE34C5"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Модуль «Самбо» доступен для освоения всем обучающимся, независимо</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CF1C2B">
        <w:rPr>
          <w:rFonts w:ascii="Times New Roman" w:hAnsi="Times New Roman"/>
          <w:sz w:val="28"/>
          <w:szCs w:val="28"/>
          <w:lang w:eastAsia="zh-CN"/>
        </w:rPr>
        <w:t>общеобразов</w:t>
      </w:r>
      <w:r w:rsidRPr="00CF1C2B">
        <w:rPr>
          <w:rFonts w:ascii="Times New Roman" w:hAnsi="Times New Roman"/>
          <w:sz w:val="28"/>
          <w:szCs w:val="28"/>
          <w:lang w:eastAsia="zh-CN"/>
        </w:rPr>
        <w:t>ательных организациях.</w:t>
      </w:r>
    </w:p>
    <w:p w14:paraId="74CB1FE3" w14:textId="77777777" w:rsidR="00F0164B" w:rsidRPr="00CF1C2B" w:rsidRDefault="00F0164B" w:rsidP="0012038A">
      <w:pPr>
        <w:pBdr>
          <w:between w:val="nil"/>
          <w:bar w:val="nil"/>
        </w:pBdr>
        <w:spacing w:after="0" w:line="360" w:lineRule="auto"/>
        <w:ind w:firstLine="709"/>
        <w:jc w:val="both"/>
        <w:rPr>
          <w:rFonts w:ascii="Times New Roman" w:hAnsi="Times New Roman"/>
          <w:sz w:val="28"/>
          <w:szCs w:val="28"/>
          <w:bdr w:val="nil"/>
        </w:rPr>
      </w:pPr>
      <w:r w:rsidRPr="00CF1C2B">
        <w:rPr>
          <w:rFonts w:ascii="Times New Roman" w:hAnsi="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CF1C2B">
        <w:rPr>
          <w:rFonts w:ascii="Times New Roman" w:hAnsi="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14:paraId="2F933BC1"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CF1C2B">
        <w:rPr>
          <w:rFonts w:ascii="Times New Roman" w:hAnsi="Times New Roman"/>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w:t>
      </w:r>
      <w:r w:rsidRPr="00CF1C2B">
        <w:rPr>
          <w:rFonts w:ascii="Times New Roman" w:eastAsia="Arial Unicode MS" w:hAnsi="Times New Roman"/>
          <w:sz w:val="28"/>
          <w:szCs w:val="28"/>
          <w:bdr w:val="nil"/>
          <w:lang w:eastAsia="ru-RU"/>
        </w:rPr>
        <w:t>и подготовке юношей к службе</w:t>
      </w:r>
      <w:r w:rsidR="0012038A" w:rsidRPr="00CF1C2B">
        <w:rPr>
          <w:rFonts w:ascii="Times New Roman" w:eastAsia="Arial Unicode MS" w:hAnsi="Times New Roman"/>
          <w:sz w:val="28"/>
          <w:szCs w:val="28"/>
          <w:bdr w:val="nil"/>
          <w:lang w:eastAsia="ru-RU"/>
        </w:rPr>
        <w:t xml:space="preserve"> </w:t>
      </w:r>
      <w:r w:rsidRPr="00CF1C2B">
        <w:rPr>
          <w:rFonts w:ascii="Times New Roman" w:eastAsia="Arial Unicode MS" w:hAnsi="Times New Roman"/>
          <w:sz w:val="28"/>
          <w:szCs w:val="28"/>
          <w:bdr w:val="nil"/>
          <w:lang w:eastAsia="ru-RU"/>
        </w:rPr>
        <w:t>в Вооруженных Силах Российской Федерации.</w:t>
      </w:r>
    </w:p>
    <w:p w14:paraId="3E68315B"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pacing w:val="-2"/>
          <w:sz w:val="28"/>
          <w:szCs w:val="28"/>
          <w:bdr w:val="nil"/>
          <w:lang w:eastAsia="ru-RU"/>
        </w:rPr>
        <w:t>По итогам прохождения модуля возможно сф</w:t>
      </w:r>
      <w:r w:rsidRPr="00CF1C2B">
        <w:rPr>
          <w:rFonts w:ascii="Times New Roman" w:hAnsi="Times New Roman"/>
          <w:sz w:val="28"/>
          <w:szCs w:val="28"/>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CF1C2B">
        <w:rPr>
          <w:rFonts w:ascii="Times New Roman" w:hAnsi="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w:t>
      </w:r>
      <w:r w:rsidR="0012038A" w:rsidRPr="00CF1C2B">
        <w:rPr>
          <w:rFonts w:ascii="Times New Roman" w:hAnsi="Times New Roman"/>
          <w:sz w:val="28"/>
          <w:szCs w:val="28"/>
          <w:bdr w:val="nil"/>
          <w:shd w:val="clear" w:color="auto" w:fill="FFFFFF"/>
          <w:lang w:eastAsia="ru-RU"/>
        </w:rPr>
        <w:t xml:space="preserve"> </w:t>
      </w:r>
      <w:r w:rsidRPr="00CF1C2B">
        <w:rPr>
          <w:rFonts w:ascii="Times New Roman" w:hAnsi="Times New Roman"/>
          <w:sz w:val="28"/>
          <w:szCs w:val="28"/>
          <w:bdr w:val="nil"/>
          <w:shd w:val="clear" w:color="auto" w:fill="FFFFFF"/>
          <w:lang w:eastAsia="ru-RU"/>
        </w:rPr>
        <w:t>и разнообразные способы их выполнения</w:t>
      </w:r>
      <w:r w:rsidRPr="00CF1C2B">
        <w:rPr>
          <w:rFonts w:ascii="Times New Roman" w:hAnsi="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и в критических ситуациях.</w:t>
      </w:r>
    </w:p>
    <w:p w14:paraId="3E3A4C85" w14:textId="77777777" w:rsidR="00F0164B" w:rsidRPr="00CF1C2B" w:rsidRDefault="00144ED9" w:rsidP="0012038A">
      <w:pP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1.5. </w:t>
      </w:r>
      <w:r w:rsidR="00F0164B" w:rsidRPr="00CF1C2B">
        <w:rPr>
          <w:rFonts w:ascii="Times New Roman" w:hAnsi="Times New Roman"/>
          <w:sz w:val="28"/>
          <w:szCs w:val="28"/>
          <w:lang w:eastAsia="zh-CN"/>
        </w:rPr>
        <w:t>Модуль «Самбо» может быть реализован в следующих вариантах:</w:t>
      </w:r>
    </w:p>
    <w:p w14:paraId="5D9669B3"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(с соответствующей дозировкой и интенсивностью);</w:t>
      </w:r>
    </w:p>
    <w:p w14:paraId="6E61DAA1"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в виде целостного последовательного учебного модуля, изучаемого</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65" w:name="_Hlk125378261"/>
      <w:r w:rsidRPr="00CF1C2B">
        <w:rPr>
          <w:rFonts w:ascii="Times New Roman" w:hAnsi="Times New Roman"/>
          <w:sz w:val="28"/>
          <w:szCs w:val="28"/>
          <w:bdr w:val="nil"/>
          <w:lang w:eastAsia="ru-RU"/>
        </w:rPr>
        <w:t>рекомендуемый объём</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в 10 и 11 классах – по 34 ч</w:t>
      </w:r>
      <w:bookmarkEnd w:id="65"/>
      <w:r w:rsidRPr="00CF1C2B">
        <w:rPr>
          <w:rFonts w:ascii="Times New Roman" w:hAnsi="Times New Roman"/>
          <w:sz w:val="28"/>
          <w:szCs w:val="28"/>
          <w:bdr w:val="nil"/>
          <w:lang w:eastAsia="ru-RU"/>
        </w:rPr>
        <w:t>аса);</w:t>
      </w:r>
    </w:p>
    <w:p w14:paraId="3B0D5431"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CF1C2B">
        <w:rPr>
          <w:rFonts w:ascii="Times New Roman" w:hAnsi="Times New Roman"/>
          <w:sz w:val="28"/>
          <w:szCs w:val="28"/>
          <w:bdr w:val="nil"/>
        </w:rPr>
        <w:t>включая использование учебных модулей по видам спорта</w:t>
      </w:r>
      <w:r w:rsidRPr="00CF1C2B">
        <w:rPr>
          <w:rFonts w:ascii="Times New Roman" w:hAnsi="Times New Roman"/>
          <w:sz w:val="28"/>
          <w:szCs w:val="28"/>
          <w:bdr w:val="nil"/>
          <w:lang w:eastAsia="ru-RU"/>
        </w:rPr>
        <w:t xml:space="preserve"> (рекомендуемый объём</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 xml:space="preserve">в </w:t>
      </w:r>
      <w:r w:rsidR="00845DBB" w:rsidRPr="00CF1C2B">
        <w:rPr>
          <w:rFonts w:ascii="Times New Roman" w:hAnsi="Times New Roman"/>
          <w:sz w:val="28"/>
          <w:szCs w:val="28"/>
          <w:bdr w:val="nil"/>
          <w:lang w:eastAsia="ru-RU"/>
        </w:rPr>
        <w:t>10–11</w:t>
      </w:r>
      <w:r w:rsidRPr="00CF1C2B">
        <w:rPr>
          <w:rFonts w:ascii="Times New Roman" w:hAnsi="Times New Roman"/>
          <w:sz w:val="28"/>
          <w:szCs w:val="28"/>
          <w:bdr w:val="nil"/>
          <w:lang w:eastAsia="ru-RU"/>
        </w:rPr>
        <w:t xml:space="preserve"> классах – 68 часов).</w:t>
      </w:r>
    </w:p>
    <w:p w14:paraId="09639F77" w14:textId="77777777" w:rsidR="00F0164B" w:rsidRPr="00CF1C2B" w:rsidRDefault="00144ED9"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1.6. </w:t>
      </w:r>
      <w:r w:rsidR="00F0164B" w:rsidRPr="00CF1C2B">
        <w:rPr>
          <w:rFonts w:ascii="Times New Roman" w:hAnsi="Times New Roman"/>
          <w:sz w:val="28"/>
          <w:szCs w:val="28"/>
          <w:lang w:eastAsia="zh-CN"/>
        </w:rPr>
        <w:t>Содержание модуля «Самбо».</w:t>
      </w:r>
    </w:p>
    <w:p w14:paraId="4DE94C88"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lang w:eastAsia="zh-CN"/>
        </w:rPr>
        <w:t>1) </w:t>
      </w:r>
      <w:r w:rsidRPr="00CF1C2B">
        <w:rPr>
          <w:rFonts w:ascii="Times New Roman" w:hAnsi="Times New Roman"/>
          <w:sz w:val="28"/>
          <w:szCs w:val="28"/>
          <w:bdr w:val="none" w:sz="0" w:space="0" w:color="auto" w:frame="1"/>
          <w:lang w:eastAsia="ru-RU"/>
        </w:rPr>
        <w:t>Знания о самбо.</w:t>
      </w:r>
    </w:p>
    <w:p w14:paraId="0A29CF02"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Современный этап развития самбо в России за рубежом.</w:t>
      </w:r>
    </w:p>
    <w:p w14:paraId="00F72BCA"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Роль личности в истории самбо. Последователи и легенды самбо.</w:t>
      </w:r>
    </w:p>
    <w:p w14:paraId="2557905E"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Роль самбо в ведении боевых действий в период локальных войн. Героизация подвигов самбистов.</w:t>
      </w:r>
    </w:p>
    <w:p w14:paraId="2B4A3187"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Роль основных организации, федерации (международные, российские), осуществляющих управление самбо в развитии вида спорта.</w:t>
      </w:r>
    </w:p>
    <w:p w14:paraId="585AE30B" w14:textId="77777777" w:rsidR="00F0164B" w:rsidRPr="00CF1C2B"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Правила самбо (спортивное, боевое, пляжное, демо).</w:t>
      </w:r>
    </w:p>
    <w:p w14:paraId="31C4FAC5" w14:textId="77777777" w:rsidR="00F0164B" w:rsidRPr="00CF1C2B"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Социальная и личностная успешность самбистов на примере известных личностей.</w:t>
      </w:r>
    </w:p>
    <w:p w14:paraId="6CD52A96" w14:textId="77777777" w:rsidR="00F0164B" w:rsidRPr="00CF1C2B"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Правила проведения соревнований по самбо. Судейская коллегия, функциональные обязанности судей, основные жесты судей. Словарь терминов</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 xml:space="preserve">и определений по самбо. </w:t>
      </w:r>
    </w:p>
    <w:p w14:paraId="48CFA039" w14:textId="77777777" w:rsidR="00F0164B" w:rsidRPr="00CF1C2B"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Занятия самбо как средство укрепления здоровья, повышения функциональных возможностей основных систем организма.</w:t>
      </w:r>
      <w:r w:rsidRPr="00CF1C2B">
        <w:rPr>
          <w:rFonts w:ascii="Times New Roman" w:eastAsia="Times New Roman" w:hAnsi="Times New Roman"/>
          <w:sz w:val="28"/>
          <w:szCs w:val="28"/>
          <w:bdr w:val="nil"/>
          <w:lang w:eastAsia="ru-RU"/>
        </w:rPr>
        <w:t xml:space="preserve"> Сведения</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о физических качествах, необходимых самбисту и способах их развития.</w:t>
      </w:r>
      <w:r w:rsidRPr="00CF1C2B">
        <w:rPr>
          <w:rFonts w:ascii="Times New Roman" w:hAnsi="Times New Roman"/>
          <w:sz w:val="28"/>
          <w:szCs w:val="28"/>
          <w:bdr w:val="nil"/>
          <w:lang w:eastAsia="ru-RU"/>
        </w:rPr>
        <w:t xml:space="preserve"> Значение занятий самбо на формирование положительных качеств личности человека.</w:t>
      </w:r>
    </w:p>
    <w:p w14:paraId="60427B8E" w14:textId="77777777" w:rsidR="00F0164B" w:rsidRPr="00CF1C2B"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Дневник самбиста (планирование, самоанализ, самоконтроль).</w:t>
      </w:r>
    </w:p>
    <w:p w14:paraId="718AD00C" w14:textId="77777777" w:rsidR="00F0164B" w:rsidRPr="00CF1C2B"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Основные средства и методы обучения технике и тактике самбо. Основы прикладного самбо и его значение.</w:t>
      </w:r>
      <w:r w:rsidRPr="00CF1C2B">
        <w:rPr>
          <w:rFonts w:ascii="Times New Roman" w:hAnsi="Times New Roman"/>
          <w:spacing w:val="1"/>
          <w:sz w:val="28"/>
          <w:szCs w:val="28"/>
          <w:bdr w:val="nil"/>
          <w:lang w:eastAsia="ru-RU"/>
        </w:rPr>
        <w:t xml:space="preserve"> </w:t>
      </w:r>
    </w:p>
    <w:p w14:paraId="755C57EA" w14:textId="77777777" w:rsidR="00F0164B" w:rsidRPr="00CF1C2B"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Антидопинговые правила и программы в самбо.</w:t>
      </w:r>
    </w:p>
    <w:p w14:paraId="72A59A13"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Правила поведения в экстремальных жизненных ситуациях.</w:t>
      </w:r>
    </w:p>
    <w:p w14:paraId="5614C4A9"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Оказание первой доврачебной помощи на занятиях самбо и в бытовой деятельности.</w:t>
      </w:r>
    </w:p>
    <w:p w14:paraId="75C967AD" w14:textId="77777777" w:rsidR="00F0164B" w:rsidRPr="00CF1C2B" w:rsidRDefault="00F0164B" w:rsidP="0012038A">
      <w:pPr>
        <w:pBdr>
          <w:top w:val="nil"/>
          <w:left w:val="nil"/>
          <w:bottom w:val="nil"/>
          <w:right w:val="nil"/>
          <w:between w:val="nil"/>
          <w:bar w:val="nil"/>
        </w:pBdr>
        <w:tabs>
          <w:tab w:val="left" w:pos="571"/>
        </w:tabs>
        <w:autoSpaceDE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Этические нормы и правила поведения самбиста, техника безопасности</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при занятиях самбо.</w:t>
      </w:r>
    </w:p>
    <w:p w14:paraId="4A9B4159"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2) Способы самостоятельной деятельности.</w:t>
      </w:r>
    </w:p>
    <w:p w14:paraId="4126C395"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Правила безопасного, правомерного поведения во время соревнований</w:t>
      </w:r>
      <w:r w:rsidR="0012038A" w:rsidRPr="00CF1C2B">
        <w:rPr>
          <w:rFonts w:ascii="Times New Roman" w:hAnsi="Times New Roman"/>
          <w:sz w:val="28"/>
          <w:szCs w:val="28"/>
          <w:bdr w:val="none" w:sz="0" w:space="0" w:color="auto" w:frame="1"/>
          <w:lang w:eastAsia="ru-RU"/>
        </w:rPr>
        <w:t xml:space="preserve"> </w:t>
      </w:r>
      <w:r w:rsidRPr="00CF1C2B">
        <w:rPr>
          <w:rFonts w:ascii="Times New Roman" w:hAnsi="Times New Roman"/>
          <w:sz w:val="28"/>
          <w:szCs w:val="28"/>
          <w:bdr w:val="none" w:sz="0" w:space="0" w:color="auto" w:frame="1"/>
          <w:lang w:eastAsia="ru-RU"/>
        </w:rPr>
        <w:t>по самбо в качестве зрителя или болельщика.</w:t>
      </w:r>
    </w:p>
    <w:p w14:paraId="0729F337"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14:paraId="6F642E6A"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14:paraId="71558381"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78A2D463"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14:paraId="19BAC2CB"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14:paraId="2CCF9DB8"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Характерные травмы во время занятий самбо и мероприятия</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по их предупреждению.</w:t>
      </w:r>
      <w:r w:rsidRPr="00CF1C2B">
        <w:rPr>
          <w:rFonts w:ascii="Times New Roman" w:eastAsia="Times New Roman" w:hAnsi="Times New Roman"/>
          <w:sz w:val="28"/>
          <w:szCs w:val="28"/>
          <w:bdr w:val="nil"/>
          <w:lang w:eastAsia="ru-RU"/>
        </w:rPr>
        <w:t xml:space="preserve"> Причины возникновения ошибок при выполнении технических приёмов самбо.</w:t>
      </w:r>
      <w:r w:rsidRPr="00CF1C2B">
        <w:rPr>
          <w:rFonts w:ascii="Times New Roman" w:hAnsi="Times New Roman"/>
          <w:sz w:val="28"/>
          <w:szCs w:val="28"/>
          <w:bdr w:val="nil"/>
          <w:lang w:eastAsia="ru-RU"/>
        </w:rPr>
        <w:t xml:space="preserve"> </w:t>
      </w:r>
    </w:p>
    <w:p w14:paraId="33E2699F"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CF1C2B">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14:paraId="0FFAC112"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 xml:space="preserve">Способы и методы профилактики </w:t>
      </w:r>
      <w:r w:rsidRPr="00CF1C2B">
        <w:rPr>
          <w:rFonts w:ascii="Times New Roman" w:eastAsia="Times New Roman" w:hAnsi="Times New Roman"/>
          <w:sz w:val="28"/>
          <w:szCs w:val="28"/>
          <w:bdr w:val="none" w:sz="0" w:space="0" w:color="auto" w:frame="1"/>
          <w:lang w:eastAsia="ru-RU"/>
        </w:rPr>
        <w:t>пагубных привычек,</w:t>
      </w:r>
      <w:r w:rsidRPr="00CF1C2B">
        <w:rPr>
          <w:rFonts w:ascii="Times New Roman" w:hAnsi="Times New Roman"/>
          <w:sz w:val="28"/>
          <w:szCs w:val="28"/>
          <w:bdr w:val="none" w:sz="0" w:space="0" w:color="auto" w:frame="1"/>
          <w:lang w:eastAsia="ru-RU"/>
        </w:rPr>
        <w:t xml:space="preserve"> асоциального</w:t>
      </w:r>
      <w:r w:rsidR="0012038A" w:rsidRPr="00CF1C2B">
        <w:rPr>
          <w:rFonts w:ascii="Times New Roman" w:hAnsi="Times New Roman"/>
          <w:sz w:val="28"/>
          <w:szCs w:val="28"/>
          <w:bdr w:val="none" w:sz="0" w:space="0" w:color="auto" w:frame="1"/>
          <w:lang w:eastAsia="ru-RU"/>
        </w:rPr>
        <w:t xml:space="preserve"> </w:t>
      </w:r>
      <w:r w:rsidRPr="00CF1C2B">
        <w:rPr>
          <w:rFonts w:ascii="Times New Roman" w:hAnsi="Times New Roman"/>
          <w:sz w:val="28"/>
          <w:szCs w:val="28"/>
          <w:bdr w:val="none" w:sz="0" w:space="0" w:color="auto" w:frame="1"/>
          <w:lang w:eastAsia="ru-RU"/>
        </w:rPr>
        <w:t>и созависимого поведения. Антидопинговое поведение.</w:t>
      </w:r>
    </w:p>
    <w:p w14:paraId="21CD8DE2"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Тестирование уровня физической подготовленности в самбо.</w:t>
      </w:r>
    </w:p>
    <w:p w14:paraId="65C8CF5F"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3) Физическое совершенствование.</w:t>
      </w:r>
    </w:p>
    <w:p w14:paraId="63C85929"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18115815"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самбиста: </w:t>
      </w:r>
    </w:p>
    <w:p w14:paraId="6C6CDD77"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общеподготовительные упражнения (ОРУ, упражнения со снарядами,</w:t>
      </w:r>
      <w:r w:rsidR="0012038A" w:rsidRPr="00CF1C2B">
        <w:rPr>
          <w:rFonts w:ascii="Times New Roman" w:hAnsi="Times New Roman"/>
          <w:sz w:val="28"/>
          <w:szCs w:val="28"/>
          <w:bdr w:val="none" w:sz="0" w:space="0" w:color="auto" w:frame="1"/>
          <w:lang w:eastAsia="ru-RU"/>
        </w:rPr>
        <w:t xml:space="preserve"> </w:t>
      </w:r>
      <w:r w:rsidRPr="00CF1C2B">
        <w:rPr>
          <w:rFonts w:ascii="Times New Roman" w:hAnsi="Times New Roman"/>
          <w:sz w:val="28"/>
          <w:szCs w:val="28"/>
          <w:bdr w:val="none" w:sz="0" w:space="0" w:color="auto" w:frame="1"/>
          <w:lang w:eastAsia="ru-RU"/>
        </w:rPr>
        <w:t>на снарядах из других видов спорта (легкая и тяжелая атлетика, гимнастика);</w:t>
      </w:r>
    </w:p>
    <w:p w14:paraId="27791525"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one" w:sz="0" w:space="0" w:color="auto" w:frame="1"/>
          <w:lang w:eastAsia="ru-RU"/>
        </w:rPr>
      </w:pPr>
      <w:r w:rsidRPr="00CF1C2B">
        <w:rPr>
          <w:rFonts w:ascii="Times New Roman" w:eastAsia="Arial Unicode MS" w:hAnsi="Times New Roman"/>
          <w:sz w:val="28"/>
          <w:szCs w:val="28"/>
          <w:bdr w:val="none" w:sz="0" w:space="0" w:color="auto" w:frame="1"/>
          <w:lang w:eastAsia="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w:t>
      </w:r>
      <w:r w:rsidR="0012038A" w:rsidRPr="00CF1C2B">
        <w:rPr>
          <w:rFonts w:ascii="Times New Roman" w:eastAsia="Arial Unicode MS" w:hAnsi="Times New Roman"/>
          <w:sz w:val="28"/>
          <w:szCs w:val="28"/>
          <w:bdr w:val="none" w:sz="0" w:space="0" w:color="auto" w:frame="1"/>
          <w:lang w:eastAsia="ru-RU"/>
        </w:rPr>
        <w:t xml:space="preserve"> </w:t>
      </w:r>
      <w:r w:rsidRPr="00CF1C2B">
        <w:rPr>
          <w:rFonts w:ascii="Times New Roman" w:eastAsia="Arial Unicode MS" w:hAnsi="Times New Roman"/>
          <w:sz w:val="28"/>
          <w:szCs w:val="28"/>
          <w:bdr w:val="none" w:sz="0" w:space="0" w:color="auto" w:frame="1"/>
          <w:lang w:eastAsia="ru-RU"/>
        </w:rPr>
        <w:t xml:space="preserve">с учетом специализации самбо, основные соревновательные упражнения. </w:t>
      </w:r>
    </w:p>
    <w:p w14:paraId="6B2CEA1B"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CF1C2B">
        <w:rPr>
          <w:rFonts w:ascii="Times New Roman" w:eastAsia="Arial Unicode MS" w:hAnsi="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14:paraId="351DFA75" w14:textId="77777777" w:rsidR="00F0164B" w:rsidRPr="00CF1C2B" w:rsidRDefault="00F0164B" w:rsidP="0012038A">
      <w:pP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one" w:sz="0" w:space="0" w:color="auto" w:frame="1"/>
          <w:lang w:eastAsia="ru-RU"/>
        </w:rPr>
        <w:t xml:space="preserve">Индивидуальные технические действия выполнения </w:t>
      </w:r>
      <w:r w:rsidRPr="00CF1C2B">
        <w:rPr>
          <w:rFonts w:ascii="Times New Roman" w:hAnsi="Times New Roman"/>
          <w:sz w:val="28"/>
          <w:szCs w:val="28"/>
          <w:bdr w:val="nil"/>
          <w:lang w:eastAsia="ru-RU"/>
        </w:rPr>
        <w:t>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5A1E1CAA"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Технико – тактические основы самбо: стойки, дистанции, захваты, перемещения.</w:t>
      </w:r>
    </w:p>
    <w:p w14:paraId="503E8E82"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one" w:sz="0" w:space="0" w:color="auto" w:frame="1"/>
          <w:lang w:eastAsia="ru-RU"/>
        </w:rPr>
        <w:t>Технические действия</w:t>
      </w:r>
      <w:r w:rsidRPr="00CF1C2B">
        <w:rPr>
          <w:rFonts w:ascii="Times New Roman" w:hAnsi="Times New Roman"/>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CF1C2B">
        <w:rPr>
          <w:rFonts w:ascii="Times New Roman" w:hAnsi="Times New Roman"/>
          <w:spacing w:val="-3"/>
          <w:sz w:val="28"/>
          <w:szCs w:val="28"/>
          <w:bdr w:val="nil"/>
          <w:lang w:eastAsia="ru-RU"/>
        </w:rPr>
        <w:t xml:space="preserve"> бросок передняя подножка,</w:t>
      </w:r>
      <w:r w:rsidRPr="00CF1C2B">
        <w:rPr>
          <w:rFonts w:ascii="Times New Roman" w:hAnsi="Times New Roman"/>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0AEDE886" w14:textId="77777777" w:rsidR="00F0164B" w:rsidRPr="00CF1C2B"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one" w:sz="0" w:space="0" w:color="auto" w:frame="1"/>
          <w:lang w:eastAsia="ru-RU"/>
        </w:rPr>
        <w:t>Технические действия</w:t>
      </w:r>
      <w:r w:rsidRPr="00CF1C2B">
        <w:rPr>
          <w:rFonts w:ascii="Times New Roman" w:hAnsi="Times New Roman"/>
          <w:sz w:val="28"/>
          <w:szCs w:val="28"/>
          <w:bdr w:val="nil"/>
          <w:lang w:eastAsia="ru-RU"/>
        </w:rPr>
        <w:t xml:space="preserve"> самбо в положении лёжа: </w:t>
      </w:r>
    </w:p>
    <w:p w14:paraId="63FE013E" w14:textId="77777777" w:rsidR="00F0164B" w:rsidRPr="00CF1C2B"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 xml:space="preserve">варианты удержаний и переворачиваний, рычаг локтя от удержания сбоку, перегибая руку через бедро; </w:t>
      </w:r>
    </w:p>
    <w:p w14:paraId="228299F1" w14:textId="77777777" w:rsidR="00F0164B" w:rsidRPr="00CF1C2B"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 xml:space="preserve">узел плеча ногой от удержания сбоку; </w:t>
      </w:r>
    </w:p>
    <w:p w14:paraId="0758740B" w14:textId="77777777" w:rsidR="00F0164B" w:rsidRPr="00CF1C2B"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 xml:space="preserve">рычаг руки противнику, лежащему на груди (рычаг плеча, рычаг локтя); </w:t>
      </w:r>
    </w:p>
    <w:p w14:paraId="67687407" w14:textId="77777777" w:rsidR="00F0164B" w:rsidRPr="00CF1C2B"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 xml:space="preserve">рычаг локтя захватом руки между ног; </w:t>
      </w:r>
    </w:p>
    <w:p w14:paraId="2D382CED" w14:textId="77777777" w:rsidR="00F0164B" w:rsidRPr="00CF1C2B" w:rsidRDefault="00F0164B" w:rsidP="0012038A">
      <w:pPr>
        <w:pBdr>
          <w:top w:val="nil"/>
          <w:left w:val="nil"/>
          <w:bottom w:val="nil"/>
          <w:right w:val="nil"/>
          <w:between w:val="nil"/>
          <w:bar w:val="nil"/>
        </w:pBdr>
        <w:tabs>
          <w:tab w:val="left" w:pos="284"/>
        </w:tab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ущемление ахиллова сухожилия при различных взаиморасположениях соперников.</w:t>
      </w:r>
    </w:p>
    <w:p w14:paraId="5F2047A7"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CF1C2B">
        <w:rPr>
          <w:rFonts w:ascii="Times New Roman" w:eastAsia="Arial Unicode MS" w:hAnsi="Times New Roman"/>
          <w:sz w:val="28"/>
          <w:szCs w:val="28"/>
          <w:bdr w:val="none" w:sz="0" w:space="0" w:color="auto" w:frame="1"/>
          <w:lang w:eastAsia="ru-RU"/>
        </w:rPr>
        <w:t>Технические действия</w:t>
      </w:r>
      <w:r w:rsidRPr="00CF1C2B">
        <w:rPr>
          <w:rFonts w:ascii="Times New Roman" w:eastAsia="Arial Unicode MS" w:hAnsi="Times New Roman"/>
          <w:sz w:val="28"/>
          <w:szCs w:val="28"/>
          <w:bdr w:val="nil"/>
          <w:lang w:eastAsia="ru-RU"/>
        </w:rPr>
        <w:t xml:space="preserve"> приёмов самозащиты – освобождение от захватов</w:t>
      </w:r>
      <w:r w:rsidR="0012038A" w:rsidRPr="00CF1C2B">
        <w:rPr>
          <w:rFonts w:ascii="Times New Roman" w:eastAsia="Arial Unicode MS" w:hAnsi="Times New Roman"/>
          <w:sz w:val="28"/>
          <w:szCs w:val="28"/>
          <w:bdr w:val="nil"/>
          <w:lang w:eastAsia="ru-RU"/>
        </w:rPr>
        <w:t xml:space="preserve"> </w:t>
      </w:r>
      <w:r w:rsidRPr="00CF1C2B">
        <w:rPr>
          <w:rFonts w:ascii="Times New Roman" w:eastAsia="Arial Unicode MS" w:hAnsi="Times New Roman"/>
          <w:sz w:val="28"/>
          <w:szCs w:val="28"/>
          <w:bdr w:val="nil"/>
          <w:lang w:eastAsia="ru-RU"/>
        </w:rPr>
        <w:t>в стойке и положении лёжа:</w:t>
      </w:r>
    </w:p>
    <w:p w14:paraId="7469BD69"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CF1C2B">
        <w:rPr>
          <w:rFonts w:ascii="Times New Roman" w:eastAsia="Arial Unicode MS" w:hAnsi="Times New Roman"/>
          <w:sz w:val="28"/>
          <w:szCs w:val="28"/>
          <w:bdr w:val="nil"/>
          <w:lang w:eastAsia="ru-RU"/>
        </w:rPr>
        <w:t xml:space="preserve">от захватов одной рукой </w:t>
      </w:r>
      <w:r w:rsidRPr="00CF1C2B">
        <w:rPr>
          <w:rFonts w:ascii="Times New Roman" w:eastAsia="Arial Unicode MS" w:hAnsi="Times New Roman"/>
          <w:spacing w:val="3"/>
          <w:sz w:val="28"/>
          <w:szCs w:val="28"/>
          <w:bdr w:val="nil"/>
          <w:lang w:eastAsia="ru-RU"/>
        </w:rPr>
        <w:t>–</w:t>
      </w:r>
      <w:r w:rsidRPr="00CF1C2B">
        <w:rPr>
          <w:rFonts w:ascii="Times New Roman" w:eastAsia="Arial Unicode MS" w:hAnsi="Times New Roman"/>
          <w:sz w:val="28"/>
          <w:szCs w:val="28"/>
          <w:bdr w:val="nil"/>
          <w:lang w:eastAsia="ru-RU"/>
        </w:rPr>
        <w:t xml:space="preserve"> спереди, сзади, сбоку – руки, рукава, отворота одежды; </w:t>
      </w:r>
    </w:p>
    <w:p w14:paraId="17946CFE"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CF1C2B">
        <w:rPr>
          <w:rFonts w:ascii="Times New Roman" w:eastAsia="Arial Unicode MS" w:hAnsi="Times New Roman"/>
          <w:sz w:val="28"/>
          <w:szCs w:val="28"/>
          <w:bdr w:val="nil"/>
          <w:lang w:eastAsia="ru-RU"/>
        </w:rPr>
        <w:t xml:space="preserve">от захватов двумя руками </w:t>
      </w:r>
      <w:r w:rsidRPr="00CF1C2B">
        <w:rPr>
          <w:rFonts w:ascii="Times New Roman" w:eastAsia="Arial Unicode MS" w:hAnsi="Times New Roman"/>
          <w:spacing w:val="3"/>
          <w:sz w:val="28"/>
          <w:szCs w:val="28"/>
          <w:bdr w:val="nil"/>
          <w:lang w:eastAsia="ru-RU"/>
        </w:rPr>
        <w:t>–</w:t>
      </w:r>
      <w:r w:rsidRPr="00CF1C2B">
        <w:rPr>
          <w:rFonts w:ascii="Times New Roman" w:eastAsia="Arial Unicode MS" w:hAnsi="Times New Roman"/>
          <w:sz w:val="28"/>
          <w:szCs w:val="28"/>
          <w:bdr w:val="nil"/>
          <w:lang w:eastAsia="ru-RU"/>
        </w:rPr>
        <w:t xml:space="preserve"> спереди, сзади, сбоку </w:t>
      </w:r>
      <w:r w:rsidRPr="00CF1C2B">
        <w:rPr>
          <w:rFonts w:ascii="Times New Roman" w:eastAsia="Arial Unicode MS" w:hAnsi="Times New Roman"/>
          <w:spacing w:val="3"/>
          <w:sz w:val="28"/>
          <w:szCs w:val="28"/>
          <w:bdr w:val="nil"/>
          <w:lang w:eastAsia="ru-RU"/>
        </w:rPr>
        <w:t>–</w:t>
      </w:r>
      <w:r w:rsidRPr="00CF1C2B">
        <w:rPr>
          <w:rFonts w:ascii="Times New Roman" w:eastAsia="Arial Unicode MS" w:hAnsi="Times New Roman"/>
          <w:sz w:val="28"/>
          <w:szCs w:val="28"/>
          <w:bdr w:val="nil"/>
          <w:lang w:eastAsia="ru-RU"/>
        </w:rPr>
        <w:t xml:space="preserve"> руки, рук, рукавов, отворотов одежды, ног; </w:t>
      </w:r>
    </w:p>
    <w:p w14:paraId="34260BE3"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shd w:val="clear" w:color="auto" w:fill="FFFFFF"/>
          <w:lang w:eastAsia="ru-RU"/>
        </w:rPr>
      </w:pPr>
      <w:r w:rsidRPr="00CF1C2B">
        <w:rPr>
          <w:rFonts w:ascii="Times New Roman" w:eastAsia="Arial Unicode MS" w:hAnsi="Times New Roman"/>
          <w:sz w:val="28"/>
          <w:szCs w:val="28"/>
          <w:bdr w:val="nil"/>
          <w:lang w:eastAsia="ru-RU"/>
        </w:rPr>
        <w:t xml:space="preserve">от </w:t>
      </w:r>
      <w:r w:rsidRPr="00CF1C2B">
        <w:rPr>
          <w:rFonts w:ascii="Times New Roman" w:eastAsia="Arial Unicode MS" w:hAnsi="Times New Roman"/>
          <w:sz w:val="28"/>
          <w:szCs w:val="28"/>
          <w:bdr w:val="nil"/>
          <w:shd w:val="clear" w:color="auto" w:fill="FFFFFF"/>
          <w:lang w:eastAsia="ru-RU"/>
        </w:rPr>
        <w:t xml:space="preserve">обхватов туловища спереди и сзади, с руками и без рук; </w:t>
      </w:r>
    </w:p>
    <w:p w14:paraId="32A2E579"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shd w:val="clear" w:color="auto" w:fill="FFFFFF"/>
          <w:lang w:eastAsia="ru-RU"/>
        </w:rPr>
      </w:pPr>
      <w:r w:rsidRPr="00CF1C2B">
        <w:rPr>
          <w:rFonts w:ascii="Times New Roman" w:eastAsia="Arial Unicode MS" w:hAnsi="Times New Roman"/>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CF1C2B">
        <w:rPr>
          <w:rFonts w:ascii="Times New Roman" w:eastAsia="Arial Unicode MS" w:hAnsi="Times New Roman"/>
          <w:spacing w:val="3"/>
          <w:sz w:val="28"/>
          <w:szCs w:val="28"/>
          <w:bdr w:val="nil"/>
          <w:lang w:eastAsia="ru-RU"/>
        </w:rPr>
        <w:t>–</w:t>
      </w:r>
      <w:r w:rsidRPr="00CF1C2B">
        <w:rPr>
          <w:rFonts w:ascii="Times New Roman" w:eastAsia="Arial Unicode MS" w:hAnsi="Times New Roman"/>
          <w:sz w:val="28"/>
          <w:szCs w:val="28"/>
          <w:bdr w:val="nil"/>
          <w:shd w:val="clear" w:color="auto" w:fill="FFFFFF"/>
          <w:lang w:eastAsia="ru-RU"/>
        </w:rPr>
        <w:t xml:space="preserve"> спереди, сзади, сбоку;</w:t>
      </w:r>
    </w:p>
    <w:p w14:paraId="2E4A1CEA" w14:textId="77777777" w:rsidR="00F0164B" w:rsidRPr="00CF1C2B" w:rsidRDefault="00F0164B" w:rsidP="0012038A">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14:paraId="6C43FB32" w14:textId="77777777" w:rsidR="00F0164B" w:rsidRPr="00CF1C2B" w:rsidRDefault="00144ED9"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hAnsi="Times New Roman"/>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14:paraId="0708A43B" w14:textId="77777777" w:rsidR="00F0164B" w:rsidRPr="00CF1C2B" w:rsidRDefault="00144ED9"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bookmarkStart w:id="66" w:name="_Hlk124950343"/>
      <w:bookmarkStart w:id="67" w:name="_Hlk124956772"/>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1.7.1.</w:t>
      </w:r>
      <w:r w:rsidR="00F0164B" w:rsidRPr="00CF1C2B">
        <w:rPr>
          <w:rFonts w:ascii="Times New Roman" w:hAnsi="Times New Roman"/>
          <w:sz w:val="28"/>
          <w:szCs w:val="28"/>
          <w:bdr w:val="nil"/>
          <w:lang w:eastAsia="ru-RU"/>
        </w:rPr>
        <w:t> </w:t>
      </w:r>
      <w:r w:rsidR="00F0164B" w:rsidRPr="00CF1C2B">
        <w:rPr>
          <w:rFonts w:ascii="Times New Roman" w:eastAsia="Times New Roman" w:hAnsi="Times New Roman"/>
          <w:sz w:val="28"/>
          <w:szCs w:val="28"/>
          <w:lang w:eastAsia="zh-CN"/>
        </w:rPr>
        <w:t xml:space="preserve">При </w:t>
      </w:r>
      <w:r w:rsidR="00F0164B" w:rsidRPr="00CF1C2B">
        <w:rPr>
          <w:rFonts w:ascii="Times New Roman" w:hAnsi="Times New Roman"/>
          <w:sz w:val="28"/>
          <w:szCs w:val="28"/>
          <w:lang w:eastAsia="zh-CN"/>
        </w:rPr>
        <w:t xml:space="preserve">изучении модуля «Самбо» на уровне среднего общего образования у обучающихся будут сформированы следующие </w:t>
      </w:r>
      <w:bookmarkEnd w:id="66"/>
      <w:r w:rsidR="00F0164B" w:rsidRPr="00CF1C2B">
        <w:rPr>
          <w:rFonts w:ascii="Times New Roman" w:hAnsi="Times New Roman"/>
          <w:sz w:val="28"/>
          <w:szCs w:val="28"/>
          <w:lang w:eastAsia="zh-CN"/>
        </w:rPr>
        <w:t>личностные результаты:</w:t>
      </w:r>
      <w:bookmarkEnd w:id="67"/>
    </w:p>
    <w:p w14:paraId="719110AC"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чувства патриотизма, ответственности перед Родиной, гордости</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 xml:space="preserve">за свой край, свою Родину, уважение государственных символов (герб, флаг, гимн), готовность к служению Отечеству, его защите </w:t>
      </w:r>
      <w:r w:rsidRPr="00CF1C2B">
        <w:rPr>
          <w:rFonts w:ascii="Times New Roman" w:hAnsi="Times New Roman"/>
          <w:sz w:val="28"/>
          <w:szCs w:val="28"/>
          <w:bdr w:val="none" w:sz="0" w:space="0" w:color="auto" w:frame="1"/>
          <w:lang w:eastAsia="ru-RU"/>
        </w:rPr>
        <w:t>на примере роли, традиций</w:t>
      </w:r>
      <w:r w:rsidR="0012038A" w:rsidRPr="00CF1C2B">
        <w:rPr>
          <w:rFonts w:ascii="Times New Roman" w:hAnsi="Times New Roman"/>
          <w:sz w:val="28"/>
          <w:szCs w:val="28"/>
          <w:bdr w:val="none" w:sz="0" w:space="0" w:color="auto" w:frame="1"/>
          <w:lang w:eastAsia="ru-RU"/>
        </w:rPr>
        <w:t xml:space="preserve"> </w:t>
      </w:r>
      <w:r w:rsidRPr="00CF1C2B">
        <w:rPr>
          <w:rFonts w:ascii="Times New Roman" w:hAnsi="Times New Roman"/>
          <w:sz w:val="28"/>
          <w:szCs w:val="28"/>
          <w:bdr w:val="none" w:sz="0" w:space="0" w:color="auto" w:frame="1"/>
          <w:lang w:eastAsia="ru-RU"/>
        </w:rPr>
        <w:t>и развития самбо в современном обществе, в Российской Федерации, в регионе;</w:t>
      </w:r>
    </w:p>
    <w:p w14:paraId="65397AE3"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основы саморазвития и самовоспитания через ценности, традиции и идеалы</w:t>
      </w:r>
      <w:r w:rsidRPr="00CF1C2B">
        <w:rPr>
          <w:rFonts w:ascii="Times New Roman" w:eastAsia="Times New Roman" w:hAnsi="Times New Roman"/>
          <w:sz w:val="28"/>
          <w:szCs w:val="28"/>
          <w:bdr w:val="none" w:sz="0" w:space="0" w:color="auto" w:frame="1"/>
          <w:lang w:eastAsia="ru-RU"/>
        </w:rPr>
        <w:t xml:space="preserve"> </w:t>
      </w:r>
      <w:r w:rsidRPr="00CF1C2B">
        <w:rPr>
          <w:rFonts w:ascii="Times New Roman" w:hAnsi="Times New Roman"/>
          <w:sz w:val="28"/>
          <w:szCs w:val="28"/>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через героизм, храбрость и подвиги самбистов, проявленные в период боевых действий</w:t>
      </w:r>
      <w:r w:rsidRPr="00CF1C2B">
        <w:rPr>
          <w:rFonts w:ascii="Times New Roman" w:eastAsia="Times New Roman" w:hAnsi="Times New Roman"/>
          <w:sz w:val="28"/>
          <w:szCs w:val="28"/>
          <w:bdr w:val="none" w:sz="0" w:space="0" w:color="auto" w:frame="1"/>
          <w:lang w:eastAsia="ru-RU"/>
        </w:rPr>
        <w:t>;</w:t>
      </w:r>
    </w:p>
    <w:p w14:paraId="692C3F96"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 xml:space="preserve">основные нормы морали, духовно-нравственной культуры и </w:t>
      </w:r>
      <w:r w:rsidRPr="00CF1C2B">
        <w:rPr>
          <w:rFonts w:ascii="Times New Roman" w:hAnsi="Times New Roman"/>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14:paraId="619057A0"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для их достижения в учебной, бытовой и соревновательной деятельности;</w:t>
      </w:r>
    </w:p>
    <w:p w14:paraId="797E71CF"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02E1067E"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DC2BFA8"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реализация ценностей здорового и безопасного образа жизни, потребности</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33F4623" w14:textId="77777777" w:rsidR="00F0164B" w:rsidRPr="00CF1C2B" w:rsidRDefault="00144ED9"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1.7.2. </w:t>
      </w:r>
      <w:r w:rsidR="00F0164B" w:rsidRPr="00CF1C2B">
        <w:rPr>
          <w:rFonts w:ascii="Times New Roman" w:hAnsi="Times New Roman"/>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CF1C2B">
        <w:rPr>
          <w:rFonts w:ascii="Times New Roman" w:hAnsi="Times New Roman"/>
          <w:sz w:val="28"/>
          <w:szCs w:val="28"/>
          <w:bdr w:val="nil"/>
          <w:lang w:eastAsia="ru-RU"/>
        </w:rPr>
        <w:t>:</w:t>
      </w:r>
    </w:p>
    <w:p w14:paraId="2D725660"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в различных ситуациях, осуществлять, контролировать и корректировать учебную, бытовую и соревновательную деятельность по самбо;</w:t>
      </w:r>
    </w:p>
    <w:p w14:paraId="16687A6B"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412D27AC"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7C57D24A"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с соблюдением правовых и этических норм, норм информационной безопасности;</w:t>
      </w:r>
    </w:p>
    <w:p w14:paraId="502B54CC" w14:textId="77777777" w:rsidR="00F0164B" w:rsidRPr="00CF1C2B" w:rsidRDefault="00144ED9"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hAnsi="Times New Roman"/>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CF1C2B">
        <w:rPr>
          <w:rFonts w:ascii="Times New Roman" w:hAnsi="Times New Roman"/>
          <w:sz w:val="28"/>
          <w:szCs w:val="28"/>
          <w:bdr w:val="nil"/>
          <w:lang w:eastAsia="ru-RU"/>
        </w:rPr>
        <w:t>предметные результаты:</w:t>
      </w:r>
    </w:p>
    <w:p w14:paraId="2960EFF3"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eastAsia="HiddenHorzOCR" w:hAnsi="Times New Roman"/>
          <w:sz w:val="28"/>
          <w:szCs w:val="28"/>
        </w:rPr>
        <w:t xml:space="preserve">знание </w:t>
      </w:r>
      <w:r w:rsidRPr="00CF1C2B">
        <w:rPr>
          <w:rFonts w:ascii="Times New Roman" w:hAnsi="Times New Roman"/>
          <w:sz w:val="28"/>
          <w:szCs w:val="28"/>
          <w:bdr w:val="none" w:sz="0" w:space="0" w:color="auto" w:frame="1"/>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sidR="0012038A" w:rsidRPr="00CF1C2B">
        <w:rPr>
          <w:rFonts w:ascii="Times New Roman" w:hAnsi="Times New Roman"/>
          <w:sz w:val="28"/>
          <w:szCs w:val="28"/>
          <w:bdr w:val="none" w:sz="0" w:space="0" w:color="auto" w:frame="1"/>
          <w:lang w:eastAsia="ru-RU"/>
        </w:rPr>
        <w:t xml:space="preserve"> </w:t>
      </w:r>
      <w:r w:rsidRPr="00CF1C2B">
        <w:rPr>
          <w:rFonts w:ascii="Times New Roman" w:hAnsi="Times New Roman"/>
          <w:sz w:val="28"/>
          <w:szCs w:val="28"/>
          <w:bdr w:val="none" w:sz="0" w:space="0" w:color="auto" w:frame="1"/>
          <w:lang w:eastAsia="ru-RU"/>
        </w:rPr>
        <w:t xml:space="preserve">и функционеров, </w:t>
      </w:r>
      <w:r w:rsidRPr="00CF1C2B">
        <w:rPr>
          <w:rFonts w:ascii="Times New Roman" w:eastAsia="Times New Roman" w:hAnsi="Times New Roman"/>
          <w:sz w:val="28"/>
          <w:szCs w:val="28"/>
          <w:bdr w:val="nil"/>
          <w:lang w:eastAsia="ru-RU"/>
        </w:rPr>
        <w:t>принесших славу российскому и мировому самбо;</w:t>
      </w:r>
    </w:p>
    <w:p w14:paraId="06E20EF4" w14:textId="77777777" w:rsidR="00F0164B" w:rsidRPr="00CF1C2B" w:rsidRDefault="00F0164B" w:rsidP="0012038A">
      <w:pPr>
        <w:autoSpaceDE w:val="0"/>
        <w:autoSpaceDN w:val="0"/>
        <w:adjustRightInd w:val="0"/>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eastAsia="HiddenHorzOCR" w:hAnsi="Times New Roman"/>
          <w:sz w:val="28"/>
          <w:szCs w:val="28"/>
        </w:rPr>
        <w:t>характеристика р</w:t>
      </w:r>
      <w:r w:rsidRPr="00CF1C2B">
        <w:rPr>
          <w:rFonts w:ascii="Times New Roman" w:hAnsi="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14:paraId="296459AB" w14:textId="77777777" w:rsidR="00F0164B" w:rsidRPr="00CF1C2B" w:rsidRDefault="00F0164B" w:rsidP="0012038A">
      <w:pPr>
        <w:autoSpaceDE w:val="0"/>
        <w:autoSpaceDN w:val="0"/>
        <w:adjustRightInd w:val="0"/>
        <w:spacing w:after="0" w:line="360" w:lineRule="auto"/>
        <w:ind w:firstLine="709"/>
        <w:jc w:val="both"/>
        <w:rPr>
          <w:rFonts w:ascii="Times New Roman" w:eastAsia="HiddenHorzOCR" w:hAnsi="Times New Roman"/>
          <w:sz w:val="28"/>
          <w:szCs w:val="28"/>
        </w:rPr>
      </w:pPr>
      <w:r w:rsidRPr="00CF1C2B">
        <w:rPr>
          <w:rFonts w:ascii="Times New Roman" w:eastAsia="Times New Roman" w:hAnsi="Times New Roman"/>
          <w:sz w:val="28"/>
          <w:szCs w:val="28"/>
          <w:bdr w:val="none" w:sz="0" w:space="0" w:color="auto" w:frame="1"/>
          <w:lang w:eastAsia="ru-RU"/>
        </w:rPr>
        <w:t>умение анализировать результаты соревнований по самбо, входящих</w:t>
      </w:r>
      <w:r w:rsidR="0012038A" w:rsidRPr="00CF1C2B">
        <w:rPr>
          <w:rFonts w:ascii="Times New Roman" w:eastAsia="Times New Roman" w:hAnsi="Times New Roman"/>
          <w:sz w:val="28"/>
          <w:szCs w:val="28"/>
          <w:bdr w:val="none" w:sz="0" w:space="0" w:color="auto" w:frame="1"/>
          <w:lang w:eastAsia="ru-RU"/>
        </w:rPr>
        <w:t xml:space="preserve"> </w:t>
      </w:r>
      <w:r w:rsidRPr="00CF1C2B">
        <w:rPr>
          <w:rFonts w:ascii="Times New Roman" w:eastAsia="Times New Roman" w:hAnsi="Times New Roman"/>
          <w:sz w:val="28"/>
          <w:szCs w:val="28"/>
          <w:bdr w:val="none" w:sz="0" w:space="0" w:color="auto" w:frame="1"/>
          <w:lang w:eastAsia="ru-RU"/>
        </w:rPr>
        <w:t xml:space="preserve">в </w:t>
      </w:r>
      <w:r w:rsidRPr="00CF1C2B">
        <w:rPr>
          <w:rFonts w:ascii="Times New Roman" w:hAnsi="Times New Roman"/>
          <w:sz w:val="28"/>
          <w:szCs w:val="28"/>
          <w:bdr w:val="none" w:sz="0" w:space="0" w:color="auto" w:frame="1"/>
          <w:lang w:eastAsia="ru-RU"/>
        </w:rPr>
        <w:t>официальный календарь соревнований (международный, всероссийский, региональный);</w:t>
      </w:r>
    </w:p>
    <w:p w14:paraId="09D0C35A"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CF1C2B">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CF1C2B">
        <w:rPr>
          <w:rFonts w:ascii="Times New Roman" w:hAnsi="Times New Roman"/>
          <w:sz w:val="28"/>
          <w:szCs w:val="28"/>
          <w:bdr w:val="none" w:sz="0" w:space="0" w:color="auto" w:frame="1"/>
          <w:lang w:eastAsia="ru-RU"/>
        </w:rPr>
        <w:t>основных систем организма</w:t>
      </w:r>
      <w:r w:rsidR="0012038A" w:rsidRPr="00CF1C2B">
        <w:rPr>
          <w:rFonts w:ascii="Times New Roman" w:hAnsi="Times New Roman"/>
          <w:sz w:val="28"/>
          <w:szCs w:val="28"/>
          <w:bdr w:val="none" w:sz="0" w:space="0" w:color="auto" w:frame="1"/>
          <w:lang w:eastAsia="ru-RU"/>
        </w:rPr>
        <w:t xml:space="preserve"> </w:t>
      </w:r>
      <w:r w:rsidRPr="00CF1C2B">
        <w:rPr>
          <w:rFonts w:ascii="Times New Roman" w:hAnsi="Times New Roman"/>
          <w:sz w:val="28"/>
          <w:szCs w:val="28"/>
          <w:bdr w:val="none" w:sz="0" w:space="0" w:color="auto" w:frame="1"/>
          <w:lang w:eastAsia="ru-RU"/>
        </w:rPr>
        <w:t>и развития физических качеств, а также его прикладное значение;</w:t>
      </w:r>
    </w:p>
    <w:p w14:paraId="28E2F916"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sidR="0012038A" w:rsidRPr="00CF1C2B">
        <w:rPr>
          <w:rFonts w:ascii="Times New Roman" w:hAnsi="Times New Roman"/>
          <w:sz w:val="28"/>
          <w:szCs w:val="28"/>
          <w:bdr w:val="none" w:sz="0" w:space="0" w:color="auto" w:frame="1"/>
          <w:lang w:eastAsia="ru-RU"/>
        </w:rPr>
        <w:t xml:space="preserve"> </w:t>
      </w:r>
      <w:r w:rsidRPr="00CF1C2B">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267A8CF9"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 xml:space="preserve">знание и применение основ </w:t>
      </w:r>
      <w:r w:rsidRPr="00CF1C2B">
        <w:rPr>
          <w:rFonts w:ascii="Times New Roman" w:eastAsia="Times New Roman" w:hAnsi="Times New Roman"/>
          <w:sz w:val="28"/>
          <w:szCs w:val="28"/>
          <w:bdr w:val="nil"/>
          <w:lang w:eastAsia="ru-RU"/>
        </w:rPr>
        <w:t xml:space="preserve">формирования сбалансированного питания </w:t>
      </w:r>
      <w:r w:rsidRPr="00CF1C2B">
        <w:rPr>
          <w:rFonts w:ascii="Times New Roman" w:hAnsi="Times New Roman"/>
          <w:sz w:val="28"/>
          <w:szCs w:val="28"/>
          <w:bdr w:val="none" w:sz="0" w:space="0" w:color="auto" w:frame="1"/>
          <w:lang w:eastAsia="ru-RU"/>
        </w:rPr>
        <w:t>самбиста;</w:t>
      </w:r>
    </w:p>
    <w:p w14:paraId="467EE6FA" w14:textId="77777777" w:rsidR="00F0164B" w:rsidRPr="00CF1C2B"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составление, подбор и выполнение специальных упражнений по самбо</w:t>
      </w:r>
      <w:r w:rsidR="0012038A" w:rsidRPr="00CF1C2B">
        <w:rPr>
          <w:rFonts w:ascii="Times New Roman" w:hAnsi="Times New Roman"/>
          <w:sz w:val="28"/>
          <w:szCs w:val="28"/>
          <w:bdr w:val="none" w:sz="0" w:space="0" w:color="auto" w:frame="1"/>
          <w:lang w:eastAsia="ru-RU"/>
        </w:rPr>
        <w:t xml:space="preserve"> </w:t>
      </w:r>
      <w:r w:rsidRPr="00CF1C2B">
        <w:rPr>
          <w:rFonts w:ascii="Times New Roman" w:hAnsi="Times New Roman"/>
          <w:sz w:val="28"/>
          <w:szCs w:val="28"/>
          <w:bdr w:val="none" w:sz="0" w:space="0" w:color="auto" w:frame="1"/>
          <w:lang w:eastAsia="ru-RU"/>
        </w:rPr>
        <w:t>с учетом их классификации для составления комплексов, в том числе индивидуальных, различной направленности;</w:t>
      </w:r>
    </w:p>
    <w:p w14:paraId="0D6FD958"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eastAsia="Times New Roman" w:hAnsi="Times New Roman"/>
          <w:sz w:val="28"/>
          <w:szCs w:val="28"/>
          <w:bdr w:val="none" w:sz="0" w:space="0" w:color="auto" w:frame="1"/>
          <w:lang w:eastAsia="ru-RU"/>
        </w:rPr>
        <w:t>использование п</w:t>
      </w:r>
      <w:r w:rsidRPr="00CF1C2B">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CF1C2B">
        <w:rPr>
          <w:rFonts w:ascii="Times New Roman" w:eastAsia="Times New Roman" w:hAnsi="Times New Roman"/>
          <w:sz w:val="28"/>
          <w:szCs w:val="28"/>
          <w:bdr w:val="none" w:sz="0" w:space="0" w:color="auto" w:frame="1"/>
          <w:lang w:eastAsia="ru-RU"/>
        </w:rPr>
        <w:t xml:space="preserve">упражнений, формирующих </w:t>
      </w:r>
      <w:r w:rsidRPr="00CF1C2B">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CF1C2B">
        <w:rPr>
          <w:rFonts w:ascii="Times New Roman" w:eastAsia="Times New Roman" w:hAnsi="Times New Roman"/>
          <w:sz w:val="28"/>
          <w:szCs w:val="28"/>
          <w:lang w:eastAsia="ru-RU"/>
        </w:rPr>
        <w:t>определение их эффективность;</w:t>
      </w:r>
    </w:p>
    <w:p w14:paraId="16F1B440"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eastAsia="Times New Roman" w:hAnsi="Times New Roman"/>
          <w:sz w:val="28"/>
          <w:szCs w:val="28"/>
          <w:bdr w:val="nil"/>
          <w:lang w:eastAsia="ru-RU"/>
        </w:rPr>
        <w:t>знание техники выполнения и демонстрация правильной техники</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 xml:space="preserve">и выполнения упражнения для развития физических качеств самбиста, умение </w:t>
      </w:r>
      <w:r w:rsidRPr="00CF1C2B">
        <w:rPr>
          <w:rFonts w:ascii="Times New Roman" w:hAnsi="Times New Roman"/>
          <w:sz w:val="28"/>
          <w:szCs w:val="28"/>
          <w:bdr w:val="nil"/>
          <w:lang w:eastAsia="ru-RU"/>
        </w:rPr>
        <w:t>выявлять и устранять ошибки при выполнении упражнений;</w:t>
      </w:r>
    </w:p>
    <w:p w14:paraId="519CC654" w14:textId="77777777" w:rsidR="00F0164B" w:rsidRPr="00CF1C2B" w:rsidRDefault="00F0164B" w:rsidP="0012038A">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bdr w:val="none" w:sz="0" w:space="0" w:color="auto" w:frame="1"/>
          <w:lang w:eastAsia="ru-RU"/>
        </w:rPr>
      </w:pPr>
      <w:r w:rsidRPr="00CF1C2B">
        <w:rPr>
          <w:rFonts w:ascii="Times New Roman" w:eastAsia="Times New Roman" w:hAnsi="Times New Roman"/>
          <w:sz w:val="28"/>
          <w:szCs w:val="28"/>
          <w:bdr w:val="none" w:sz="0" w:space="0" w:color="auto" w:frame="1"/>
          <w:lang w:eastAsia="ru-RU"/>
        </w:rPr>
        <w:t xml:space="preserve">классификация техники и тактики самбо, </w:t>
      </w:r>
      <w:r w:rsidRPr="00CF1C2B">
        <w:rPr>
          <w:rFonts w:ascii="Times New Roman" w:eastAsia="Times New Roman" w:hAnsi="Times New Roman"/>
          <w:sz w:val="28"/>
          <w:szCs w:val="28"/>
          <w:bdr w:val="nil"/>
          <w:lang w:eastAsia="ru-RU"/>
        </w:rPr>
        <w:t xml:space="preserve">владение и применение </w:t>
      </w:r>
      <w:r w:rsidRPr="00CF1C2B">
        <w:rPr>
          <w:rFonts w:ascii="Times New Roman" w:eastAsia="Times New Roman" w:hAnsi="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14:paraId="06715E82" w14:textId="77777777" w:rsidR="00F0164B" w:rsidRPr="00CF1C2B"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46435A79" w14:textId="77777777" w:rsidR="00F0164B" w:rsidRPr="00CF1C2B" w:rsidRDefault="00F0164B" w:rsidP="0012038A">
      <w:pPr>
        <w:pBdr>
          <w:top w:val="nil"/>
          <w:left w:val="nil"/>
          <w:bottom w:val="nil"/>
          <w:right w:val="nil"/>
          <w:between w:val="nil"/>
          <w:bar w:val="nil"/>
        </w:pBdr>
        <w:spacing w:after="0" w:line="360" w:lineRule="auto"/>
        <w:ind w:firstLine="709"/>
        <w:contextualSpacing/>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 xml:space="preserve">демонстрация </w:t>
      </w:r>
      <w:r w:rsidRPr="00CF1C2B">
        <w:rPr>
          <w:rFonts w:ascii="Times New Roman" w:hAnsi="Times New Roman"/>
          <w:sz w:val="28"/>
          <w:szCs w:val="28"/>
          <w:bdr w:val="nil"/>
          <w:lang w:eastAsia="ru-RU"/>
        </w:rPr>
        <w:t>технических действий по самбо и самозащите;</w:t>
      </w:r>
    </w:p>
    <w:p w14:paraId="20F2A51B" w14:textId="77777777" w:rsidR="00F0164B" w:rsidRPr="00CF1C2B" w:rsidRDefault="00F0164B" w:rsidP="0012038A">
      <w:pPr>
        <w:spacing w:after="0" w:line="360" w:lineRule="auto"/>
        <w:ind w:firstLine="709"/>
        <w:jc w:val="both"/>
        <w:rPr>
          <w:rFonts w:ascii="Times New Roman" w:eastAsia="Times New Roman" w:hAnsi="Times New Roman"/>
          <w:sz w:val="28"/>
          <w:szCs w:val="28"/>
          <w:lang w:eastAsia="ru-RU"/>
        </w:rPr>
      </w:pPr>
      <w:r w:rsidRPr="00CF1C2B">
        <w:rPr>
          <w:rFonts w:ascii="Times New Roman" w:eastAsia="Times New Roman" w:hAnsi="Times New Roman"/>
          <w:sz w:val="28"/>
          <w:szCs w:val="28"/>
          <w:lang w:eastAsia="ru-RU"/>
        </w:rPr>
        <w:t>осуществление соревновательной деятельности в соответствии</w:t>
      </w:r>
      <w:r w:rsidR="0012038A" w:rsidRPr="00CF1C2B">
        <w:rPr>
          <w:rFonts w:ascii="Times New Roman" w:eastAsia="Times New Roman" w:hAnsi="Times New Roman"/>
          <w:sz w:val="28"/>
          <w:szCs w:val="28"/>
          <w:lang w:eastAsia="ru-RU"/>
        </w:rPr>
        <w:t xml:space="preserve"> </w:t>
      </w:r>
      <w:r w:rsidRPr="00CF1C2B">
        <w:rPr>
          <w:rFonts w:ascii="Times New Roman" w:eastAsia="Times New Roman" w:hAnsi="Times New Roman"/>
          <w:sz w:val="28"/>
          <w:szCs w:val="28"/>
          <w:lang w:eastAsia="ru-RU"/>
        </w:rPr>
        <w:t>с официальными правилами самбо и судейской практики;</w:t>
      </w:r>
    </w:p>
    <w:p w14:paraId="17B4CBC9" w14:textId="77777777" w:rsidR="00F0164B" w:rsidRPr="00CF1C2B" w:rsidRDefault="00F0164B" w:rsidP="0012038A">
      <w:pPr>
        <w:tabs>
          <w:tab w:val="left" w:pos="993"/>
        </w:tabs>
        <w:spacing w:after="0" w:line="360" w:lineRule="auto"/>
        <w:ind w:firstLine="709"/>
        <w:contextualSpacing/>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определение признаков положительного влияния занятий самбо</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на укрепление здоровья, устанавливать связь между развитием физических качеств</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и основных систем организма;</w:t>
      </w:r>
    </w:p>
    <w:p w14:paraId="0DFAA2BB"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самбо, </w:t>
      </w:r>
      <w:r w:rsidRPr="00CF1C2B">
        <w:rPr>
          <w:rFonts w:ascii="Times New Roman" w:eastAsia="Times New Roman" w:hAnsi="Times New Roman"/>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14:paraId="6341A910" w14:textId="77777777" w:rsidR="00F0164B" w:rsidRPr="00CF1C2B" w:rsidRDefault="00F0164B" w:rsidP="0012038A">
      <w:pPr>
        <w:tabs>
          <w:tab w:val="left" w:pos="709"/>
          <w:tab w:val="left" w:pos="993"/>
        </w:tabs>
        <w:spacing w:after="0" w:line="360" w:lineRule="auto"/>
        <w:ind w:firstLine="709"/>
        <w:contextualSpacing/>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использование занятий самбо для организации индивидуального отдыха</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и досуга, укрепления собственного здоровья, повышения уровня физических кондиций;</w:t>
      </w:r>
    </w:p>
    <w:p w14:paraId="68FFAF70"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il"/>
          <w:lang w:eastAsia="ru-RU"/>
        </w:rPr>
        <w:t xml:space="preserve">проведение </w:t>
      </w:r>
      <w:r w:rsidRPr="00CF1C2B">
        <w:rPr>
          <w:rFonts w:ascii="Times New Roman" w:hAnsi="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CF1C2B">
        <w:rPr>
          <w:rFonts w:ascii="Times New Roman" w:hAnsi="Times New Roman"/>
          <w:sz w:val="28"/>
          <w:szCs w:val="28"/>
        </w:rPr>
        <w:t>сравнение своих результатов выполнения контрольных упражнений</w:t>
      </w:r>
      <w:r w:rsidR="0012038A" w:rsidRPr="00CF1C2B">
        <w:rPr>
          <w:rFonts w:ascii="Times New Roman" w:hAnsi="Times New Roman"/>
          <w:sz w:val="28"/>
          <w:szCs w:val="28"/>
        </w:rPr>
        <w:t xml:space="preserve"> </w:t>
      </w:r>
      <w:r w:rsidRPr="00CF1C2B">
        <w:rPr>
          <w:rFonts w:ascii="Times New Roman" w:hAnsi="Times New Roman"/>
          <w:sz w:val="28"/>
          <w:szCs w:val="28"/>
        </w:rPr>
        <w:t>с эталонными результатами;</w:t>
      </w:r>
    </w:p>
    <w:p w14:paraId="33FA59B8" w14:textId="77777777" w:rsidR="00F0164B" w:rsidRPr="00CF1C2B" w:rsidRDefault="00F0164B" w:rsidP="0012038A">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sz w:val="28"/>
          <w:szCs w:val="28"/>
          <w:bdr w:val="nil"/>
          <w:lang w:eastAsia="ru-RU"/>
        </w:rPr>
      </w:pPr>
      <w:r w:rsidRPr="00CF1C2B">
        <w:rPr>
          <w:rFonts w:ascii="Times New Roman" w:eastAsia="Times New Roman" w:hAnsi="Times New Roman"/>
          <w:sz w:val="28"/>
          <w:szCs w:val="28"/>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2650AF41"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и анализировать эффективность этих занятий;</w:t>
      </w:r>
    </w:p>
    <w:p w14:paraId="00600810"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CF1C2B">
        <w:rPr>
          <w:rFonts w:ascii="Times New Roman" w:eastAsia="Times New Roman" w:hAnsi="Times New Roman"/>
          <w:sz w:val="28"/>
          <w:szCs w:val="28"/>
          <w:bdr w:val="none" w:sz="0" w:space="0" w:color="auto" w:frame="1"/>
          <w:lang w:eastAsia="ru-RU"/>
        </w:rPr>
        <w:t>пагубных привычек,</w:t>
      </w:r>
      <w:r w:rsidRPr="00CF1C2B">
        <w:rPr>
          <w:rFonts w:ascii="Times New Roman" w:hAnsi="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14:paraId="7F22112B" w14:textId="77777777" w:rsidR="00CB6185" w:rsidRPr="00CF1C2B" w:rsidRDefault="00F0164B" w:rsidP="00CB6185">
      <w:pPr>
        <w:spacing w:after="0" w:line="360" w:lineRule="auto"/>
        <w:ind w:firstLine="709"/>
        <w:jc w:val="both"/>
        <w:rPr>
          <w:rFonts w:ascii="Times New Roman" w:hAnsi="Times New Roman"/>
          <w:sz w:val="28"/>
          <w:szCs w:val="28"/>
          <w:bdr w:val="none" w:sz="0" w:space="0" w:color="auto" w:frame="1"/>
          <w:lang w:eastAsia="zh-CN"/>
        </w:rPr>
      </w:pPr>
      <w:r w:rsidRPr="00CF1C2B">
        <w:rPr>
          <w:rFonts w:ascii="Times New Roman" w:hAnsi="Times New Roman"/>
          <w:sz w:val="28"/>
          <w:szCs w:val="28"/>
          <w:bdr w:val="none" w:sz="0" w:space="0" w:color="auto" w:frame="1"/>
          <w:lang w:eastAsia="ru-RU"/>
        </w:rPr>
        <w:t xml:space="preserve"> </w:t>
      </w:r>
    </w:p>
    <w:p w14:paraId="58F9AA23" w14:textId="77777777" w:rsidR="00F0164B" w:rsidRPr="00CF1C2B" w:rsidRDefault="00144ED9"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hAnsi="Times New Roman"/>
          <w:sz w:val="28"/>
          <w:szCs w:val="28"/>
        </w:rPr>
        <w:t>5. Модуль «Футбол».</w:t>
      </w:r>
    </w:p>
    <w:p w14:paraId="7D00F12E" w14:textId="77777777" w:rsidR="00F0164B" w:rsidRPr="00CF1C2B" w:rsidRDefault="00144ED9"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hAnsi="Times New Roman"/>
          <w:sz w:val="28"/>
          <w:szCs w:val="28"/>
        </w:rPr>
        <w:t>5.1. Пояснительная записка модуля «Футбол».</w:t>
      </w:r>
    </w:p>
    <w:p w14:paraId="28316434"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CF1C2B">
        <w:rPr>
          <w:rFonts w:ascii="Times New Roman" w:hAnsi="Times New Roman"/>
          <w:sz w:val="28"/>
          <w:szCs w:val="28"/>
        </w:rPr>
        <w:t>по физической культуре</w:t>
      </w:r>
      <w:r w:rsidRPr="00CF1C2B">
        <w:rPr>
          <w:rFonts w:ascii="Times New Roman" w:hAnsi="Times New Roman"/>
          <w:sz w:val="28"/>
          <w:szCs w:val="28"/>
          <w:lang w:eastAsia="zh-CN"/>
        </w:rPr>
        <w:t xml:space="preserve"> с учётом современных тенденций в системе образования</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и использования спортивно-ориентированных форм, средств и методов обучения</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по различным видов спорта.</w:t>
      </w:r>
    </w:p>
    <w:p w14:paraId="09DDE75A" w14:textId="77777777" w:rsidR="00F0164B" w:rsidRPr="00CF1C2B" w:rsidRDefault="00FB0BD2" w:rsidP="0012038A">
      <w:pPr>
        <w:spacing w:after="0" w:line="360" w:lineRule="auto"/>
        <w:ind w:firstLine="709"/>
        <w:jc w:val="both"/>
        <w:rPr>
          <w:rFonts w:ascii="Times New Roman" w:hAnsi="Times New Roman"/>
          <w:sz w:val="28"/>
          <w:szCs w:val="28"/>
          <w:bdr w:val="nil"/>
          <w:lang w:eastAsia="ru-RU"/>
        </w:rPr>
      </w:pPr>
      <w:r w:rsidRPr="00CF1C2B">
        <w:rPr>
          <w:rFonts w:ascii="Times New Roman" w:eastAsia="Times New Roman" w:hAnsi="Times New Roman"/>
          <w:sz w:val="28"/>
          <w:szCs w:val="28"/>
        </w:rPr>
        <w:t>Футбол</w:t>
      </w:r>
      <w:r w:rsidR="00F0164B" w:rsidRPr="00CF1C2B">
        <w:rPr>
          <w:rFonts w:ascii="Times New Roman" w:eastAsia="Times New Roman" w:hAnsi="Times New Roman"/>
          <w:sz w:val="28"/>
          <w:szCs w:val="28"/>
        </w:rPr>
        <w:t xml:space="preserve"> </w:t>
      </w:r>
      <w:r w:rsidR="00F0164B" w:rsidRPr="00CF1C2B">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00F0164B" w:rsidRPr="00CF1C2B">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CF1C2B">
        <w:rPr>
          <w:rFonts w:ascii="Times New Roman" w:eastAsia="SchoolBookSanPin" w:hAnsi="Times New Roman"/>
          <w:sz w:val="28"/>
          <w:szCs w:val="28"/>
        </w:rPr>
        <w:t>обучающихся</w:t>
      </w:r>
      <w:r w:rsidR="0012038A" w:rsidRPr="00CF1C2B">
        <w:rPr>
          <w:rFonts w:ascii="Times New Roman" w:hAnsi="Times New Roman"/>
          <w:sz w:val="28"/>
          <w:szCs w:val="28"/>
          <w:lang w:eastAsia="zh-CN"/>
        </w:rPr>
        <w:t xml:space="preserve"> </w:t>
      </w:r>
      <w:r w:rsidR="00F0164B" w:rsidRPr="00CF1C2B">
        <w:rPr>
          <w:rFonts w:ascii="Times New Roman" w:hAnsi="Times New Roman"/>
          <w:sz w:val="28"/>
          <w:szCs w:val="28"/>
          <w:bdr w:val="nil"/>
          <w:lang w:eastAsia="ru-RU"/>
        </w:rPr>
        <w:t>к систематическим</w:t>
      </w:r>
      <w:r w:rsidRPr="00CF1C2B">
        <w:rPr>
          <w:rFonts w:ascii="Times New Roman" w:hAnsi="Times New Roman"/>
          <w:sz w:val="28"/>
          <w:szCs w:val="28"/>
          <w:bdr w:val="nil"/>
          <w:lang w:eastAsia="ru-RU"/>
        </w:rPr>
        <w:t xml:space="preserve"> занятиям физической культурой </w:t>
      </w:r>
      <w:r w:rsidR="00F0164B" w:rsidRPr="00CF1C2B">
        <w:rPr>
          <w:rFonts w:ascii="Times New Roman" w:hAnsi="Times New Roman"/>
          <w:sz w:val="28"/>
          <w:szCs w:val="28"/>
          <w:bdr w:val="nil"/>
          <w:lang w:eastAsia="ru-RU"/>
        </w:rPr>
        <w:t>и спортом, их личностному</w:t>
      </w:r>
      <w:r w:rsidR="0012038A" w:rsidRPr="00CF1C2B">
        <w:rPr>
          <w:rFonts w:ascii="Times New Roman" w:hAnsi="Times New Roman"/>
          <w:sz w:val="28"/>
          <w:szCs w:val="28"/>
          <w:bdr w:val="nil"/>
          <w:lang w:eastAsia="ru-RU"/>
        </w:rPr>
        <w:t xml:space="preserve"> </w:t>
      </w:r>
      <w:r w:rsidR="00F0164B" w:rsidRPr="00CF1C2B">
        <w:rPr>
          <w:rFonts w:ascii="Times New Roman" w:hAnsi="Times New Roman"/>
          <w:sz w:val="28"/>
          <w:szCs w:val="28"/>
          <w:bdr w:val="nil"/>
          <w:lang w:eastAsia="ru-RU"/>
        </w:rPr>
        <w:t>и профессиональному самоопределению.</w:t>
      </w:r>
    </w:p>
    <w:p w14:paraId="21010D9C"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CF1C2B">
        <w:rPr>
          <w:rFonts w:ascii="Times New Roman" w:eastAsia="Times New Roman" w:hAnsi="Times New Roman"/>
          <w:spacing w:val="-3"/>
          <w:sz w:val="28"/>
          <w:szCs w:val="28"/>
        </w:rPr>
        <w:t xml:space="preserve">командная </w:t>
      </w:r>
      <w:r w:rsidRPr="00CF1C2B">
        <w:rPr>
          <w:rFonts w:ascii="Times New Roman" w:eastAsia="Times New Roman" w:hAnsi="Times New Roman"/>
          <w:sz w:val="28"/>
          <w:szCs w:val="28"/>
        </w:rPr>
        <w:t xml:space="preserve">игра, в которой каждому члену </w:t>
      </w:r>
      <w:r w:rsidRPr="00CF1C2B">
        <w:rPr>
          <w:rFonts w:ascii="Times New Roman" w:eastAsia="Times New Roman" w:hAnsi="Times New Roman"/>
          <w:spacing w:val="-3"/>
          <w:sz w:val="28"/>
          <w:szCs w:val="28"/>
        </w:rPr>
        <w:t xml:space="preserve">команды </w:t>
      </w:r>
      <w:r w:rsidRPr="00CF1C2B">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CF1C2B">
        <w:rPr>
          <w:rFonts w:ascii="Times New Roman" w:eastAsia="Times New Roman" w:hAnsi="Times New Roman"/>
          <w:spacing w:val="-3"/>
          <w:sz w:val="28"/>
          <w:szCs w:val="28"/>
        </w:rPr>
        <w:t xml:space="preserve">команде </w:t>
      </w:r>
      <w:r w:rsidRPr="00CF1C2B">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CF1C2B">
        <w:rPr>
          <w:rFonts w:ascii="Times New Roman" w:eastAsia="Times New Roman" w:hAnsi="Times New Roman"/>
          <w:spacing w:val="-3"/>
          <w:sz w:val="28"/>
          <w:szCs w:val="28"/>
        </w:rPr>
        <w:t xml:space="preserve">находить </w:t>
      </w:r>
      <w:r w:rsidRPr="00CF1C2B">
        <w:rPr>
          <w:rFonts w:ascii="Times New Roman" w:eastAsia="Times New Roman" w:hAnsi="Times New Roman"/>
          <w:sz w:val="28"/>
          <w:szCs w:val="28"/>
        </w:rPr>
        <w:t xml:space="preserve">общий язык с партнером, а также решать </w:t>
      </w:r>
      <w:r w:rsidRPr="00CF1C2B">
        <w:rPr>
          <w:rFonts w:ascii="Times New Roman" w:eastAsia="Times New Roman" w:hAnsi="Times New Roman"/>
          <w:spacing w:val="-3"/>
          <w:sz w:val="28"/>
          <w:szCs w:val="28"/>
        </w:rPr>
        <w:t>конфликтные</w:t>
      </w:r>
      <w:r w:rsidRPr="00CF1C2B">
        <w:rPr>
          <w:rFonts w:ascii="Times New Roman" w:eastAsia="Times New Roman" w:hAnsi="Times New Roman"/>
          <w:spacing w:val="1"/>
          <w:sz w:val="28"/>
          <w:szCs w:val="28"/>
        </w:rPr>
        <w:t xml:space="preserve"> </w:t>
      </w:r>
      <w:r w:rsidRPr="00CF1C2B">
        <w:rPr>
          <w:rFonts w:ascii="Times New Roman" w:eastAsia="Times New Roman" w:hAnsi="Times New Roman"/>
          <w:sz w:val="28"/>
          <w:szCs w:val="28"/>
        </w:rPr>
        <w:t>ситуации.</w:t>
      </w:r>
    </w:p>
    <w:p w14:paraId="4073F011" w14:textId="77777777" w:rsidR="00F0164B" w:rsidRPr="00CF1C2B"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CF1C2B">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ACD8036" w14:textId="77777777" w:rsidR="00F0164B" w:rsidRPr="00CF1C2B" w:rsidRDefault="00F0164B" w:rsidP="0012038A">
      <w:pPr>
        <w:autoSpaceDE w:val="0"/>
        <w:autoSpaceDN w:val="0"/>
        <w:spacing w:after="0" w:line="360" w:lineRule="auto"/>
        <w:ind w:firstLine="709"/>
        <w:jc w:val="both"/>
        <w:rPr>
          <w:rFonts w:ascii="Times New Roman" w:eastAsia="Courier New" w:hAnsi="Times New Roman"/>
          <w:sz w:val="28"/>
          <w:szCs w:val="28"/>
          <w:lang w:eastAsia="ru-RU" w:bidi="ru-RU"/>
        </w:rPr>
      </w:pPr>
      <w:r w:rsidRPr="00CF1C2B">
        <w:rPr>
          <w:rFonts w:ascii="Times New Roman" w:eastAsia="Courier New" w:hAnsi="Times New Roman"/>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CF1C2B">
        <w:rPr>
          <w:rFonts w:ascii="Times New Roman" w:eastAsia="Courier New" w:hAnsi="Times New Roman"/>
          <w:sz w:val="28"/>
          <w:szCs w:val="28"/>
          <w:lang w:eastAsia="ru-RU" w:bidi="ru-RU"/>
        </w:rPr>
        <w:t xml:space="preserve"> </w:t>
      </w:r>
      <w:r w:rsidRPr="00CF1C2B">
        <w:rPr>
          <w:rFonts w:ascii="Times New Roman" w:eastAsia="Courier New" w:hAnsi="Times New Roman"/>
          <w:sz w:val="28"/>
          <w:szCs w:val="28"/>
          <w:lang w:eastAsia="ru-RU" w:bidi="ru-RU"/>
        </w:rPr>
        <w:t xml:space="preserve">так и для девочек, повышает умственную работоспособность, снижает </w:t>
      </w:r>
      <w:r w:rsidRPr="00CF1C2B">
        <w:rPr>
          <w:rFonts w:ascii="Times New Roman" w:eastAsia="Times New Roman" w:hAnsi="Times New Roman"/>
          <w:sz w:val="28"/>
          <w:szCs w:val="28"/>
          <w:lang w:eastAsia="ru-RU" w:bidi="ru-RU"/>
        </w:rPr>
        <w:t>заболеваемость</w:t>
      </w:r>
      <w:r w:rsidRPr="00CF1C2B">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14:paraId="78BC6EC1" w14:textId="77777777" w:rsidR="00F0164B" w:rsidRPr="00CF1C2B" w:rsidRDefault="00144ED9" w:rsidP="0012038A">
      <w:pPr>
        <w:spacing w:after="0" w:line="360" w:lineRule="auto"/>
        <w:ind w:firstLine="709"/>
        <w:jc w:val="both"/>
        <w:rPr>
          <w:rFonts w:ascii="Times New Roman" w:eastAsia="Courier New" w:hAnsi="Times New Roman"/>
          <w:sz w:val="28"/>
          <w:szCs w:val="28"/>
          <w:lang w:eastAsia="ru-RU" w:bidi="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rPr>
        <w:t>5.2. </w:t>
      </w:r>
      <w:r w:rsidR="00F0164B" w:rsidRPr="00CF1C2B">
        <w:rPr>
          <w:rFonts w:ascii="Times New Roman" w:eastAsia="Courier New" w:hAnsi="Times New Roman"/>
          <w:sz w:val="28"/>
          <w:szCs w:val="28"/>
          <w:lang w:eastAsia="ru-RU" w:bidi="ru-RU"/>
        </w:rPr>
        <w:t xml:space="preserve">Целями изучения модуля «Футбол» являются: </w:t>
      </w:r>
      <w:r w:rsidR="00F0164B" w:rsidRPr="00CF1C2B">
        <w:rPr>
          <w:rFonts w:ascii="Times New Roman" w:eastAsia="Times New Roman" w:hAnsi="Times New Roman"/>
          <w:sz w:val="28"/>
          <w:szCs w:val="28"/>
        </w:rPr>
        <w:t>формирование</w:t>
      </w:r>
      <w:r w:rsidR="0012038A" w:rsidRPr="00CF1C2B">
        <w:rPr>
          <w:rFonts w:ascii="Times New Roman" w:eastAsia="Times New Roman" w:hAnsi="Times New Roman"/>
          <w:sz w:val="28"/>
          <w:szCs w:val="28"/>
        </w:rPr>
        <w:t xml:space="preserve"> </w:t>
      </w:r>
      <w:r w:rsidR="00F0164B" w:rsidRPr="00CF1C2B">
        <w:rPr>
          <w:rFonts w:ascii="Times New Roman" w:eastAsia="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CF1C2B">
        <w:rPr>
          <w:rFonts w:ascii="Times New Roman" w:eastAsia="Times New Roman" w:hAnsi="Times New Roman"/>
          <w:sz w:val="28"/>
          <w:szCs w:val="28"/>
        </w:rPr>
        <w:t xml:space="preserve"> </w:t>
      </w:r>
      <w:r w:rsidR="00F0164B" w:rsidRPr="00CF1C2B">
        <w:rPr>
          <w:rFonts w:ascii="Times New Roman" w:eastAsia="Times New Roman" w:hAnsi="Times New Roman"/>
          <w:sz w:val="28"/>
          <w:szCs w:val="28"/>
        </w:rPr>
        <w:t>и спортом с использованием средств вида спорта «футбол».</w:t>
      </w:r>
    </w:p>
    <w:p w14:paraId="6FF1EBD4" w14:textId="77777777" w:rsidR="00F0164B" w:rsidRPr="00CF1C2B" w:rsidRDefault="00144ED9" w:rsidP="0012038A">
      <w:pPr>
        <w:spacing w:after="0" w:line="360" w:lineRule="auto"/>
        <w:ind w:firstLine="709"/>
        <w:jc w:val="both"/>
        <w:rPr>
          <w:rFonts w:ascii="Times New Roman" w:hAnsi="Times New Roman"/>
          <w:sz w:val="28"/>
          <w:szCs w:val="28"/>
        </w:rPr>
      </w:pPr>
      <w:bookmarkStart w:id="68" w:name="_Hlk125550293"/>
      <w:bookmarkStart w:id="69" w:name="_Hlk125544518"/>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hAnsi="Times New Roman"/>
          <w:sz w:val="28"/>
          <w:szCs w:val="28"/>
        </w:rPr>
        <w:t xml:space="preserve">5.3. Задачами изучения модуля </w:t>
      </w:r>
      <w:r w:rsidR="00F0164B" w:rsidRPr="00CF1C2B">
        <w:rPr>
          <w:rFonts w:ascii="Times New Roman" w:eastAsia="Times New Roman" w:hAnsi="Times New Roman"/>
          <w:sz w:val="28"/>
          <w:szCs w:val="28"/>
          <w:lang w:eastAsia="ar-SA"/>
        </w:rPr>
        <w:t xml:space="preserve">«Футбол» </w:t>
      </w:r>
      <w:r w:rsidR="00F0164B" w:rsidRPr="00CF1C2B">
        <w:rPr>
          <w:rFonts w:ascii="Times New Roman" w:hAnsi="Times New Roman"/>
          <w:sz w:val="28"/>
          <w:szCs w:val="28"/>
        </w:rPr>
        <w:t>являются</w:t>
      </w:r>
      <w:bookmarkEnd w:id="68"/>
      <w:r w:rsidR="00F0164B" w:rsidRPr="00CF1C2B">
        <w:rPr>
          <w:rFonts w:ascii="Times New Roman" w:hAnsi="Times New Roman"/>
          <w:sz w:val="28"/>
          <w:szCs w:val="28"/>
        </w:rPr>
        <w:t>:</w:t>
      </w:r>
    </w:p>
    <w:bookmarkEnd w:id="69"/>
    <w:p w14:paraId="2EF11ED3"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всестороннее гармоничное развитие детей, увеличение объёма</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их двигательной активности;</w:t>
      </w:r>
    </w:p>
    <w:p w14:paraId="73385366"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Arial Unicode MS" w:hAnsi="Times New Roman"/>
          <w:sz w:val="28"/>
          <w:szCs w:val="28"/>
        </w:rPr>
        <w:t>формирование общих представлений о виде спорта «футбол»,</w:t>
      </w:r>
      <w:r w:rsidR="0012038A" w:rsidRPr="00CF1C2B">
        <w:rPr>
          <w:rFonts w:ascii="Times New Roman" w:eastAsia="Arial Unicode MS" w:hAnsi="Times New Roman"/>
          <w:sz w:val="28"/>
          <w:szCs w:val="28"/>
        </w:rPr>
        <w:t xml:space="preserve"> </w:t>
      </w:r>
      <w:r w:rsidRPr="00CF1C2B">
        <w:rPr>
          <w:rFonts w:ascii="Times New Roman" w:eastAsia="Arial Unicode MS" w:hAnsi="Times New Roman"/>
          <w:sz w:val="28"/>
          <w:szCs w:val="28"/>
        </w:rPr>
        <w:t>его возможностях и значении в процессе укрепления здоровья, физическом развитии</w:t>
      </w:r>
      <w:r w:rsidR="0012038A" w:rsidRPr="00CF1C2B">
        <w:rPr>
          <w:rFonts w:ascii="Times New Roman" w:eastAsia="Arial Unicode MS" w:hAnsi="Times New Roman"/>
          <w:sz w:val="28"/>
          <w:szCs w:val="28"/>
        </w:rPr>
        <w:t xml:space="preserve"> </w:t>
      </w:r>
      <w:r w:rsidRPr="00CF1C2B">
        <w:rPr>
          <w:rFonts w:ascii="Times New Roman" w:eastAsia="Arial Unicode MS" w:hAnsi="Times New Roman"/>
          <w:sz w:val="28"/>
          <w:szCs w:val="28"/>
        </w:rPr>
        <w:t>и физической подготовке обучающихся;</w:t>
      </w:r>
    </w:p>
    <w:p w14:paraId="52E46C96"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20268C23"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ознакомление и обучение физическим упражнениям общеразвивающей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корригирующей направленности посредством освоения технических действий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 футболе;</w:t>
      </w:r>
    </w:p>
    <w:p w14:paraId="01DAE5CC"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 процессе развития и укрепления здоровья, физическом развитии обучающихся;</w:t>
      </w:r>
    </w:p>
    <w:p w14:paraId="45AE76BC"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по футболу;</w:t>
      </w:r>
    </w:p>
    <w:p w14:paraId="510DE9E8"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DD3516F"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lang w:eastAsia="ru-RU" w:bidi="ru-RU"/>
        </w:rPr>
      </w:pPr>
      <w:r w:rsidRPr="00CF1C2B">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14:paraId="4EE7D53B"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w:t>
      </w:r>
      <w:r w:rsidRPr="00CF1C2B">
        <w:rPr>
          <w:rFonts w:ascii="Times New Roman" w:eastAsia="Times New Roman" w:hAnsi="Times New Roman"/>
          <w:spacing w:val="-1"/>
          <w:sz w:val="28"/>
          <w:szCs w:val="28"/>
        </w:rPr>
        <w:t xml:space="preserve"> </w:t>
      </w:r>
      <w:r w:rsidRPr="00CF1C2B">
        <w:rPr>
          <w:rFonts w:ascii="Times New Roman" w:eastAsia="Times New Roman" w:hAnsi="Times New Roman"/>
          <w:sz w:val="28"/>
          <w:szCs w:val="28"/>
        </w:rPr>
        <w:t>соревнованиях;</w:t>
      </w:r>
    </w:p>
    <w:p w14:paraId="2EEC2455"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выявление, развитие и поддержка одарённых детей в области спорта.</w:t>
      </w:r>
    </w:p>
    <w:p w14:paraId="343A99EF" w14:textId="77777777" w:rsidR="00F0164B" w:rsidRPr="00CF1C2B" w:rsidRDefault="00144ED9"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rPr>
        <w:t>5.4. Место и роль модуля «Футбол».</w:t>
      </w:r>
    </w:p>
    <w:p w14:paraId="4730437C"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bdr w:val="nil"/>
          <w:lang w:eastAsia="ru-RU"/>
        </w:rPr>
      </w:pPr>
      <w:r w:rsidRPr="00CF1C2B">
        <w:rPr>
          <w:rFonts w:ascii="Times New Roman" w:hAnsi="Times New Roman"/>
          <w:sz w:val="28"/>
          <w:szCs w:val="28"/>
          <w:lang w:eastAsia="zh-CN"/>
        </w:rPr>
        <w:t xml:space="preserve">Модуль «Футбол» </w:t>
      </w:r>
      <w:bookmarkStart w:id="70" w:name="_Hlk125550350"/>
      <w:r w:rsidRPr="00CF1C2B">
        <w:rPr>
          <w:rFonts w:ascii="Times New Roman" w:hAnsi="Times New Roman"/>
          <w:sz w:val="28"/>
          <w:szCs w:val="28"/>
        </w:rPr>
        <w:t>доступен для освоения всем обучающимся, независимо</w:t>
      </w:r>
      <w:r w:rsidR="0012038A" w:rsidRPr="00CF1C2B">
        <w:rPr>
          <w:rFonts w:ascii="Times New Roman" w:hAnsi="Times New Roman"/>
          <w:sz w:val="28"/>
          <w:szCs w:val="28"/>
        </w:rPr>
        <w:t xml:space="preserve"> </w:t>
      </w:r>
      <w:r w:rsidRPr="00CF1C2B">
        <w:rPr>
          <w:rFonts w:ascii="Times New Roman" w:hAnsi="Times New Roman"/>
          <w:sz w:val="28"/>
          <w:szCs w:val="28"/>
        </w:rPr>
        <w:t xml:space="preserve">от уровня их физического развития и гендерных особенностей, и расширяет спектр физкультурно-спортивных направлений в </w:t>
      </w:r>
      <w:r w:rsidR="00A1534C" w:rsidRPr="00CF1C2B">
        <w:rPr>
          <w:rFonts w:ascii="Times New Roman" w:hAnsi="Times New Roman"/>
          <w:sz w:val="28"/>
          <w:szCs w:val="28"/>
        </w:rPr>
        <w:t>общеобразов</w:t>
      </w:r>
      <w:r w:rsidRPr="00CF1C2B">
        <w:rPr>
          <w:rFonts w:ascii="Times New Roman" w:hAnsi="Times New Roman"/>
          <w:sz w:val="28"/>
          <w:szCs w:val="28"/>
        </w:rPr>
        <w:t>ательных организациях.</w:t>
      </w:r>
      <w:r w:rsidRPr="00CF1C2B">
        <w:rPr>
          <w:rFonts w:ascii="Times New Roman" w:hAnsi="Times New Roman"/>
          <w:sz w:val="28"/>
          <w:szCs w:val="28"/>
          <w:bdr w:val="nil"/>
          <w:lang w:eastAsia="ru-RU"/>
        </w:rPr>
        <w:t xml:space="preserve"> </w:t>
      </w:r>
      <w:bookmarkEnd w:id="70"/>
      <w:r w:rsidRPr="00CF1C2B">
        <w:rPr>
          <w:rFonts w:ascii="Times New Roman" w:hAnsi="Times New Roman"/>
          <w:sz w:val="28"/>
          <w:szCs w:val="28"/>
          <w:bdr w:val="nil"/>
          <w:lang w:eastAsia="ru-RU"/>
        </w:rPr>
        <w:t>Расширяет и дополняет компетенции обучающихся, полученные в результате обучения и формирования</w:t>
      </w:r>
      <w:r w:rsidRPr="00CF1C2B">
        <w:rPr>
          <w:rFonts w:ascii="Times New Roman" w:eastAsia="Times New Roman" w:hAnsi="Times New Roman"/>
          <w:sz w:val="28"/>
          <w:szCs w:val="28"/>
          <w:bdr w:val="nil"/>
          <w:lang w:eastAsia="ru-RU"/>
        </w:rPr>
        <w:t xml:space="preserve"> новых двигательных действий средствами футбола,</w:t>
      </w:r>
      <w:r w:rsidR="0012038A" w:rsidRPr="00CF1C2B">
        <w:rPr>
          <w:rFonts w:ascii="Times New Roman" w:eastAsia="Times New Roman" w:hAnsi="Times New Roman"/>
          <w:sz w:val="28"/>
          <w:szCs w:val="28"/>
          <w:bdr w:val="nil"/>
          <w:lang w:eastAsia="ru-RU"/>
        </w:rPr>
        <w:t xml:space="preserve"> </w:t>
      </w:r>
      <w:r w:rsidRPr="00CF1C2B">
        <w:rPr>
          <w:rFonts w:ascii="Times New Roman" w:eastAsia="Times New Roman" w:hAnsi="Times New Roman"/>
          <w:sz w:val="28"/>
          <w:szCs w:val="28"/>
          <w:bdr w:val="nil"/>
          <w:lang w:eastAsia="ru-RU"/>
        </w:rPr>
        <w:t>их использования в прикладных целях для увеличения объема двигательной активности и оздоровления в повседневной жизни.</w:t>
      </w:r>
    </w:p>
    <w:p w14:paraId="2199C7D6" w14:textId="77777777" w:rsidR="00F0164B" w:rsidRPr="00CF1C2B" w:rsidRDefault="00F0164B" w:rsidP="0012038A">
      <w:pPr>
        <w:spacing w:after="0" w:line="360" w:lineRule="auto"/>
        <w:ind w:firstLine="709"/>
        <w:jc w:val="both"/>
        <w:rPr>
          <w:rFonts w:ascii="Times New Roman" w:eastAsia="Times New Roman" w:hAnsi="Times New Roman"/>
          <w:sz w:val="28"/>
          <w:szCs w:val="28"/>
          <w:lang w:eastAsia="ru-RU"/>
        </w:rPr>
      </w:pPr>
      <w:r w:rsidRPr="00CF1C2B">
        <w:rPr>
          <w:rFonts w:ascii="Times New Roman" w:hAnsi="Times New Roman"/>
          <w:sz w:val="28"/>
          <w:szCs w:val="28"/>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il"/>
          <w:lang w:eastAsia="ru-RU"/>
        </w:rPr>
        <w:t xml:space="preserve">и спортивным играм, гимнастике, а также </w:t>
      </w:r>
      <w:r w:rsidRPr="00CF1C2B">
        <w:rPr>
          <w:rFonts w:ascii="Times New Roman" w:hAnsi="Times New Roman"/>
          <w:sz w:val="28"/>
          <w:szCs w:val="28"/>
          <w:lang w:eastAsia="ru-RU"/>
        </w:rPr>
        <w:t xml:space="preserve">в освоении программ в рамках внеурочной деятельности, </w:t>
      </w:r>
      <w:r w:rsidRPr="00CF1C2B">
        <w:rPr>
          <w:rFonts w:ascii="Times New Roman" w:hAnsi="Times New Roman"/>
          <w:sz w:val="28"/>
          <w:szCs w:val="28"/>
          <w:lang w:eastAsia="zh-CN"/>
        </w:rPr>
        <w:t xml:space="preserve">дополнительного образования, </w:t>
      </w:r>
      <w:r w:rsidRPr="00CF1C2B">
        <w:rPr>
          <w:rFonts w:ascii="Times New Roman" w:hAnsi="Times New Roman"/>
          <w:sz w:val="28"/>
          <w:szCs w:val="28"/>
          <w:lang w:eastAsia="ru-RU"/>
        </w:rPr>
        <w:t xml:space="preserve">деятельности школьных спортивных клубов, подготовке </w:t>
      </w:r>
      <w:r w:rsidRPr="00CF1C2B">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CF1C2B">
        <w:rPr>
          <w:rFonts w:ascii="Times New Roman" w:hAnsi="Times New Roman"/>
          <w:sz w:val="28"/>
          <w:szCs w:val="28"/>
          <w:lang w:eastAsia="ru-RU"/>
        </w:rPr>
        <w:t>и участию</w:t>
      </w:r>
      <w:r w:rsidR="0012038A" w:rsidRPr="00CF1C2B">
        <w:rPr>
          <w:rFonts w:ascii="Times New Roman" w:hAnsi="Times New Roman"/>
          <w:sz w:val="28"/>
          <w:szCs w:val="28"/>
          <w:lang w:eastAsia="ru-RU"/>
        </w:rPr>
        <w:t xml:space="preserve"> </w:t>
      </w:r>
      <w:r w:rsidRPr="00CF1C2B">
        <w:rPr>
          <w:rFonts w:ascii="Times New Roman" w:hAnsi="Times New Roman"/>
          <w:sz w:val="28"/>
          <w:szCs w:val="28"/>
          <w:lang w:eastAsia="ru-RU"/>
        </w:rPr>
        <w:t>в спортивных мероприятиях.</w:t>
      </w:r>
      <w:r w:rsidR="00371D66" w:rsidRPr="00CF1C2B">
        <w:rPr>
          <w:rFonts w:ascii="Times New Roman" w:eastAsia="Times New Roman" w:hAnsi="Times New Roman"/>
          <w:sz w:val="28"/>
          <w:szCs w:val="28"/>
          <w:lang w:eastAsia="ru-RU"/>
        </w:rPr>
        <w:t xml:space="preserve"> </w:t>
      </w:r>
    </w:p>
    <w:p w14:paraId="239423C7" w14:textId="77777777" w:rsidR="00F0164B" w:rsidRPr="00CF1C2B" w:rsidRDefault="0036688A" w:rsidP="0012038A">
      <w:pPr>
        <w:spacing w:after="0" w:line="360" w:lineRule="auto"/>
        <w:ind w:firstLine="709"/>
        <w:jc w:val="both"/>
        <w:rPr>
          <w:rFonts w:ascii="Times New Roman" w:eastAsia="Times New Roman" w:hAnsi="Times New Roman"/>
          <w:sz w:val="28"/>
          <w:szCs w:val="28"/>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rPr>
        <w:t>5.5. Модуль «Футбол» может быть реализован в следующих вариантах:</w:t>
      </w:r>
    </w:p>
    <w:p w14:paraId="052D4444"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34A0964F" w14:textId="77777777" w:rsidR="00F0164B" w:rsidRPr="00CF1C2B" w:rsidRDefault="00F0164B" w:rsidP="0012038A">
      <w:pP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lang w:eastAsia="zh-CN"/>
        </w:rPr>
        <w:t>в виде целостного последовательного учебного модуля, изучаемого</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CF1C2B">
        <w:rPr>
          <w:rFonts w:ascii="Times New Roman" w:hAnsi="Times New Roman"/>
          <w:sz w:val="28"/>
          <w:szCs w:val="28"/>
          <w:bdr w:val="nil"/>
          <w:lang w:eastAsia="ru-RU"/>
        </w:rPr>
        <w:t xml:space="preserve"> </w:t>
      </w:r>
      <w:r w:rsidRPr="00CF1C2B">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0FB3119F"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CF1C2B">
        <w:rPr>
          <w:rFonts w:ascii="Times New Roman" w:eastAsia="Arial Unicode MS" w:hAnsi="Times New Roman"/>
          <w:sz w:val="28"/>
          <w:szCs w:val="28"/>
        </w:rPr>
        <w:t xml:space="preserve">(рекомендуемый объем </w:t>
      </w:r>
      <w:r w:rsidRPr="00CF1C2B">
        <w:rPr>
          <w:rFonts w:ascii="Times New Roman" w:hAnsi="Times New Roman"/>
          <w:sz w:val="28"/>
          <w:szCs w:val="28"/>
          <w:bdr w:val="none" w:sz="0" w:space="0" w:color="auto" w:frame="1"/>
          <w:lang w:eastAsia="zh-CN"/>
        </w:rPr>
        <w:t>в 10</w:t>
      </w:r>
      <w:r w:rsidR="00D6722C" w:rsidRPr="00CF1C2B">
        <w:rPr>
          <w:rFonts w:ascii="Times New Roman" w:hAnsi="Times New Roman"/>
          <w:sz w:val="28"/>
          <w:szCs w:val="28"/>
          <w:bdr w:val="none" w:sz="0" w:space="0" w:color="auto" w:frame="1"/>
          <w:lang w:eastAsia="zh-CN"/>
        </w:rPr>
        <w:t xml:space="preserve"> – </w:t>
      </w:r>
      <w:r w:rsidRPr="00CF1C2B">
        <w:rPr>
          <w:rFonts w:ascii="Times New Roman" w:hAnsi="Times New Roman"/>
          <w:sz w:val="28"/>
          <w:szCs w:val="28"/>
          <w:bdr w:val="none" w:sz="0" w:space="0" w:color="auto" w:frame="1"/>
          <w:lang w:eastAsia="zh-CN"/>
        </w:rPr>
        <w:t>11 классах –</w:t>
      </w:r>
      <w:r w:rsidR="0012038A" w:rsidRPr="00CF1C2B">
        <w:rPr>
          <w:rFonts w:ascii="Times New Roman" w:hAnsi="Times New Roman"/>
          <w:sz w:val="28"/>
          <w:szCs w:val="28"/>
          <w:bdr w:val="none" w:sz="0" w:space="0" w:color="auto" w:frame="1"/>
          <w:lang w:eastAsia="zh-CN"/>
        </w:rPr>
        <w:t xml:space="preserve"> </w:t>
      </w:r>
      <w:r w:rsidRPr="00CF1C2B">
        <w:rPr>
          <w:rFonts w:ascii="Times New Roman" w:hAnsi="Times New Roman"/>
          <w:sz w:val="28"/>
          <w:szCs w:val="28"/>
          <w:bdr w:val="none" w:sz="0" w:space="0" w:color="auto" w:frame="1"/>
          <w:lang w:eastAsia="zh-CN"/>
        </w:rPr>
        <w:t>по 34 часа</w:t>
      </w:r>
      <w:r w:rsidRPr="00CF1C2B">
        <w:rPr>
          <w:rFonts w:ascii="Times New Roman" w:eastAsia="Arial Unicode MS" w:hAnsi="Times New Roman"/>
          <w:sz w:val="28"/>
          <w:szCs w:val="28"/>
        </w:rPr>
        <w:t>).</w:t>
      </w:r>
    </w:p>
    <w:p w14:paraId="63B7A7B9" w14:textId="77777777" w:rsidR="00F0164B" w:rsidRPr="00CF1C2B" w:rsidRDefault="00144ED9"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hAnsi="Times New Roman"/>
          <w:sz w:val="28"/>
          <w:szCs w:val="28"/>
          <w:lang w:eastAsia="zh-CN"/>
        </w:rPr>
        <w:t>5.6. Содержание модуля «Футбол».</w:t>
      </w:r>
    </w:p>
    <w:p w14:paraId="17AA4F6F"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1) Знания о футболе.</w:t>
      </w:r>
    </w:p>
    <w:p w14:paraId="7BB60606" w14:textId="77777777" w:rsidR="00F0164B" w:rsidRPr="00CF1C2B" w:rsidRDefault="00F0164B" w:rsidP="0012038A">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14:paraId="111216EF" w14:textId="77777777" w:rsidR="00F0164B" w:rsidRPr="00CF1C2B" w:rsidRDefault="00F0164B" w:rsidP="0012038A">
      <w:pPr>
        <w:pBdr>
          <w:top w:val="nil"/>
          <w:left w:val="nil"/>
          <w:bottom w:val="nil"/>
          <w:right w:val="nil"/>
          <w:between w:val="nil"/>
          <w:bar w:val="nil"/>
        </w:pBdr>
        <w:autoSpaceDE w:val="0"/>
        <w:spacing w:after="0" w:line="360" w:lineRule="auto"/>
        <w:ind w:firstLine="709"/>
        <w:jc w:val="both"/>
        <w:rPr>
          <w:rFonts w:ascii="Times New Roman" w:hAnsi="Times New Roman"/>
          <w:sz w:val="28"/>
          <w:szCs w:val="28"/>
          <w:bdr w:val="nil"/>
          <w:lang w:eastAsia="ru-RU"/>
        </w:rPr>
      </w:pPr>
      <w:r w:rsidRPr="00CF1C2B">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14:paraId="7E0680F3"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Основные направления развития спортивного менеджмента и маркетинга</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 футболе. Структура управления в профессиональных футбольных клубах, направления деятельности.</w:t>
      </w:r>
    </w:p>
    <w:p w14:paraId="5A8DD7F9"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Средства общей и специальной физической подготовки, применяемые</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при занятиях футболом.</w:t>
      </w:r>
    </w:p>
    <w:p w14:paraId="0EA3424D" w14:textId="77777777" w:rsidR="00F0164B" w:rsidRPr="00CF1C2B" w:rsidRDefault="00F0164B" w:rsidP="0012038A">
      <w:pPr>
        <w:tabs>
          <w:tab w:val="left" w:pos="9639"/>
        </w:tabs>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Правила по технике безопасности во время занятий и соревнований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по футболу. Правила безопасного, правомерного поведения во время соревнований по футболу в качестве зрителя или болельщика.</w:t>
      </w:r>
    </w:p>
    <w:p w14:paraId="28334B75"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14:paraId="52E285EB"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14:paraId="57386DF9" w14:textId="77777777" w:rsidR="00F0164B" w:rsidRPr="00CF1C2B" w:rsidRDefault="00F0164B" w:rsidP="0012038A">
      <w:pPr>
        <w:spacing w:after="0" w:line="360" w:lineRule="auto"/>
        <w:ind w:firstLine="709"/>
        <w:jc w:val="both"/>
        <w:rPr>
          <w:rFonts w:ascii="Times New Roman" w:hAnsi="Times New Roman"/>
          <w:sz w:val="28"/>
          <w:szCs w:val="28"/>
          <w:lang w:eastAsia="zh-CN"/>
        </w:rPr>
      </w:pPr>
      <w:bookmarkStart w:id="71" w:name="_Hlk125044604"/>
      <w:r w:rsidRPr="00CF1C2B">
        <w:rPr>
          <w:rFonts w:ascii="Times New Roman" w:hAnsi="Times New Roman"/>
          <w:sz w:val="28"/>
          <w:szCs w:val="28"/>
          <w:lang w:eastAsia="zh-CN"/>
        </w:rPr>
        <w:t>2</w:t>
      </w:r>
      <w:bookmarkEnd w:id="71"/>
      <w:r w:rsidRPr="00CF1C2B">
        <w:rPr>
          <w:rFonts w:ascii="Times New Roman" w:hAnsi="Times New Roman"/>
          <w:sz w:val="28"/>
          <w:szCs w:val="28"/>
          <w:lang w:eastAsia="zh-CN"/>
        </w:rPr>
        <w:t>) Способы самостоятельной деятельности.</w:t>
      </w:r>
    </w:p>
    <w:p w14:paraId="2ADFCEFD"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Организация, проведение самостоятельных занятий по футболу и занятий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на развитие физических качеств футболиста. Правила безопасности во время самостоятельных занятий футболом.</w:t>
      </w:r>
    </w:p>
    <w:p w14:paraId="6714781B"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14:paraId="1750867E"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7444BB8"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Средства восстановления после физических нагрузок на занятиях футболом</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соревновательной деятельности.</w:t>
      </w:r>
    </w:p>
    <w:p w14:paraId="6219914E"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Системы проведения и судейство соревнований по футболу.</w:t>
      </w:r>
    </w:p>
    <w:p w14:paraId="09E857C6"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Технологии предупреждения и нивелирования конфликтных ситуации</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во время занятий футболом, решения спорных и проблемных ситуаций.</w:t>
      </w:r>
    </w:p>
    <w:p w14:paraId="317BF2C4"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Причины возникновения</w:t>
      </w:r>
      <w:r w:rsidRPr="00CF1C2B">
        <w:rPr>
          <w:rFonts w:ascii="Times New Roman" w:eastAsia="Times New Roman" w:hAnsi="Times New Roman"/>
          <w:spacing w:val="-15"/>
          <w:sz w:val="28"/>
          <w:szCs w:val="28"/>
        </w:rPr>
        <w:t xml:space="preserve"> </w:t>
      </w:r>
      <w:r w:rsidRPr="00CF1C2B">
        <w:rPr>
          <w:rFonts w:ascii="Times New Roman" w:eastAsia="Times New Roman" w:hAnsi="Times New Roman"/>
          <w:sz w:val="28"/>
          <w:szCs w:val="28"/>
        </w:rPr>
        <w:t>ошибок при выполнении технических приёмов</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способы их устранения. Основы анализа</w:t>
      </w:r>
      <w:r w:rsidRPr="00CF1C2B">
        <w:rPr>
          <w:rFonts w:ascii="Times New Roman" w:eastAsia="Times New Roman" w:hAnsi="Times New Roman"/>
          <w:spacing w:val="-18"/>
          <w:sz w:val="28"/>
          <w:szCs w:val="28"/>
        </w:rPr>
        <w:t xml:space="preserve"> </w:t>
      </w:r>
      <w:r w:rsidRPr="00CF1C2B">
        <w:rPr>
          <w:rFonts w:ascii="Times New Roman" w:eastAsia="Times New Roman" w:hAnsi="Times New Roman"/>
          <w:sz w:val="28"/>
          <w:szCs w:val="28"/>
        </w:rPr>
        <w:t>собственной игры и игры команды соперников.</w:t>
      </w:r>
    </w:p>
    <w:p w14:paraId="7B1D06A4" w14:textId="77777777" w:rsidR="00F0164B" w:rsidRPr="00CF1C2B" w:rsidRDefault="00F0164B"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14:paraId="2394BFAF" w14:textId="77777777" w:rsidR="00F0164B" w:rsidRPr="00CF1C2B" w:rsidRDefault="00F0164B" w:rsidP="0012038A">
      <w:pPr>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3) Физическое совершенствование.</w:t>
      </w:r>
    </w:p>
    <w:p w14:paraId="1C8A6B07"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 xml:space="preserve">Комплексы специальных упражнений для развития физических качеств </w:t>
      </w:r>
      <w:r w:rsidRPr="00CF1C2B">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упражнения на частоту движений ног.</w:t>
      </w:r>
    </w:p>
    <w:p w14:paraId="0538A5D7"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bookmarkStart w:id="72" w:name="_Hlk125045334"/>
      <w:r w:rsidRPr="00CF1C2B">
        <w:rPr>
          <w:rFonts w:ascii="Times New Roman" w:eastAsia="Times New Roman" w:hAnsi="Times New Roman"/>
          <w:sz w:val="28"/>
          <w:szCs w:val="28"/>
        </w:rPr>
        <w:t xml:space="preserve">Индивидуальные технические действия с мячом: </w:t>
      </w:r>
    </w:p>
    <w:bookmarkEnd w:id="72"/>
    <w:p w14:paraId="693EE8B8"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ведение мяча ногой различными способами – с изменением скорости</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направления движения, с различным сочетанием техники владения мячом (развороты с мячом, обманные движения «финты», удары по мячу ногой);</w:t>
      </w:r>
    </w:p>
    <w:p w14:paraId="2D72BCDA"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 xml:space="preserve">остановка мяча ногой </w:t>
      </w:r>
      <w:bookmarkStart w:id="73" w:name="_Hlk125045362"/>
      <w:r w:rsidRPr="00CF1C2B">
        <w:rPr>
          <w:rFonts w:ascii="Times New Roman" w:eastAsia="Times New Roman" w:hAnsi="Times New Roman"/>
          <w:sz w:val="28"/>
          <w:szCs w:val="28"/>
        </w:rPr>
        <w:t>–</w:t>
      </w:r>
      <w:bookmarkEnd w:id="73"/>
      <w:r w:rsidRPr="00CF1C2B">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14:paraId="25C3C127"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14:paraId="61D5B35B"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удар по мячу головой – серединой лба;</w:t>
      </w:r>
    </w:p>
    <w:p w14:paraId="5E4EA11E"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14:paraId="0987EDCB"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отбор мяча – выбиванием, перехватом.</w:t>
      </w:r>
    </w:p>
    <w:p w14:paraId="3EBA3BD2"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Вбрасывание мяча.</w:t>
      </w:r>
    </w:p>
    <w:p w14:paraId="0995AE2D"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Игровые</w:t>
      </w:r>
      <w:r w:rsidRPr="00CF1C2B">
        <w:rPr>
          <w:rFonts w:ascii="Times New Roman" w:eastAsia="Times New Roman" w:hAnsi="Times New Roman"/>
          <w:spacing w:val="-20"/>
          <w:sz w:val="28"/>
          <w:szCs w:val="28"/>
        </w:rPr>
        <w:t xml:space="preserve"> </w:t>
      </w:r>
      <w:r w:rsidRPr="00CF1C2B">
        <w:rPr>
          <w:rFonts w:ascii="Times New Roman" w:eastAsia="Times New Roman" w:hAnsi="Times New Roman"/>
          <w:sz w:val="28"/>
          <w:szCs w:val="28"/>
        </w:rPr>
        <w:t xml:space="preserve">комбинации и упражнения в парах, тройках, группах и тактические действия </w:t>
      </w:r>
      <w:bookmarkStart w:id="74" w:name="_Hlk125121132"/>
      <w:r w:rsidRPr="00CF1C2B">
        <w:rPr>
          <w:rFonts w:ascii="Times New Roman" w:eastAsia="Times New Roman" w:hAnsi="Times New Roman"/>
          <w:sz w:val="28"/>
          <w:szCs w:val="28"/>
        </w:rPr>
        <w:t>(в процессе учебной игры и (или) соревновательной деятельности)</w:t>
      </w:r>
      <w:bookmarkEnd w:id="74"/>
      <w:r w:rsidRPr="00CF1C2B">
        <w:rPr>
          <w:rFonts w:ascii="Times New Roman" w:eastAsia="Times New Roman" w:hAnsi="Times New Roman"/>
          <w:sz w:val="28"/>
          <w:szCs w:val="28"/>
        </w:rPr>
        <w:t>. Игра</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 футбол по упрощенным правилам.</w:t>
      </w:r>
    </w:p>
    <w:p w14:paraId="4E47A161" w14:textId="77777777" w:rsidR="00F0164B" w:rsidRPr="00CF1C2B" w:rsidRDefault="00F0164B" w:rsidP="0012038A">
      <w:pPr>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Учебные игры, участие в фестивалях и соревнованиях по футболу.</w:t>
      </w:r>
    </w:p>
    <w:p w14:paraId="2D06E673"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bookmarkStart w:id="75" w:name="_Hlk125045718"/>
      <w:r w:rsidRPr="00CF1C2B">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75"/>
    <w:p w14:paraId="7CC385F1"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5.7.</w:t>
      </w:r>
      <w:r w:rsidR="00F0164B" w:rsidRPr="00CF1C2B">
        <w:rPr>
          <w:rFonts w:ascii="Times New Roman" w:hAnsi="Times New Roman"/>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14:paraId="73F66948"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 xml:space="preserve">5.7.1. При </w:t>
      </w:r>
      <w:r w:rsidR="00F0164B" w:rsidRPr="00CF1C2B">
        <w:rPr>
          <w:rFonts w:ascii="Times New Roman" w:hAnsi="Times New Roman"/>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4F31DD60"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к служению Отечеству, его защите на примере роли, традиций и развития футбола</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 современном обществе, в Российской Федерации;</w:t>
      </w:r>
    </w:p>
    <w:p w14:paraId="47068D35"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61640238"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сформированность основных норм морали, духовно-нравственной культуры</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ценностного отношения к физической культуре, как неотъемлемой части общечеловеческой культуры средствами футбола;</w:t>
      </w:r>
    </w:p>
    <w:p w14:paraId="54B6019F"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5692473"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0DA83B01"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14:paraId="09EC4612"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4848D690"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реализация ценностей здорового и безопасного образа жизни, потребности</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D5C2ABB"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оказывать первую помощь при травмах и повреждениях.</w:t>
      </w:r>
    </w:p>
    <w:p w14:paraId="43E0084C"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5.7.2. </w:t>
      </w:r>
      <w:r w:rsidR="00F0164B" w:rsidRPr="00CF1C2B">
        <w:rPr>
          <w:rFonts w:ascii="Times New Roman" w:hAnsi="Times New Roman"/>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CF1C2B">
        <w:rPr>
          <w:rFonts w:ascii="Times New Roman" w:hAnsi="Times New Roman"/>
          <w:sz w:val="28"/>
          <w:szCs w:val="28"/>
          <w:bdr w:val="nil"/>
          <w:lang w:eastAsia="ru-RU"/>
        </w:rPr>
        <w:t>:</w:t>
      </w:r>
    </w:p>
    <w:p w14:paraId="04AB2694"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 xml:space="preserve">в различных ситуациях; </w:t>
      </w:r>
    </w:p>
    <w:p w14:paraId="34F39C83"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осуществлять, контролировать и корректировать учебную, игровую</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соревновательную деятельность по футболу;</w:t>
      </w:r>
    </w:p>
    <w:p w14:paraId="00C80F88"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60881E4"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самостоятельно оценивать и принимать решения,</w:t>
      </w:r>
      <w:r w:rsidRPr="00CF1C2B">
        <w:rPr>
          <w:rFonts w:ascii="Times New Roman" w:eastAsia="Times New Roman" w:hAnsi="Times New Roman"/>
          <w:spacing w:val="-44"/>
          <w:sz w:val="28"/>
          <w:szCs w:val="28"/>
        </w:rPr>
        <w:t xml:space="preserve"> </w:t>
      </w:r>
      <w:r w:rsidRPr="00CF1C2B">
        <w:rPr>
          <w:rFonts w:ascii="Times New Roman" w:eastAsia="Times New Roman" w:hAnsi="Times New Roman"/>
          <w:sz w:val="28"/>
          <w:szCs w:val="28"/>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5F6BC51E"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с соблюдением правовых и этических норм, норм информационной безопасности.</w:t>
      </w:r>
    </w:p>
    <w:p w14:paraId="44760B91" w14:textId="77777777" w:rsidR="00F0164B" w:rsidRPr="00CF1C2B" w:rsidRDefault="0036688A"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5.7.3. </w:t>
      </w:r>
      <w:r w:rsidR="00F0164B" w:rsidRPr="00CF1C2B">
        <w:rPr>
          <w:rFonts w:ascii="Times New Roman" w:hAnsi="Times New Roman"/>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CF1C2B">
        <w:rPr>
          <w:rFonts w:ascii="Times New Roman" w:hAnsi="Times New Roman"/>
          <w:sz w:val="28"/>
          <w:szCs w:val="28"/>
          <w:bdr w:val="nil"/>
          <w:lang w:eastAsia="ru-RU"/>
        </w:rPr>
        <w:t>предметные результаты:</w:t>
      </w:r>
    </w:p>
    <w:p w14:paraId="7FA69EFA"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362DCCD7"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различать, понимать системы и структуры проведения соревнований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массовых мероприятий по футболу, спортивные дисциплины среди различных возрастных групп и категорий участников;</w:t>
      </w:r>
    </w:p>
    <w:p w14:paraId="16181CDD"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6180C13"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применять способы самоконтроля в учебной, тренировочной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393FACF"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14:paraId="6F09C318"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648E5F23"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знание основных направлений спортивного менеджмента и маркетинга</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в футболе, стремление к профессиональному самоопределению средствами футбола в области физической культуры и спорта;</w:t>
      </w:r>
    </w:p>
    <w:p w14:paraId="44E49F73"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11C5E189"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6F6A07AE"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51B57FEB"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14:paraId="3AF92ED1"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0485D69B"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тактики футбола;</w:t>
      </w:r>
    </w:p>
    <w:p w14:paraId="1D86A126"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50E0E20E"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CF1C2B">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CF1C2B">
        <w:rPr>
          <w:rFonts w:ascii="Times New Roman" w:hAnsi="Times New Roman"/>
          <w:sz w:val="28"/>
          <w:szCs w:val="28"/>
        </w:rPr>
        <w:t>;</w:t>
      </w:r>
    </w:p>
    <w:p w14:paraId="5E4D1637"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4E5A21BC"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bookmarkStart w:id="76" w:name="_Hlk124934818"/>
      <w:r w:rsidRPr="00CF1C2B">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76"/>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а также применение правил соревнований и судейской терминологии в судейской практике и</w:t>
      </w:r>
      <w:r w:rsidRPr="00CF1C2B">
        <w:rPr>
          <w:rFonts w:ascii="Times New Roman" w:eastAsia="Times New Roman" w:hAnsi="Times New Roman"/>
          <w:spacing w:val="3"/>
          <w:sz w:val="28"/>
          <w:szCs w:val="28"/>
        </w:rPr>
        <w:t xml:space="preserve"> </w:t>
      </w:r>
      <w:r w:rsidRPr="00CF1C2B">
        <w:rPr>
          <w:rFonts w:ascii="Times New Roman" w:eastAsia="Times New Roman" w:hAnsi="Times New Roman"/>
          <w:sz w:val="28"/>
          <w:szCs w:val="28"/>
        </w:rPr>
        <w:t>игре;</w:t>
      </w:r>
    </w:p>
    <w:p w14:paraId="72CCF665"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3C157D5F"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знание и соблюдение правил техники безопасности во время занятий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соревнований по футболу;</w:t>
      </w:r>
    </w:p>
    <w:p w14:paraId="1F7788F2"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знание причин возникновения травм и умение оказывать первую помощь</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при травмах и повреждениях во время занятий футболом;</w:t>
      </w:r>
    </w:p>
    <w:p w14:paraId="47CD60D0"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знание и соблюдение гигиенических основ образовательной, тренировочной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досуговой двигательной деятельности, основ организации здорового образа жизни средствами футбола;</w:t>
      </w:r>
    </w:p>
    <w:p w14:paraId="2D07EE8B" w14:textId="77777777" w:rsidR="00F0164B" w:rsidRPr="00CF1C2B" w:rsidRDefault="00F0164B" w:rsidP="0012038A">
      <w:pPr>
        <w:autoSpaceDE w:val="0"/>
        <w:autoSpaceDN w:val="0"/>
        <w:spacing w:after="0" w:line="360" w:lineRule="auto"/>
        <w:ind w:firstLine="709"/>
        <w:jc w:val="both"/>
        <w:rPr>
          <w:rFonts w:ascii="Times New Roman" w:eastAsia="Times New Roman" w:hAnsi="Times New Roman"/>
          <w:sz w:val="28"/>
          <w:szCs w:val="28"/>
        </w:rPr>
      </w:pPr>
      <w:r w:rsidRPr="00CF1C2B">
        <w:rPr>
          <w:rFonts w:ascii="Times New Roman" w:eastAsia="Times New Roman" w:hAnsi="Times New Roman"/>
          <w:sz w:val="28"/>
          <w:szCs w:val="28"/>
        </w:rPr>
        <w:t>владение и применение способов самоконтроля в учебной, тренировочной</w:t>
      </w:r>
      <w:r w:rsidR="0012038A" w:rsidRPr="00CF1C2B">
        <w:rPr>
          <w:rFonts w:ascii="Times New Roman" w:eastAsia="Times New Roman" w:hAnsi="Times New Roman"/>
          <w:sz w:val="28"/>
          <w:szCs w:val="28"/>
        </w:rPr>
        <w:t xml:space="preserve"> </w:t>
      </w:r>
      <w:r w:rsidRPr="00CF1C2B">
        <w:rPr>
          <w:rFonts w:ascii="Times New Roman" w:eastAsia="Times New Roman" w:hAnsi="Times New Roman"/>
          <w:sz w:val="28"/>
          <w:szCs w:val="28"/>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4572250"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 М</w:t>
      </w:r>
      <w:r w:rsidR="00F0164B" w:rsidRPr="00CF1C2B">
        <w:rPr>
          <w:rFonts w:ascii="Times New Roman" w:hAnsi="Times New Roman"/>
          <w:sz w:val="28"/>
          <w:szCs w:val="28"/>
          <w:lang w:eastAsia="zh-CN"/>
        </w:rPr>
        <w:t>одуль «Футбол для всех».</w:t>
      </w:r>
    </w:p>
    <w:p w14:paraId="3DCC2C68"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12.1. </w:t>
      </w:r>
      <w:r w:rsidR="00F0164B" w:rsidRPr="00CF1C2B">
        <w:rPr>
          <w:rFonts w:ascii="Times New Roman" w:hAnsi="Times New Roman"/>
          <w:sz w:val="28"/>
          <w:szCs w:val="28"/>
          <w:lang w:eastAsia="zh-CN"/>
        </w:rPr>
        <w:t>Пояснительная записка модуля «Футбол для всех».</w:t>
      </w:r>
    </w:p>
    <w:p w14:paraId="5CD06759"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CF1C2B">
        <w:rPr>
          <w:rFonts w:ascii="Times New Roman" w:hAnsi="Times New Roman"/>
          <w:sz w:val="28"/>
          <w:szCs w:val="28"/>
        </w:rPr>
        <w:t>по физической культуре</w:t>
      </w:r>
      <w:r w:rsidRPr="00CF1C2B">
        <w:rPr>
          <w:rFonts w:ascii="Times New Roman" w:hAnsi="Times New Roman"/>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219ABCE"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CF1C2B">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008E6167" w:rsidRPr="00CF1C2B">
        <w:rPr>
          <w:rFonts w:ascii="Times New Roman" w:eastAsia="SchoolBookSanPin" w:hAnsi="Times New Roman"/>
          <w:sz w:val="28"/>
          <w:szCs w:val="28"/>
        </w:rPr>
        <w:t>обучающихся</w:t>
      </w:r>
      <w:r w:rsidRPr="00CF1C2B">
        <w:rPr>
          <w:rFonts w:ascii="Times New Roman" w:eastAsia="Times New Roman" w:hAnsi="Times New Roman"/>
          <w:sz w:val="28"/>
          <w:szCs w:val="28"/>
          <w:lang w:eastAsia="ru-RU"/>
        </w:rPr>
        <w:t>, повышает их интерес</w:t>
      </w:r>
      <w:r w:rsidR="0012038A" w:rsidRPr="00CF1C2B">
        <w:rPr>
          <w:rFonts w:ascii="Times New Roman" w:eastAsia="Times New Roman" w:hAnsi="Times New Roman"/>
          <w:sz w:val="28"/>
          <w:szCs w:val="28"/>
          <w:lang w:eastAsia="ru-RU"/>
        </w:rPr>
        <w:t xml:space="preserve"> </w:t>
      </w:r>
      <w:r w:rsidRPr="00CF1C2B">
        <w:rPr>
          <w:rFonts w:ascii="Times New Roman" w:eastAsia="Times New Roman" w:hAnsi="Times New Roman"/>
          <w:sz w:val="28"/>
          <w:szCs w:val="28"/>
          <w:lang w:eastAsia="ru-RU"/>
        </w:rPr>
        <w:t xml:space="preserve">к занятиям и оказывает на организм всестороннее влияние. Футбол </w:t>
      </w:r>
      <w:r w:rsidRPr="00CF1C2B">
        <w:rPr>
          <w:rFonts w:ascii="Times New Roman" w:hAnsi="Times New Roman"/>
          <w:sz w:val="28"/>
          <w:szCs w:val="28"/>
          <w:lang w:eastAsia="zh-CN"/>
        </w:rPr>
        <w:t>–</w:t>
      </w:r>
      <w:r w:rsidRPr="00CF1C2B">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CF1C2B">
        <w:rPr>
          <w:rFonts w:ascii="Times New Roman" w:eastAsia="Times New Roman" w:hAnsi="Times New Roman"/>
          <w:sz w:val="28"/>
          <w:szCs w:val="28"/>
          <w:lang w:eastAsia="ru-RU"/>
        </w:rPr>
        <w:t xml:space="preserve"> – </w:t>
      </w:r>
      <w:r w:rsidRPr="00CF1C2B">
        <w:rPr>
          <w:rFonts w:ascii="Times New Roman" w:eastAsia="Times New Roman" w:hAnsi="Times New Roman"/>
          <w:sz w:val="28"/>
          <w:szCs w:val="28"/>
          <w:lang w:eastAsia="ru-RU"/>
        </w:rPr>
        <w:t>самостоятельность, инициативу, творчество.</w:t>
      </w:r>
      <w:r w:rsidR="0012038A" w:rsidRPr="00CF1C2B">
        <w:rPr>
          <w:rFonts w:ascii="Times New Roman" w:eastAsia="Times New Roman" w:hAnsi="Times New Roman"/>
          <w:sz w:val="28"/>
          <w:szCs w:val="28"/>
          <w:lang w:eastAsia="ru-RU"/>
        </w:rPr>
        <w:t xml:space="preserve"> </w:t>
      </w:r>
      <w:r w:rsidRPr="00CF1C2B">
        <w:rPr>
          <w:rFonts w:ascii="Times New Roman" w:eastAsia="Times New Roman" w:hAnsi="Times New Roman"/>
          <w:sz w:val="28"/>
          <w:szCs w:val="28"/>
          <w:lang w:eastAsia="ru-RU"/>
        </w:rPr>
        <w:t>В процессе игровой деятельности необходимо овладевать сложной техникой</w:t>
      </w:r>
      <w:r w:rsidR="0012038A" w:rsidRPr="00CF1C2B">
        <w:rPr>
          <w:rFonts w:ascii="Times New Roman" w:eastAsia="Times New Roman" w:hAnsi="Times New Roman"/>
          <w:sz w:val="28"/>
          <w:szCs w:val="28"/>
          <w:lang w:eastAsia="ru-RU"/>
        </w:rPr>
        <w:t xml:space="preserve"> </w:t>
      </w:r>
      <w:r w:rsidRPr="00CF1C2B">
        <w:rPr>
          <w:rFonts w:ascii="Times New Roman" w:eastAsia="Times New Roman" w:hAnsi="Times New Roman"/>
          <w:sz w:val="28"/>
          <w:szCs w:val="28"/>
          <w:lang w:eastAsia="ru-RU"/>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DE0DBF2" w14:textId="77777777" w:rsidR="00F0164B" w:rsidRPr="00CF1C2B" w:rsidRDefault="00F0164B" w:rsidP="0012038A">
      <w:pPr>
        <w:spacing w:after="0" w:line="360" w:lineRule="auto"/>
        <w:ind w:firstLine="709"/>
        <w:jc w:val="both"/>
        <w:rPr>
          <w:rFonts w:ascii="Times New Roman" w:eastAsia="Times New Roman" w:hAnsi="Times New Roman"/>
          <w:sz w:val="28"/>
          <w:szCs w:val="28"/>
          <w:lang w:eastAsia="ru-RU"/>
        </w:rPr>
      </w:pPr>
      <w:r w:rsidRPr="00CF1C2B">
        <w:rPr>
          <w:rFonts w:ascii="Times New Roman" w:eastAsia="Times New Roman" w:hAnsi="Times New Roman"/>
          <w:sz w:val="28"/>
          <w:szCs w:val="28"/>
          <w:lang w:eastAsia="ru-RU"/>
        </w:rPr>
        <w:t xml:space="preserve">Модуль «Футбол для всех» </w:t>
      </w:r>
      <w:r w:rsidRPr="00CF1C2B">
        <w:rPr>
          <w:rFonts w:ascii="Times New Roman" w:hAnsi="Times New Roman"/>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6662B225"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ru-RU"/>
        </w:rPr>
        <w:t>12.2. </w:t>
      </w:r>
      <w:r w:rsidR="00F0164B" w:rsidRPr="00CF1C2B">
        <w:rPr>
          <w:rFonts w:ascii="Times New Roman" w:hAnsi="Times New Roman"/>
          <w:sz w:val="28"/>
          <w:szCs w:val="28"/>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2038A" w:rsidRPr="00CF1C2B">
        <w:rPr>
          <w:rFonts w:ascii="Times New Roman" w:hAnsi="Times New Roman"/>
          <w:sz w:val="28"/>
          <w:szCs w:val="28"/>
        </w:rPr>
        <w:t xml:space="preserve"> </w:t>
      </w:r>
      <w:r w:rsidR="00F0164B" w:rsidRPr="00CF1C2B">
        <w:rPr>
          <w:rFonts w:ascii="Times New Roman" w:hAnsi="Times New Roman"/>
          <w:sz w:val="28"/>
          <w:szCs w:val="28"/>
        </w:rPr>
        <w:t>у подрастающего поколения потребности в ведении здорового образа жизни.</w:t>
      </w:r>
    </w:p>
    <w:p w14:paraId="7359308C" w14:textId="77777777" w:rsidR="00F0164B" w:rsidRPr="00CF1C2B" w:rsidRDefault="0036688A"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hAnsi="Times New Roman"/>
          <w:sz w:val="28"/>
          <w:szCs w:val="28"/>
          <w:bdr w:val="nil"/>
          <w:lang w:eastAsia="ru-RU"/>
        </w:rPr>
        <w:t>12.3. Задачами изучения модуля «Футбол для всех» являются:</w:t>
      </w:r>
    </w:p>
    <w:p w14:paraId="3FA85568"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14:paraId="37E15C03"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14:paraId="5B93A1C6"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14:paraId="49B21C18"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14:paraId="50ECA587"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укрепление и сохранения здоровья, развитие основных физических качеств</w:t>
      </w:r>
      <w:r w:rsidR="0012038A" w:rsidRPr="00CF1C2B">
        <w:rPr>
          <w:rFonts w:ascii="Times New Roman" w:hAnsi="Times New Roman"/>
          <w:sz w:val="28"/>
          <w:szCs w:val="28"/>
        </w:rPr>
        <w:t xml:space="preserve"> </w:t>
      </w:r>
      <w:r w:rsidRPr="00CF1C2B">
        <w:rPr>
          <w:rFonts w:ascii="Times New Roman" w:hAnsi="Times New Roman"/>
          <w:sz w:val="28"/>
          <w:szCs w:val="28"/>
        </w:rPr>
        <w:t>и повышение функциональных способностей организма;</w:t>
      </w:r>
    </w:p>
    <w:p w14:paraId="2196F999"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совершенствование соревновательной деятельности юных футболистов</w:t>
      </w:r>
      <w:r w:rsidR="0012038A" w:rsidRPr="00CF1C2B">
        <w:rPr>
          <w:rFonts w:ascii="Times New Roman" w:hAnsi="Times New Roman"/>
          <w:sz w:val="28"/>
          <w:szCs w:val="28"/>
        </w:rPr>
        <w:t xml:space="preserve"> </w:t>
      </w:r>
      <w:r w:rsidRPr="00CF1C2B">
        <w:rPr>
          <w:rFonts w:ascii="Times New Roman" w:hAnsi="Times New Roman"/>
          <w:sz w:val="28"/>
          <w:szCs w:val="28"/>
        </w:rPr>
        <w:t>с учетом их индивидуальных особенностей;</w:t>
      </w:r>
    </w:p>
    <w:p w14:paraId="37F215FC"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обучение умениям выполнять технические приемы на высокой скорости</w:t>
      </w:r>
      <w:r w:rsidR="0012038A" w:rsidRPr="00CF1C2B">
        <w:rPr>
          <w:rFonts w:ascii="Times New Roman" w:hAnsi="Times New Roman"/>
          <w:sz w:val="28"/>
          <w:szCs w:val="28"/>
        </w:rPr>
        <w:t xml:space="preserve"> </w:t>
      </w:r>
      <w:r w:rsidRPr="00CF1C2B">
        <w:rPr>
          <w:rFonts w:ascii="Times New Roman" w:hAnsi="Times New Roman"/>
          <w:sz w:val="28"/>
          <w:szCs w:val="28"/>
        </w:rPr>
        <w:t>и в условиях активного противоборства соперников;</w:t>
      </w:r>
    </w:p>
    <w:p w14:paraId="5D422F40"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2038A" w:rsidRPr="00CF1C2B">
        <w:rPr>
          <w:rFonts w:ascii="Times New Roman" w:hAnsi="Times New Roman"/>
          <w:sz w:val="28"/>
          <w:szCs w:val="28"/>
        </w:rPr>
        <w:t xml:space="preserve"> </w:t>
      </w:r>
      <w:r w:rsidRPr="00CF1C2B">
        <w:rPr>
          <w:rFonts w:ascii="Times New Roman" w:hAnsi="Times New Roman"/>
          <w:sz w:val="28"/>
          <w:szCs w:val="28"/>
        </w:rPr>
        <w:t>в футболе.</w:t>
      </w:r>
    </w:p>
    <w:p w14:paraId="4F1B87C3" w14:textId="77777777" w:rsidR="00F0164B" w:rsidRPr="00CF1C2B" w:rsidRDefault="0036688A" w:rsidP="0012038A">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12.4. Место и роль модуля «Футбол для всех».</w:t>
      </w:r>
    </w:p>
    <w:p w14:paraId="6E3411B0" w14:textId="77777777" w:rsidR="00F0164B" w:rsidRPr="00CF1C2B" w:rsidRDefault="00F0164B" w:rsidP="0012038A">
      <w:pPr>
        <w:autoSpaceDE w:val="0"/>
        <w:autoSpaceDN w:val="0"/>
        <w:adjustRightInd w:val="0"/>
        <w:spacing w:after="0" w:line="360" w:lineRule="auto"/>
        <w:ind w:firstLine="709"/>
        <w:jc w:val="both"/>
        <w:textAlignment w:val="center"/>
        <w:rPr>
          <w:rFonts w:ascii="Times New Roman" w:hAnsi="Times New Roman"/>
          <w:sz w:val="28"/>
          <w:szCs w:val="28"/>
        </w:rPr>
      </w:pPr>
      <w:r w:rsidRPr="00CF1C2B">
        <w:rPr>
          <w:rFonts w:ascii="Times New Roman" w:hAnsi="Times New Roman"/>
          <w:sz w:val="28"/>
          <w:szCs w:val="28"/>
          <w:lang w:eastAsia="zh-CN"/>
        </w:rPr>
        <w:t xml:space="preserve">Модуль «Футбол для всех» </w:t>
      </w:r>
      <w:r w:rsidRPr="00CF1C2B">
        <w:rPr>
          <w:rFonts w:ascii="Times New Roman" w:hAnsi="Times New Roman"/>
          <w:sz w:val="28"/>
          <w:szCs w:val="28"/>
        </w:rPr>
        <w:t>расширяет и дополняет знания, полученные</w:t>
      </w:r>
      <w:r w:rsidR="0012038A" w:rsidRPr="00CF1C2B">
        <w:rPr>
          <w:rFonts w:ascii="Times New Roman" w:hAnsi="Times New Roman"/>
          <w:sz w:val="28"/>
          <w:szCs w:val="28"/>
        </w:rPr>
        <w:t xml:space="preserve"> </w:t>
      </w:r>
      <w:r w:rsidRPr="00CF1C2B">
        <w:rPr>
          <w:rFonts w:ascii="Times New Roman" w:hAnsi="Times New Roman"/>
          <w:sz w:val="28"/>
          <w:szCs w:val="28"/>
        </w:rPr>
        <w:t xml:space="preserve">в результате освоения </w:t>
      </w:r>
      <w:r w:rsidRPr="00CF1C2B">
        <w:rPr>
          <w:rFonts w:ascii="Times New Roman" w:eastAsia="Times New Roman" w:hAnsi="Times New Roman"/>
          <w:sz w:val="28"/>
          <w:szCs w:val="28"/>
          <w:lang w:eastAsia="ru-RU"/>
        </w:rPr>
        <w:t xml:space="preserve">рабочей программы учебного предмета «Физическая культура» </w:t>
      </w:r>
      <w:r w:rsidRPr="00CF1C2B">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77" w:name="_Hlk125466672"/>
      <w:r w:rsidRPr="00CF1C2B">
        <w:rPr>
          <w:rFonts w:ascii="Times New Roman" w:eastAsia="Times New Roman" w:hAnsi="Times New Roman"/>
          <w:sz w:val="28"/>
          <w:szCs w:val="28"/>
          <w:lang w:eastAsia="ar-SA"/>
        </w:rPr>
        <w:t xml:space="preserve">содействует </w:t>
      </w:r>
      <w:r w:rsidRPr="00CF1C2B">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77"/>
    </w:p>
    <w:p w14:paraId="5E978293" w14:textId="77777777" w:rsidR="00F0164B" w:rsidRPr="00CF1C2B" w:rsidRDefault="00F0164B" w:rsidP="0012038A">
      <w:pPr>
        <w:autoSpaceDE w:val="0"/>
        <w:autoSpaceDN w:val="0"/>
        <w:adjustRightInd w:val="0"/>
        <w:spacing w:after="0" w:line="360" w:lineRule="auto"/>
        <w:ind w:firstLine="709"/>
        <w:jc w:val="both"/>
        <w:textAlignment w:val="center"/>
        <w:rPr>
          <w:rFonts w:ascii="Times New Roman" w:hAnsi="Times New Roman"/>
          <w:sz w:val="28"/>
          <w:szCs w:val="28"/>
        </w:rPr>
      </w:pPr>
      <w:r w:rsidRPr="00CF1C2B">
        <w:rPr>
          <w:rFonts w:ascii="Times New Roman" w:hAnsi="Times New Roman"/>
          <w:sz w:val="28"/>
          <w:szCs w:val="28"/>
        </w:rPr>
        <w:t>Педагог имеет возможность вариативно использовать учебный материал</w:t>
      </w:r>
      <w:r w:rsidR="0012038A" w:rsidRPr="00CF1C2B">
        <w:rPr>
          <w:rFonts w:ascii="Times New Roman" w:hAnsi="Times New Roman"/>
          <w:sz w:val="28"/>
          <w:szCs w:val="28"/>
        </w:rPr>
        <w:t xml:space="preserve"> </w:t>
      </w:r>
      <w:r w:rsidRPr="00CF1C2B">
        <w:rPr>
          <w:rFonts w:ascii="Times New Roman" w:hAnsi="Times New Roman"/>
          <w:sz w:val="28"/>
          <w:szCs w:val="28"/>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75792222" w14:textId="77777777" w:rsidR="00F0164B" w:rsidRPr="00CF1C2B" w:rsidRDefault="0036688A" w:rsidP="0012038A">
      <w:pP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12.5. </w:t>
      </w:r>
      <w:r w:rsidR="00F0164B" w:rsidRPr="00CF1C2B">
        <w:rPr>
          <w:rFonts w:ascii="Times New Roman" w:hAnsi="Times New Roman"/>
          <w:sz w:val="28"/>
          <w:szCs w:val="28"/>
          <w:lang w:eastAsia="zh-CN"/>
        </w:rPr>
        <w:t>Модуль «Футбол для всех» может быть реализован в следующих вариантах:</w:t>
      </w:r>
    </w:p>
    <w:p w14:paraId="431F5F4C"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и физической подготовленности обучающихся (с соответствующей дозировкой</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и интенсивностью);</w:t>
      </w:r>
    </w:p>
    <w:p w14:paraId="2597C4A5"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lang w:eastAsia="zh-CN"/>
        </w:rPr>
        <w:t>в виде целостного последовательного учебного модуля, изучаемого</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CF1C2B">
        <w:rPr>
          <w:rFonts w:ascii="Times New Roman" w:hAnsi="Times New Roman"/>
          <w:sz w:val="28"/>
          <w:szCs w:val="28"/>
          <w:lang w:eastAsia="zh-CN"/>
        </w:rPr>
        <w:t xml:space="preserve"> </w:t>
      </w:r>
      <w:r w:rsidRPr="00CF1C2B">
        <w:rPr>
          <w:rFonts w:ascii="Times New Roman" w:hAnsi="Times New Roman"/>
          <w:sz w:val="28"/>
          <w:szCs w:val="28"/>
          <w:lang w:eastAsia="zh-CN"/>
        </w:rPr>
        <w:t xml:space="preserve">(при организации и проведении уроков физической культуры с 3-х часовой недельной нагрузкой рекомендуемый объём </w:t>
      </w:r>
      <w:r w:rsidRPr="00CF1C2B">
        <w:rPr>
          <w:rFonts w:ascii="Times New Roman" w:hAnsi="Times New Roman"/>
          <w:sz w:val="28"/>
          <w:szCs w:val="28"/>
          <w:bdr w:val="none" w:sz="0" w:space="0" w:color="auto" w:frame="1"/>
          <w:lang w:eastAsia="zh-CN"/>
        </w:rPr>
        <w:t>в 10 и 11 классах – по 34 часа</w:t>
      </w:r>
      <w:r w:rsidRPr="00CF1C2B">
        <w:rPr>
          <w:rFonts w:ascii="Times New Roman" w:hAnsi="Times New Roman"/>
          <w:sz w:val="28"/>
          <w:szCs w:val="28"/>
          <w:lang w:eastAsia="zh-CN"/>
        </w:rPr>
        <w:t>);</w:t>
      </w:r>
    </w:p>
    <w:p w14:paraId="4A5FC635" w14:textId="77777777" w:rsidR="00F0164B" w:rsidRPr="00CF1C2B" w:rsidRDefault="00F0164B"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CF1C2B">
        <w:rPr>
          <w:rFonts w:ascii="Times New Roman" w:eastAsia="Arial Unicode MS"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CF1C2B">
        <w:rPr>
          <w:rFonts w:ascii="Times New Roman" w:hAnsi="Times New Roman"/>
          <w:sz w:val="28"/>
          <w:szCs w:val="28"/>
          <w:lang w:eastAsia="zh-CN"/>
        </w:rPr>
        <w:t>(рекомендуемый объём</w:t>
      </w:r>
      <w:r w:rsidR="0012038A" w:rsidRPr="00CF1C2B">
        <w:rPr>
          <w:rFonts w:ascii="Times New Roman" w:hAnsi="Times New Roman"/>
          <w:sz w:val="28"/>
          <w:szCs w:val="28"/>
          <w:lang w:eastAsia="zh-CN"/>
        </w:rPr>
        <w:t xml:space="preserve"> </w:t>
      </w:r>
      <w:r w:rsidRPr="00CF1C2B">
        <w:rPr>
          <w:rFonts w:ascii="Times New Roman" w:hAnsi="Times New Roman"/>
          <w:sz w:val="28"/>
          <w:szCs w:val="28"/>
          <w:bdr w:val="none" w:sz="0" w:space="0" w:color="auto" w:frame="1"/>
          <w:lang w:eastAsia="zh-CN"/>
        </w:rPr>
        <w:t>в 10</w:t>
      </w:r>
      <w:r w:rsidR="00D6722C" w:rsidRPr="00CF1C2B">
        <w:rPr>
          <w:rFonts w:ascii="Times New Roman" w:hAnsi="Times New Roman"/>
          <w:sz w:val="28"/>
          <w:szCs w:val="28"/>
          <w:bdr w:val="none" w:sz="0" w:space="0" w:color="auto" w:frame="1"/>
          <w:lang w:eastAsia="zh-CN"/>
        </w:rPr>
        <w:t xml:space="preserve"> – </w:t>
      </w:r>
      <w:r w:rsidRPr="00CF1C2B">
        <w:rPr>
          <w:rFonts w:ascii="Times New Roman" w:hAnsi="Times New Roman"/>
          <w:sz w:val="28"/>
          <w:szCs w:val="28"/>
          <w:bdr w:val="none" w:sz="0" w:space="0" w:color="auto" w:frame="1"/>
          <w:lang w:eastAsia="zh-CN"/>
        </w:rPr>
        <w:t>11 классах – по 34 часа</w:t>
      </w:r>
      <w:r w:rsidRPr="00CF1C2B">
        <w:rPr>
          <w:rFonts w:ascii="Times New Roman" w:hAnsi="Times New Roman"/>
          <w:sz w:val="28"/>
          <w:szCs w:val="28"/>
          <w:lang w:eastAsia="zh-CN"/>
        </w:rPr>
        <w:t>).</w:t>
      </w:r>
    </w:p>
    <w:p w14:paraId="5743B80B"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12.6. </w:t>
      </w:r>
      <w:r w:rsidR="00F0164B" w:rsidRPr="00CF1C2B">
        <w:rPr>
          <w:rFonts w:ascii="Times New Roman" w:hAnsi="Times New Roman"/>
          <w:sz w:val="28"/>
          <w:szCs w:val="28"/>
          <w:lang w:eastAsia="zh-CN"/>
        </w:rPr>
        <w:t>Содержание модуля «Футбол для всех».</w:t>
      </w:r>
    </w:p>
    <w:p w14:paraId="5BF86133"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hAnsi="Times New Roman"/>
          <w:sz w:val="28"/>
          <w:szCs w:val="28"/>
          <w:lang w:eastAsia="zh-CN"/>
        </w:rPr>
        <w:t>1) </w:t>
      </w:r>
      <w:r w:rsidRPr="00CF1C2B">
        <w:rPr>
          <w:rFonts w:ascii="Times New Roman" w:hAnsi="Times New Roman"/>
          <w:sz w:val="28"/>
          <w:szCs w:val="28"/>
          <w:bdr w:val="none" w:sz="0" w:space="0" w:color="auto" w:frame="1"/>
          <w:lang w:eastAsia="ru-RU"/>
        </w:rPr>
        <w:t>Знания о футболе.</w:t>
      </w:r>
    </w:p>
    <w:p w14:paraId="62B5CE3F" w14:textId="77777777" w:rsidR="00F0164B" w:rsidRPr="00CF1C2B" w:rsidRDefault="00F0164B" w:rsidP="0012038A">
      <w:pPr>
        <w:spacing w:after="0" w:line="360" w:lineRule="auto"/>
        <w:ind w:firstLine="709"/>
        <w:jc w:val="both"/>
        <w:rPr>
          <w:rFonts w:ascii="Times New Roman" w:eastAsia="Courier New" w:hAnsi="Times New Roman"/>
          <w:sz w:val="28"/>
          <w:szCs w:val="28"/>
          <w:lang w:eastAsia="ru-RU"/>
        </w:rPr>
      </w:pPr>
      <w:r w:rsidRPr="00CF1C2B">
        <w:rPr>
          <w:rFonts w:ascii="Times New Roman" w:eastAsia="Courier New" w:hAnsi="Times New Roman"/>
          <w:sz w:val="28"/>
          <w:szCs w:val="28"/>
          <w:lang w:eastAsia="ru-RU"/>
        </w:rPr>
        <w:t xml:space="preserve">Техника безопасности во время занятий футболом. </w:t>
      </w:r>
    </w:p>
    <w:p w14:paraId="73B6363A"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eastAsia="Times New Roman" w:hAnsi="Times New Roman"/>
          <w:sz w:val="28"/>
          <w:szCs w:val="28"/>
          <w:lang w:eastAsia="ru-RU"/>
        </w:rPr>
        <w:t xml:space="preserve">Физическая культура и спорт в России. </w:t>
      </w:r>
      <w:r w:rsidRPr="00CF1C2B">
        <w:rPr>
          <w:rFonts w:ascii="Times New Roman" w:hAnsi="Times New Roman"/>
          <w:sz w:val="28"/>
          <w:szCs w:val="28"/>
        </w:rPr>
        <w:t>Массовый народный характер спорта.</w:t>
      </w:r>
      <w:r w:rsidRPr="00CF1C2B">
        <w:rPr>
          <w:rFonts w:ascii="Times New Roman" w:eastAsia="Times New Roman" w:hAnsi="Times New Roman"/>
          <w:sz w:val="28"/>
          <w:szCs w:val="28"/>
          <w:lang w:eastAsia="ru-RU"/>
        </w:rPr>
        <w:t xml:space="preserve"> Развитие футбола в России и за рубежом.</w:t>
      </w:r>
      <w:r w:rsidRPr="00CF1C2B">
        <w:rPr>
          <w:rFonts w:ascii="Times New Roman" w:hAnsi="Times New Roman"/>
          <w:sz w:val="28"/>
          <w:szCs w:val="28"/>
        </w:rPr>
        <w:t xml:space="preserve"> Единая спортивная классификация</w:t>
      </w:r>
      <w:r w:rsidR="0012038A" w:rsidRPr="00CF1C2B">
        <w:rPr>
          <w:rFonts w:ascii="Times New Roman" w:hAnsi="Times New Roman"/>
          <w:sz w:val="28"/>
          <w:szCs w:val="28"/>
        </w:rPr>
        <w:t xml:space="preserve"> </w:t>
      </w:r>
      <w:r w:rsidRPr="00CF1C2B">
        <w:rPr>
          <w:rFonts w:ascii="Times New Roman" w:hAnsi="Times New Roman"/>
          <w:sz w:val="28"/>
          <w:szCs w:val="28"/>
        </w:rPr>
        <w:t xml:space="preserve">и её значение. Разрядные нормы и требования по футболу. Международные связи российских спортсменов. Олимпийские игры. </w:t>
      </w:r>
    </w:p>
    <w:p w14:paraId="304B4C20"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Российские спортсмены на Олимпийских играх. Значение и место футбола</w:t>
      </w:r>
      <w:r w:rsidR="0012038A" w:rsidRPr="00CF1C2B">
        <w:rPr>
          <w:rFonts w:ascii="Times New Roman" w:hAnsi="Times New Roman"/>
          <w:sz w:val="28"/>
          <w:szCs w:val="28"/>
        </w:rPr>
        <w:t xml:space="preserve"> </w:t>
      </w:r>
      <w:r w:rsidRPr="00CF1C2B">
        <w:rPr>
          <w:rFonts w:ascii="Times New Roman" w:hAnsi="Times New Roman"/>
          <w:sz w:val="28"/>
          <w:szCs w:val="28"/>
        </w:rP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CF1C2B">
        <w:rPr>
          <w:rFonts w:ascii="Times New Roman" w:hAnsi="Times New Roman"/>
          <w:sz w:val="28"/>
          <w:szCs w:val="28"/>
          <w:shd w:val="clear" w:color="auto" w:fill="FFFFFF"/>
        </w:rPr>
        <w:t>Принцип честной игры или фейр-плей.</w:t>
      </w:r>
    </w:p>
    <w:p w14:paraId="53B4479B" w14:textId="77777777" w:rsidR="00F0164B" w:rsidRPr="00CF1C2B" w:rsidRDefault="00F0164B" w:rsidP="0012038A">
      <w:pPr>
        <w:tabs>
          <w:tab w:val="left" w:pos="5025"/>
        </w:tabs>
        <w:spacing w:after="0" w:line="360" w:lineRule="auto"/>
        <w:ind w:firstLine="709"/>
        <w:jc w:val="both"/>
        <w:rPr>
          <w:rFonts w:ascii="Times New Roman" w:hAnsi="Times New Roman"/>
          <w:sz w:val="28"/>
          <w:szCs w:val="28"/>
        </w:rPr>
      </w:pPr>
      <w:r w:rsidRPr="00CF1C2B">
        <w:rPr>
          <w:rFonts w:ascii="Times New Roman" w:hAnsi="Times New Roman"/>
          <w:sz w:val="28"/>
          <w:szCs w:val="28"/>
        </w:rPr>
        <w:t>Правила игры. Права и обязанности игроков. Роль капитана команды.</w:t>
      </w:r>
      <w:r w:rsidR="0012038A" w:rsidRPr="00CF1C2B">
        <w:rPr>
          <w:rFonts w:ascii="Times New Roman" w:hAnsi="Times New Roman"/>
          <w:sz w:val="28"/>
          <w:szCs w:val="28"/>
        </w:rPr>
        <w:t xml:space="preserve"> </w:t>
      </w:r>
      <w:r w:rsidRPr="00CF1C2B">
        <w:rPr>
          <w:rFonts w:ascii="Times New Roman" w:hAnsi="Times New Roman"/>
          <w:sz w:val="28"/>
          <w:szCs w:val="28"/>
        </w:rPr>
        <w:t>Его права и обязанности. Планирование, организация и проведение соревнований</w:t>
      </w:r>
      <w:r w:rsidR="0012038A" w:rsidRPr="00CF1C2B">
        <w:rPr>
          <w:rFonts w:ascii="Times New Roman" w:hAnsi="Times New Roman"/>
          <w:sz w:val="28"/>
          <w:szCs w:val="28"/>
        </w:rPr>
        <w:t xml:space="preserve"> </w:t>
      </w:r>
      <w:r w:rsidRPr="00CF1C2B">
        <w:rPr>
          <w:rFonts w:ascii="Times New Roman" w:hAnsi="Times New Roman"/>
          <w:sz w:val="28"/>
          <w:szCs w:val="28"/>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00371D66" w:rsidRPr="00CF1C2B">
        <w:rPr>
          <w:rFonts w:ascii="Times New Roman" w:hAnsi="Times New Roman"/>
          <w:sz w:val="28"/>
          <w:szCs w:val="28"/>
        </w:rPr>
        <w:t xml:space="preserve"> </w:t>
      </w:r>
      <w:r w:rsidRPr="00CF1C2B">
        <w:rPr>
          <w:rFonts w:ascii="Times New Roman" w:hAnsi="Times New Roman"/>
          <w:sz w:val="28"/>
          <w:szCs w:val="28"/>
        </w:rPr>
        <w:t>Их роль в организации и проведении соревнований.</w:t>
      </w:r>
    </w:p>
    <w:p w14:paraId="462BF94C" w14:textId="77777777" w:rsidR="00F0164B" w:rsidRPr="00CF1C2B" w:rsidRDefault="00F0164B" w:rsidP="0012038A">
      <w:pPr>
        <w:autoSpaceDE w:val="0"/>
        <w:autoSpaceDN w:val="0"/>
        <w:adjustRightInd w:val="0"/>
        <w:spacing w:after="0" w:line="360" w:lineRule="auto"/>
        <w:ind w:firstLine="709"/>
        <w:jc w:val="both"/>
        <w:rPr>
          <w:rFonts w:ascii="Times New Roman" w:hAnsi="Times New Roman"/>
          <w:sz w:val="28"/>
          <w:szCs w:val="28"/>
        </w:rPr>
      </w:pPr>
      <w:r w:rsidRPr="00CF1C2B">
        <w:rPr>
          <w:rFonts w:ascii="Times New Roman" w:hAnsi="Times New Roman"/>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2007B958" w14:textId="77777777" w:rsidR="00F0164B" w:rsidRPr="00CF1C2B" w:rsidRDefault="00F0164B" w:rsidP="0012038A">
      <w:pPr>
        <w:autoSpaceDE w:val="0"/>
        <w:autoSpaceDN w:val="0"/>
        <w:adjustRightInd w:val="0"/>
        <w:spacing w:after="0" w:line="360" w:lineRule="auto"/>
        <w:ind w:firstLine="709"/>
        <w:jc w:val="both"/>
        <w:rPr>
          <w:rFonts w:ascii="Times New Roman" w:hAnsi="Times New Roman"/>
          <w:sz w:val="28"/>
          <w:szCs w:val="28"/>
        </w:rPr>
      </w:pPr>
      <w:r w:rsidRPr="00CF1C2B">
        <w:rPr>
          <w:rFonts w:ascii="Times New Roman" w:hAnsi="Times New Roman"/>
          <w:sz w:val="28"/>
          <w:szCs w:val="28"/>
        </w:rPr>
        <w:t>Понятие о спортивной этике и взаи</w:t>
      </w:r>
      <w:r w:rsidR="007C1196" w:rsidRPr="00CF1C2B">
        <w:rPr>
          <w:rFonts w:ascii="Times New Roman" w:hAnsi="Times New Roman"/>
          <w:sz w:val="28"/>
          <w:szCs w:val="28"/>
        </w:rPr>
        <w:t>моотношениях между обучающимися;</w:t>
      </w:r>
      <w:r w:rsidRPr="00CF1C2B">
        <w:rPr>
          <w:rFonts w:ascii="Times New Roman" w:hAnsi="Times New Roman"/>
          <w:sz w:val="28"/>
          <w:szCs w:val="28"/>
        </w:rPr>
        <w:t xml:space="preserve"> </w:t>
      </w:r>
    </w:p>
    <w:p w14:paraId="635E2B8D"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eastAsia="Times New Roman" w:hAnsi="Times New Roman"/>
          <w:sz w:val="28"/>
          <w:szCs w:val="28"/>
          <w:lang w:eastAsia="zh-CN"/>
        </w:rPr>
        <w:t>2)</w:t>
      </w:r>
      <w:r w:rsidRPr="00CF1C2B">
        <w:rPr>
          <w:rFonts w:ascii="Times New Roman" w:hAnsi="Times New Roman"/>
          <w:sz w:val="28"/>
          <w:szCs w:val="28"/>
          <w:lang w:eastAsia="zh-CN"/>
        </w:rPr>
        <w:t> </w:t>
      </w:r>
      <w:r w:rsidRPr="00CF1C2B">
        <w:rPr>
          <w:rFonts w:ascii="Times New Roman" w:hAnsi="Times New Roman"/>
          <w:sz w:val="28"/>
          <w:szCs w:val="28"/>
          <w:bdr w:val="none" w:sz="0" w:space="0" w:color="auto" w:frame="1"/>
          <w:lang w:eastAsia="ru-RU"/>
        </w:rPr>
        <w:t>Способы самостоятельной деятельности.</w:t>
      </w:r>
    </w:p>
    <w:p w14:paraId="2EB99E1C"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Подготовка места занятий, выбор одежды и обуви для занятий футболом</w:t>
      </w:r>
      <w:r w:rsidR="0012038A" w:rsidRPr="00CF1C2B">
        <w:rPr>
          <w:rFonts w:ascii="Times New Roman" w:hAnsi="Times New Roman"/>
          <w:sz w:val="28"/>
          <w:szCs w:val="28"/>
        </w:rPr>
        <w:t xml:space="preserve"> </w:t>
      </w:r>
      <w:r w:rsidRPr="00CF1C2B">
        <w:rPr>
          <w:rFonts w:ascii="Times New Roman" w:hAnsi="Times New Roman"/>
          <w:sz w:val="28"/>
          <w:szCs w:val="28"/>
        </w:rPr>
        <w:t xml:space="preserve">в зависимости от места проведения занятий. </w:t>
      </w:r>
    </w:p>
    <w:p w14:paraId="21F36281"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 xml:space="preserve">Организация и проведение соревнований по футболу. </w:t>
      </w:r>
    </w:p>
    <w:p w14:paraId="1116A989"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2D72A8DD"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Тестирование уровня физиче</w:t>
      </w:r>
      <w:r w:rsidR="007C1196" w:rsidRPr="00CF1C2B">
        <w:rPr>
          <w:rFonts w:ascii="Times New Roman" w:hAnsi="Times New Roman"/>
          <w:sz w:val="28"/>
          <w:szCs w:val="28"/>
        </w:rPr>
        <w:t>ской подготовленности в футболе;</w:t>
      </w:r>
    </w:p>
    <w:p w14:paraId="22C4F3B0" w14:textId="77777777" w:rsidR="00F0164B" w:rsidRPr="00CF1C2B" w:rsidRDefault="00F0164B" w:rsidP="0012038A">
      <w:pPr>
        <w:spacing w:after="0" w:line="360" w:lineRule="auto"/>
        <w:ind w:firstLine="709"/>
        <w:jc w:val="both"/>
        <w:rPr>
          <w:rFonts w:ascii="Times New Roman" w:hAnsi="Times New Roman"/>
          <w:sz w:val="28"/>
          <w:szCs w:val="28"/>
          <w:bdr w:val="none" w:sz="0" w:space="0" w:color="auto" w:frame="1"/>
          <w:lang w:eastAsia="ru-RU"/>
        </w:rPr>
      </w:pPr>
      <w:r w:rsidRPr="00CF1C2B">
        <w:rPr>
          <w:rFonts w:ascii="Times New Roman" w:eastAsia="Times New Roman" w:hAnsi="Times New Roman"/>
          <w:sz w:val="28"/>
          <w:szCs w:val="28"/>
          <w:lang w:eastAsia="zh-CN"/>
        </w:rPr>
        <w:t>3) </w:t>
      </w:r>
      <w:r w:rsidRPr="00CF1C2B">
        <w:rPr>
          <w:rFonts w:ascii="Times New Roman" w:hAnsi="Times New Roman"/>
          <w:sz w:val="28"/>
          <w:szCs w:val="28"/>
          <w:bdr w:val="none" w:sz="0" w:space="0" w:color="auto" w:frame="1"/>
          <w:lang w:eastAsia="ru-RU"/>
        </w:rPr>
        <w:t>Физическое совершенствование.</w:t>
      </w:r>
    </w:p>
    <w:p w14:paraId="78C572C3"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eastAsia="Times New Roman" w:hAnsi="Times New Roman"/>
          <w:sz w:val="28"/>
          <w:szCs w:val="28"/>
          <w:lang w:eastAsia="ru-RU"/>
        </w:rPr>
        <w:t>К</w:t>
      </w:r>
      <w:r w:rsidRPr="00CF1C2B">
        <w:rPr>
          <w:rFonts w:ascii="Times New Roman" w:hAnsi="Times New Roman"/>
          <w:sz w:val="28"/>
          <w:szCs w:val="28"/>
        </w:rPr>
        <w:t>омплексы подготовительных и специальных упражнений, формирующих двигательные умения и навыки футболиста.</w:t>
      </w:r>
    </w:p>
    <w:p w14:paraId="49D09C26"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Технические действия в игре.</w:t>
      </w:r>
    </w:p>
    <w:p w14:paraId="63033AA4" w14:textId="77777777" w:rsidR="00F0164B" w:rsidRPr="00CF1C2B" w:rsidRDefault="00F0164B" w:rsidP="0012038A">
      <w:pPr>
        <w:autoSpaceDE w:val="0"/>
        <w:autoSpaceDN w:val="0"/>
        <w:adjustRightInd w:val="0"/>
        <w:spacing w:after="0" w:line="360" w:lineRule="auto"/>
        <w:ind w:firstLine="709"/>
        <w:jc w:val="both"/>
        <w:rPr>
          <w:rFonts w:ascii="Times New Roman" w:hAnsi="Times New Roman"/>
          <w:sz w:val="28"/>
          <w:szCs w:val="28"/>
        </w:rPr>
      </w:pPr>
      <w:r w:rsidRPr="00CF1C2B">
        <w:rPr>
          <w:rFonts w:ascii="Times New Roman" w:hAnsi="Times New Roman"/>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12038A" w:rsidRPr="00CF1C2B">
        <w:rPr>
          <w:rFonts w:ascii="Times New Roman" w:hAnsi="Times New Roman"/>
          <w:sz w:val="28"/>
          <w:szCs w:val="28"/>
        </w:rPr>
        <w:t xml:space="preserve"> </w:t>
      </w:r>
      <w:r w:rsidRPr="00CF1C2B">
        <w:rPr>
          <w:rFonts w:ascii="Times New Roman" w:hAnsi="Times New Roman"/>
          <w:sz w:val="28"/>
          <w:szCs w:val="28"/>
        </w:rPr>
        <w:t>по мячу.</w:t>
      </w:r>
    </w:p>
    <w:p w14:paraId="0DED8172" w14:textId="77777777" w:rsidR="00F0164B" w:rsidRPr="00CF1C2B" w:rsidRDefault="00F0164B" w:rsidP="0012038A">
      <w:pPr>
        <w:spacing w:after="0" w:line="360" w:lineRule="auto"/>
        <w:ind w:firstLine="709"/>
        <w:jc w:val="both"/>
        <w:rPr>
          <w:rFonts w:ascii="Times New Roman" w:hAnsi="Times New Roman"/>
          <w:sz w:val="28"/>
          <w:szCs w:val="28"/>
        </w:rPr>
      </w:pPr>
      <w:r w:rsidRPr="00CF1C2B">
        <w:rPr>
          <w:rFonts w:ascii="Times New Roman" w:hAnsi="Times New Roman"/>
          <w:sz w:val="28"/>
          <w:szCs w:val="28"/>
        </w:rPr>
        <w:t>Тактические действия в игре.</w:t>
      </w:r>
    </w:p>
    <w:p w14:paraId="6B8B9A0C" w14:textId="77777777" w:rsidR="00F0164B" w:rsidRPr="00CF1C2B" w:rsidRDefault="00F0164B" w:rsidP="0012038A">
      <w:pPr>
        <w:autoSpaceDE w:val="0"/>
        <w:autoSpaceDN w:val="0"/>
        <w:adjustRightInd w:val="0"/>
        <w:spacing w:after="0" w:line="360" w:lineRule="auto"/>
        <w:ind w:firstLine="709"/>
        <w:jc w:val="both"/>
        <w:rPr>
          <w:rFonts w:ascii="Times New Roman" w:hAnsi="Times New Roman"/>
          <w:sz w:val="28"/>
          <w:szCs w:val="28"/>
        </w:rPr>
      </w:pPr>
      <w:r w:rsidRPr="00CF1C2B">
        <w:rPr>
          <w:rFonts w:ascii="Times New Roman" w:hAnsi="Times New Roman"/>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sidR="0012038A" w:rsidRPr="00CF1C2B">
        <w:rPr>
          <w:rFonts w:ascii="Times New Roman" w:hAnsi="Times New Roman"/>
          <w:sz w:val="28"/>
          <w:szCs w:val="28"/>
        </w:rPr>
        <w:t xml:space="preserve"> </w:t>
      </w:r>
      <w:r w:rsidRPr="00CF1C2B">
        <w:rPr>
          <w:rFonts w:ascii="Times New Roman" w:hAnsi="Times New Roman"/>
          <w:sz w:val="28"/>
          <w:szCs w:val="28"/>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65A1C1EE" w14:textId="77777777" w:rsidR="00F0164B" w:rsidRPr="00CF1C2B" w:rsidRDefault="00F0164B" w:rsidP="0012038A">
      <w:pPr>
        <w:tabs>
          <w:tab w:val="left" w:pos="5025"/>
        </w:tabs>
        <w:spacing w:after="0" w:line="360" w:lineRule="auto"/>
        <w:ind w:firstLine="709"/>
        <w:jc w:val="both"/>
        <w:rPr>
          <w:rFonts w:ascii="Times New Roman" w:hAnsi="Times New Roman"/>
          <w:sz w:val="28"/>
          <w:szCs w:val="28"/>
        </w:rPr>
      </w:pPr>
      <w:r w:rsidRPr="00CF1C2B">
        <w:rPr>
          <w:rFonts w:ascii="Times New Roman" w:hAnsi="Times New Roman"/>
          <w:sz w:val="28"/>
          <w:szCs w:val="28"/>
        </w:rPr>
        <w:t>Соревнования по футболу.</w:t>
      </w:r>
    </w:p>
    <w:p w14:paraId="0999C62B"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12.7.</w:t>
      </w:r>
      <w:r w:rsidR="00F0164B" w:rsidRPr="00CF1C2B">
        <w:rPr>
          <w:rFonts w:ascii="Times New Roman" w:hAnsi="Times New Roman"/>
          <w:sz w:val="28"/>
          <w:szCs w:val="28"/>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14:paraId="6B541904"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 xml:space="preserve">12.7.1. При </w:t>
      </w:r>
      <w:r w:rsidR="00F0164B" w:rsidRPr="00CF1C2B">
        <w:rPr>
          <w:rFonts w:ascii="Times New Roman" w:hAnsi="Times New Roman"/>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14:paraId="14508D8A" w14:textId="77777777" w:rsidR="00F0164B" w:rsidRPr="00CF1C2B" w:rsidRDefault="00F0164B" w:rsidP="0012038A">
      <w:pPr>
        <w:tabs>
          <w:tab w:val="left" w:pos="486"/>
        </w:tabs>
        <w:spacing w:after="0" w:line="360" w:lineRule="auto"/>
        <w:ind w:firstLine="709"/>
        <w:jc w:val="both"/>
        <w:rPr>
          <w:rFonts w:ascii="Times New Roman" w:hAnsi="Times New Roman"/>
          <w:sz w:val="28"/>
          <w:szCs w:val="28"/>
        </w:rPr>
      </w:pPr>
      <w:r w:rsidRPr="00CF1C2B">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7152ADF0" w14:textId="77777777" w:rsidR="00F0164B" w:rsidRPr="00CF1C2B" w:rsidRDefault="00F0164B" w:rsidP="0012038A">
      <w:pPr>
        <w:tabs>
          <w:tab w:val="left" w:pos="486"/>
        </w:tabs>
        <w:spacing w:after="0" w:line="360" w:lineRule="auto"/>
        <w:ind w:firstLine="709"/>
        <w:jc w:val="both"/>
        <w:rPr>
          <w:rFonts w:ascii="Times New Roman" w:hAnsi="Times New Roman"/>
          <w:sz w:val="28"/>
          <w:szCs w:val="28"/>
        </w:rPr>
      </w:pPr>
      <w:r w:rsidRPr="00CF1C2B">
        <w:rPr>
          <w:rFonts w:ascii="Times New Roman" w:hAnsi="Times New Roman"/>
          <w:sz w:val="28"/>
          <w:szCs w:val="28"/>
        </w:rPr>
        <w:t>готовность и способность к самообразованию и сознательное отношение</w:t>
      </w:r>
      <w:r w:rsidR="0012038A" w:rsidRPr="00CF1C2B">
        <w:rPr>
          <w:rFonts w:ascii="Times New Roman" w:hAnsi="Times New Roman"/>
          <w:sz w:val="28"/>
          <w:szCs w:val="28"/>
        </w:rPr>
        <w:t xml:space="preserve"> </w:t>
      </w:r>
      <w:r w:rsidRPr="00CF1C2B">
        <w:rPr>
          <w:rFonts w:ascii="Times New Roman" w:hAnsi="Times New Roman"/>
          <w:sz w:val="28"/>
          <w:szCs w:val="28"/>
        </w:rPr>
        <w:t>к непрерывному физкультурному образованию как условию успешной профессиональной и общественной деятельности.</w:t>
      </w:r>
    </w:p>
    <w:p w14:paraId="0BE7C2FB" w14:textId="77777777" w:rsidR="00F0164B" w:rsidRPr="00CF1C2B" w:rsidRDefault="0036688A" w:rsidP="0012038A">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12.7.2. </w:t>
      </w:r>
      <w:r w:rsidR="00F0164B" w:rsidRPr="00CF1C2B">
        <w:rPr>
          <w:rFonts w:ascii="Times New Roman" w:hAnsi="Times New Roman"/>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CF1C2B">
        <w:rPr>
          <w:rFonts w:ascii="Times New Roman" w:hAnsi="Times New Roman"/>
          <w:sz w:val="28"/>
          <w:szCs w:val="28"/>
          <w:bdr w:val="nil"/>
          <w:lang w:eastAsia="ru-RU"/>
        </w:rPr>
        <w:t>:</w:t>
      </w:r>
    </w:p>
    <w:p w14:paraId="552FD526" w14:textId="77777777" w:rsidR="00F0164B" w:rsidRPr="00CF1C2B" w:rsidRDefault="00F0164B" w:rsidP="0012038A">
      <w:pPr>
        <w:tabs>
          <w:tab w:val="left" w:pos="486"/>
        </w:tabs>
        <w:spacing w:after="0" w:line="360" w:lineRule="auto"/>
        <w:ind w:firstLine="709"/>
        <w:jc w:val="both"/>
        <w:rPr>
          <w:rFonts w:ascii="Times New Roman" w:hAnsi="Times New Roman"/>
          <w:sz w:val="28"/>
          <w:szCs w:val="28"/>
        </w:rPr>
      </w:pPr>
      <w:r w:rsidRPr="00CF1C2B">
        <w:rPr>
          <w:rFonts w:ascii="Times New Roman" w:hAnsi="Times New Roman"/>
          <w:sz w:val="28"/>
          <w:szCs w:val="28"/>
        </w:rPr>
        <w:t>умение использовать средства информационных и коммуникационных технологий (далее</w:t>
      </w:r>
      <w:r w:rsidR="00C4511E" w:rsidRPr="00CF1C2B">
        <w:rPr>
          <w:rFonts w:ascii="Times New Roman" w:hAnsi="Times New Roman"/>
          <w:sz w:val="28"/>
          <w:szCs w:val="28"/>
        </w:rPr>
        <w:t xml:space="preserve"> – </w:t>
      </w:r>
      <w:r w:rsidRPr="00CF1C2B">
        <w:rPr>
          <w:rFonts w:ascii="Times New Roman" w:hAnsi="Times New Roman"/>
          <w:sz w:val="28"/>
          <w:szCs w:val="28"/>
        </w:rPr>
        <w:t>ИКТ) в решении когнитивных, коммуникативных</w:t>
      </w:r>
      <w:r w:rsidR="0012038A" w:rsidRPr="00CF1C2B">
        <w:rPr>
          <w:rFonts w:ascii="Times New Roman" w:hAnsi="Times New Roman"/>
          <w:sz w:val="28"/>
          <w:szCs w:val="28"/>
        </w:rPr>
        <w:t xml:space="preserve"> </w:t>
      </w:r>
      <w:r w:rsidRPr="00CF1C2B">
        <w:rPr>
          <w:rFonts w:ascii="Times New Roman" w:hAnsi="Times New Roman"/>
          <w:sz w:val="28"/>
          <w:szCs w:val="28"/>
        </w:rPr>
        <w:t>и организационных задач игровой и соревновательной деятельности;</w:t>
      </w:r>
    </w:p>
    <w:p w14:paraId="2710F4F6" w14:textId="77777777" w:rsidR="00F0164B" w:rsidRPr="00CF1C2B" w:rsidRDefault="00F0164B" w:rsidP="0012038A">
      <w:pPr>
        <w:tabs>
          <w:tab w:val="left" w:pos="486"/>
        </w:tabs>
        <w:spacing w:after="0" w:line="360" w:lineRule="auto"/>
        <w:ind w:firstLine="709"/>
        <w:jc w:val="both"/>
        <w:rPr>
          <w:rFonts w:ascii="Times New Roman" w:hAnsi="Times New Roman"/>
          <w:sz w:val="28"/>
          <w:szCs w:val="28"/>
        </w:rPr>
      </w:pPr>
      <w:r w:rsidRPr="00CF1C2B">
        <w:rPr>
          <w:rFonts w:ascii="Times New Roman" w:hAnsi="Times New Roman"/>
          <w:sz w:val="28"/>
          <w:szCs w:val="28"/>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50925942" w14:textId="77777777" w:rsidR="00F0164B" w:rsidRPr="00CF1C2B" w:rsidRDefault="00F0164B" w:rsidP="0012038A">
      <w:pPr>
        <w:tabs>
          <w:tab w:val="left" w:pos="486"/>
        </w:tabs>
        <w:spacing w:after="0" w:line="360" w:lineRule="auto"/>
        <w:ind w:firstLine="709"/>
        <w:jc w:val="both"/>
        <w:rPr>
          <w:rFonts w:ascii="Times New Roman" w:hAnsi="Times New Roman"/>
          <w:sz w:val="28"/>
          <w:szCs w:val="28"/>
        </w:rPr>
      </w:pPr>
      <w:r w:rsidRPr="00CF1C2B">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1977154A" w14:textId="77777777" w:rsidR="00F0164B" w:rsidRPr="00CF1C2B" w:rsidRDefault="00F0164B" w:rsidP="0012038A">
      <w:pPr>
        <w:tabs>
          <w:tab w:val="left" w:pos="486"/>
        </w:tabs>
        <w:spacing w:after="0" w:line="360" w:lineRule="auto"/>
        <w:ind w:firstLine="709"/>
        <w:jc w:val="both"/>
        <w:rPr>
          <w:rFonts w:ascii="Times New Roman" w:hAnsi="Times New Roman"/>
          <w:sz w:val="28"/>
          <w:szCs w:val="28"/>
        </w:rPr>
      </w:pPr>
      <w:r w:rsidRPr="00CF1C2B">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14:paraId="08788955" w14:textId="77777777" w:rsidR="00F0164B" w:rsidRPr="00CF1C2B" w:rsidRDefault="0036688A" w:rsidP="0012038A">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F1C2B">
        <w:rPr>
          <w:rFonts w:ascii="Times New Roman" w:hAnsi="Times New Roman"/>
          <w:sz w:val="28"/>
          <w:szCs w:val="28"/>
        </w:rPr>
        <w:t>3</w:t>
      </w:r>
      <w:r w:rsidR="004A517C" w:rsidRPr="00CF1C2B">
        <w:rPr>
          <w:rFonts w:ascii="Times New Roman" w:hAnsi="Times New Roman"/>
          <w:sz w:val="28"/>
          <w:szCs w:val="28"/>
        </w:rPr>
        <w:t>7.</w:t>
      </w:r>
      <w:r w:rsidR="008C598A" w:rsidRPr="00CF1C2B">
        <w:rPr>
          <w:rFonts w:ascii="Times New Roman" w:hAnsi="Times New Roman"/>
          <w:sz w:val="28"/>
          <w:szCs w:val="28"/>
        </w:rPr>
        <w:t>9.</w:t>
      </w:r>
      <w:r w:rsidR="00F0164B" w:rsidRPr="00CF1C2B">
        <w:rPr>
          <w:rFonts w:ascii="Times New Roman" w:eastAsia="Times New Roman" w:hAnsi="Times New Roman"/>
          <w:sz w:val="28"/>
          <w:szCs w:val="28"/>
          <w:lang w:eastAsia="zh-CN"/>
        </w:rPr>
        <w:t>12.7.3. </w:t>
      </w:r>
      <w:r w:rsidR="00F0164B" w:rsidRPr="00CF1C2B">
        <w:rPr>
          <w:rFonts w:ascii="Times New Roman" w:hAnsi="Times New Roman"/>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CF1C2B">
        <w:rPr>
          <w:rFonts w:ascii="Times New Roman" w:hAnsi="Times New Roman"/>
          <w:sz w:val="28"/>
          <w:szCs w:val="28"/>
          <w:bdr w:val="nil"/>
          <w:lang w:eastAsia="ru-RU"/>
        </w:rPr>
        <w:t>предметные результаты:</w:t>
      </w:r>
    </w:p>
    <w:p w14:paraId="1339465E"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174D3860"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продолжение совершенствования важных двигательных навыков, необходимых для игры в футбол;</w:t>
      </w:r>
    </w:p>
    <w:p w14:paraId="08788582"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освоение техники выполнения упражнений, рекомендуемых футболистам</w:t>
      </w:r>
      <w:r w:rsidR="0012038A" w:rsidRPr="00CF1C2B">
        <w:rPr>
          <w:rFonts w:ascii="Times New Roman" w:hAnsi="Times New Roman"/>
          <w:sz w:val="28"/>
          <w:szCs w:val="28"/>
        </w:rPr>
        <w:t xml:space="preserve"> </w:t>
      </w:r>
      <w:r w:rsidRPr="00CF1C2B">
        <w:rPr>
          <w:rFonts w:ascii="Times New Roman" w:hAnsi="Times New Roman"/>
          <w:sz w:val="28"/>
          <w:szCs w:val="28"/>
        </w:rPr>
        <w:t>для развития таких двигательных качеств, как сила, быстрота, выносливость, гибкость, ловкость и составления комплексов таких упражнений;</w:t>
      </w:r>
    </w:p>
    <w:p w14:paraId="12A67C69"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17FF73C1"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расширение представлений о специализированной технической и тактической подготовке вратарей;</w:t>
      </w:r>
    </w:p>
    <w:p w14:paraId="3E088203"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67709131"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расширение словарного запаса основных терминологических понятий спортивной игры;</w:t>
      </w:r>
    </w:p>
    <w:p w14:paraId="647EF86A"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совершенствование индивидуальных и групповых тактических действий</w:t>
      </w:r>
      <w:r w:rsidR="0012038A" w:rsidRPr="00CF1C2B">
        <w:rPr>
          <w:rFonts w:ascii="Times New Roman" w:hAnsi="Times New Roman"/>
          <w:sz w:val="28"/>
          <w:szCs w:val="28"/>
        </w:rPr>
        <w:t xml:space="preserve"> </w:t>
      </w:r>
      <w:r w:rsidRPr="00CF1C2B">
        <w:rPr>
          <w:rFonts w:ascii="Times New Roman" w:hAnsi="Times New Roman"/>
          <w:sz w:val="28"/>
          <w:szCs w:val="28"/>
        </w:rPr>
        <w:t>в атаке и в обороне;</w:t>
      </w:r>
    </w:p>
    <w:p w14:paraId="760CDEC2"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 xml:space="preserve">овладение основами знаний о возрастных особенностях физического развития и психологии </w:t>
      </w:r>
      <w:r w:rsidR="008E6167" w:rsidRPr="00CF1C2B">
        <w:rPr>
          <w:rFonts w:ascii="Times New Roman" w:eastAsia="SchoolBookSanPin" w:hAnsi="Times New Roman"/>
          <w:sz w:val="28"/>
          <w:szCs w:val="28"/>
        </w:rPr>
        <w:t>обучающихся</w:t>
      </w:r>
      <w:r w:rsidR="008E6167" w:rsidRPr="00CF1C2B">
        <w:rPr>
          <w:rFonts w:ascii="Times New Roman" w:hAnsi="Times New Roman"/>
          <w:sz w:val="28"/>
          <w:szCs w:val="28"/>
          <w:lang w:eastAsia="zh-CN"/>
        </w:rPr>
        <w:t xml:space="preserve"> 10–11 классов</w:t>
      </w:r>
      <w:r w:rsidRPr="00CF1C2B">
        <w:rPr>
          <w:rFonts w:ascii="Times New Roman" w:hAnsi="Times New Roman"/>
          <w:sz w:val="28"/>
          <w:szCs w:val="28"/>
        </w:rPr>
        <w:t>;</w:t>
      </w:r>
    </w:p>
    <w:p w14:paraId="66CABA07"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овладение практическим навыками участия в соревнованиях по футболу;</w:t>
      </w:r>
    </w:p>
    <w:p w14:paraId="0A4F7AA2" w14:textId="77777777" w:rsidR="00F0164B" w:rsidRPr="00CF1C2B" w:rsidRDefault="00F0164B" w:rsidP="0012038A">
      <w:pPr>
        <w:spacing w:after="0" w:line="360" w:lineRule="auto"/>
        <w:ind w:firstLine="709"/>
        <w:contextualSpacing/>
        <w:jc w:val="both"/>
        <w:rPr>
          <w:rFonts w:ascii="Times New Roman" w:hAnsi="Times New Roman"/>
          <w:sz w:val="28"/>
          <w:szCs w:val="28"/>
        </w:rPr>
      </w:pPr>
      <w:r w:rsidRPr="00CF1C2B">
        <w:rPr>
          <w:rFonts w:ascii="Times New Roman" w:hAnsi="Times New Roman"/>
          <w:sz w:val="28"/>
          <w:szCs w:val="28"/>
        </w:rPr>
        <w:t>применение тактических и стратегических приемов организации игры</w:t>
      </w:r>
      <w:r w:rsidR="0012038A" w:rsidRPr="00CF1C2B">
        <w:rPr>
          <w:rFonts w:ascii="Times New Roman" w:hAnsi="Times New Roman"/>
          <w:sz w:val="28"/>
          <w:szCs w:val="28"/>
        </w:rPr>
        <w:t xml:space="preserve"> </w:t>
      </w:r>
      <w:r w:rsidRPr="00CF1C2B">
        <w:rPr>
          <w:rFonts w:ascii="Times New Roman" w:hAnsi="Times New Roman"/>
          <w:sz w:val="28"/>
          <w:szCs w:val="28"/>
        </w:rPr>
        <w:t>в футбол в быстро меняющейся игровой обстановке;</w:t>
      </w:r>
    </w:p>
    <w:p w14:paraId="26205565" w14:textId="77777777" w:rsidR="00F0164B" w:rsidRPr="00CF1C2B" w:rsidRDefault="00F0164B" w:rsidP="0012038A">
      <w:pPr>
        <w:tabs>
          <w:tab w:val="left" w:pos="482"/>
        </w:tabs>
        <w:spacing w:after="0" w:line="360" w:lineRule="auto"/>
        <w:ind w:firstLine="709"/>
        <w:jc w:val="both"/>
        <w:rPr>
          <w:rFonts w:ascii="Times New Roman" w:hAnsi="Times New Roman"/>
          <w:sz w:val="28"/>
          <w:szCs w:val="28"/>
        </w:rPr>
      </w:pPr>
      <w:r w:rsidRPr="00CF1C2B">
        <w:rPr>
          <w:rFonts w:ascii="Times New Roman" w:hAnsi="Times New Roman"/>
          <w:sz w:val="28"/>
          <w:szCs w:val="28"/>
        </w:rPr>
        <w:t>организация и судейство соревнований по футболу;</w:t>
      </w:r>
    </w:p>
    <w:p w14:paraId="4178D48A" w14:textId="77777777" w:rsidR="00F0164B" w:rsidRPr="00CF1C2B" w:rsidRDefault="00F0164B" w:rsidP="0012038A">
      <w:pPr>
        <w:tabs>
          <w:tab w:val="left" w:pos="446"/>
        </w:tabs>
        <w:spacing w:after="0" w:line="360" w:lineRule="auto"/>
        <w:ind w:firstLine="709"/>
        <w:jc w:val="both"/>
        <w:rPr>
          <w:rFonts w:ascii="Times New Roman" w:hAnsi="Times New Roman"/>
          <w:sz w:val="28"/>
          <w:szCs w:val="28"/>
        </w:rPr>
      </w:pPr>
      <w:r w:rsidRPr="00CF1C2B">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537E8B99" w14:textId="77777777" w:rsidR="005D473E" w:rsidRPr="00CF1C2B" w:rsidRDefault="00F0164B" w:rsidP="005D473E">
      <w:pPr>
        <w:tabs>
          <w:tab w:val="left" w:pos="451"/>
        </w:tabs>
        <w:spacing w:after="0" w:line="360" w:lineRule="auto"/>
        <w:ind w:firstLine="709"/>
        <w:jc w:val="both"/>
        <w:rPr>
          <w:rFonts w:ascii="Times New Roman" w:hAnsi="Times New Roman"/>
          <w:sz w:val="28"/>
          <w:szCs w:val="28"/>
        </w:rPr>
      </w:pPr>
      <w:r w:rsidRPr="00CF1C2B">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bookmarkEnd w:id="63"/>
    </w:p>
    <w:p w14:paraId="38BE41C7" w14:textId="77777777" w:rsidR="00DB7611" w:rsidRPr="00CF1C2B" w:rsidRDefault="0036688A" w:rsidP="005D473E">
      <w:pPr>
        <w:tabs>
          <w:tab w:val="left" w:pos="451"/>
        </w:tabs>
        <w:spacing w:after="0" w:line="360" w:lineRule="auto"/>
        <w:ind w:firstLine="709"/>
        <w:jc w:val="both"/>
        <w:rPr>
          <w:rFonts w:ascii="Times New Roman" w:hAnsi="Times New Roman"/>
          <w:sz w:val="28"/>
          <w:szCs w:val="28"/>
        </w:rPr>
      </w:pPr>
      <w:r w:rsidRPr="00CF1C2B">
        <w:rPr>
          <w:rFonts w:ascii="Times New Roman" w:eastAsia="SchoolBookSanPin" w:hAnsi="Times New Roman"/>
          <w:b/>
          <w:sz w:val="28"/>
          <w:szCs w:val="28"/>
        </w:rPr>
        <w:t>3</w:t>
      </w:r>
      <w:r w:rsidR="00CE5F26" w:rsidRPr="00CF1C2B">
        <w:rPr>
          <w:rFonts w:ascii="Times New Roman" w:eastAsia="SchoolBookSanPin" w:hAnsi="Times New Roman"/>
          <w:b/>
          <w:sz w:val="28"/>
          <w:szCs w:val="28"/>
        </w:rPr>
        <w:t>8.</w:t>
      </w:r>
      <w:r w:rsidR="00D84CBC" w:rsidRPr="00CF1C2B">
        <w:rPr>
          <w:rFonts w:ascii="Times New Roman" w:eastAsia="SchoolBookSanPin" w:hAnsi="Times New Roman"/>
          <w:b/>
          <w:sz w:val="28"/>
          <w:szCs w:val="28"/>
        </w:rPr>
        <w:t> </w:t>
      </w:r>
      <w:r w:rsidR="00A22502" w:rsidRPr="00CF1C2B">
        <w:rPr>
          <w:rFonts w:ascii="Times New Roman" w:eastAsia="SchoolBookSanPin" w:hAnsi="Times New Roman"/>
          <w:b/>
          <w:sz w:val="28"/>
          <w:szCs w:val="28"/>
        </w:rPr>
        <w:t xml:space="preserve">Рабочая </w:t>
      </w:r>
      <w:r w:rsidR="00D84CBC" w:rsidRPr="00CF1C2B">
        <w:rPr>
          <w:rFonts w:ascii="Times New Roman" w:eastAsia="SchoolBookSanPin" w:hAnsi="Times New Roman"/>
          <w:b/>
          <w:sz w:val="28"/>
          <w:szCs w:val="28"/>
        </w:rPr>
        <w:t xml:space="preserve"> программа по учебному предмету «</w:t>
      </w:r>
      <w:r w:rsidR="005D473E" w:rsidRPr="00CF1C2B">
        <w:rPr>
          <w:rFonts w:ascii="Times New Roman" w:eastAsia="SchoolBookSanPin" w:hAnsi="Times New Roman"/>
          <w:b/>
          <w:position w:val="1"/>
          <w:sz w:val="28"/>
          <w:szCs w:val="28"/>
        </w:rPr>
        <w:t>Основы безопасности защиты Родины»</w:t>
      </w:r>
      <w:r w:rsidR="00D84CBC" w:rsidRPr="00CF1C2B">
        <w:rPr>
          <w:rFonts w:ascii="Times New Roman" w:hAnsi="Times New Roman"/>
          <w:sz w:val="28"/>
          <w:szCs w:val="28"/>
        </w:rPr>
        <w:t xml:space="preserve"> </w:t>
      </w:r>
    </w:p>
    <w:p w14:paraId="75EE36EC" w14:textId="77777777" w:rsidR="00DB7611" w:rsidRPr="00CF1C2B" w:rsidRDefault="00DB7611" w:rsidP="00DB7611">
      <w:pPr>
        <w:tabs>
          <w:tab w:val="left" w:pos="451"/>
        </w:tabs>
        <w:spacing w:after="0" w:line="360" w:lineRule="auto"/>
        <w:ind w:firstLine="709"/>
        <w:jc w:val="both"/>
        <w:rPr>
          <w:rFonts w:ascii="Times New Roman" w:hAnsi="Times New Roman"/>
          <w:sz w:val="28"/>
          <w:szCs w:val="28"/>
        </w:rPr>
      </w:pPr>
      <w:r w:rsidRPr="00CF1C2B">
        <w:rPr>
          <w:rFonts w:ascii="Times New Roman" w:hAnsi="Times New Roman"/>
          <w:sz w:val="28"/>
          <w:szCs w:val="28"/>
        </w:rPr>
        <w:t>38.1</w:t>
      </w:r>
      <w:r w:rsidR="005D473E" w:rsidRPr="00CF1C2B">
        <w:rPr>
          <w:rFonts w:ascii="Times New Roman" w:hAnsi="Times New Roman"/>
          <w:sz w:val="28"/>
          <w:szCs w:val="28"/>
        </w:rPr>
        <w:t xml:space="preserve">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r w:rsidRPr="00CF1C2B">
        <w:rPr>
          <w:rFonts w:ascii="Times New Roman" w:hAnsi="Times New Roman"/>
          <w:sz w:val="28"/>
          <w:szCs w:val="28"/>
        </w:rPr>
        <w:t xml:space="preserve">38.2 </w:t>
      </w:r>
      <w:r w:rsidR="005D473E" w:rsidRPr="00CF1C2B">
        <w:rPr>
          <w:rFonts w:ascii="Times New Roman" w:hAnsi="Times New Roman"/>
          <w:sz w:val="28"/>
          <w:szCs w:val="28"/>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w:t>
      </w:r>
      <w:r w:rsidRPr="00CF1C2B">
        <w:rPr>
          <w:rFonts w:ascii="Times New Roman" w:hAnsi="Times New Roman"/>
          <w:sz w:val="28"/>
          <w:szCs w:val="28"/>
        </w:rPr>
        <w:t xml:space="preserve"> природе </w:t>
      </w:r>
      <w:r w:rsidR="005D473E" w:rsidRPr="00CF1C2B">
        <w:rPr>
          <w:rFonts w:ascii="Times New Roman" w:hAnsi="Times New Roman"/>
          <w:sz w:val="28"/>
          <w:szCs w:val="28"/>
        </w:rPr>
        <w:t xml:space="preserve"> и информационной сферах</w:t>
      </w:r>
    </w:p>
    <w:p w14:paraId="4EBDEE73" w14:textId="77777777" w:rsidR="00DB7611" w:rsidRPr="00CF1C2B" w:rsidRDefault="00DB7611" w:rsidP="00DB7611">
      <w:pPr>
        <w:tabs>
          <w:tab w:val="left" w:pos="451"/>
        </w:tabs>
        <w:spacing w:after="0" w:line="360" w:lineRule="auto"/>
        <w:ind w:firstLine="709"/>
        <w:jc w:val="both"/>
        <w:rPr>
          <w:rFonts w:ascii="Times New Roman" w:hAnsi="Times New Roman"/>
          <w:sz w:val="28"/>
          <w:szCs w:val="28"/>
        </w:rPr>
      </w:pPr>
      <w:r w:rsidRPr="00CF1C2B">
        <w:rPr>
          <w:rFonts w:ascii="Times New Roman" w:hAnsi="Times New Roman"/>
          <w:sz w:val="28"/>
          <w:szCs w:val="28"/>
        </w:rPr>
        <w:t>38.3.</w:t>
      </w:r>
      <w:r w:rsidR="005D473E" w:rsidRPr="00CF1C2B">
        <w:rPr>
          <w:rFonts w:ascii="Times New Roman" w:hAnsi="Times New Roman"/>
          <w:sz w:val="28"/>
          <w:szCs w:val="28"/>
        </w:rPr>
        <w:t xml:space="preserve">. 1. 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14:paraId="67718F36" w14:textId="77777777" w:rsidR="00DB7611" w:rsidRPr="00CF1C2B" w:rsidRDefault="00DB7611" w:rsidP="00DB7611">
      <w:pPr>
        <w:tabs>
          <w:tab w:val="left" w:pos="451"/>
        </w:tabs>
        <w:spacing w:after="0" w:line="360" w:lineRule="auto"/>
        <w:ind w:firstLine="709"/>
        <w:jc w:val="both"/>
        <w:rPr>
          <w:rFonts w:ascii="Times New Roman" w:hAnsi="Times New Roman"/>
          <w:sz w:val="28"/>
          <w:szCs w:val="28"/>
        </w:rPr>
      </w:pPr>
      <w:r w:rsidRPr="00CF1C2B">
        <w:rPr>
          <w:rFonts w:ascii="Times New Roman" w:hAnsi="Times New Roman"/>
          <w:sz w:val="28"/>
          <w:szCs w:val="28"/>
        </w:rPr>
        <w:t xml:space="preserve">38.3.2 </w:t>
      </w:r>
      <w:r w:rsidR="005D473E" w:rsidRPr="00CF1C2B">
        <w:rPr>
          <w:rFonts w:ascii="Times New Roman" w:hAnsi="Times New Roman"/>
          <w:sz w:val="28"/>
          <w:szCs w:val="28"/>
        </w:rPr>
        <w:t xml:space="preserve">.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3.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4. подготовку выпускников к решению актуальных практических задач безопасности жизнедеятельности в повседневной жизни. </w:t>
      </w:r>
    </w:p>
    <w:p w14:paraId="0A8FF7DE" w14:textId="77777777" w:rsidR="00EE7C63" w:rsidRPr="00CF1C2B" w:rsidRDefault="005D473E" w:rsidP="00DB7611">
      <w:pPr>
        <w:tabs>
          <w:tab w:val="left" w:pos="451"/>
        </w:tabs>
        <w:spacing w:after="0" w:line="360" w:lineRule="auto"/>
        <w:ind w:firstLine="709"/>
        <w:jc w:val="both"/>
        <w:rPr>
          <w:rFonts w:ascii="Times New Roman" w:hAnsi="Times New Roman"/>
          <w:sz w:val="28"/>
          <w:szCs w:val="28"/>
        </w:rPr>
      </w:pPr>
      <w:r w:rsidRPr="00CF1C2B">
        <w:rPr>
          <w:rFonts w:ascii="Times New Roman" w:hAnsi="Times New Roman"/>
          <w:sz w:val="28"/>
          <w:szCs w:val="28"/>
        </w:rPr>
        <w:t xml:space="preserve">ОБЩАЯ ХАРАКТЕРИСТИКА УЧЕБНОГО ПРЕДМЕТА «ОСНОВЫ БЕЗОПАСНОСТИ И ЗАЩИТЫ РОДИНЫ» 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Модуль № 1. «Безопасное и устойчивое развитие личности, общества, государства». Модуль № 2. «Основы военной подготовки». </w:t>
      </w:r>
    </w:p>
    <w:p w14:paraId="5024ACAE" w14:textId="77777777" w:rsidR="00EE7C63" w:rsidRPr="00CF1C2B" w:rsidRDefault="005D473E" w:rsidP="00DB7611">
      <w:pPr>
        <w:tabs>
          <w:tab w:val="left" w:pos="451"/>
        </w:tabs>
        <w:spacing w:after="0" w:line="360" w:lineRule="auto"/>
        <w:ind w:firstLine="709"/>
        <w:jc w:val="both"/>
        <w:rPr>
          <w:rFonts w:ascii="Times New Roman" w:hAnsi="Times New Roman"/>
          <w:sz w:val="28"/>
          <w:szCs w:val="28"/>
        </w:rPr>
      </w:pPr>
      <w:r w:rsidRPr="00CF1C2B">
        <w:rPr>
          <w:rFonts w:ascii="Times New Roman" w:hAnsi="Times New Roman"/>
          <w:sz w:val="28"/>
          <w:szCs w:val="28"/>
        </w:rPr>
        <w:t>Модуль № 3. «Культура безопасности жизнедеятельности в современном обществе».</w:t>
      </w:r>
    </w:p>
    <w:p w14:paraId="2A016F6C" w14:textId="77777777" w:rsidR="00EE7C63" w:rsidRPr="00CF1C2B" w:rsidRDefault="005D473E" w:rsidP="00DB7611">
      <w:pPr>
        <w:tabs>
          <w:tab w:val="left" w:pos="451"/>
        </w:tabs>
        <w:spacing w:after="0" w:line="360" w:lineRule="auto"/>
        <w:ind w:firstLine="709"/>
        <w:jc w:val="both"/>
        <w:rPr>
          <w:rFonts w:ascii="Times New Roman" w:hAnsi="Times New Roman"/>
          <w:sz w:val="28"/>
          <w:szCs w:val="28"/>
        </w:rPr>
      </w:pPr>
      <w:r w:rsidRPr="00CF1C2B">
        <w:rPr>
          <w:rFonts w:ascii="Times New Roman" w:hAnsi="Times New Roman"/>
          <w:sz w:val="28"/>
          <w:szCs w:val="28"/>
        </w:rPr>
        <w:t xml:space="preserve"> Модуль № 4. «Безопасность в быту». </w:t>
      </w:r>
    </w:p>
    <w:p w14:paraId="141C3E68" w14:textId="77777777" w:rsidR="00EE7C63" w:rsidRPr="00CF1C2B" w:rsidRDefault="005D473E" w:rsidP="00DB7611">
      <w:pPr>
        <w:tabs>
          <w:tab w:val="left" w:pos="451"/>
        </w:tabs>
        <w:spacing w:after="0" w:line="360" w:lineRule="auto"/>
        <w:ind w:firstLine="709"/>
        <w:jc w:val="both"/>
        <w:rPr>
          <w:rFonts w:ascii="Times New Roman" w:hAnsi="Times New Roman"/>
          <w:sz w:val="28"/>
          <w:szCs w:val="28"/>
        </w:rPr>
      </w:pPr>
      <w:r w:rsidRPr="00CF1C2B">
        <w:rPr>
          <w:rFonts w:ascii="Times New Roman" w:hAnsi="Times New Roman"/>
          <w:sz w:val="28"/>
          <w:szCs w:val="28"/>
        </w:rPr>
        <w:t xml:space="preserve">Модуль № 5. «Безопасность на транспорте». </w:t>
      </w:r>
    </w:p>
    <w:p w14:paraId="1A92C9CA"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6. «Безопасность в общественных местах». </w:t>
      </w:r>
    </w:p>
    <w:p w14:paraId="0C541218"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7. «Безопасность в природной среде». </w:t>
      </w:r>
    </w:p>
    <w:p w14:paraId="1046CFAE"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8. «Основы медицинских знаний. Оказание первой помощи». </w:t>
      </w:r>
    </w:p>
    <w:p w14:paraId="0799F917"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9. «Безопасность в социуме». </w:t>
      </w:r>
    </w:p>
    <w:p w14:paraId="38F5A7A5"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10. «Безопасность в информационном пространстве». </w:t>
      </w:r>
    </w:p>
    <w:p w14:paraId="432D38F0"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11. «Основы противодействия экстремизму и терроризму».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14:paraId="38EE1A6B"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21783C6F"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14:paraId="1CB345B1"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ЦЕЛЬ ИЗУЧЕНИЯ УЧЕБНОГО ПРЕДМЕТА «ОСНОВЫ БЕЗОПАСНОСТИ И ЗАЩИТЫ РОДИНЫ» </w:t>
      </w:r>
    </w:p>
    <w:p w14:paraId="24856933"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D219176"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14:paraId="7BD61DBA"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сформированность ценностей, овладение знаниями и умениями, которые обеспечивают готовность к военной службе, исполнению долга по защите Отечества; </w:t>
      </w:r>
    </w:p>
    <w:p w14:paraId="603F5BCF"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79B1FC1F"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14:paraId="3C222EFE" w14:textId="77777777" w:rsidR="00EE7C6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МЕСТО УЧЕБНОГО ПРЕДМЕТА «ОСНОВЫ БЕЗОПАСНОСТИ И ЗАЩИТЫ РОДИНЫ» В УЧЕБНОМ ПЛАНЕ </w:t>
      </w:r>
    </w:p>
    <w:p w14:paraId="06719853"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Всего на изучение учебного предмета ОБЗР на уровне среднего общего образования отводится 68 часов (по 34 часа в каждом классе). </w:t>
      </w:r>
      <w:r w:rsidR="00EE7C63">
        <w:rPr>
          <w:rFonts w:ascii="Times New Roman" w:hAnsi="Times New Roman"/>
          <w:sz w:val="28"/>
          <w:szCs w:val="28"/>
        </w:rPr>
        <w:t xml:space="preserve"> </w:t>
      </w:r>
      <w:r w:rsidR="003951E3">
        <w:rPr>
          <w:rFonts w:ascii="Times New Roman" w:hAnsi="Times New Roman"/>
          <w:sz w:val="28"/>
          <w:szCs w:val="28"/>
        </w:rPr>
        <w:t xml:space="preserve">Модуль 1. </w:t>
      </w:r>
      <w:r w:rsidR="00EE7C63">
        <w:rPr>
          <w:rFonts w:ascii="Times New Roman" w:hAnsi="Times New Roman"/>
          <w:sz w:val="28"/>
          <w:szCs w:val="28"/>
        </w:rPr>
        <w:t>В основе -</w:t>
      </w:r>
      <w:r w:rsidRPr="005D473E">
        <w:rPr>
          <w:rFonts w:ascii="Times New Roman" w:hAnsi="Times New Roman"/>
          <w:sz w:val="28"/>
          <w:szCs w:val="28"/>
        </w:rPr>
        <w:t xml:space="preserve">развитие личности, общества, правовая основа обеспечения национальной безопасности; принципы обеспечения национальной безопасности; </w:t>
      </w:r>
    </w:p>
    <w:p w14:paraId="4EED57A8"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w:t>
      </w:r>
    </w:p>
    <w:p w14:paraId="0248A805"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роль правоохранительных органов и специальных служб в обеспечении национальной безопасности; роль личности, общества и государства в предупреждении противоправной деятельности; </w:t>
      </w:r>
    </w:p>
    <w:p w14:paraId="38626F14"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 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в обеспечении национальной безопасности. </w:t>
      </w:r>
    </w:p>
    <w:p w14:paraId="334C3300"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2. </w:t>
      </w:r>
    </w:p>
    <w:p w14:paraId="0D4D6497"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«Основы военной подготовки»: 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 требования курса стрельб по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 местность как элемент боевой обстановки; тактические свойства местности, основные её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зажигательное оружие и способы защиты от него; состав и назначение штатных и подручных средств 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 особенности прохождения службы по призыву, освоение военно-учетных специальностей; особенности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заведение и военно-учебные центры. </w:t>
      </w:r>
    </w:p>
    <w:p w14:paraId="6D18A34F"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3. «Культура безопасности жизнедеятельности в современном обществе»: понятие «культура безопасности», его значение в жизни человека, 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индивидуальный, групповой, общественно-государственный уровень 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 </w:t>
      </w:r>
    </w:p>
    <w:p w14:paraId="653DFF37"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4. «Безопасность в быту»: источники опасности в быту, их классификация; общие правила безопасного поведения; защита прав потребителя; 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 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 </w:t>
      </w:r>
    </w:p>
    <w:p w14:paraId="1674C204"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Модуль № 5. «Безопасность на транспорте»: 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действий при возникновении опасных или чрезвычайных ситуаций; 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1843CF8C"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Модуль № 6. «Безопасность в общественных местах»: 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 криминогенные ситуации в общественных местах, правила безопасного поведения, порядок действия при попадании в опасную ситуацию; 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и отдельных конструкций; меры безопасности и порядок поведения при угрозе, в случае террористического акта. </w:t>
      </w:r>
    </w:p>
    <w:p w14:paraId="7C7DFB42"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7. «Безопасность в природной среде»: отдых на природе, 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 природные чрезвычайные ситуации; 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природные чрезвычайные ситуации, вызванные опасными геологическими 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 </w:t>
      </w:r>
    </w:p>
    <w:p w14:paraId="081D052C" w14:textId="77777777" w:rsidR="003951E3"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8. «Основы медицинских знаний. Оказание первой помощи» 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w:t>
      </w:r>
    </w:p>
    <w:p w14:paraId="5C5C1591"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9. «Безопасность в социуме»: определение понятия «общение»; навыки конструктивного общения; общие представления о понятиях «социальная группа», «большая группа», «малая группа»; 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 групповые нормы и ценности; коллектив как социальная группа; психологические закономерности в группе;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способы саморегуляции;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манипуляция в общении, цели, технологии и способы противодействия; психологическое влияние на большие группы; способы воздействия на большую группу: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 </w:t>
      </w:r>
    </w:p>
    <w:p w14:paraId="53B43870"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10. «Безопасность в информационном пространстве»: 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 травля в Интернете,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 «информационный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запрещённый контент; защита прав в цифровом пространстве. </w:t>
      </w:r>
    </w:p>
    <w:p w14:paraId="43E5F595"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11. «Основы противодействия экстремизму и терроризму»: 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формы террористических актов; уровни террористической угрозы; правила поведения и порядок действий при угрозе или в случае террористического акта, проведении контртеррористической операции; 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 ПЛАНИРУЕМЫЕ ОБРАЗОВАТЕЛЬНЫЕ РЕЗУЛЬТАТЫ ЛИЧНОСТНЫЕ РЕЗУЛЬТАТЫ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Личностные результаты изучения ОБЗР включают: </w:t>
      </w:r>
    </w:p>
    <w:p w14:paraId="680B2740"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1) 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0EED9F17"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14:paraId="4CFCEADB"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4) Эстетическое воспитание: 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w:t>
      </w:r>
    </w:p>
    <w:p w14:paraId="1DCAA190"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01A4C82A"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6) Физическое воспитание: осознание ценности жизни, сформированность ответственного отношения к своему здоровью и здоровью окружающих; знание приёмов оказания первой помощи и готовность применять их в случае 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14:paraId="299FA53D"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7) Трудовое воспитание: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w:t>
      </w:r>
    </w:p>
    <w:p w14:paraId="6C92CE8E"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8) Экологическое воспитание: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МЕТАПРЕДМЕТНЫЕ РЕЗУЛЬТАТЫ . </w:t>
      </w:r>
    </w:p>
    <w:p w14:paraId="570B082C"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45557A"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Познавательные универсальные учебные действия Базовые логические действия: 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Базовые исследовательские действия: 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приобретённые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47ED0CD3"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Работа с информацией: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оценивать достоверность, легитимность информации, её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Коммуникативные универсальные учебные действия </w:t>
      </w:r>
    </w:p>
    <w:p w14:paraId="6C11DCE2"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Общение: осуществлять в ходе образовательной деятельности безопасную коммуникацию, переносить принципы её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владеть приёмами 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Регулятивные универсальные учебные действия Самоорганизация: 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своё решение; оценивать приобретённый опыт; 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14:paraId="0453A8F7" w14:textId="77777777" w:rsidR="003660EE"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Самоконтроль, принятие себя и других: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приёмы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при анализе и оценке образовательной ситуации; признавать право на ошибку свою и чужую. Совместная деятельность: 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ПРЕДМЕТНЫЕ РЕЗУЛЬТАТЫ </w:t>
      </w:r>
    </w:p>
    <w:p w14:paraId="1885BDB6" w14:textId="77777777" w:rsidR="00B805DB"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Предметные результаты, формируемые в ходе изучения ОБЗР, должны обеспечивать: </w:t>
      </w:r>
    </w:p>
    <w:p w14:paraId="5DCBA883" w14:textId="77777777" w:rsidR="00B805DB"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14:paraId="690C88AC"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 </w:t>
      </w:r>
    </w:p>
    <w:p w14:paraId="20E41B95"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14:paraId="6A02E896"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0CA1AAF2"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3127C155"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5D30B54A"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14:paraId="30A7C8CD"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 </w:t>
      </w:r>
    </w:p>
    <w:p w14:paraId="2FCF300C"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14:paraId="3A731274" w14:textId="77777777" w:rsidR="00F71109"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14:paraId="6B97BAAA"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 </w:t>
      </w:r>
    </w:p>
    <w:p w14:paraId="36E0F362"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14:paraId="6EE5D888" w14:textId="77777777" w:rsidR="00F71109" w:rsidRDefault="005D473E" w:rsidP="00DB7611">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
    <w:p w14:paraId="02B0C2C2" w14:textId="77777777" w:rsidR="00F71109"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14:paraId="522C4EF0" w14:textId="77777777" w:rsidR="00F71109"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 Достижение результатов освоения программы ОБЗР обеспечивается посредством достижения предметных результатов освоения модулей ОБЗР. </w:t>
      </w:r>
    </w:p>
    <w:p w14:paraId="08DD2B74" w14:textId="77777777" w:rsidR="00F71109"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10 КЛАСС </w:t>
      </w:r>
    </w:p>
    <w:p w14:paraId="27D8B897" w14:textId="77777777" w:rsidR="00F71109"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Модуль № 1. «Безопасное и устойчивое развитие личности, общества, государства»: раскрывать правовые основы и принципы обеспечения национальной безопасности Российской Федерации; 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обеспечении национальной безопасности; объяснять роль личности, общества и государства в предупреждении противоправной деятельности; характеризовать правовую основу защиты населения и территорий 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(РСЧС); объяснять права и обязанности граждан Российской Федерации в области безопасности в условиях чрезвычайных ситуаций мирного и военного времени; объяснять права и обязанности граждан Российской Федерации в области гражданской обороны; уметь действовать при сигнале «Внимание всем!», в том числе при химической и радиационной опасности; 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характеризовать роль Вооружённых Сил Российской в обеспечении национальной безопасности.</w:t>
      </w:r>
    </w:p>
    <w:p w14:paraId="402E3C37" w14:textId="77777777" w:rsidR="00F71109"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Модуль № 2. «Основы военной подготовки»: знать строевые приёмы в движении без оружия; выполнять строевые приёмы в движении без оружия; иметь представление об основах общевойскового боя; 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приводить примеры нарушений правил и мер безопасности при обращении с оружием и их возможных последствий; применять меры безопасности при проведении занятий по боевой подготовке и обращении с оружием; знать способы удержания оружия, правила прицеливания и производства меткого выстрела; определять характерные конструктивные особенности образцов стрелкового оружия на примере автоматов Калашникова АК-74 и АК-12; 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 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 иметь представление о видах, предназначении, тактико-технических характеристиках современных переносных радиостанций; иметь представление о тактических свойствах местности и их влиянии на боевые действия войск; иметь представление о шанцевом инструменте; 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иметь представление о военно-учетных специальностях; знать особенности прохождение военной службы по призыву и по контракту; иметь представления о военно-учебных заведениях; иметь представление о системе военно-учебных центров при учебных заведениях высшего образования. Модуль № 3. «Культура безопасности жизнедеятельности в современном обществе»: объяснять смысл понятий «опасность», «безопасность», «риск (угроза)», «культура безопасности», «опасная ситуация», «чрезвычайная ситуация», объяснять их взаимосвязь; приводить примеры решения задач по обеспечению безопасности в повседневной жизни (индивидуальный, групповой и 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 </w:t>
      </w:r>
    </w:p>
    <w:p w14:paraId="48C8EF22" w14:textId="77777777" w:rsidR="0030660D"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Модуль № 4. «Безопасность в быту»: раскрывать источники и классифицировать бытовые опасности, обосновывать зависимость риска (угрозы) их возникновения от поведения человека; 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знать правила пожарной безопасности и электробезопасности, понимать влияние соблюдения правил на безопасность в быту; иметь навыки безопасного поведения в быту при использовании газового и электрического оборудования; иметь навыки поведения при угрозе и возникновении пожара; иметь навыки первой помощи при бытовых травмах, ожогах, порядок проведения сердечно-лёгочной реанимации; 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приводить примеры; понимать риски противоправных действий, выработать навыки, снижающие криминогенные риски; знать правила поведения при возникновении аварии на коммунальной системе; иметь навыки взаимодействия с коммунальными службами.</w:t>
      </w:r>
    </w:p>
    <w:p w14:paraId="5F8ACD6E" w14:textId="77777777" w:rsidR="0030660D"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Модуль № 5. «Безопасность на транспорте»: знать правила дорожного движения; характеризовать изменения правил дорожного движения в зависимости от изменения уровня рисков (риск-ориентированный подход); понимать риски для пешехода при разных условиях, выработать навыки безопасного поведения; понимать влияние действий водителя и пассажира на безопасность дорожного движения, приводить примеры; знать права, обязанности и иметь представление об ответственности 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происшествиях 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 иметь представление о порядке действий при возникновении опасныхи чрезвычайных ситуаций на различных видах транспорта. </w:t>
      </w:r>
    </w:p>
    <w:p w14:paraId="6AF7EC3F" w14:textId="77777777" w:rsidR="0030660D"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Модуль № 6. «Безопасность в общественных местах»: перечислять и классифицировать основные источники опасности в общественных местах; знать общие правила безопасного поведения в общественных местах, характеризовать их влияние на безопасность; иметь навыки оценки рисков возникновения толпы, давки; 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в общественных местах; иметь навыки безопасного поведения при проявлении агрессии; иметь представление о безопасном поведении для снижения рисков 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понимать особенности поведения при угрозе пожара и пожаре в общественных местах разного типа; знать правила поведения при угрозе обрушения или обрушении зданий или отдельных конструкций; иметь представление о правилах поведения при угрозе или в случае террористического акта в общественном месте.</w:t>
      </w:r>
    </w:p>
    <w:p w14:paraId="442F0D52" w14:textId="77777777" w:rsidR="0030660D"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11 КЛАСС </w:t>
      </w:r>
    </w:p>
    <w:p w14:paraId="5C1ED3EF" w14:textId="77777777" w:rsidR="0030660D"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Модуль № 7 «Безопасность в природной среде»: 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водоёмах, в горах; 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знать правила безопасного поведения, минимизирующие риски потеряться в природной среде; знать о порядке действий, если человек потерялся в природной среде; иметь представление об основных источниках опасности при автономном нахождении в 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 называть и характеризовать природные чрезвычайные ситуации, вызванные 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фактора на риски их возникновения; характеризовать значение риск-ориентированного подхода к обеспечению экологической безопасности; иметь навыки экологической грамотности и разумного природопользования. </w:t>
      </w:r>
    </w:p>
    <w:p w14:paraId="25B56D2A" w14:textId="77777777" w:rsidR="0030660D"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Модуль № 8. «Основы медицинских знаний. Оказание первой помощи»: объяснять смысл понятий «здоровье», «охрана здоровья», «здоровый образ жизни», «лечение», «профилактика» и выявлять взаимосвязь между ними; понимать степень влияния биологических, социально-экономических, экологических, психологических факторов на здоровье; понимать значение здорового образа жизни и его элементов для человека, приводить примеры из собственного опыта; 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 понимать роль вакцинации в профилактике инфекционных заболеваний, приводить примеры; понимать значение национального календаря профилактических прививок 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приводить примеры реализации риск-ориентированного подхода к обеспечению безопасности при чрезвычайных ситуациях биолого-социального характера; 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(инсульт, сердечный приступ и другие); иметь навыки вызова скорой медицинской помощи; понимать значение образа жизни в профилактике и защите от неинфекционных заболеваний; раскрывать значение диспансеризации для ранней диагностики неинфекционных заболеваний, знать порядок прохождения диспансеризации; объяснять смысл понятий «психическое здоровье» и «психологическое благополучие», характеризовать их влияние на жизнь человека; 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благополучие; иметь представление об основных направления сохранения и укрепления психического здоровья и психологического благополучия; характеризовать негативное влияние вредных привычек на умственную и физическую работоспособность, благополучие человека; характеризовать роль раннего выявления психических расстройств и создания благоприятных условий для развития; объяснять смысл понятия «инклюзивное обучение»; 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их соотношение; знать о состояниях, при которых оказывается первая помощь, и действиях при оказании первой помощи; иметь навыки применения алгоритма первой помощи; 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3C29A8F8" w14:textId="77777777" w:rsidR="0030660D" w:rsidRDefault="005D473E" w:rsidP="00F71109">
      <w:pPr>
        <w:tabs>
          <w:tab w:val="left" w:pos="451"/>
        </w:tabs>
        <w:spacing w:after="0" w:line="360" w:lineRule="auto"/>
        <w:ind w:firstLine="709"/>
        <w:jc w:val="both"/>
        <w:rPr>
          <w:rFonts w:ascii="Times New Roman" w:hAnsi="Times New Roman"/>
          <w:sz w:val="28"/>
          <w:szCs w:val="28"/>
        </w:rPr>
      </w:pPr>
      <w:r w:rsidRPr="005D473E">
        <w:rPr>
          <w:rFonts w:ascii="Times New Roman" w:hAnsi="Times New Roman"/>
          <w:sz w:val="28"/>
          <w:szCs w:val="28"/>
        </w:rPr>
        <w:t xml:space="preserve"> Модуль № 9. «Безопасность в социуме»: 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 объяснять смысл понятий «социальная группа», «малая группа», «большая группа»; характеризовать взаимодействие в группе; понимать влияние групповых норм и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 характеризовать факторы, способствующие и препятствующие развитию 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 иметь представление о деструктивных и псевдопсихологических технологиях и способах противодействия.</w:t>
      </w:r>
    </w:p>
    <w:p w14:paraId="2543FB3A" w14:textId="77777777" w:rsidR="00402608" w:rsidRPr="0012038A" w:rsidRDefault="005D473E" w:rsidP="00402608">
      <w:pPr>
        <w:tabs>
          <w:tab w:val="left" w:pos="451"/>
        </w:tabs>
        <w:spacing w:after="0" w:line="360" w:lineRule="auto"/>
        <w:ind w:firstLine="709"/>
        <w:jc w:val="both"/>
        <w:rPr>
          <w:rFonts w:ascii="Times New Roman" w:eastAsia="OfficinaSansBoldITC" w:hAnsi="Times New Roman"/>
          <w:sz w:val="28"/>
          <w:szCs w:val="28"/>
        </w:rPr>
      </w:pPr>
      <w:r w:rsidRPr="005D473E">
        <w:rPr>
          <w:rFonts w:ascii="Times New Roman" w:hAnsi="Times New Roman"/>
          <w:sz w:val="28"/>
          <w:szCs w:val="28"/>
        </w:rPr>
        <w:t xml:space="preserve"> Модуль № 10. «Безопасность в информационном пространстве»: характеризовать цифровую среду, её влияние на жизнь человека; 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 иметь навыки безопасных действий по снижению рисков, и защите от опасностей цифровой среды; объяснять смысл понятий «программное обеспечение», «вредоносное программное обеспечение»; характеризовать и классифицировать опасности, анализировать риски, источником которых является вредоносное программное обеспечение; иметь навыки безопасного использования устройств и программ; перечислять и классифицировать опасности, связанные с поведением людей в 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«информационный пузырь», «фейк»; иметь представление о способах проверки достоверности, легитимности информации, её соответствия правовым 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объяснять права, обязанности и иметь представление об ответственности граждан и юридических лиц в информационном пространстве. Модуль № 11. «Основы противодействия экстремизму и терроризму»: характеризовать экстремизм и терроризм как угрозу благополучию человека, стабильности общества и государства; объяснять смысл и взаимосвязь понятий «экстремизм» и «терроризм»; 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противодействия экстремизму и терроризму; объяснять права</w:t>
      </w:r>
    </w:p>
    <w:p w14:paraId="3C099E56" w14:textId="77777777" w:rsidR="001C122F" w:rsidRPr="00521601" w:rsidRDefault="000D015B" w:rsidP="0012038A">
      <w:pPr>
        <w:spacing w:after="0" w:line="360" w:lineRule="auto"/>
        <w:ind w:firstLine="709"/>
        <w:jc w:val="both"/>
        <w:rPr>
          <w:rFonts w:ascii="Times New Roman" w:eastAsia="SchoolBookSanPin" w:hAnsi="Times New Roman"/>
          <w:b/>
          <w:sz w:val="28"/>
          <w:szCs w:val="28"/>
        </w:rPr>
      </w:pPr>
      <w:r>
        <w:rPr>
          <w:rFonts w:ascii="Times New Roman" w:eastAsia="SchoolBookSanPin" w:hAnsi="Times New Roman"/>
          <w:b/>
          <w:sz w:val="28"/>
          <w:szCs w:val="28"/>
        </w:rPr>
        <w:t>3</w:t>
      </w:r>
      <w:r w:rsidR="00AF4F65" w:rsidRPr="00521601">
        <w:rPr>
          <w:rFonts w:ascii="Times New Roman" w:eastAsia="SchoolBookSanPin" w:hAnsi="Times New Roman"/>
          <w:b/>
          <w:sz w:val="28"/>
          <w:szCs w:val="28"/>
        </w:rPr>
        <w:t>9.</w:t>
      </w:r>
      <w:r w:rsidR="00371D66" w:rsidRPr="00521601">
        <w:rPr>
          <w:rFonts w:ascii="Times New Roman" w:eastAsia="SchoolBookSanPin" w:hAnsi="Times New Roman"/>
          <w:b/>
          <w:sz w:val="28"/>
          <w:szCs w:val="28"/>
        </w:rPr>
        <w:t xml:space="preserve"> </w:t>
      </w:r>
      <w:r w:rsidR="001C122F" w:rsidRPr="00521601">
        <w:rPr>
          <w:rFonts w:ascii="Times New Roman" w:eastAsia="SchoolBookSanPin" w:hAnsi="Times New Roman"/>
          <w:b/>
          <w:sz w:val="28"/>
          <w:szCs w:val="28"/>
        </w:rPr>
        <w:t>Программа формирования универсальных учебных действий.</w:t>
      </w:r>
    </w:p>
    <w:p w14:paraId="580C20E8"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Целевой раздел.</w:t>
      </w:r>
    </w:p>
    <w:p w14:paraId="6457520D"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1.1.</w:t>
      </w:r>
      <w:r w:rsidR="001C122F"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04F39A89"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1.2.</w:t>
      </w:r>
      <w:r w:rsidR="001C122F"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2038A">
        <w:rPr>
          <w:rFonts w:ascii="Times New Roman" w:eastAsia="SchoolBookSanPin" w:hAnsi="Times New Roman"/>
          <w:sz w:val="28"/>
          <w:szCs w:val="28"/>
        </w:rPr>
        <w:t>Одновременно</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с</w:t>
      </w:r>
      <w:r w:rsidR="001C122F" w:rsidRPr="0012038A">
        <w:rPr>
          <w:rFonts w:ascii="Times New Roman" w:eastAsia="SchoolBookSanPin" w:hAnsi="Times New Roman"/>
          <w:sz w:val="28"/>
          <w:szCs w:val="28"/>
        </w:rPr>
        <w:t xml:space="preserve"> возрастани</w:t>
      </w:r>
      <w:r w:rsidR="00575968" w:rsidRPr="0012038A">
        <w:rPr>
          <w:rFonts w:ascii="Times New Roman" w:eastAsia="SchoolBookSanPin" w:hAnsi="Times New Roman"/>
          <w:sz w:val="28"/>
          <w:szCs w:val="28"/>
        </w:rPr>
        <w:t>ем</w:t>
      </w:r>
      <w:r w:rsidR="001C122F" w:rsidRPr="0012038A">
        <w:rPr>
          <w:rFonts w:ascii="Times New Roman" w:eastAsia="SchoolBookSanPin" w:hAnsi="Times New Roman"/>
          <w:sz w:val="28"/>
          <w:szCs w:val="28"/>
        </w:rPr>
        <w:t xml:space="preserve"> сложности выполняемых действий повышается уровень</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их рефлекс</w:t>
      </w:r>
      <w:r w:rsidR="00575968" w:rsidRPr="0012038A">
        <w:rPr>
          <w:rFonts w:ascii="Times New Roman" w:eastAsia="SchoolBookSanPin" w:hAnsi="Times New Roman"/>
          <w:sz w:val="28"/>
          <w:szCs w:val="28"/>
        </w:rPr>
        <w:t>ивности (осознанности). П</w:t>
      </w:r>
      <w:r w:rsidR="001C122F"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001C122F" w:rsidRPr="0012038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2038A">
        <w:rPr>
          <w:rFonts w:ascii="Times New Roman" w:eastAsia="SchoolBookSanPin" w:hAnsi="Times New Roman"/>
          <w:sz w:val="28"/>
          <w:szCs w:val="28"/>
        </w:rPr>
        <w:t>ую</w:t>
      </w:r>
      <w:r w:rsidR="001C122F" w:rsidRPr="0012038A">
        <w:rPr>
          <w:rFonts w:ascii="Times New Roman" w:eastAsia="SchoolBookSanPin" w:hAnsi="Times New Roman"/>
          <w:sz w:val="28"/>
          <w:szCs w:val="28"/>
        </w:rPr>
        <w:t xml:space="preserve">ся как универсальные в различных жизненных контекстах. </w:t>
      </w:r>
    </w:p>
    <w:p w14:paraId="107C3D22"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1.3.</w:t>
      </w:r>
      <w:r w:rsidR="001C122F"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001C122F"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001C122F"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001C122F"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14:paraId="09420025"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1.4.</w:t>
      </w:r>
      <w:r w:rsidR="001C122F"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440C4729"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1.5.</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призвана обеспечить:</w:t>
      </w:r>
    </w:p>
    <w:p w14:paraId="2612C0D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387BF25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сверстниками;</w:t>
      </w:r>
    </w:p>
    <w:p w14:paraId="060D848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4FA0C42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14:paraId="6591884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1B25AE3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ИКТ;</w:t>
      </w:r>
    </w:p>
    <w:p w14:paraId="0F98293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и устойчивого развития общества;</w:t>
      </w:r>
    </w:p>
    <w:p w14:paraId="5B725BF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D3F71B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профессиональной деятельности.</w:t>
      </w:r>
    </w:p>
    <w:p w14:paraId="15FA68E7"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Содержательный раздел.</w:t>
      </w:r>
    </w:p>
    <w:p w14:paraId="42971D37"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у обучающихся содержит:</w:t>
      </w:r>
    </w:p>
    <w:p w14:paraId="3A48A2C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14:paraId="0F99269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r w:rsidR="00575968"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 </w:t>
      </w:r>
    </w:p>
    <w:p w14:paraId="016A9CE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14:paraId="721294F9"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Описание взаимосвязи УУД с содержанием учебных предметов.</w:t>
      </w:r>
    </w:p>
    <w:p w14:paraId="4DE9F7B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рабочих программах.</w:t>
      </w:r>
    </w:p>
    <w:p w14:paraId="23D1E69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46886CB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14:paraId="7ABFD9A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14:paraId="2D0EFEA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14:paraId="334CB5C5"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2.3. </w:t>
      </w:r>
      <w:r w:rsidR="001C122F"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0E623A1"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2.3.1. </w:t>
      </w:r>
      <w:r w:rsidR="001C122F" w:rsidRPr="0012038A">
        <w:rPr>
          <w:rFonts w:ascii="Times New Roman" w:eastAsia="SchoolBookSanPin" w:hAnsi="Times New Roman"/>
          <w:sz w:val="28"/>
          <w:szCs w:val="28"/>
        </w:rPr>
        <w:t>Русский язык и литература.</w:t>
      </w:r>
    </w:p>
    <w:p w14:paraId="37F1A1E5" w14:textId="77777777" w:rsidR="001C122F" w:rsidRPr="0012038A" w:rsidRDefault="000D015B"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2.3.1.1. 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14:paraId="4BDC8FD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786965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наблюдении (например, традиционный принцип русской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3142C87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6A11924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3F24F90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0872F9A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14:paraId="3DDF7F2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художественном произведении, рассматривать ее всесторонне; </w:t>
      </w:r>
    </w:p>
    <w:p w14:paraId="421D3FE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литературы, интерпретациями в различных видах искусств;</w:t>
      </w:r>
    </w:p>
    <w:p w14:paraId="772940C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4A62307"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2.3.1.2. 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14:paraId="749A813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исследовательского характера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14:paraId="665BBAE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681DF21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14:paraId="5FDCD20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3571BAB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14:paraId="6715FC5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средству познания отечественной и других культур;</w:t>
      </w:r>
    </w:p>
    <w:p w14:paraId="517D7B7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55F6DF2B"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2.3.1.3. 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7ADC6B6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морально-этическим нормам;</w:t>
      </w:r>
    </w:p>
    <w:p w14:paraId="7510649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её целевой аудитории, выбирать оптимальную форму её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визуализации (презентация, таблица, схема и другие);</w:t>
      </w:r>
    </w:p>
    <w:p w14:paraId="10F0EF5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14:paraId="0619E240"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2.3.1.4. 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2A09735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поставленной проблеме;</w:t>
      </w:r>
    </w:p>
    <w:p w14:paraId="479A8C0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14:paraId="0EFA9D9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3F7C9AC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2A4A6D8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0457C3F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12038A">
        <w:rPr>
          <w:rFonts w:ascii="Times New Roman" w:eastAsia="SchoolBookSanPin" w:hAnsi="Times New Roman"/>
          <w:sz w:val="28"/>
          <w:szCs w:val="28"/>
        </w:rPr>
        <w:t xml:space="preserve"> </w:t>
      </w:r>
    </w:p>
    <w:p w14:paraId="36055C8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общий результат; </w:t>
      </w:r>
    </w:p>
    <w:p w14:paraId="06BB8EA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устной и письменной форме;</w:t>
      </w:r>
    </w:p>
    <w:p w14:paraId="645D17F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воображение, быть инициативным;</w:t>
      </w:r>
    </w:p>
    <w:p w14:paraId="626DB43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25A6F553"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2.3.1.5. 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111E411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14:paraId="50B4550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14:paraId="312E5AB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5A5BC7C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14:paraId="0E0CAD5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17636A8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BF9A6A9"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2.3.2. </w:t>
      </w:r>
      <w:r w:rsidR="001C122F" w:rsidRPr="0012038A">
        <w:rPr>
          <w:rFonts w:ascii="Times New Roman" w:eastAsia="SchoolBookSanPin" w:hAnsi="Times New Roman"/>
          <w:sz w:val="28"/>
          <w:szCs w:val="28"/>
        </w:rPr>
        <w:t>Иностранный язык.</w:t>
      </w:r>
    </w:p>
    <w:p w14:paraId="137B8C65"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2.3.2.1. 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и исследовательские действия:</w:t>
      </w:r>
    </w:p>
    <w:p w14:paraId="05C5C0D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14:paraId="0E8453F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14:paraId="0595423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14:paraId="4A19B62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сравнивать разные типы и жанры устных и письменных высказываний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иностранном языке; </w:t>
      </w:r>
    </w:p>
    <w:p w14:paraId="576EF52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14:paraId="56BEB47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14:paraId="6D1E7CB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14:paraId="45A374D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2AC709D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14:paraId="30D168D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или во внеурочной деятельности; </w:t>
      </w:r>
    </w:p>
    <w:p w14:paraId="6CB054A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небольшое исследование межкультурного характера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14:paraId="43AD56C0"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2.3.2.2. 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6BE5DEC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CA0B97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CF7A1D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14:paraId="73084A9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2023219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14:paraId="7ECD168A"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2.3.2.3. 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1CE6A72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 условиями и целями общения;</w:t>
      </w:r>
    </w:p>
    <w:p w14:paraId="57A7D9F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14:paraId="5D628FA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292EFF1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AFC2ED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вопросов или утверждений);</w:t>
      </w:r>
    </w:p>
    <w:p w14:paraId="079E4ED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5F4277C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13FABF14"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2.3.2.4. 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1581204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15C1397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14:paraId="30C637A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его продолжать поиск совместного решения поставленной задачи);</w:t>
      </w:r>
    </w:p>
    <w:p w14:paraId="3F5144E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14:paraId="2BCD1FD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14:paraId="774B77B5"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521601">
        <w:rPr>
          <w:rFonts w:ascii="Times New Roman" w:hAnsi="Times New Roman"/>
          <w:b/>
          <w:sz w:val="28"/>
          <w:szCs w:val="28"/>
        </w:rPr>
        <w:t>9.</w:t>
      </w:r>
      <w:r w:rsidR="001C122F" w:rsidRPr="00521601">
        <w:rPr>
          <w:rFonts w:ascii="Times New Roman" w:hAnsi="Times New Roman"/>
          <w:b/>
          <w:sz w:val="28"/>
          <w:szCs w:val="28"/>
        </w:rPr>
        <w:t>2.3.3. </w:t>
      </w:r>
      <w:r w:rsidR="001C122F" w:rsidRPr="00521601">
        <w:rPr>
          <w:rFonts w:ascii="Times New Roman" w:eastAsia="SchoolBookSanPin" w:hAnsi="Times New Roman"/>
          <w:b/>
          <w:sz w:val="28"/>
          <w:szCs w:val="28"/>
        </w:rPr>
        <w:t>Математика и информатика.</w:t>
      </w:r>
    </w:p>
    <w:p w14:paraId="253C5D95" w14:textId="77777777"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14:paraId="17DED64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14:paraId="5AD0122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обобщения и сравнения, критерии проводимого анализа;</w:t>
      </w:r>
    </w:p>
    <w:p w14:paraId="7B55354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математические закономерности, проводить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0EE9360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14:paraId="23CAEA4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14:paraId="3A8AC56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контрпримеры; обосновывать собственные суждения и выводы;</w:t>
      </w:r>
    </w:p>
    <w:p w14:paraId="78C3631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ABE7546"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2.3.3.2. 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14:paraId="77A5F68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14:paraId="34EFEC9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35347D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14:paraId="5CF738A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3443D5A"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2.3.3.3. 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3BF2566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информацию из источников различных типов,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5AE9637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14:paraId="4698BE7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14:paraId="6CCFC1F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условию задачи, отображать графически, записывать с помощью формул;</w:t>
      </w:r>
    </w:p>
    <w:p w14:paraId="7950AEF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2755275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8D377A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33A1C78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компьютерно-математические модели для анализа объектов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процессов, оценивать </w:t>
      </w:r>
      <w:r w:rsidR="005331DC" w:rsidRPr="0012038A">
        <w:rPr>
          <w:rFonts w:ascii="Times New Roman" w:hAnsi="Times New Roman"/>
          <w:sz w:val="28"/>
          <w:szCs w:val="28"/>
        </w:rPr>
        <w:t>соответствие</w:t>
      </w:r>
      <w:r w:rsidR="005331DC"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модели моделируемому объекту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процессу; представлять результаты моделирования в наглядном виде.</w:t>
      </w:r>
    </w:p>
    <w:p w14:paraId="606FCCDF"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2.3.3.4. 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3C13708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14:paraId="50D021D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корректной форме формулировать разногласия и возражения;</w:t>
      </w:r>
    </w:p>
    <w:p w14:paraId="5BAEFD2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особенностей аудитории;</w:t>
      </w:r>
    </w:p>
    <w:p w14:paraId="6333EA3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 работы; обобщать мнения нескольких людей;</w:t>
      </w:r>
    </w:p>
    <w:p w14:paraId="59ADEAC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критериям, сформулированным участниками взаимодействия.</w:t>
      </w:r>
    </w:p>
    <w:p w14:paraId="00155646"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2.3.3.5. 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4D9B7DD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составлять план, алгоритм решения задачи, выбирать способ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новой информации; </w:t>
      </w:r>
    </w:p>
    <w:p w14:paraId="6136923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059446E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247126F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23EFE4A3" w14:textId="77777777" w:rsidR="001C122F" w:rsidRPr="00521601" w:rsidRDefault="00895EA7" w:rsidP="0012038A">
      <w:pPr>
        <w:spacing w:after="0" w:line="360" w:lineRule="auto"/>
        <w:ind w:firstLine="709"/>
        <w:jc w:val="both"/>
        <w:rPr>
          <w:rFonts w:ascii="Times New Roman" w:eastAsia="SchoolBookSanPin" w:hAnsi="Times New Roman"/>
          <w:b/>
          <w:sz w:val="28"/>
          <w:szCs w:val="28"/>
        </w:rPr>
      </w:pPr>
      <w:r>
        <w:rPr>
          <w:rFonts w:ascii="Times New Roman" w:hAnsi="Times New Roman"/>
          <w:b/>
          <w:sz w:val="28"/>
          <w:szCs w:val="28"/>
        </w:rPr>
        <w:t>3</w:t>
      </w:r>
      <w:r w:rsidR="00AF4F65" w:rsidRPr="00521601">
        <w:rPr>
          <w:rFonts w:ascii="Times New Roman" w:hAnsi="Times New Roman"/>
          <w:b/>
          <w:sz w:val="28"/>
          <w:szCs w:val="28"/>
        </w:rPr>
        <w:t>9.</w:t>
      </w:r>
      <w:r w:rsidR="001C122F" w:rsidRPr="00521601">
        <w:rPr>
          <w:rFonts w:ascii="Times New Roman" w:hAnsi="Times New Roman"/>
          <w:b/>
          <w:sz w:val="28"/>
          <w:szCs w:val="28"/>
        </w:rPr>
        <w:t>2.3.4. </w:t>
      </w:r>
      <w:r w:rsidR="001C122F" w:rsidRPr="00521601">
        <w:rPr>
          <w:rFonts w:ascii="Times New Roman" w:eastAsia="SchoolBookSanPin" w:hAnsi="Times New Roman"/>
          <w:b/>
          <w:sz w:val="28"/>
          <w:szCs w:val="28"/>
        </w:rPr>
        <w:t>Естественнонаучные предметы.</w:t>
      </w:r>
    </w:p>
    <w:p w14:paraId="45230912"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2.3.4.1. 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14:paraId="6C1FD8C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одному классу химических соединений;</w:t>
      </w:r>
    </w:p>
    <w:p w14:paraId="1CCCDB1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12038A">
        <w:rPr>
          <w:rFonts w:ascii="Times New Roman" w:eastAsia="SchoolBookSanPin" w:hAnsi="Times New Roman"/>
          <w:sz w:val="28"/>
          <w:szCs w:val="28"/>
        </w:rPr>
        <w:t xml:space="preserve"> </w:t>
      </w:r>
    </w:p>
    <w:p w14:paraId="79FE824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14:paraId="33D8FE7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практических задач, применять модельные представления для выявления характерных признаков изучаемых веществ и химических реакций;</w:t>
      </w:r>
    </w:p>
    <w:p w14:paraId="26A5F95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14:paraId="485A37B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4819716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практической жизни.</w:t>
      </w:r>
    </w:p>
    <w:p w14:paraId="131F6BA9"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2.3.4.2. 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14:paraId="3771E89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27F3E90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14:paraId="533F900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w:t>
      </w:r>
    </w:p>
    <w:p w14:paraId="4885384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9CBFC0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поляризация света, дисперсия света (на базовом уровне);</w:t>
      </w:r>
    </w:p>
    <w:p w14:paraId="6190F11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12038A">
        <w:rPr>
          <w:rFonts w:ascii="Times New Roman" w:eastAsia="SchoolBookSanPin" w:hAnsi="Times New Roman" w:cs="Calibri"/>
          <w:sz w:val="28"/>
          <w:szCs w:val="28"/>
        </w:rPr>
        <w:t xml:space="preserve"> </w:t>
      </w:r>
      <w:r w:rsidRPr="0012038A">
        <w:rPr>
          <w:rFonts w:ascii="Times New Roman" w:eastAsia="SchoolBookSanPin" w:hAnsi="Times New Roman" w:cs="Calibri"/>
          <w:sz w:val="28"/>
          <w:szCs w:val="28"/>
        </w:rPr>
        <w:t>решать</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расчётные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задачи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с</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неявно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заданной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физической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применения</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разных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разделов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школьного курса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физики</w:t>
      </w:r>
      <w:r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также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интеграции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других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предметов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цикла</w:t>
      </w:r>
      <w:r w:rsidRPr="0012038A">
        <w:rPr>
          <w:rFonts w:ascii="Times New Roman" w:eastAsia="SchoolBookSanPin" w:hAnsi="Times New Roman"/>
          <w:sz w:val="28"/>
          <w:szCs w:val="28"/>
        </w:rPr>
        <w:t>;</w:t>
      </w:r>
    </w:p>
    <w:p w14:paraId="107DB09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40EC2AE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3F37CE65"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2.3.4.3. 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5AF5BBA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202DC48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представления информации при подготовке сообщений о применении законов физики, химии в технике и технологиях;</w:t>
      </w:r>
    </w:p>
    <w:p w14:paraId="16D9190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21A10A6A"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2.3.4.4. 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3A19503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12038A">
        <w:rPr>
          <w:rFonts w:ascii="Times New Roman" w:eastAsia="SchoolBookSanPin" w:hAnsi="Times New Roman"/>
          <w:sz w:val="28"/>
          <w:szCs w:val="28"/>
        </w:rPr>
        <w:t xml:space="preserve"> </w:t>
      </w:r>
    </w:p>
    <w:p w14:paraId="78260671"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дискуссий о современной естественнонаучной картине мира;</w:t>
      </w:r>
    </w:p>
    <w:p w14:paraId="65D2286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4A656504"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2.3.4.5. 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2EE1239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задачи; </w:t>
      </w:r>
    </w:p>
    <w:p w14:paraId="0E20441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имеющихся ресурсов и собственных возможностей; </w:t>
      </w:r>
    </w:p>
    <w:p w14:paraId="06E0B1C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деятельность, оценивать соответствие результатов целям; </w:t>
      </w:r>
    </w:p>
    <w:p w14:paraId="750FB73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14:paraId="76F58A9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44D3486E"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2.3.5. </w:t>
      </w:r>
      <w:r w:rsidR="001C122F" w:rsidRPr="0012038A">
        <w:rPr>
          <w:rFonts w:ascii="Times New Roman" w:eastAsia="SchoolBookSanPin" w:hAnsi="Times New Roman"/>
          <w:sz w:val="28"/>
          <w:szCs w:val="28"/>
        </w:rPr>
        <w:t>Общественно-научные предметы.</w:t>
      </w:r>
    </w:p>
    <w:p w14:paraId="788E81FE"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2.3.5.1. 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14:paraId="0E1DEBE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2CEFD5D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социальные проблемы, рассматривать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07EC23B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9226E8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экономической деятельности и проблем устойчивого развития,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атмосфере и наблюдаемыми климатическими изменениями;</w:t>
      </w:r>
    </w:p>
    <w:p w14:paraId="08F63AF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94098A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14:paraId="6E2D1BBA"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2.3.5.2. 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14:paraId="538D9F5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междисциплинарной направленности;</w:t>
      </w:r>
    </w:p>
    <w:p w14:paraId="7B268E5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12E9EB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14:paraId="448C359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51F0AA8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18CB2AF4"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2.3.5.3. 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14:paraId="453B9CA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получения социальной информации из</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14:paraId="1AF637A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сообщении, осуществлять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интерпретацию информации различных видов и форм представления; </w:t>
      </w:r>
    </w:p>
    <w:p w14:paraId="72C1818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этических норм, норм информационной безопасности;</w:t>
      </w:r>
    </w:p>
    <w:p w14:paraId="0492973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06C01956"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2.3.5.4. 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14:paraId="1298B17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культурой, традициями и обычаями народов России;</w:t>
      </w:r>
    </w:p>
    <w:p w14:paraId="06DDD99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07F011E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14:paraId="1FEC75CF"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2.3.5.5. 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14:paraId="4D704F5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защиты Родины от внешних врагов, достижения общих целей в деле политического, социально-экономического и культурного развития России;</w:t>
      </w:r>
    </w:p>
    <w:p w14:paraId="68A02E2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6417191B"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2.4. </w:t>
      </w:r>
      <w:r w:rsidR="001C122F" w:rsidRPr="0012038A">
        <w:rPr>
          <w:rFonts w:ascii="Times New Roman" w:eastAsia="SchoolBookSanPin" w:hAnsi="Times New Roman"/>
          <w:sz w:val="28"/>
          <w:szCs w:val="28"/>
        </w:rPr>
        <w:t>Особенности реализации основных направлений и форм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учебно-исследовательской и проектной деятельности в рамках урочной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внеурочной деятельности.</w:t>
      </w:r>
    </w:p>
    <w:p w14:paraId="652B0E94"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2.4.1. </w:t>
      </w:r>
      <w:r w:rsidR="001C122F"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под руководством учителя (тьютора) по выбранной теме в рамках одного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3FDB2194"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2.4.2. </w:t>
      </w:r>
      <w:r w:rsidR="001C122F" w:rsidRPr="0012038A">
        <w:rPr>
          <w:rFonts w:ascii="Times New Roman" w:eastAsia="SchoolBookSanPin" w:hAnsi="Times New Roman"/>
          <w:sz w:val="28"/>
          <w:szCs w:val="28"/>
        </w:rPr>
        <w:t>Результаты выполнения индивидуального проекта должны отражать:</w:t>
      </w:r>
    </w:p>
    <w:p w14:paraId="54A3EE2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14:paraId="2FF326C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14:paraId="1E238260"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14:paraId="534D6DC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C7A0B8A"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2.4.3. </w:t>
      </w:r>
      <w:r w:rsidR="001C122F"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001C122F" w:rsidRPr="0012038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14:paraId="5119A491"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2.4.4. </w:t>
      </w:r>
      <w:r w:rsidR="001C122F"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12038A">
        <w:rPr>
          <w:rFonts w:ascii="Times New Roman" w:eastAsia="SchoolBookSanPin" w:hAnsi="Times New Roman"/>
          <w:sz w:val="28"/>
          <w:szCs w:val="28"/>
        </w:rPr>
        <w:t xml:space="preserve"> </w:t>
      </w:r>
    </w:p>
    <w:p w14:paraId="5FCB3D0B"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2.4.5. </w:t>
      </w:r>
      <w:r w:rsidR="001C122F"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освоения соци</w:t>
      </w:r>
      <w:r w:rsidR="00496D74" w:rsidRPr="0012038A">
        <w:rPr>
          <w:rFonts w:ascii="Times New Roman" w:eastAsia="SchoolBookSanPin" w:hAnsi="Times New Roman"/>
          <w:sz w:val="28"/>
          <w:szCs w:val="28"/>
        </w:rPr>
        <w:t>альной жизни</w:t>
      </w:r>
      <w:r w:rsidR="0012038A" w:rsidRPr="0012038A">
        <w:rPr>
          <w:rFonts w:ascii="Times New Roman" w:eastAsia="SchoolBookSanPin" w:hAnsi="Times New Roman"/>
          <w:sz w:val="28"/>
          <w:szCs w:val="28"/>
        </w:rPr>
        <w:t xml:space="preserve"> </w:t>
      </w:r>
      <w:r w:rsidR="00496D74" w:rsidRPr="0012038A">
        <w:rPr>
          <w:rFonts w:ascii="Times New Roman" w:eastAsia="SchoolBookSanPin" w:hAnsi="Times New Roman"/>
          <w:sz w:val="28"/>
          <w:szCs w:val="28"/>
        </w:rPr>
        <w:t>и культуры. Обучающиеся</w:t>
      </w:r>
      <w:r w:rsidR="001C122F" w:rsidRPr="0012038A">
        <w:rPr>
          <w:rFonts w:ascii="Times New Roman" w:eastAsia="SchoolBookSanPin" w:hAnsi="Times New Roman"/>
          <w:sz w:val="28"/>
          <w:szCs w:val="28"/>
        </w:rPr>
        <w:t xml:space="preserve"> самостоятельно</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001C122F" w:rsidRPr="0012038A">
        <w:rPr>
          <w:rFonts w:ascii="Times New Roman" w:eastAsia="SchoolBookSanPin" w:hAnsi="Times New Roman"/>
          <w:sz w:val="28"/>
          <w:szCs w:val="28"/>
        </w:rPr>
        <w:t>ся элементы математического моделир</w:t>
      </w:r>
      <w:r w:rsidR="00496D74" w:rsidRPr="0012038A">
        <w:rPr>
          <w:rFonts w:ascii="Times New Roman" w:eastAsia="SchoolBookSanPin" w:hAnsi="Times New Roman"/>
          <w:sz w:val="28"/>
          <w:szCs w:val="28"/>
        </w:rPr>
        <w:t>ования и анализа как инструмент</w:t>
      </w:r>
      <w:r w:rsidR="001C122F"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001C122F"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001C122F"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14:paraId="12F1BE31"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2.4.6. </w:t>
      </w:r>
      <w:r w:rsidR="001C122F" w:rsidRPr="0012038A">
        <w:rPr>
          <w:rFonts w:ascii="Times New Roman" w:eastAsia="SchoolBookSanPin" w:hAnsi="Times New Roman"/>
          <w:sz w:val="28"/>
          <w:szCs w:val="28"/>
        </w:rPr>
        <w:t>На уровне среднего общего образования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то его результаты должны быть представлены местному сообществу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001C122F" w:rsidRPr="0012038A">
        <w:rPr>
          <w:rFonts w:ascii="Times New Roman" w:eastAsia="SchoolBookSanPin" w:hAnsi="Times New Roman"/>
          <w:sz w:val="28"/>
          <w:szCs w:val="28"/>
        </w:rPr>
        <w:t>сообществу бизнесменов, деловых людей.</w:t>
      </w:r>
    </w:p>
    <w:p w14:paraId="5F1A268E"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2.4.7. </w:t>
      </w:r>
      <w:r w:rsidR="001C122F"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14:paraId="0945FDBD"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2.4.8. </w:t>
      </w:r>
      <w:r w:rsidR="001C122F" w:rsidRPr="0012038A">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14:paraId="5D240191"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2.4.9. </w:t>
      </w:r>
      <w:r w:rsidR="001C122F" w:rsidRPr="0012038A">
        <w:rPr>
          <w:rFonts w:ascii="Times New Roman" w:eastAsia="SchoolBookSanPin" w:hAnsi="Times New Roman"/>
          <w:sz w:val="28"/>
          <w:szCs w:val="28"/>
        </w:rPr>
        <w:t>Результаты работы оцениваются по определенным критериям.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учебного исследования главное заключается в</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495D0393"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2.4.10. </w:t>
      </w:r>
      <w:r w:rsidR="001C122F" w:rsidRPr="0012038A">
        <w:rPr>
          <w:rFonts w:ascii="Times New Roman" w:eastAsia="SchoolBookSanPin" w:hAnsi="Times New Roman"/>
          <w:sz w:val="28"/>
          <w:szCs w:val="28"/>
        </w:rPr>
        <w:t xml:space="preserve">Организация педагогического сопровождения индивидуального проекта </w:t>
      </w:r>
      <w:r w:rsidR="00A24629">
        <w:rPr>
          <w:rFonts w:ascii="Times New Roman" w:eastAsia="SchoolBookSanPin" w:hAnsi="Times New Roman"/>
          <w:sz w:val="28"/>
          <w:szCs w:val="28"/>
        </w:rPr>
        <w:t>осуществляет</w:t>
      </w:r>
      <w:r w:rsidR="001C122F" w:rsidRPr="0012038A">
        <w:rPr>
          <w:rFonts w:ascii="Times New Roman" w:eastAsia="SchoolBookSanPin" w:hAnsi="Times New Roman"/>
          <w:sz w:val="28"/>
          <w:szCs w:val="28"/>
        </w:rPr>
        <w:t>ся с учетом специфики профиля обучения, а также</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образовательных интересов</w:t>
      </w:r>
      <w:r w:rsidR="00371D66"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обучающихся. Ц</w:t>
      </w:r>
      <w:r w:rsidR="001C122F" w:rsidRPr="0012038A">
        <w:rPr>
          <w:rFonts w:ascii="Times New Roman" w:eastAsia="SchoolBookSanPin" w:hAnsi="Times New Roman"/>
          <w:sz w:val="28"/>
          <w:szCs w:val="28"/>
        </w:rPr>
        <w:t>елесообразно соблюдать общий алгоритм</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12038A">
        <w:rPr>
          <w:rFonts w:ascii="Times New Roman" w:eastAsia="SchoolBookSanPin" w:hAnsi="Times New Roman"/>
          <w:sz w:val="28"/>
          <w:szCs w:val="28"/>
        </w:rPr>
        <w:t xml:space="preserve">екта, постановку целей и задач, </w:t>
      </w:r>
      <w:r w:rsidR="001C122F"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001C122F" w:rsidRPr="0012038A">
        <w:rPr>
          <w:rFonts w:ascii="Times New Roman" w:eastAsia="SchoolBookSanPin" w:hAnsi="Times New Roman"/>
          <w:sz w:val="28"/>
          <w:szCs w:val="28"/>
        </w:rPr>
        <w:t xml:space="preserve"> образца, подготовку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14:paraId="105EE776"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00AF4F65" w:rsidRPr="0012038A">
        <w:rPr>
          <w:rFonts w:ascii="Times New Roman" w:hAnsi="Times New Roman"/>
          <w:sz w:val="28"/>
          <w:szCs w:val="28"/>
        </w:rPr>
        <w:t>9.</w:t>
      </w:r>
      <w:r w:rsidR="001C122F" w:rsidRPr="0012038A">
        <w:rPr>
          <w:rFonts w:ascii="Times New Roman" w:hAnsi="Times New Roman"/>
          <w:sz w:val="28"/>
          <w:szCs w:val="28"/>
        </w:rPr>
        <w:t>2.4.11. </w:t>
      </w:r>
      <w:r w:rsidR="001C122F" w:rsidRPr="0012038A">
        <w:rPr>
          <w:rFonts w:ascii="Times New Roman" w:eastAsia="SchoolBookSanPin" w:hAnsi="Times New Roman"/>
          <w:sz w:val="28"/>
          <w:szCs w:val="28"/>
        </w:rPr>
        <w:t xml:space="preserve">Процедура публичной защиты индивидуального проекта может </w:t>
      </w:r>
      <w:r w:rsidR="00E43C91" w:rsidRPr="0012038A">
        <w:rPr>
          <w:rFonts w:ascii="Times New Roman" w:eastAsia="SchoolBookSanPin" w:hAnsi="Times New Roman"/>
          <w:sz w:val="28"/>
          <w:szCs w:val="28"/>
        </w:rPr>
        <w:t xml:space="preserve">быть организована по-разному: в </w:t>
      </w:r>
      <w:r w:rsidR="001C122F" w:rsidRPr="0012038A">
        <w:rPr>
          <w:rFonts w:ascii="Times New Roman" w:eastAsia="SchoolBookSanPin" w:hAnsi="Times New Roman"/>
          <w:sz w:val="28"/>
          <w:szCs w:val="28"/>
        </w:rPr>
        <w:t>рамках специально организуемых</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в </w:t>
      </w:r>
      <w:r w:rsidR="00A24629">
        <w:rPr>
          <w:rFonts w:ascii="Times New Roman" w:eastAsia="SchoolBookSanPin" w:hAnsi="Times New Roman"/>
          <w:sz w:val="28"/>
          <w:szCs w:val="28"/>
        </w:rPr>
        <w:t xml:space="preserve">школе </w:t>
      </w:r>
      <w:r w:rsidR="001C122F" w:rsidRPr="0012038A">
        <w:rPr>
          <w:rFonts w:ascii="Times New Roman" w:eastAsia="SchoolBookSanPin" w:hAnsi="Times New Roman"/>
          <w:sz w:val="28"/>
          <w:szCs w:val="28"/>
        </w:rPr>
        <w:t>проектных «дней» или «недель», в рамках проведения ученических научных конференций, в рамках специальных итоговых атт</w:t>
      </w:r>
      <w:r w:rsidR="00E43C91" w:rsidRPr="0012038A">
        <w:rPr>
          <w:rFonts w:ascii="Times New Roman" w:eastAsia="SchoolBookSanPin" w:hAnsi="Times New Roman"/>
          <w:sz w:val="28"/>
          <w:szCs w:val="28"/>
        </w:rPr>
        <w:t>естационных испытаний. Н</w:t>
      </w:r>
      <w:r w:rsidR="001C122F" w:rsidRPr="0012038A">
        <w:rPr>
          <w:rFonts w:ascii="Times New Roman" w:eastAsia="SchoolBookSanPin" w:hAnsi="Times New Roman"/>
          <w:sz w:val="28"/>
          <w:szCs w:val="28"/>
        </w:rPr>
        <w:t>езависимо от формата мероприятий,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на заключительном мероприятии отчетного этапа </w:t>
      </w:r>
      <w:r w:rsidR="00E37347" w:rsidRPr="0012038A">
        <w:rPr>
          <w:rFonts w:ascii="Times New Roman" w:eastAsia="SchoolBookSanPin" w:hAnsi="Times New Roman"/>
          <w:sz w:val="28"/>
          <w:szCs w:val="28"/>
        </w:rPr>
        <w:t>обучающимся</w:t>
      </w:r>
      <w:r w:rsidR="001C122F" w:rsidRPr="0012038A">
        <w:rPr>
          <w:rFonts w:ascii="Times New Roman" w:eastAsia="SchoolBookSanPin" w:hAnsi="Times New Roman"/>
          <w:sz w:val="28"/>
          <w:szCs w:val="28"/>
        </w:rPr>
        <w:t xml:space="preserve"> должна быть обеспечена возможность: </w:t>
      </w:r>
    </w:p>
    <w:p w14:paraId="23E2512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3C50940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14:paraId="7A4C576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14:paraId="5DC178A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12038A">
        <w:rPr>
          <w:rFonts w:ascii="Times New Roman" w:eastAsia="SchoolBookSanPin" w:hAnsi="Times New Roman"/>
          <w:sz w:val="28"/>
          <w:szCs w:val="28"/>
        </w:rPr>
        <w:t>имся заранее.</w:t>
      </w:r>
      <w:r w:rsidR="0012038A"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П</w:t>
      </w:r>
      <w:r w:rsidRPr="0012038A">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обсуждаться с обучающимися. Оценке должна подвергаться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2038A">
        <w:rPr>
          <w:rFonts w:ascii="Times New Roman" w:eastAsia="SchoolBookSanPin" w:hAnsi="Times New Roman"/>
          <w:sz w:val="28"/>
          <w:szCs w:val="28"/>
        </w:rPr>
        <w:t>ых выполняются проектные работы.</w:t>
      </w:r>
    </w:p>
    <w:p w14:paraId="623EC36F"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F4F65" w:rsidRPr="0012038A">
        <w:rPr>
          <w:rFonts w:ascii="Times New Roman" w:eastAsia="SchoolBookSanPin" w:hAnsi="Times New Roman"/>
          <w:sz w:val="28"/>
          <w:szCs w:val="28"/>
        </w:rPr>
        <w:t>9.</w:t>
      </w:r>
      <w:r w:rsidR="001C122F" w:rsidRPr="0012038A">
        <w:rPr>
          <w:rFonts w:ascii="Times New Roman" w:eastAsia="SchoolBookSanPin" w:hAnsi="Times New Roman"/>
          <w:sz w:val="28"/>
          <w:szCs w:val="28"/>
        </w:rPr>
        <w:t>3. Организационный раздел.</w:t>
      </w:r>
    </w:p>
    <w:p w14:paraId="1CDC6393"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F4F65" w:rsidRPr="0012038A">
        <w:rPr>
          <w:rFonts w:ascii="Times New Roman" w:eastAsia="SchoolBookSanPin" w:hAnsi="Times New Roman"/>
          <w:sz w:val="28"/>
          <w:szCs w:val="28"/>
        </w:rPr>
        <w:t>9.</w:t>
      </w:r>
      <w:r w:rsidR="001C122F" w:rsidRPr="0012038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4DE4C79B" w14:textId="77777777" w:rsidR="001C122F" w:rsidRPr="0012038A" w:rsidRDefault="00EE440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F4F65" w:rsidRPr="0012038A">
        <w:rPr>
          <w:rFonts w:ascii="Times New Roman" w:eastAsia="SchoolBookSanPin" w:hAnsi="Times New Roman"/>
          <w:sz w:val="28"/>
          <w:szCs w:val="28"/>
        </w:rPr>
        <w:t>9.</w:t>
      </w:r>
      <w:r w:rsidR="001C122F" w:rsidRPr="0012038A">
        <w:rPr>
          <w:rFonts w:ascii="Times New Roman" w:eastAsia="SchoolBookSanPin" w:hAnsi="Times New Roman"/>
          <w:sz w:val="28"/>
          <w:szCs w:val="28"/>
        </w:rPr>
        <w:t>3.2. Условия реализации программы формирования УУД включают:</w:t>
      </w:r>
    </w:p>
    <w:p w14:paraId="5CCA70E7"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14:paraId="5D5A47D3"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14:paraId="6B8257CB"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026F0767" w14:textId="77777777" w:rsidR="001C122F" w:rsidRPr="0012038A" w:rsidRDefault="00EE440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F4F65" w:rsidRPr="0012038A">
        <w:rPr>
          <w:rFonts w:ascii="Times New Roman" w:eastAsia="SchoolBookSanPin" w:hAnsi="Times New Roman"/>
          <w:sz w:val="28"/>
          <w:szCs w:val="28"/>
        </w:rPr>
        <w:t>9.</w:t>
      </w:r>
      <w:r w:rsidR="001C122F" w:rsidRPr="0012038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14:paraId="787BA93F"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14:paraId="3B18C3E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14:paraId="401F988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14:paraId="172B74AC"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927A719"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14:paraId="01426844"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14:paraId="6BA6A7AE"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14:paraId="737BBA24" w14:textId="77777777" w:rsidR="001C122F" w:rsidRPr="0012038A" w:rsidRDefault="00895EA7"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F4F65" w:rsidRPr="0012038A">
        <w:rPr>
          <w:rFonts w:ascii="Times New Roman" w:eastAsia="SchoolBookSanPin" w:hAnsi="Times New Roman"/>
          <w:sz w:val="28"/>
          <w:szCs w:val="28"/>
        </w:rPr>
        <w:t>9.</w:t>
      </w:r>
      <w:r w:rsidR="001C122F"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12038A">
        <w:rPr>
          <w:rFonts w:ascii="Times New Roman" w:hAnsi="Times New Roman"/>
          <w:sz w:val="28"/>
          <w:szCs w:val="28"/>
        </w:rPr>
        <w:t>на уровне среднего общего образования</w:t>
      </w:r>
      <w:r w:rsidR="001C122F"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14:paraId="6CA0ED16"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74B4687D"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48197B38"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элемента индивидуальной образовательной траектории обучающихся;</w:t>
      </w:r>
    </w:p>
    <w:p w14:paraId="1498FE45"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социального предпринимательства;</w:t>
      </w:r>
    </w:p>
    <w:p w14:paraId="4C5F5842"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14:paraId="00C9C8DA" w14:textId="77777777"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582B03BF" w14:textId="77777777" w:rsidR="001C122F" w:rsidRPr="0012038A" w:rsidRDefault="00EE440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00AF4F65" w:rsidRPr="0012038A">
        <w:rPr>
          <w:rFonts w:ascii="Times New Roman" w:eastAsia="SchoolBookSanPin" w:hAnsi="Times New Roman"/>
          <w:sz w:val="28"/>
          <w:szCs w:val="28"/>
        </w:rPr>
        <w:t>9.</w:t>
      </w:r>
      <w:r w:rsidR="001C122F" w:rsidRPr="0012038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12038A">
        <w:rPr>
          <w:rFonts w:ascii="Times New Roman" w:eastAsia="SchoolBookSanPin" w:hAnsi="Times New Roman"/>
          <w:sz w:val="28"/>
          <w:szCs w:val="28"/>
        </w:rPr>
        <w:t xml:space="preserve"> </w:t>
      </w:r>
    </w:p>
    <w:p w14:paraId="053BAB34" w14:textId="77777777" w:rsidR="00997A5E" w:rsidRPr="0012038A" w:rsidRDefault="00EE440F" w:rsidP="0012038A">
      <w:pPr>
        <w:pStyle w:val="1"/>
        <w:pBdr>
          <w:bottom w:val="none" w:sz="0" w:space="0" w:color="auto"/>
        </w:pBdr>
        <w:spacing w:before="0" w:line="360" w:lineRule="auto"/>
        <w:ind w:firstLine="708"/>
        <w:jc w:val="both"/>
        <w:rPr>
          <w:rFonts w:eastAsia="SchoolBookSanPin"/>
          <w:b w:val="0"/>
          <w:szCs w:val="28"/>
        </w:rPr>
      </w:pPr>
      <w:r>
        <w:rPr>
          <w:b w:val="0"/>
          <w:szCs w:val="28"/>
        </w:rPr>
        <w:t>4</w:t>
      </w:r>
      <w:r w:rsidR="00A730C1" w:rsidRPr="0012038A">
        <w:rPr>
          <w:b w:val="0"/>
          <w:szCs w:val="28"/>
        </w:rPr>
        <w:t>0.</w:t>
      </w:r>
      <w:r w:rsidR="00997A5E" w:rsidRPr="0012038A">
        <w:rPr>
          <w:b w:val="0"/>
          <w:szCs w:val="28"/>
        </w:rPr>
        <w:t xml:space="preserve"> </w:t>
      </w:r>
      <w:r w:rsidR="00A24629" w:rsidRPr="00A24629">
        <w:rPr>
          <w:rFonts w:eastAsia="SchoolBookSanPin"/>
          <w:szCs w:val="28"/>
        </w:rPr>
        <w:t>Р</w:t>
      </w:r>
      <w:r w:rsidR="00997A5E" w:rsidRPr="00A24629">
        <w:rPr>
          <w:rFonts w:eastAsia="SchoolBookSanPin"/>
          <w:szCs w:val="28"/>
        </w:rPr>
        <w:t>абочая программа воспитания</w:t>
      </w:r>
      <w:r w:rsidR="00997A5E" w:rsidRPr="0012038A">
        <w:rPr>
          <w:rFonts w:eastAsia="SchoolBookSanPin"/>
          <w:b w:val="0"/>
          <w:szCs w:val="28"/>
        </w:rPr>
        <w:t>.</w:t>
      </w:r>
    </w:p>
    <w:p w14:paraId="5D23AFA6"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1. Пояснительная записка.</w:t>
      </w:r>
    </w:p>
    <w:p w14:paraId="3D165144"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1.1.  Программа воспитания основывается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14:paraId="1C386F01"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1.2. Программа воспитания:</w:t>
      </w:r>
    </w:p>
    <w:p w14:paraId="3C072FE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предназначена для планирования и организации системной воспитательной деятельности в </w:t>
      </w:r>
      <w:r w:rsidRPr="00A24629">
        <w:rPr>
          <w:rFonts w:ascii="Times New Roman" w:eastAsia="SchoolBookSanPin" w:hAnsi="Times New Roman"/>
          <w:sz w:val="24"/>
          <w:szCs w:val="28"/>
        </w:rPr>
        <w:t>образовательной организации</w:t>
      </w:r>
      <w:r w:rsidRPr="0012038A">
        <w:rPr>
          <w:rFonts w:ascii="Times New Roman" w:eastAsia="SchoolBookSanPin" w:hAnsi="Times New Roman"/>
          <w:sz w:val="28"/>
          <w:szCs w:val="28"/>
        </w:rPr>
        <w:t>;</w:t>
      </w:r>
    </w:p>
    <w:p w14:paraId="7AC5E07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1441723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2DC6EC4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14:paraId="4362A918"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14:paraId="3AFDE6FE"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14:paraId="39937FFB" w14:textId="77777777" w:rsidR="00997A5E" w:rsidRPr="0012038A" w:rsidRDefault="00EE440F" w:rsidP="0012038A">
      <w:pPr>
        <w:widowControl/>
        <w:spacing w:after="0" w:line="353" w:lineRule="auto"/>
        <w:ind w:firstLine="709"/>
        <w:jc w:val="both"/>
        <w:rPr>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1.4. При разработке или обновлении рабочей программы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12038A">
        <w:rPr>
          <w:sz w:val="28"/>
          <w:szCs w:val="28"/>
        </w:rPr>
        <w:t xml:space="preserve"> </w:t>
      </w:r>
    </w:p>
    <w:p w14:paraId="6AA194A0"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 Целевой раздел.</w:t>
      </w:r>
    </w:p>
    <w:p w14:paraId="53CFB329"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2192175" w14:textId="77777777" w:rsidR="00997A5E" w:rsidRPr="0012038A" w:rsidRDefault="00EE440F" w:rsidP="0012038A">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 xml:space="preserve">2.2. Воспитательная деятельность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условиях современного общества, готовой к мирному созиданию и защите Родины.</w:t>
      </w:r>
      <w:r w:rsidR="00997A5E" w:rsidRPr="0012038A">
        <w:rPr>
          <w:rFonts w:eastAsia="OfficinaSansBoldITC"/>
          <w:b/>
          <w:sz w:val="28"/>
          <w:szCs w:val="28"/>
        </w:rPr>
        <w:t xml:space="preserve"> </w:t>
      </w:r>
    </w:p>
    <w:p w14:paraId="79255F1D"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2.3. Цель и задачи воспитания обучающихся.</w:t>
      </w:r>
    </w:p>
    <w:p w14:paraId="29BEE508" w14:textId="77777777" w:rsidR="0010501F" w:rsidRPr="0012038A" w:rsidRDefault="00EE440F" w:rsidP="0012038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2.3.1. Ц</w:t>
      </w:r>
      <w:r w:rsidR="00997A5E" w:rsidRPr="0012038A">
        <w:rPr>
          <w:rFonts w:ascii="Times New Roman" w:eastAsia="SchoolBookSanPin" w:hAnsi="Times New Roman"/>
          <w:bCs/>
          <w:sz w:val="28"/>
          <w:szCs w:val="28"/>
        </w:rPr>
        <w:t xml:space="preserve">ель воспитания </w:t>
      </w:r>
      <w:r w:rsidR="00997A5E" w:rsidRPr="0012038A">
        <w:rPr>
          <w:rFonts w:ascii="Times New Roman" w:eastAsia="SchoolBookSanPin" w:hAnsi="Times New Roman"/>
          <w:sz w:val="28"/>
          <w:szCs w:val="28"/>
        </w:rPr>
        <w:t xml:space="preserve">обучающихся в образовательной организации: </w:t>
      </w:r>
      <w:r w:rsidR="0010501F" w:rsidRPr="0012038A">
        <w:rPr>
          <w:rFonts w:ascii="Times New Roman" w:eastAsia="SchoolBookSanPin" w:hAnsi="Times New Roman"/>
          <w:sz w:val="28"/>
          <w:szCs w:val="28"/>
        </w:rPr>
        <w:t>развитие личности, создание условий для самоопределения и социализации</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и преемственности поколений, единства народов России</w:t>
      </w:r>
      <w:r w:rsidR="0010501F" w:rsidRPr="0012038A">
        <w:rPr>
          <w:rStyle w:val="af9"/>
          <w:rFonts w:ascii="Times New Roman" w:eastAsia="SchoolBookSanPin" w:hAnsi="Times New Roman"/>
          <w:sz w:val="28"/>
          <w:szCs w:val="28"/>
        </w:rPr>
        <w:footnoteReference w:id="11"/>
      </w:r>
      <w:r w:rsidR="0010501F" w:rsidRPr="0012038A">
        <w:rPr>
          <w:rFonts w:ascii="Times New Roman" w:eastAsia="SchoolBookSanPin" w:hAnsi="Times New Roman"/>
          <w:sz w:val="28"/>
          <w:szCs w:val="28"/>
        </w:rPr>
        <w:t>), а также принятых</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p>
    <w:p w14:paraId="1B652360"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 xml:space="preserve">Задачи воспитания </w:t>
      </w:r>
      <w:r w:rsidR="00997A5E" w:rsidRPr="0012038A">
        <w:rPr>
          <w:rFonts w:ascii="Times New Roman" w:eastAsia="SchoolBookSanPin" w:hAnsi="Times New Roman"/>
          <w:sz w:val="28"/>
          <w:szCs w:val="28"/>
        </w:rPr>
        <w:t>обучающихся в образовательной организации:</w:t>
      </w:r>
    </w:p>
    <w:p w14:paraId="120AC79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4297715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14:paraId="46E360F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1C0B6EB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личностных результатов освоения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ательных программ в соответствии с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p>
    <w:p w14:paraId="7DA463C2"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Личностные результаты освоения обучающимися образовательных программ включают:</w:t>
      </w:r>
    </w:p>
    <w:p w14:paraId="26940988"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w:t>
      </w:r>
    </w:p>
    <w:p w14:paraId="183E6A38"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ценностей самостоятельности и инициативы;</w:t>
      </w:r>
    </w:p>
    <w:p w14:paraId="2D7DA89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14:paraId="48B9257C"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мотивации к целенаправленной социально значимой деятельности;</w:t>
      </w:r>
    </w:p>
    <w:p w14:paraId="01DFD93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039D04A7" w14:textId="77777777" w:rsidR="00997A5E" w:rsidRPr="0012038A" w:rsidRDefault="00EE440F" w:rsidP="0012038A">
      <w:pPr>
        <w:widowControl/>
        <w:spacing w:after="0" w:line="353" w:lineRule="auto"/>
        <w:ind w:firstLine="709"/>
        <w:jc w:val="both"/>
        <w:rPr>
          <w:rFonts w:eastAsia="OfficinaSansBoldITC"/>
          <w:b/>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12038A">
        <w:rPr>
          <w:rFonts w:eastAsia="OfficinaSansBoldITC"/>
          <w:b/>
          <w:sz w:val="28"/>
          <w:szCs w:val="28"/>
        </w:rPr>
        <w:t xml:space="preserve"> </w:t>
      </w:r>
    </w:p>
    <w:p w14:paraId="39C81CD7"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 Направления воспитания.</w:t>
      </w:r>
    </w:p>
    <w:p w14:paraId="4D0727FB"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 Программа воспитания реализуется в единстве учебной</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и воспитательной деятельности образовательной организации по основным направлениям воспитания в соответствии с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2695A878"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2.4.1.1. </w:t>
      </w:r>
      <w:r w:rsidR="00997A5E" w:rsidRPr="0012038A">
        <w:rPr>
          <w:rFonts w:ascii="Times New Roman" w:eastAsia="SchoolBookSanPin" w:hAnsi="Times New Roman"/>
          <w:bCs/>
          <w:sz w:val="28"/>
          <w:szCs w:val="28"/>
        </w:rPr>
        <w:t xml:space="preserve">Гражданского воспитания, способствующего </w:t>
      </w:r>
      <w:r w:rsidR="00997A5E" w:rsidRPr="0012038A">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правам, свободам и обязанностям гражданина России, правовой и политической культуры.</w:t>
      </w:r>
    </w:p>
    <w:p w14:paraId="566CC6BA"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2.4.1.2. </w:t>
      </w:r>
      <w:r w:rsidR="00997A5E" w:rsidRPr="0012038A">
        <w:rPr>
          <w:rFonts w:ascii="Times New Roman" w:eastAsia="SchoolBookSanPin" w:hAnsi="Times New Roman"/>
          <w:bCs/>
          <w:sz w:val="28"/>
          <w:szCs w:val="28"/>
        </w:rPr>
        <w:t xml:space="preserve">Патриотического воспитания, основанного на </w:t>
      </w:r>
      <w:r w:rsidR="00997A5E" w:rsidRPr="0012038A">
        <w:rPr>
          <w:rFonts w:ascii="Times New Roman" w:eastAsia="SchoolBookSanPin" w:hAnsi="Times New Roman"/>
          <w:sz w:val="28"/>
          <w:szCs w:val="28"/>
        </w:rPr>
        <w:t>воспитании любви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610C42F"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2.4.1.3. </w:t>
      </w:r>
      <w:r w:rsidR="00997A5E" w:rsidRPr="0012038A">
        <w:rPr>
          <w:rFonts w:ascii="Times New Roman" w:eastAsia="SchoolBookSanPin" w:hAnsi="Times New Roman"/>
          <w:bCs/>
          <w:sz w:val="28"/>
          <w:szCs w:val="28"/>
        </w:rPr>
        <w:t xml:space="preserve">Духовно-нравственного воспитания </w:t>
      </w:r>
      <w:r w:rsidR="00997A5E" w:rsidRPr="0012038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C430727"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2.4.1.4. </w:t>
      </w:r>
      <w:r w:rsidR="00997A5E" w:rsidRPr="0012038A">
        <w:rPr>
          <w:rFonts w:ascii="Times New Roman" w:eastAsia="SchoolBookSanPin" w:hAnsi="Times New Roman"/>
          <w:bCs/>
          <w:sz w:val="28"/>
          <w:szCs w:val="28"/>
        </w:rPr>
        <w:t xml:space="preserve">Эстетического воспитания, способствующего </w:t>
      </w:r>
      <w:r w:rsidR="00997A5E" w:rsidRPr="0012038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w:t>
      </w:r>
      <w:r w:rsidR="00265298" w:rsidRPr="0012038A">
        <w:rPr>
          <w:rFonts w:ascii="Times New Roman" w:eastAsia="SchoolBookSanPin" w:hAnsi="Times New Roman"/>
          <w:sz w:val="28"/>
          <w:szCs w:val="28"/>
        </w:rPr>
        <w:t>я</w:t>
      </w:r>
      <w:r w:rsidR="00997A5E" w:rsidRPr="0012038A">
        <w:rPr>
          <w:rFonts w:ascii="Times New Roman" w:eastAsia="SchoolBookSanPin" w:hAnsi="Times New Roman"/>
          <w:sz w:val="28"/>
          <w:szCs w:val="28"/>
        </w:rPr>
        <w:t xml:space="preserve"> к лучшим образцам отечественного и мирового искусства.</w:t>
      </w:r>
    </w:p>
    <w:p w14:paraId="62765954"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2.4.1.5. </w:t>
      </w:r>
      <w:r w:rsidR="00997A5E" w:rsidRPr="0012038A">
        <w:rPr>
          <w:rFonts w:ascii="Times New Roman" w:eastAsia="SchoolBookSanPin" w:hAnsi="Times New Roman"/>
          <w:bCs/>
          <w:sz w:val="28"/>
          <w:szCs w:val="28"/>
        </w:rPr>
        <w:t>Физического воспитания</w:t>
      </w:r>
      <w:r w:rsidR="00997A5E" w:rsidRPr="0012038A">
        <w:rPr>
          <w:rFonts w:ascii="Times New Roman" w:eastAsia="SchoolBookSanPin" w:hAnsi="Times New Roman"/>
          <w:sz w:val="28"/>
          <w:szCs w:val="28"/>
        </w:rPr>
        <w:t xml:space="preserve">, ориентированного на </w:t>
      </w:r>
      <w:r w:rsidR="00997A5E" w:rsidRPr="0012038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997A5E" w:rsidRPr="0012038A">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14DD696"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2.4.1.6. </w:t>
      </w:r>
      <w:r w:rsidR="00997A5E" w:rsidRPr="0012038A">
        <w:rPr>
          <w:rFonts w:ascii="Times New Roman" w:eastAsia="SchoolBookSanPin" w:hAnsi="Times New Roman"/>
          <w:bCs/>
          <w:sz w:val="28"/>
          <w:szCs w:val="28"/>
        </w:rPr>
        <w:t xml:space="preserve">Трудового воспитания, основанного на </w:t>
      </w:r>
      <w:r w:rsidR="00997A5E" w:rsidRPr="0012038A">
        <w:rPr>
          <w:rFonts w:ascii="Times New Roman" w:eastAsia="SchoolBookSanPin" w:hAnsi="Times New Roman"/>
          <w:sz w:val="28"/>
          <w:szCs w:val="28"/>
        </w:rPr>
        <w:t>воспитании уважения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труду, трудящимся, результатам труда (своего и других людей), ориентации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трудовую деятельность, получение профессии, личностное самовыражение</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деятельности.</w:t>
      </w:r>
    </w:p>
    <w:p w14:paraId="522E27FC"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2.4.1.7. </w:t>
      </w:r>
      <w:r w:rsidR="00997A5E" w:rsidRPr="0012038A">
        <w:rPr>
          <w:rFonts w:ascii="Times New Roman" w:eastAsia="SchoolBookSanPin" w:hAnsi="Times New Roman"/>
          <w:bCs/>
          <w:sz w:val="28"/>
          <w:szCs w:val="28"/>
        </w:rPr>
        <w:t xml:space="preserve">Экологического воспитания, способствующего </w:t>
      </w:r>
      <w:r w:rsidR="00997A5E" w:rsidRPr="0012038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FC0D32D"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2.4.1.8. </w:t>
      </w:r>
      <w:r w:rsidR="00997A5E" w:rsidRPr="0012038A">
        <w:rPr>
          <w:rFonts w:ascii="Times New Roman" w:eastAsia="SchoolBookSanPin" w:hAnsi="Times New Roman"/>
          <w:bCs/>
          <w:sz w:val="28"/>
          <w:szCs w:val="28"/>
        </w:rPr>
        <w:t xml:space="preserve">Ценности научного познания, ориентированного на </w:t>
      </w:r>
      <w:r w:rsidR="00997A5E" w:rsidRPr="0012038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33723D04"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2.5. </w:t>
      </w:r>
      <w:r w:rsidR="00997A5E" w:rsidRPr="0012038A">
        <w:rPr>
          <w:rFonts w:ascii="Times New Roman" w:eastAsia="OfficinaSansBoldITC" w:hAnsi="Times New Roman"/>
          <w:sz w:val="28"/>
          <w:szCs w:val="28"/>
        </w:rPr>
        <w:t xml:space="preserve">Целевые ориентиры результатов воспитания. </w:t>
      </w:r>
    </w:p>
    <w:p w14:paraId="409B89DC" w14:textId="77777777" w:rsidR="00997A5E" w:rsidRPr="0012038A" w:rsidRDefault="00EE440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2.5.1. Требования к личностным результатам освоения обучающимися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ООП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установлены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ОО.</w:t>
      </w:r>
    </w:p>
    <w:p w14:paraId="2A049ABC"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достижение которых должна быть направлена деятельность педагогического коллектива для выполнения требований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ОО.</w:t>
      </w:r>
    </w:p>
    <w:p w14:paraId="0DB0E1A9"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5CDCF2F"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2.5.3. </w:t>
      </w:r>
      <w:r w:rsidR="00997A5E" w:rsidRPr="0012038A">
        <w:rPr>
          <w:rFonts w:ascii="Times New Roman" w:eastAsia="SchoolBookSanPin" w:hAnsi="Times New Roman"/>
          <w:bCs/>
          <w:sz w:val="28"/>
          <w:szCs w:val="28"/>
        </w:rPr>
        <w:t xml:space="preserve">Целевые ориентиры результатов воспитания на уровне </w:t>
      </w:r>
      <w:r w:rsidR="002867D5" w:rsidRPr="0012038A">
        <w:rPr>
          <w:rFonts w:ascii="Times New Roman" w:eastAsia="SchoolBookSanPin" w:hAnsi="Times New Roman"/>
          <w:bCs/>
          <w:sz w:val="28"/>
          <w:szCs w:val="28"/>
        </w:rPr>
        <w:t>среднего</w:t>
      </w:r>
      <w:r w:rsidR="00997A5E" w:rsidRPr="0012038A">
        <w:rPr>
          <w:rFonts w:ascii="Times New Roman" w:eastAsia="SchoolBookSanPin" w:hAnsi="Times New Roman"/>
          <w:bCs/>
          <w:sz w:val="28"/>
          <w:szCs w:val="28"/>
        </w:rPr>
        <w:t xml:space="preserve"> общего образования.</w:t>
      </w:r>
    </w:p>
    <w:p w14:paraId="53922028"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2.5.3.1. </w:t>
      </w:r>
      <w:r w:rsidR="002867D5" w:rsidRPr="0012038A">
        <w:rPr>
          <w:rFonts w:ascii="Times New Roman" w:eastAsia="SchoolBookSanPin" w:hAnsi="Times New Roman"/>
          <w:bCs/>
          <w:sz w:val="28"/>
          <w:szCs w:val="28"/>
        </w:rPr>
        <w:t>Гражданское</w:t>
      </w:r>
      <w:r w:rsidR="00997A5E" w:rsidRPr="0012038A">
        <w:rPr>
          <w:rFonts w:ascii="Times New Roman" w:eastAsia="SchoolBookSanPin" w:hAnsi="Times New Roman"/>
          <w:bCs/>
          <w:sz w:val="28"/>
          <w:szCs w:val="28"/>
        </w:rPr>
        <w:t xml:space="preserve"> воспитание:</w:t>
      </w:r>
    </w:p>
    <w:p w14:paraId="27E86F75"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B089593"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своё единство с народом России как источником власти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35EF97A"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5D958553"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14:paraId="4C28B058"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и деятельно выражающий неприятие любой дискриминации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социальным, национальным, расовым, религиозным признакам, проявлений экстремизма, терроризма, коррупции, антигосударственной деятельности;</w:t>
      </w:r>
    </w:p>
    <w:p w14:paraId="50020F16"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опытом гражданской социально значимой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ученическом самоуправлении, волонтёрском движении, экологических, военно-патриотических и другие объединениях, акциях, программах).</w:t>
      </w:r>
    </w:p>
    <w:p w14:paraId="7A09A724" w14:textId="77777777" w:rsidR="002867D5"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2867D5" w:rsidRPr="0012038A">
        <w:rPr>
          <w:rFonts w:ascii="Times New Roman" w:eastAsia="SchoolBookSanPin" w:hAnsi="Times New Roman"/>
          <w:sz w:val="28"/>
          <w:szCs w:val="28"/>
        </w:rPr>
        <w:t>2.5.3.2. Патриотическое воспитание:</w:t>
      </w:r>
    </w:p>
    <w:p w14:paraId="5F5DFC59"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14:paraId="33A6CE4E"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14:paraId="2145565D"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деятельное ценностное отношение к историческому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культурному наследию своего и других народов России, традициям, праздникам, памятникам народов, проживающих в родной стране – России;</w:t>
      </w:r>
    </w:p>
    <w:p w14:paraId="7C0EE0F5"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1D91987"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Духовно-нравственное воспитание:</w:t>
      </w:r>
    </w:p>
    <w:p w14:paraId="60B53A11"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38178D7"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действующий и оценивающий своё поведение и поступки, поведение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3905A1B4"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религиозным чувствам с учётом соблюдения конституционных прав и свобод всех граждан;</w:t>
      </w:r>
    </w:p>
    <w:p w14:paraId="281948D0"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людьми разных национальностей, отношения к религии и религиозной принадлежности, находить общие цели и сотрудничать для их достижения;</w:t>
      </w:r>
    </w:p>
    <w:p w14:paraId="6D0B25E8"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женщины для создания семьи, рождения и воспитания в семье детей, неприятия насилия в семье, ухода от родительской ответственности;</w:t>
      </w:r>
    </w:p>
    <w:p w14:paraId="5FBA2705"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сформированными представлениями о ценности и значении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0377E0D5"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Эстетическое воспитание:</w:t>
      </w:r>
    </w:p>
    <w:p w14:paraId="28F90214"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14:paraId="73D183AB"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47B51F1F"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0A77C69A"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300AA95C"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Физическое воспитание, формирование культуры здоровья</w:t>
      </w:r>
      <w:r w:rsidR="0012038A" w:rsidRPr="0012038A">
        <w:rPr>
          <w:rFonts w:ascii="Times New Roman" w:eastAsia="SchoolBookSanPin" w:hAnsi="Times New Roman"/>
          <w:bCs/>
          <w:sz w:val="28"/>
          <w:szCs w:val="28"/>
        </w:rPr>
        <w:t xml:space="preserve"> </w:t>
      </w:r>
      <w:r w:rsidR="00997A5E" w:rsidRPr="0012038A">
        <w:rPr>
          <w:rFonts w:ascii="Times New Roman" w:eastAsia="SchoolBookSanPin" w:hAnsi="Times New Roman"/>
          <w:bCs/>
          <w:sz w:val="28"/>
          <w:szCs w:val="28"/>
        </w:rPr>
        <w:t>и эмоционального благополучия:</w:t>
      </w:r>
    </w:p>
    <w:p w14:paraId="240FF6BB"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13792247"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14:paraId="2924B611"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пропагандирующий безопасный и здоровый образ жизни;</w:t>
      </w:r>
    </w:p>
    <w:p w14:paraId="00696D77"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физического и психического здоровья;</w:t>
      </w:r>
    </w:p>
    <w:p w14:paraId="6799260D"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7955A6EC"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способности адаптироваться к стрессовым ситуациям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общении, в разных коллективах, к меняющимся условиям (социальным, информационным, природным).</w:t>
      </w:r>
    </w:p>
    <w:p w14:paraId="65F1B108"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Трудовое воспитание:</w:t>
      </w:r>
    </w:p>
    <w:p w14:paraId="04215F25"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0F4BBCC0"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6794CEF7"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участвующий в социально значимой трудовой деятельности разного вида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семье,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12038A">
        <w:rPr>
          <w:rFonts w:ascii="Times New Roman" w:eastAsia="SchoolBookSanPin" w:hAnsi="Times New Roman"/>
          <w:sz w:val="28"/>
          <w:szCs w:val="28"/>
        </w:rPr>
        <w:t xml:space="preserve"> Российской Федерации</w:t>
      </w:r>
      <w:r w:rsidRPr="0012038A">
        <w:rPr>
          <w:rFonts w:ascii="Times New Roman" w:eastAsia="SchoolBookSanPin" w:hAnsi="Times New Roman"/>
          <w:sz w:val="28"/>
          <w:szCs w:val="28"/>
        </w:rPr>
        <w:t>;</w:t>
      </w:r>
    </w:p>
    <w:p w14:paraId="52D4C2EE"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746FF33"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высокотехнологическом обществе, готовый учиться и трудиться в современном обществе;</w:t>
      </w:r>
    </w:p>
    <w:p w14:paraId="09B92019"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1E110705" w14:textId="77777777" w:rsidR="00997A5E" w:rsidRPr="0012038A" w:rsidRDefault="004127E4" w:rsidP="0012038A">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Экологическое воспитание:</w:t>
      </w:r>
    </w:p>
    <w:p w14:paraId="0E471D8A"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на глобальном уровне, ответственность за действия в природной среде;</w:t>
      </w:r>
    </w:p>
    <w:p w14:paraId="5944FEFD"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деятельное неприятие действий, приносящих вред природе;</w:t>
      </w:r>
    </w:p>
    <w:p w14:paraId="46F7112B"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14:paraId="0F5A6F9F"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приобретении другими людьми.</w:t>
      </w:r>
    </w:p>
    <w:p w14:paraId="1B78E7CD"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Ценности научного познания:</w:t>
      </w:r>
    </w:p>
    <w:p w14:paraId="0861706D"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14:paraId="1D22CDFB"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5B44DB7E"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14:paraId="7BA54B49" w14:textId="77777777"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и применяющий навыки наблюдения, накопления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систематизации фактов, осмысления опыта в естественно-научной и гуманитарной областях познания, исследовательской деятельности.</w:t>
      </w:r>
    </w:p>
    <w:p w14:paraId="0F46198C"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 Содержательный раздел.</w:t>
      </w:r>
    </w:p>
    <w:p w14:paraId="0F4EC43D"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3.1. Уклад образовательной организации.</w:t>
      </w:r>
    </w:p>
    <w:p w14:paraId="5BCB0A5C"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14:paraId="17596017"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Уклад задаёт порядок жизни образовательной организации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и её репутацию в окружающем образовательном пространстве, социуме.</w:t>
      </w:r>
    </w:p>
    <w:p w14:paraId="5AC7FEB6"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образовательной организации.</w:t>
      </w:r>
    </w:p>
    <w:p w14:paraId="45837A56"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Основные характеристики (целесообразно учитывать в описании):</w:t>
      </w:r>
    </w:p>
    <w:p w14:paraId="5FF9167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14:paraId="71E0FD7F" w14:textId="77777777" w:rsidR="00997A5E" w:rsidRPr="0012038A" w:rsidRDefault="007B521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цель</w:t>
      </w:r>
      <w:r w:rsidR="00997A5E" w:rsidRPr="0012038A">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14:paraId="5F69D88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наиболее значимые традиционные дела, события, мероприятия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составляющие основу воспитательной системы;</w:t>
      </w:r>
    </w:p>
    <w:p w14:paraId="7AA4F31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традиции и ритуалы, символика, особые нормы этикета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w:t>
      </w:r>
    </w:p>
    <w:p w14:paraId="250E5B60"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партнёры образовательной организации, их роль, возможности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совершенствовании условий воспитания, воспитательной деятельности;</w:t>
      </w:r>
    </w:p>
    <w:p w14:paraId="32D4375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125BA05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реализации, трансляции в системе образования;</w:t>
      </w:r>
    </w:p>
    <w:p w14:paraId="6022984C"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2A397706" w14:textId="77777777" w:rsidR="00997A5E" w:rsidRPr="0012038A" w:rsidRDefault="00A671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Дополнительные характеристики (могут учитываться в описании):</w:t>
      </w:r>
    </w:p>
    <w:p w14:paraId="7997EBBB" w14:textId="77777777" w:rsidR="00997A5E" w:rsidRPr="0012038A" w:rsidRDefault="00997A5E" w:rsidP="0012038A">
      <w:pPr>
        <w:widowControl/>
        <w:tabs>
          <w:tab w:val="left" w:pos="94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543B5AD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w:t>
      </w:r>
    </w:p>
    <w:p w14:paraId="0419F34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14:paraId="7295E112"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7AE87548" w14:textId="77777777" w:rsidR="00997A5E" w:rsidRPr="0012038A" w:rsidRDefault="00997A5E"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12038A">
        <w:rPr>
          <w:sz w:val="28"/>
          <w:szCs w:val="28"/>
        </w:rPr>
        <w:t xml:space="preserve"> </w:t>
      </w:r>
    </w:p>
    <w:p w14:paraId="42E85433" w14:textId="77777777" w:rsidR="00997A5E" w:rsidRPr="0012038A" w:rsidRDefault="004127E4"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 Виды, формы и содержание воспитательной деятельности.</w:t>
      </w:r>
    </w:p>
    <w:p w14:paraId="013B6E8E" w14:textId="73F2E9B3" w:rsidR="00997A5E" w:rsidRPr="0012038A" w:rsidRDefault="00A6716F" w:rsidP="00AC7962">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w:t>
      </w:r>
      <w:r w:rsidR="00AC7962">
        <w:rPr>
          <w:rFonts w:ascii="Times New Roman" w:eastAsia="SchoolBookSanPin" w:hAnsi="Times New Roman"/>
          <w:sz w:val="28"/>
          <w:szCs w:val="28"/>
        </w:rPr>
        <w:t>1</w:t>
      </w:r>
      <w:r w:rsidR="00997A5E" w:rsidRPr="0012038A">
        <w:rPr>
          <w:rFonts w:ascii="Times New Roman" w:eastAsia="SchoolBookSanPin" w:hAnsi="Times New Roman"/>
          <w:sz w:val="28"/>
          <w:szCs w:val="28"/>
        </w:rPr>
        <w:t>.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w:t>
      </w:r>
    </w:p>
    <w:p w14:paraId="600CF7A7" w14:textId="165B7B41" w:rsidR="00997A5E" w:rsidRPr="0012038A" w:rsidRDefault="00A671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w:t>
      </w:r>
      <w:r w:rsidR="00AC7962">
        <w:rPr>
          <w:rFonts w:ascii="Times New Roman" w:eastAsia="SchoolBookSanPin" w:hAnsi="Times New Roman"/>
          <w:sz w:val="28"/>
          <w:szCs w:val="28"/>
        </w:rPr>
        <w:t>2</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Урочная деятельность».</w:t>
      </w:r>
    </w:p>
    <w:p w14:paraId="3B956399" w14:textId="483C115F" w:rsidR="00997A5E" w:rsidRDefault="002E4C2A" w:rsidP="002E4C2A">
      <w:pPr>
        <w:widowControl/>
        <w:spacing w:after="0" w:line="353" w:lineRule="auto"/>
        <w:ind w:firstLine="709"/>
        <w:jc w:val="both"/>
        <w:rPr>
          <w:rFonts w:ascii="Times New Roman" w:eastAsia="SchoolBookSanPin" w:hAnsi="Times New Roman"/>
          <w:sz w:val="28"/>
          <w:szCs w:val="28"/>
        </w:rPr>
      </w:pPr>
      <w:r w:rsidRPr="002E4C2A">
        <w:rPr>
          <w:rFonts w:ascii="Times New Roman" w:eastAsia="SchoolBookSanPin" w:hAnsi="Times New Roman"/>
          <w:sz w:val="28"/>
          <w:szCs w:val="28"/>
        </w:rPr>
        <w:t>Реализация школьными педагогами воспитательного потенциала урока предполагает следующее:</w:t>
      </w:r>
    </w:p>
    <w:p w14:paraId="323A232B" w14:textId="15616804" w:rsidR="002E4C2A" w:rsidRDefault="002E4C2A" w:rsidP="002E4C2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2E4C2A">
        <w:rPr>
          <w:rFonts w:ascii="Times New Roman" w:eastAsia="SchoolBookSanPin" w:hAnsi="Times New Roman"/>
          <w:sz w:val="28"/>
          <w:szCs w:val="28"/>
        </w:rPr>
        <w:t>Установление доверительных</w:t>
      </w:r>
      <w:r>
        <w:rPr>
          <w:rFonts w:ascii="Times New Roman" w:eastAsia="SchoolBookSanPin" w:hAnsi="Times New Roman"/>
          <w:sz w:val="28"/>
          <w:szCs w:val="28"/>
        </w:rPr>
        <w:t xml:space="preserve"> </w:t>
      </w:r>
      <w:r w:rsidRPr="002E4C2A">
        <w:rPr>
          <w:rFonts w:ascii="Times New Roman" w:eastAsia="SchoolBookSanPin" w:hAnsi="Times New Roman"/>
          <w:sz w:val="28"/>
          <w:szCs w:val="28"/>
        </w:rPr>
        <w:t>отношений между учителем и его учениками</w:t>
      </w:r>
      <w:r>
        <w:rPr>
          <w:rFonts w:ascii="Times New Roman" w:eastAsia="SchoolBookSanPin" w:hAnsi="Times New Roman"/>
          <w:sz w:val="28"/>
          <w:szCs w:val="28"/>
        </w:rPr>
        <w:t xml:space="preserve"> через поощрение, </w:t>
      </w:r>
      <w:r w:rsidRPr="002E4C2A">
        <w:rPr>
          <w:rFonts w:ascii="Times New Roman" w:eastAsia="SchoolBookSanPin" w:hAnsi="Times New Roman"/>
          <w:sz w:val="28"/>
          <w:szCs w:val="28"/>
        </w:rPr>
        <w:t>поддержк</w:t>
      </w:r>
      <w:r>
        <w:rPr>
          <w:rFonts w:ascii="Times New Roman" w:eastAsia="SchoolBookSanPin" w:hAnsi="Times New Roman"/>
          <w:sz w:val="28"/>
          <w:szCs w:val="28"/>
        </w:rPr>
        <w:t xml:space="preserve">у, похвалу. </w:t>
      </w:r>
    </w:p>
    <w:p w14:paraId="54E018E6" w14:textId="5EAF1E9E" w:rsidR="002E4C2A" w:rsidRDefault="0087124E" w:rsidP="002E4C2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002E4C2A" w:rsidRPr="002E4C2A">
        <w:rPr>
          <w:rFonts w:ascii="Times New Roman" w:eastAsia="SchoolBookSanPin" w:hAnsi="Times New Roman"/>
          <w:sz w:val="28"/>
          <w:szCs w:val="28"/>
        </w:rPr>
        <w:t>Побуждение школьников соблюдать на уроке общепринятые нормы поведения</w:t>
      </w:r>
      <w:r w:rsidR="002E4C2A">
        <w:rPr>
          <w:rFonts w:ascii="Times New Roman" w:eastAsia="SchoolBookSanPin" w:hAnsi="Times New Roman"/>
          <w:sz w:val="28"/>
          <w:szCs w:val="28"/>
        </w:rPr>
        <w:t xml:space="preserve"> через о</w:t>
      </w:r>
      <w:r w:rsidR="002E4C2A" w:rsidRPr="002E4C2A">
        <w:rPr>
          <w:rFonts w:ascii="Times New Roman" w:eastAsia="SchoolBookSanPin" w:hAnsi="Times New Roman"/>
          <w:sz w:val="28"/>
          <w:szCs w:val="28"/>
        </w:rPr>
        <w:t>бсуждение правил общения со старшими (учителями) и сверстниками (школьниками), принципы учебной дисциплины и самоорганизации</w:t>
      </w:r>
      <w:r w:rsidR="002E4C2A">
        <w:rPr>
          <w:rFonts w:ascii="Times New Roman" w:eastAsia="SchoolBookSanPin" w:hAnsi="Times New Roman"/>
          <w:sz w:val="28"/>
          <w:szCs w:val="28"/>
        </w:rPr>
        <w:t>.</w:t>
      </w:r>
    </w:p>
    <w:p w14:paraId="7563F9FB" w14:textId="66516B99" w:rsidR="002E4C2A" w:rsidRDefault="0087124E" w:rsidP="002E4C2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002E4C2A" w:rsidRPr="002E4C2A">
        <w:rPr>
          <w:rFonts w:ascii="Times New Roman" w:eastAsia="SchoolBookSanPin" w:hAnsi="Times New Roman"/>
          <w:sz w:val="28"/>
          <w:szCs w:val="28"/>
        </w:rPr>
        <w:t>Привлечение внимания школьников к ценностному аспекту изучаемых на уроках явлений</w:t>
      </w:r>
      <w:r w:rsidR="002E4C2A">
        <w:rPr>
          <w:rFonts w:ascii="Times New Roman" w:eastAsia="SchoolBookSanPin" w:hAnsi="Times New Roman"/>
          <w:sz w:val="28"/>
          <w:szCs w:val="28"/>
        </w:rPr>
        <w:t xml:space="preserve"> через о</w:t>
      </w:r>
      <w:r w:rsidR="002E4C2A" w:rsidRPr="002E4C2A">
        <w:rPr>
          <w:rFonts w:ascii="Times New Roman" w:eastAsia="SchoolBookSanPin" w:hAnsi="Times New Roman"/>
          <w:sz w:val="28"/>
          <w:szCs w:val="28"/>
        </w:rPr>
        <w:t>рганизаци</w:t>
      </w:r>
      <w:r w:rsidR="002E4C2A">
        <w:rPr>
          <w:rFonts w:ascii="Times New Roman" w:eastAsia="SchoolBookSanPin" w:hAnsi="Times New Roman"/>
          <w:sz w:val="28"/>
          <w:szCs w:val="28"/>
        </w:rPr>
        <w:t>ю</w:t>
      </w:r>
      <w:r w:rsidR="002E4C2A" w:rsidRPr="002E4C2A">
        <w:rPr>
          <w:rFonts w:ascii="Times New Roman" w:eastAsia="SchoolBookSanPin" w:hAnsi="Times New Roman"/>
          <w:sz w:val="28"/>
          <w:szCs w:val="28"/>
        </w:rPr>
        <w:t xml:space="preserve"> их работы с получаемой</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на</w:t>
      </w:r>
      <w:r w:rsidR="002E4C2A" w:rsidRPr="002E4C2A">
        <w:rPr>
          <w:rFonts w:ascii="Times New Roman" w:eastAsia="SchoolBookSanPin" w:hAnsi="Times New Roman"/>
          <w:sz w:val="28"/>
          <w:szCs w:val="28"/>
        </w:rPr>
        <w:tab/>
        <w:t>уроке</w:t>
      </w:r>
      <w:r w:rsidR="002E4C2A" w:rsidRPr="002E4C2A">
        <w:rPr>
          <w:rFonts w:ascii="Times New Roman" w:eastAsia="SchoolBookSanPin" w:hAnsi="Times New Roman"/>
          <w:sz w:val="28"/>
          <w:szCs w:val="28"/>
        </w:rPr>
        <w:tab/>
        <w:t>социально</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значимой</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информацией - инициирование ее</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обсуждения, высказывания учащимися</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своего мнения по ее поводу, выработки</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своего к ней отношения</w:t>
      </w:r>
      <w:r w:rsidR="002E4C2A">
        <w:rPr>
          <w:rFonts w:ascii="Times New Roman" w:eastAsia="SchoolBookSanPin" w:hAnsi="Times New Roman"/>
          <w:sz w:val="28"/>
          <w:szCs w:val="28"/>
        </w:rPr>
        <w:t>.</w:t>
      </w:r>
    </w:p>
    <w:p w14:paraId="582D6244" w14:textId="15D27D2C" w:rsidR="002E4C2A" w:rsidRPr="002E4C2A" w:rsidRDefault="002E4C2A" w:rsidP="002E4C2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2E4C2A">
        <w:rPr>
          <w:rFonts w:ascii="Times New Roman" w:eastAsia="SchoolBookSanPin" w:hAnsi="Times New Roman"/>
          <w:sz w:val="28"/>
          <w:szCs w:val="28"/>
        </w:rPr>
        <w:t>Использование</w:t>
      </w:r>
      <w:r w:rsidRPr="002E4C2A">
        <w:rPr>
          <w:rFonts w:ascii="Times New Roman" w:eastAsia="SchoolBookSanPin" w:hAnsi="Times New Roman"/>
          <w:sz w:val="28"/>
          <w:szCs w:val="28"/>
        </w:rPr>
        <w:tab/>
        <w:t>воспитательных</w:t>
      </w:r>
      <w:r>
        <w:rPr>
          <w:rFonts w:ascii="Times New Roman" w:eastAsia="SchoolBookSanPin" w:hAnsi="Times New Roman"/>
          <w:sz w:val="28"/>
          <w:szCs w:val="28"/>
        </w:rPr>
        <w:t xml:space="preserve"> </w:t>
      </w:r>
      <w:r w:rsidRPr="002E4C2A">
        <w:rPr>
          <w:rFonts w:ascii="Times New Roman" w:eastAsia="SchoolBookSanPin" w:hAnsi="Times New Roman"/>
          <w:sz w:val="28"/>
          <w:szCs w:val="28"/>
        </w:rPr>
        <w:t>возможностей содержания учебного предмета</w:t>
      </w:r>
      <w:r>
        <w:rPr>
          <w:rFonts w:ascii="Times New Roman" w:eastAsia="SchoolBookSanPin" w:hAnsi="Times New Roman"/>
          <w:sz w:val="28"/>
          <w:szCs w:val="28"/>
        </w:rPr>
        <w:t xml:space="preserve"> через демонстрацию </w:t>
      </w:r>
      <w:r w:rsidRPr="002E4C2A">
        <w:rPr>
          <w:rFonts w:ascii="Times New Roman" w:eastAsia="SchoolBookSanPin" w:hAnsi="Times New Roman"/>
          <w:sz w:val="28"/>
          <w:szCs w:val="28"/>
        </w:rPr>
        <w:t>детям</w:t>
      </w:r>
      <w:r w:rsidRPr="002E4C2A">
        <w:rPr>
          <w:rFonts w:ascii="Times New Roman" w:eastAsia="SchoolBookSanPin" w:hAnsi="Times New Roman"/>
          <w:sz w:val="28"/>
          <w:szCs w:val="28"/>
        </w:rPr>
        <w:tab/>
        <w:t>примеров</w:t>
      </w:r>
      <w:r>
        <w:rPr>
          <w:rFonts w:ascii="Times New Roman" w:eastAsia="SchoolBookSanPin" w:hAnsi="Times New Roman"/>
          <w:sz w:val="28"/>
          <w:szCs w:val="28"/>
        </w:rPr>
        <w:t xml:space="preserve"> </w:t>
      </w:r>
      <w:r w:rsidRPr="002E4C2A">
        <w:rPr>
          <w:rFonts w:ascii="Times New Roman" w:eastAsia="SchoolBookSanPin" w:hAnsi="Times New Roman"/>
          <w:sz w:val="28"/>
          <w:szCs w:val="28"/>
        </w:rPr>
        <w:t>ответственного,</w:t>
      </w:r>
      <w:r w:rsidRPr="002E4C2A">
        <w:rPr>
          <w:rFonts w:ascii="Times New Roman" w:eastAsia="SchoolBookSanPin" w:hAnsi="Times New Roman"/>
          <w:sz w:val="28"/>
          <w:szCs w:val="28"/>
        </w:rPr>
        <w:tab/>
        <w:t>гражданского</w:t>
      </w:r>
    </w:p>
    <w:p w14:paraId="2CF4DBA9" w14:textId="1C81C581" w:rsidR="002E4C2A" w:rsidRDefault="002E4C2A" w:rsidP="002E4C2A">
      <w:pPr>
        <w:widowControl/>
        <w:spacing w:after="0" w:line="353" w:lineRule="auto"/>
        <w:ind w:firstLine="709"/>
        <w:jc w:val="both"/>
        <w:rPr>
          <w:rFonts w:ascii="Times New Roman" w:eastAsia="SchoolBookSanPin" w:hAnsi="Times New Roman"/>
          <w:sz w:val="28"/>
          <w:szCs w:val="28"/>
        </w:rPr>
      </w:pPr>
      <w:r w:rsidRPr="002E4C2A">
        <w:rPr>
          <w:rFonts w:ascii="Times New Roman" w:eastAsia="SchoolBookSanPin" w:hAnsi="Times New Roman"/>
          <w:sz w:val="28"/>
          <w:szCs w:val="28"/>
        </w:rPr>
        <w:t>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r>
        <w:rPr>
          <w:rFonts w:ascii="Times New Roman" w:eastAsia="SchoolBookSanPin" w:hAnsi="Times New Roman"/>
          <w:sz w:val="28"/>
          <w:szCs w:val="28"/>
        </w:rPr>
        <w:t xml:space="preserve">. </w:t>
      </w:r>
    </w:p>
    <w:p w14:paraId="3982A148" w14:textId="52F581F0" w:rsidR="002E4C2A" w:rsidRDefault="002E4C2A" w:rsidP="002E4C2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2E4C2A">
        <w:rPr>
          <w:rFonts w:ascii="Times New Roman" w:eastAsia="SchoolBookSanPin" w:hAnsi="Times New Roman"/>
          <w:sz w:val="28"/>
          <w:szCs w:val="28"/>
        </w:rPr>
        <w:t>Применение на уроке интерактивных форм работы учащихся</w:t>
      </w:r>
      <w:r>
        <w:rPr>
          <w:rFonts w:ascii="Times New Roman" w:eastAsia="SchoolBookSanPin" w:hAnsi="Times New Roman"/>
          <w:sz w:val="28"/>
          <w:szCs w:val="28"/>
        </w:rPr>
        <w:t xml:space="preserve"> через и</w:t>
      </w:r>
      <w:r w:rsidRPr="002E4C2A">
        <w:rPr>
          <w:rFonts w:ascii="Times New Roman" w:eastAsia="SchoolBookSanPin" w:hAnsi="Times New Roman"/>
          <w:sz w:val="28"/>
          <w:szCs w:val="28"/>
        </w:rPr>
        <w:t>нтеллектуальные</w:t>
      </w:r>
      <w:r>
        <w:rPr>
          <w:rFonts w:ascii="Times New Roman" w:eastAsia="SchoolBookSanPin" w:hAnsi="Times New Roman"/>
          <w:sz w:val="28"/>
          <w:szCs w:val="28"/>
        </w:rPr>
        <w:t xml:space="preserve"> </w:t>
      </w:r>
      <w:r w:rsidRPr="002E4C2A">
        <w:rPr>
          <w:rFonts w:ascii="Times New Roman" w:eastAsia="SchoolBookSanPin" w:hAnsi="Times New Roman"/>
          <w:sz w:val="28"/>
          <w:szCs w:val="28"/>
        </w:rPr>
        <w:t>игры,</w:t>
      </w:r>
      <w:r>
        <w:rPr>
          <w:rFonts w:ascii="Times New Roman" w:eastAsia="SchoolBookSanPin" w:hAnsi="Times New Roman"/>
          <w:sz w:val="28"/>
          <w:szCs w:val="28"/>
        </w:rPr>
        <w:t xml:space="preserve"> стимулирующие </w:t>
      </w:r>
      <w:r w:rsidRPr="002E4C2A">
        <w:rPr>
          <w:rFonts w:ascii="Times New Roman" w:eastAsia="SchoolBookSanPin" w:hAnsi="Times New Roman"/>
          <w:sz w:val="28"/>
          <w:szCs w:val="28"/>
        </w:rPr>
        <w:t>познавательную</w:t>
      </w:r>
      <w:r>
        <w:rPr>
          <w:rFonts w:ascii="Times New Roman" w:eastAsia="SchoolBookSanPin" w:hAnsi="Times New Roman"/>
          <w:sz w:val="28"/>
          <w:szCs w:val="28"/>
        </w:rPr>
        <w:t xml:space="preserve"> </w:t>
      </w:r>
      <w:r w:rsidRPr="002E4C2A">
        <w:rPr>
          <w:rFonts w:ascii="Times New Roman" w:eastAsia="SchoolBookSanPin" w:hAnsi="Times New Roman"/>
          <w:sz w:val="28"/>
          <w:szCs w:val="28"/>
        </w:rPr>
        <w:t>мотивацию</w:t>
      </w:r>
      <w:r>
        <w:rPr>
          <w:rFonts w:ascii="Times New Roman" w:eastAsia="SchoolBookSanPin" w:hAnsi="Times New Roman"/>
          <w:sz w:val="28"/>
          <w:szCs w:val="28"/>
        </w:rPr>
        <w:t xml:space="preserve"> </w:t>
      </w:r>
      <w:r w:rsidRPr="002E4C2A">
        <w:rPr>
          <w:rFonts w:ascii="Times New Roman" w:eastAsia="SchoolBookSanPin" w:hAnsi="Times New Roman"/>
          <w:sz w:val="28"/>
          <w:szCs w:val="28"/>
        </w:rPr>
        <w:t>школьников;</w:t>
      </w:r>
      <w:r>
        <w:rPr>
          <w:rFonts w:ascii="Times New Roman" w:eastAsia="SchoolBookSanPin" w:hAnsi="Times New Roman"/>
          <w:sz w:val="28"/>
          <w:szCs w:val="28"/>
        </w:rPr>
        <w:t xml:space="preserve"> дидактический театр, </w:t>
      </w:r>
      <w:r w:rsidRPr="002E4C2A">
        <w:rPr>
          <w:rFonts w:ascii="Times New Roman" w:eastAsia="SchoolBookSanPin" w:hAnsi="Times New Roman"/>
          <w:sz w:val="28"/>
          <w:szCs w:val="28"/>
        </w:rPr>
        <w:t>дискуссии,</w:t>
      </w:r>
      <w:r>
        <w:rPr>
          <w:rFonts w:ascii="Times New Roman" w:eastAsia="SchoolBookSanPin" w:hAnsi="Times New Roman"/>
          <w:sz w:val="28"/>
          <w:szCs w:val="28"/>
        </w:rPr>
        <w:t xml:space="preserve"> </w:t>
      </w:r>
      <w:r w:rsidRPr="002E4C2A">
        <w:rPr>
          <w:rFonts w:ascii="Times New Roman" w:eastAsia="SchoolBookSanPin" w:hAnsi="Times New Roman"/>
          <w:sz w:val="28"/>
          <w:szCs w:val="28"/>
        </w:rPr>
        <w:t>групповая работа или работа в парах,</w:t>
      </w:r>
      <w:r>
        <w:rPr>
          <w:rFonts w:ascii="Times New Roman" w:eastAsia="SchoolBookSanPin" w:hAnsi="Times New Roman"/>
          <w:sz w:val="28"/>
          <w:szCs w:val="28"/>
        </w:rPr>
        <w:t xml:space="preserve"> </w:t>
      </w:r>
      <w:r w:rsidRPr="002E4C2A">
        <w:rPr>
          <w:rFonts w:ascii="Times New Roman" w:eastAsia="SchoolBookSanPin" w:hAnsi="Times New Roman"/>
          <w:sz w:val="28"/>
          <w:szCs w:val="28"/>
        </w:rPr>
        <w:t>проведение   профессиональных проб педагогической  направленности.</w:t>
      </w:r>
    </w:p>
    <w:p w14:paraId="20576468" w14:textId="2747C4D2" w:rsidR="002E4C2A" w:rsidRDefault="0087124E" w:rsidP="002E4C2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002E4C2A" w:rsidRPr="002E4C2A">
        <w:rPr>
          <w:rFonts w:ascii="Times New Roman" w:eastAsia="SchoolBookSanPin" w:hAnsi="Times New Roman"/>
          <w:sz w:val="28"/>
          <w:szCs w:val="28"/>
        </w:rPr>
        <w:t>Мотив</w:t>
      </w:r>
      <w:r w:rsidR="002E4C2A">
        <w:rPr>
          <w:rFonts w:ascii="Times New Roman" w:eastAsia="SchoolBookSanPin" w:hAnsi="Times New Roman"/>
          <w:sz w:val="28"/>
          <w:szCs w:val="28"/>
        </w:rPr>
        <w:t xml:space="preserve">ация эрудированных учащихся над </w:t>
      </w:r>
      <w:r w:rsidR="002E4C2A" w:rsidRPr="002E4C2A">
        <w:rPr>
          <w:rFonts w:ascii="Times New Roman" w:eastAsia="SchoolBookSanPin" w:hAnsi="Times New Roman"/>
          <w:sz w:val="28"/>
          <w:szCs w:val="28"/>
        </w:rPr>
        <w:t>их неуспевающими</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одноклассниками</w:t>
      </w:r>
      <w:r w:rsidR="002E4C2A">
        <w:rPr>
          <w:rFonts w:ascii="Times New Roman" w:eastAsia="SchoolBookSanPin" w:hAnsi="Times New Roman"/>
          <w:sz w:val="28"/>
          <w:szCs w:val="28"/>
        </w:rPr>
        <w:t xml:space="preserve"> через о</w:t>
      </w:r>
      <w:r w:rsidR="002E4C2A" w:rsidRPr="002E4C2A">
        <w:rPr>
          <w:rFonts w:ascii="Times New Roman" w:eastAsia="SchoolBookSanPin" w:hAnsi="Times New Roman"/>
          <w:sz w:val="28"/>
          <w:szCs w:val="28"/>
        </w:rPr>
        <w:t>рганизаци</w:t>
      </w:r>
      <w:r w:rsidR="002E4C2A">
        <w:rPr>
          <w:rFonts w:ascii="Times New Roman" w:eastAsia="SchoolBookSanPin" w:hAnsi="Times New Roman"/>
          <w:sz w:val="28"/>
          <w:szCs w:val="28"/>
        </w:rPr>
        <w:t>ю</w:t>
      </w:r>
      <w:r w:rsidR="002E4C2A" w:rsidRPr="002E4C2A">
        <w:rPr>
          <w:rFonts w:ascii="Times New Roman" w:eastAsia="SchoolBookSanPin" w:hAnsi="Times New Roman"/>
          <w:sz w:val="28"/>
          <w:szCs w:val="28"/>
        </w:rPr>
        <w:t xml:space="preserve"> шефства</w:t>
      </w:r>
      <w:r w:rsidR="002E4C2A">
        <w:rPr>
          <w:rFonts w:ascii="Times New Roman" w:eastAsia="SchoolBookSanPin" w:hAnsi="Times New Roman"/>
          <w:sz w:val="28"/>
          <w:szCs w:val="28"/>
        </w:rPr>
        <w:t xml:space="preserve">. </w:t>
      </w:r>
    </w:p>
    <w:p w14:paraId="79B545C3" w14:textId="1CF73694" w:rsidR="002E4C2A" w:rsidRDefault="0087124E" w:rsidP="002E4C2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002E4C2A" w:rsidRPr="002E4C2A">
        <w:rPr>
          <w:rFonts w:ascii="Times New Roman" w:eastAsia="SchoolBookSanPin" w:hAnsi="Times New Roman"/>
          <w:sz w:val="28"/>
          <w:szCs w:val="28"/>
        </w:rPr>
        <w:t>Инициирование и поддержка исследовательской деятельности школьников</w:t>
      </w:r>
      <w:r w:rsidR="002E4C2A">
        <w:rPr>
          <w:rFonts w:ascii="Times New Roman" w:eastAsia="SchoolBookSanPin" w:hAnsi="Times New Roman"/>
          <w:sz w:val="28"/>
          <w:szCs w:val="28"/>
        </w:rPr>
        <w:t xml:space="preserve"> через р</w:t>
      </w:r>
      <w:r w:rsidR="002E4C2A" w:rsidRPr="002E4C2A">
        <w:rPr>
          <w:rFonts w:ascii="Times New Roman" w:eastAsia="SchoolBookSanPin" w:hAnsi="Times New Roman"/>
          <w:sz w:val="28"/>
          <w:szCs w:val="28"/>
        </w:rPr>
        <w:t>еализаци</w:t>
      </w:r>
      <w:r w:rsidR="002E4C2A">
        <w:rPr>
          <w:rFonts w:ascii="Times New Roman" w:eastAsia="SchoolBookSanPin" w:hAnsi="Times New Roman"/>
          <w:sz w:val="28"/>
          <w:szCs w:val="28"/>
        </w:rPr>
        <w:t>ю</w:t>
      </w:r>
      <w:r w:rsidR="002E4C2A" w:rsidRPr="002E4C2A">
        <w:rPr>
          <w:rFonts w:ascii="Times New Roman" w:eastAsia="SchoolBookSanPin" w:hAnsi="Times New Roman"/>
          <w:sz w:val="28"/>
          <w:szCs w:val="28"/>
        </w:rPr>
        <w:t xml:space="preserve"> ими индивидуальных и групповых иссл</w:t>
      </w:r>
      <w:r w:rsidR="002E4C2A">
        <w:rPr>
          <w:rFonts w:ascii="Times New Roman" w:eastAsia="SchoolBookSanPin" w:hAnsi="Times New Roman"/>
          <w:sz w:val="28"/>
          <w:szCs w:val="28"/>
        </w:rPr>
        <w:t>едовательских проектов, что дает</w:t>
      </w:r>
      <w:r w:rsidR="002E4C2A" w:rsidRPr="002E4C2A">
        <w:rPr>
          <w:rFonts w:ascii="Times New Roman" w:eastAsia="SchoolBookSanPin" w:hAnsi="Times New Roman"/>
          <w:sz w:val="28"/>
          <w:szCs w:val="28"/>
        </w:rPr>
        <w:t xml:space="preserve"> школьникам</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возможность</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приобрести</w:t>
      </w:r>
      <w:r w:rsidR="002E4C2A" w:rsidRPr="002E4C2A">
        <w:rPr>
          <w:rFonts w:ascii="Times New Roman" w:eastAsia="SchoolBookSanPin" w:hAnsi="Times New Roman"/>
          <w:sz w:val="28"/>
          <w:szCs w:val="28"/>
        </w:rPr>
        <w:tab/>
      </w:r>
      <w:r w:rsidR="002E4C2A">
        <w:rPr>
          <w:rFonts w:ascii="Times New Roman" w:eastAsia="SchoolBookSanPin" w:hAnsi="Times New Roman"/>
          <w:sz w:val="28"/>
          <w:szCs w:val="28"/>
        </w:rPr>
        <w:t xml:space="preserve"> навык самостоятельного </w:t>
      </w:r>
      <w:r w:rsidR="002E4C2A" w:rsidRPr="002E4C2A">
        <w:rPr>
          <w:rFonts w:ascii="Times New Roman" w:eastAsia="SchoolBookSanPin" w:hAnsi="Times New Roman"/>
          <w:sz w:val="28"/>
          <w:szCs w:val="28"/>
        </w:rPr>
        <w:t>решения теоретической</w:t>
      </w:r>
      <w:r w:rsidR="002E4C2A" w:rsidRPr="002E4C2A">
        <w:rPr>
          <w:rFonts w:ascii="Times New Roman" w:eastAsia="SchoolBookSanPin" w:hAnsi="Times New Roman"/>
          <w:sz w:val="28"/>
          <w:szCs w:val="28"/>
        </w:rPr>
        <w:tab/>
        <w:t>проблемы,</w:t>
      </w:r>
      <w:r w:rsidR="002E4C2A" w:rsidRPr="002E4C2A">
        <w:rPr>
          <w:rFonts w:ascii="Times New Roman" w:eastAsia="SchoolBookSanPin" w:hAnsi="Times New Roman"/>
          <w:sz w:val="28"/>
          <w:szCs w:val="28"/>
        </w:rPr>
        <w:tab/>
        <w:t>навык генерирования</w:t>
      </w:r>
      <w:r w:rsidR="002E4C2A" w:rsidRPr="002E4C2A">
        <w:rPr>
          <w:rFonts w:ascii="Times New Roman" w:eastAsia="SchoolBookSanPin" w:hAnsi="Times New Roman"/>
          <w:sz w:val="28"/>
          <w:szCs w:val="28"/>
        </w:rPr>
        <w:tab/>
        <w:t>и</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оформления</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собственных</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идей,</w:t>
      </w:r>
      <w:r w:rsidR="002E4C2A" w:rsidRPr="002E4C2A">
        <w:rPr>
          <w:rFonts w:ascii="Times New Roman" w:eastAsia="SchoolBookSanPin" w:hAnsi="Times New Roman"/>
          <w:sz w:val="28"/>
          <w:szCs w:val="28"/>
        </w:rPr>
        <w:tab/>
        <w:t>навык</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уважительного отношения к чужим</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идеям, оформленным в работах других</w:t>
      </w:r>
      <w:r w:rsidR="002E4C2A">
        <w:rPr>
          <w:rFonts w:ascii="Times New Roman" w:eastAsia="SchoolBookSanPin" w:hAnsi="Times New Roman"/>
          <w:sz w:val="28"/>
          <w:szCs w:val="28"/>
        </w:rPr>
        <w:t xml:space="preserve"> и</w:t>
      </w:r>
      <w:r w:rsidR="002E4C2A" w:rsidRPr="002E4C2A">
        <w:rPr>
          <w:rFonts w:ascii="Times New Roman" w:eastAsia="SchoolBookSanPin" w:hAnsi="Times New Roman"/>
          <w:sz w:val="28"/>
          <w:szCs w:val="28"/>
        </w:rPr>
        <w:t>сследователей, навык публичного</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выступления</w:t>
      </w:r>
      <w:r w:rsidR="002E4C2A" w:rsidRPr="002E4C2A">
        <w:rPr>
          <w:rFonts w:ascii="Times New Roman" w:eastAsia="SchoolBookSanPin" w:hAnsi="Times New Roman"/>
          <w:sz w:val="28"/>
          <w:szCs w:val="28"/>
        </w:rPr>
        <w:tab/>
        <w:t>перед</w:t>
      </w:r>
      <w:r w:rsidR="002E4C2A" w:rsidRPr="002E4C2A">
        <w:rPr>
          <w:rFonts w:ascii="Times New Roman" w:eastAsia="SchoolBookSanPin" w:hAnsi="Times New Roman"/>
          <w:sz w:val="28"/>
          <w:szCs w:val="28"/>
        </w:rPr>
        <w:tab/>
        <w:t>аудиторией,</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аргументирования и отстаивания своей</w:t>
      </w:r>
      <w:r w:rsidR="002E4C2A">
        <w:rPr>
          <w:rFonts w:ascii="Times New Roman" w:eastAsia="SchoolBookSanPin" w:hAnsi="Times New Roman"/>
          <w:sz w:val="28"/>
          <w:szCs w:val="28"/>
        </w:rPr>
        <w:t xml:space="preserve"> </w:t>
      </w:r>
      <w:r w:rsidR="002E4C2A" w:rsidRPr="002E4C2A">
        <w:rPr>
          <w:rFonts w:ascii="Times New Roman" w:eastAsia="SchoolBookSanPin" w:hAnsi="Times New Roman"/>
          <w:sz w:val="28"/>
          <w:szCs w:val="28"/>
        </w:rPr>
        <w:t>точки зрения.</w:t>
      </w:r>
    </w:p>
    <w:p w14:paraId="43733929" w14:textId="1A647835" w:rsidR="002E4C2A" w:rsidRPr="0087124E" w:rsidRDefault="0087124E" w:rsidP="0087124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-Анализа урока через </w:t>
      </w:r>
      <w:r w:rsidR="002E4C2A">
        <w:rPr>
          <w:rFonts w:ascii="Times New Roman" w:eastAsia="SchoolBookSanPin" w:hAnsi="Times New Roman"/>
          <w:sz w:val="28"/>
          <w:szCs w:val="28"/>
        </w:rPr>
        <w:t>в</w:t>
      </w:r>
      <w:r w:rsidR="002E4C2A" w:rsidRPr="002E4C2A">
        <w:rPr>
          <w:rFonts w:ascii="Times New Roman" w:eastAsia="SchoolBookSanPin" w:hAnsi="Times New Roman"/>
          <w:sz w:val="28"/>
          <w:szCs w:val="28"/>
        </w:rPr>
        <w:t xml:space="preserve">оспитательный </w:t>
      </w:r>
      <w:r w:rsidR="002E4C2A">
        <w:rPr>
          <w:rFonts w:ascii="Times New Roman" w:eastAsia="SchoolBookSanPin" w:hAnsi="Times New Roman"/>
          <w:sz w:val="28"/>
          <w:szCs w:val="28"/>
        </w:rPr>
        <w:t xml:space="preserve">потенциал </w:t>
      </w:r>
      <w:r w:rsidR="002E4C2A" w:rsidRPr="002E4C2A">
        <w:rPr>
          <w:rFonts w:ascii="Times New Roman" w:eastAsia="SchoolBookSanPin" w:hAnsi="Times New Roman"/>
          <w:sz w:val="28"/>
          <w:szCs w:val="28"/>
        </w:rPr>
        <w:t xml:space="preserve">урока», включающий    общепредметные </w:t>
      </w:r>
      <w:r>
        <w:rPr>
          <w:rFonts w:ascii="Times New Roman" w:eastAsia="SchoolBookSanPin" w:hAnsi="Times New Roman"/>
          <w:sz w:val="28"/>
          <w:szCs w:val="28"/>
        </w:rPr>
        <w:t xml:space="preserve">и содержательные </w:t>
      </w:r>
      <w:r w:rsidR="002E4C2A" w:rsidRPr="002E4C2A">
        <w:rPr>
          <w:rFonts w:ascii="Times New Roman" w:eastAsia="SchoolBookSanPin" w:hAnsi="Times New Roman"/>
          <w:sz w:val="28"/>
          <w:szCs w:val="28"/>
        </w:rPr>
        <w:t>индикаторы</w:t>
      </w:r>
      <w:r>
        <w:rPr>
          <w:rFonts w:ascii="Times New Roman" w:eastAsia="SchoolBookSanPin" w:hAnsi="Times New Roman"/>
          <w:sz w:val="28"/>
          <w:szCs w:val="28"/>
        </w:rPr>
        <w:t>.</w:t>
      </w:r>
    </w:p>
    <w:p w14:paraId="6D1AB115" w14:textId="234C87C8" w:rsidR="00997A5E" w:rsidRPr="0012038A" w:rsidRDefault="00A671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w:t>
      </w:r>
      <w:r w:rsidR="00AC7962">
        <w:rPr>
          <w:rFonts w:ascii="Times New Roman" w:eastAsia="SchoolBookSanPin" w:hAnsi="Times New Roman"/>
          <w:sz w:val="28"/>
          <w:szCs w:val="28"/>
        </w:rPr>
        <w:t>3</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Внеурочная деятельность».</w:t>
      </w:r>
    </w:p>
    <w:p w14:paraId="1E3E0698" w14:textId="77777777" w:rsidR="0087124E" w:rsidRPr="0087124E" w:rsidRDefault="0087124E" w:rsidP="0087124E">
      <w:pPr>
        <w:widowControl/>
        <w:spacing w:after="0" w:line="353" w:lineRule="auto"/>
        <w:ind w:firstLine="709"/>
        <w:jc w:val="both"/>
        <w:rPr>
          <w:rFonts w:ascii="Times New Roman" w:eastAsia="SchoolBookSanPin" w:hAnsi="Times New Roman"/>
          <w:sz w:val="28"/>
          <w:szCs w:val="28"/>
        </w:rPr>
      </w:pPr>
      <w:r w:rsidRPr="0087124E">
        <w:rPr>
          <w:rFonts w:ascii="Times New Roman" w:eastAsia="SchoolBookSanPin" w:hAnsi="Times New Roman"/>
          <w:sz w:val="28"/>
          <w:szCs w:val="28"/>
        </w:rPr>
        <w:t>Воспитание на занятиях школьных курсов внеурочной деятельности осуществляется преимущественно через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(организация  динамических  перемен, школьные  и  классные  проекты и др.);</w:t>
      </w:r>
    </w:p>
    <w:p w14:paraId="3505C6DF" w14:textId="3CEC44BF" w:rsidR="0087124E" w:rsidRDefault="0087124E" w:rsidP="0087124E">
      <w:pPr>
        <w:widowControl/>
        <w:spacing w:after="0" w:line="353" w:lineRule="auto"/>
        <w:ind w:firstLine="709"/>
        <w:jc w:val="both"/>
        <w:rPr>
          <w:rFonts w:ascii="Times New Roman" w:eastAsia="SchoolBookSanPin" w:hAnsi="Times New Roman"/>
          <w:sz w:val="28"/>
          <w:szCs w:val="28"/>
        </w:rPr>
      </w:pPr>
      <w:r w:rsidRPr="0087124E">
        <w:rPr>
          <w:rFonts w:ascii="Times New Roman" w:eastAsia="SchoolBookSanPin" w:hAnsi="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зако</w:t>
      </w:r>
      <w:r>
        <w:rPr>
          <w:rFonts w:ascii="Times New Roman" w:eastAsia="SchoolBookSanPin" w:hAnsi="Times New Roman"/>
          <w:sz w:val="28"/>
          <w:szCs w:val="28"/>
        </w:rPr>
        <w:t xml:space="preserve">нными представителями  ее </w:t>
      </w:r>
      <w:r w:rsidR="00BE19A0">
        <w:rPr>
          <w:rFonts w:ascii="Times New Roman" w:eastAsia="SchoolBookSanPin" w:hAnsi="Times New Roman"/>
          <w:sz w:val="28"/>
          <w:szCs w:val="28"/>
        </w:rPr>
        <w:t>направлений</w:t>
      </w:r>
      <w:r>
        <w:rPr>
          <w:rFonts w:ascii="Times New Roman" w:eastAsia="SchoolBookSanPin" w:hAnsi="Times New Roman"/>
          <w:sz w:val="28"/>
          <w:szCs w:val="28"/>
        </w:rPr>
        <w:t xml:space="preserve">: </w:t>
      </w:r>
    </w:p>
    <w:p w14:paraId="6F1BA1FA" w14:textId="69FE1897" w:rsidR="00BE19A0" w:rsidRPr="00BE19A0" w:rsidRDefault="00BE19A0" w:rsidP="00D2003E">
      <w:pPr>
        <w:pStyle w:val="a6"/>
        <w:widowControl/>
        <w:numPr>
          <w:ilvl w:val="0"/>
          <w:numId w:val="16"/>
        </w:numPr>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 xml:space="preserve">Общеинтеллектуальное </w:t>
      </w:r>
    </w:p>
    <w:p w14:paraId="02784A83" w14:textId="6168960E" w:rsid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 xml:space="preserve">Наименования рабочих программы НОО: </w:t>
      </w:r>
      <w:r w:rsidR="00BE19A0">
        <w:rPr>
          <w:rFonts w:ascii="Times New Roman" w:hAnsi="Times New Roman"/>
          <w:bCs/>
          <w:iCs/>
          <w:sz w:val="28"/>
          <w:szCs w:val="28"/>
        </w:rPr>
        <w:t>«Функиональная грамотность», «Нескучная грамматика»</w:t>
      </w:r>
      <w:r w:rsidR="00B223BE">
        <w:rPr>
          <w:rFonts w:ascii="Times New Roman" w:hAnsi="Times New Roman"/>
          <w:bCs/>
          <w:iCs/>
          <w:sz w:val="28"/>
          <w:szCs w:val="28"/>
        </w:rPr>
        <w:t>, Школьный интеллектуальный клуб, «Шахматы»</w:t>
      </w:r>
      <w:r w:rsidR="00DB6D6A">
        <w:rPr>
          <w:rFonts w:ascii="Times New Roman" w:hAnsi="Times New Roman"/>
          <w:bCs/>
          <w:iCs/>
          <w:sz w:val="28"/>
          <w:szCs w:val="28"/>
        </w:rPr>
        <w:t>.</w:t>
      </w:r>
      <w:r w:rsidR="00B223BE">
        <w:rPr>
          <w:rFonts w:ascii="Times New Roman" w:hAnsi="Times New Roman"/>
          <w:bCs/>
          <w:iCs/>
          <w:sz w:val="28"/>
          <w:szCs w:val="28"/>
        </w:rPr>
        <w:t xml:space="preserve"> </w:t>
      </w:r>
    </w:p>
    <w:p w14:paraId="6293E1E9" w14:textId="49B28A18" w:rsid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Наименования рабочих</w:t>
      </w:r>
      <w:r>
        <w:rPr>
          <w:rFonts w:ascii="Times New Roman" w:hAnsi="Times New Roman"/>
          <w:bCs/>
          <w:iCs/>
          <w:sz w:val="28"/>
          <w:szCs w:val="28"/>
        </w:rPr>
        <w:t xml:space="preserve"> программы О</w:t>
      </w:r>
      <w:r w:rsidRPr="00AE1CD9">
        <w:rPr>
          <w:rFonts w:ascii="Times New Roman" w:hAnsi="Times New Roman"/>
          <w:bCs/>
          <w:iCs/>
          <w:sz w:val="28"/>
          <w:szCs w:val="28"/>
        </w:rPr>
        <w:t>ОО:</w:t>
      </w:r>
      <w:r>
        <w:rPr>
          <w:rFonts w:ascii="Times New Roman" w:hAnsi="Times New Roman"/>
          <w:bCs/>
          <w:iCs/>
          <w:sz w:val="28"/>
          <w:szCs w:val="28"/>
        </w:rPr>
        <w:t xml:space="preserve"> </w:t>
      </w:r>
      <w:r w:rsidR="00B223BE">
        <w:rPr>
          <w:rFonts w:ascii="Times New Roman" w:hAnsi="Times New Roman"/>
          <w:bCs/>
          <w:iCs/>
          <w:sz w:val="28"/>
          <w:szCs w:val="28"/>
        </w:rPr>
        <w:t>Школьный интеллектуальный клуб, «Шахматы»</w:t>
      </w:r>
      <w:r w:rsidR="00DB6D6A">
        <w:rPr>
          <w:rFonts w:ascii="Times New Roman" w:hAnsi="Times New Roman"/>
          <w:bCs/>
          <w:iCs/>
          <w:sz w:val="28"/>
          <w:szCs w:val="28"/>
        </w:rPr>
        <w:t>.</w:t>
      </w:r>
    </w:p>
    <w:p w14:paraId="6941A528" w14:textId="61FD33A1" w:rsid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Наименования рабочих</w:t>
      </w:r>
      <w:r>
        <w:rPr>
          <w:rFonts w:ascii="Times New Roman" w:hAnsi="Times New Roman"/>
          <w:bCs/>
          <w:iCs/>
          <w:sz w:val="28"/>
          <w:szCs w:val="28"/>
        </w:rPr>
        <w:t xml:space="preserve"> программы С</w:t>
      </w:r>
      <w:r w:rsidRPr="00AE1CD9">
        <w:rPr>
          <w:rFonts w:ascii="Times New Roman" w:hAnsi="Times New Roman"/>
          <w:bCs/>
          <w:iCs/>
          <w:sz w:val="28"/>
          <w:szCs w:val="28"/>
        </w:rPr>
        <w:t>ОО:</w:t>
      </w:r>
      <w:r>
        <w:rPr>
          <w:rFonts w:ascii="Times New Roman" w:hAnsi="Times New Roman"/>
          <w:bCs/>
          <w:iCs/>
          <w:sz w:val="28"/>
          <w:szCs w:val="28"/>
        </w:rPr>
        <w:t xml:space="preserve"> </w:t>
      </w:r>
      <w:r w:rsidR="00BE19A0">
        <w:rPr>
          <w:rFonts w:ascii="Times New Roman" w:hAnsi="Times New Roman"/>
          <w:bCs/>
          <w:iCs/>
          <w:sz w:val="28"/>
          <w:szCs w:val="28"/>
        </w:rPr>
        <w:t>«Совершенствование языковых навыков»</w:t>
      </w:r>
      <w:r w:rsidR="00B223BE">
        <w:rPr>
          <w:rFonts w:ascii="Times New Roman" w:hAnsi="Times New Roman"/>
          <w:bCs/>
          <w:iCs/>
          <w:sz w:val="28"/>
          <w:szCs w:val="28"/>
        </w:rPr>
        <w:t>, Школьный интеллектуальный клуб</w:t>
      </w:r>
      <w:r w:rsidR="00DB6D6A">
        <w:rPr>
          <w:rFonts w:ascii="Times New Roman" w:hAnsi="Times New Roman"/>
          <w:bCs/>
          <w:iCs/>
          <w:sz w:val="28"/>
          <w:szCs w:val="28"/>
        </w:rPr>
        <w:t>.</w:t>
      </w:r>
      <w:r w:rsidR="00BE19A0">
        <w:rPr>
          <w:rFonts w:ascii="Times New Roman" w:hAnsi="Times New Roman"/>
          <w:bCs/>
          <w:iCs/>
          <w:sz w:val="28"/>
          <w:szCs w:val="28"/>
        </w:rPr>
        <w:t xml:space="preserve"> </w:t>
      </w:r>
    </w:p>
    <w:p w14:paraId="1C2ADFCA" w14:textId="493AA17D" w:rsidR="00AE1CD9" w:rsidRPr="00BE19A0" w:rsidRDefault="00BE19A0" w:rsidP="00D2003E">
      <w:pPr>
        <w:pStyle w:val="a6"/>
        <w:widowControl/>
        <w:numPr>
          <w:ilvl w:val="0"/>
          <w:numId w:val="16"/>
        </w:numPr>
        <w:spacing w:after="0" w:line="353" w:lineRule="auto"/>
        <w:jc w:val="both"/>
        <w:rPr>
          <w:rFonts w:ascii="Times New Roman" w:hAnsi="Times New Roman"/>
          <w:bCs/>
          <w:iCs/>
          <w:sz w:val="28"/>
          <w:szCs w:val="28"/>
        </w:rPr>
      </w:pPr>
      <w:r w:rsidRPr="00BE19A0">
        <w:rPr>
          <w:rFonts w:ascii="Times New Roman" w:hAnsi="Times New Roman"/>
          <w:bCs/>
          <w:iCs/>
          <w:sz w:val="28"/>
          <w:szCs w:val="28"/>
        </w:rPr>
        <w:t xml:space="preserve">Естественно-научное </w:t>
      </w:r>
    </w:p>
    <w:p w14:paraId="6F1F52BA" w14:textId="551A034B" w:rsidR="00AE1CD9" w:rsidRP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 xml:space="preserve">Наименования рабочих программы НОО: </w:t>
      </w:r>
      <w:r w:rsidR="00B223BE">
        <w:rPr>
          <w:rFonts w:ascii="Times New Roman" w:hAnsi="Times New Roman"/>
          <w:bCs/>
          <w:iCs/>
          <w:sz w:val="28"/>
          <w:szCs w:val="28"/>
        </w:rPr>
        <w:t>«Паспорт здоровья человека»,  «Первая помощь», «Цифровой микроскоп»</w:t>
      </w:r>
      <w:r w:rsidR="00DB6D6A">
        <w:rPr>
          <w:rFonts w:ascii="Times New Roman" w:hAnsi="Times New Roman"/>
          <w:bCs/>
          <w:iCs/>
          <w:sz w:val="28"/>
          <w:szCs w:val="28"/>
        </w:rPr>
        <w:t>.</w:t>
      </w:r>
      <w:r w:rsidR="00B223BE">
        <w:rPr>
          <w:rFonts w:ascii="Times New Roman" w:hAnsi="Times New Roman"/>
          <w:bCs/>
          <w:iCs/>
          <w:sz w:val="28"/>
          <w:szCs w:val="28"/>
        </w:rPr>
        <w:t xml:space="preserve"> </w:t>
      </w:r>
    </w:p>
    <w:p w14:paraId="4FE4EBC3" w14:textId="77777777" w:rsidR="00B223BE" w:rsidRPr="00AE1CD9" w:rsidRDefault="00AE1CD9" w:rsidP="00B223BE">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 xml:space="preserve">Наименования рабочих программы ООО: </w:t>
      </w:r>
      <w:r w:rsidR="00E530BC">
        <w:rPr>
          <w:rFonts w:ascii="Times New Roman" w:hAnsi="Times New Roman"/>
          <w:bCs/>
          <w:iCs/>
          <w:sz w:val="28"/>
          <w:szCs w:val="28"/>
        </w:rPr>
        <w:t>«Юннаты»</w:t>
      </w:r>
      <w:r w:rsidR="00B223BE">
        <w:rPr>
          <w:rFonts w:ascii="Times New Roman" w:hAnsi="Times New Roman"/>
          <w:bCs/>
          <w:iCs/>
          <w:sz w:val="28"/>
          <w:szCs w:val="28"/>
        </w:rPr>
        <w:t xml:space="preserve">, «Паспорт здоровья человека» </w:t>
      </w:r>
    </w:p>
    <w:p w14:paraId="14CC3EDF" w14:textId="762719E9" w:rsidR="00AE1CD9" w:rsidRPr="00AE1CD9" w:rsidRDefault="00B223BE" w:rsidP="00AE1CD9">
      <w:pPr>
        <w:widowControl/>
        <w:spacing w:after="0" w:line="353" w:lineRule="auto"/>
        <w:jc w:val="both"/>
        <w:rPr>
          <w:rFonts w:ascii="Times New Roman" w:hAnsi="Times New Roman"/>
          <w:bCs/>
          <w:iCs/>
          <w:sz w:val="28"/>
          <w:szCs w:val="28"/>
        </w:rPr>
      </w:pPr>
      <w:r>
        <w:rPr>
          <w:rFonts w:ascii="Times New Roman" w:hAnsi="Times New Roman"/>
          <w:bCs/>
          <w:iCs/>
          <w:sz w:val="28"/>
          <w:szCs w:val="28"/>
        </w:rPr>
        <w:t>«Первая помощь», «Цифровой микроскоп»</w:t>
      </w:r>
      <w:r w:rsidR="00DB6D6A">
        <w:rPr>
          <w:rFonts w:ascii="Times New Roman" w:hAnsi="Times New Roman"/>
          <w:bCs/>
          <w:iCs/>
          <w:sz w:val="28"/>
          <w:szCs w:val="28"/>
        </w:rPr>
        <w:t>.</w:t>
      </w:r>
    </w:p>
    <w:p w14:paraId="7A94BB0A" w14:textId="7A5DA8F1" w:rsid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 xml:space="preserve">Наименования рабочих программы СОО: </w:t>
      </w:r>
      <w:r w:rsidR="00B223BE">
        <w:rPr>
          <w:rFonts w:ascii="Times New Roman" w:hAnsi="Times New Roman"/>
          <w:bCs/>
          <w:iCs/>
          <w:sz w:val="28"/>
          <w:szCs w:val="28"/>
        </w:rPr>
        <w:t>химический кружок «Умники», «Первая помощь»</w:t>
      </w:r>
      <w:r w:rsidR="00DB6D6A">
        <w:rPr>
          <w:rFonts w:ascii="Times New Roman" w:hAnsi="Times New Roman"/>
          <w:bCs/>
          <w:iCs/>
          <w:sz w:val="28"/>
          <w:szCs w:val="28"/>
        </w:rPr>
        <w:t>.</w:t>
      </w:r>
    </w:p>
    <w:p w14:paraId="42252591" w14:textId="34FE7E13" w:rsidR="00AE1CD9" w:rsidRDefault="00BE19A0" w:rsidP="00D2003E">
      <w:pPr>
        <w:pStyle w:val="a6"/>
        <w:widowControl/>
        <w:numPr>
          <w:ilvl w:val="0"/>
          <w:numId w:val="16"/>
        </w:numPr>
        <w:spacing w:after="0" w:line="353" w:lineRule="auto"/>
        <w:jc w:val="both"/>
        <w:rPr>
          <w:rFonts w:ascii="Times New Roman" w:hAnsi="Times New Roman"/>
          <w:bCs/>
          <w:iCs/>
          <w:sz w:val="28"/>
          <w:szCs w:val="28"/>
        </w:rPr>
      </w:pPr>
      <w:r>
        <w:rPr>
          <w:rFonts w:ascii="Times New Roman" w:hAnsi="Times New Roman"/>
          <w:bCs/>
          <w:iCs/>
          <w:sz w:val="28"/>
          <w:szCs w:val="28"/>
        </w:rPr>
        <w:t xml:space="preserve">Художественно-эстетическое </w:t>
      </w:r>
    </w:p>
    <w:p w14:paraId="4302889B" w14:textId="07D4661A" w:rsidR="00AE1CD9" w:rsidRP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 xml:space="preserve">Наименования рабочих программы НОО: </w:t>
      </w:r>
      <w:r w:rsidR="00E530BC">
        <w:rPr>
          <w:rFonts w:ascii="Times New Roman" w:hAnsi="Times New Roman"/>
          <w:bCs/>
          <w:iCs/>
          <w:sz w:val="28"/>
          <w:szCs w:val="28"/>
        </w:rPr>
        <w:t>Образцово-хореографический коллектив «Виринея»</w:t>
      </w:r>
      <w:r w:rsidR="00B223BE">
        <w:rPr>
          <w:rFonts w:ascii="Times New Roman" w:hAnsi="Times New Roman"/>
          <w:bCs/>
          <w:iCs/>
          <w:sz w:val="28"/>
          <w:szCs w:val="28"/>
        </w:rPr>
        <w:t>,  «Бумагопластика», «Клуб бардовской песни», вокальная студия «Перемена»</w:t>
      </w:r>
      <w:r w:rsidR="00DB6D6A">
        <w:rPr>
          <w:rFonts w:ascii="Times New Roman" w:hAnsi="Times New Roman"/>
          <w:bCs/>
          <w:iCs/>
          <w:sz w:val="28"/>
          <w:szCs w:val="28"/>
        </w:rPr>
        <w:t>.</w:t>
      </w:r>
    </w:p>
    <w:p w14:paraId="533F84D7" w14:textId="1AE3B569" w:rsidR="00AE1CD9" w:rsidRP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 xml:space="preserve">Наименования рабочих программы ООО: </w:t>
      </w:r>
      <w:r w:rsidR="00E530BC">
        <w:rPr>
          <w:rFonts w:ascii="Times New Roman" w:hAnsi="Times New Roman"/>
          <w:bCs/>
          <w:iCs/>
          <w:sz w:val="28"/>
          <w:szCs w:val="28"/>
        </w:rPr>
        <w:t>Образцово-хореографический коллектив «Виринея», театральная студия «Белое солнце»</w:t>
      </w:r>
      <w:r w:rsidR="00B223BE">
        <w:rPr>
          <w:rFonts w:ascii="Times New Roman" w:hAnsi="Times New Roman"/>
          <w:bCs/>
          <w:iCs/>
          <w:sz w:val="28"/>
          <w:szCs w:val="28"/>
        </w:rPr>
        <w:t>, «Бумагопластика», «Клуб бардовской песни», вокальная студия «Перемена».</w:t>
      </w:r>
    </w:p>
    <w:p w14:paraId="12B04AB2" w14:textId="26F18763" w:rsid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Наименования рабочих программы СОО:</w:t>
      </w:r>
      <w:r w:rsidR="00E530BC">
        <w:rPr>
          <w:rFonts w:ascii="Times New Roman" w:hAnsi="Times New Roman"/>
          <w:bCs/>
          <w:iCs/>
          <w:sz w:val="28"/>
          <w:szCs w:val="28"/>
        </w:rPr>
        <w:t xml:space="preserve"> Образцово-хореографический коллектив «Виринея», театральная студия «Белое солнце»</w:t>
      </w:r>
      <w:r w:rsidR="00B223BE">
        <w:rPr>
          <w:rFonts w:ascii="Times New Roman" w:hAnsi="Times New Roman"/>
          <w:bCs/>
          <w:iCs/>
          <w:sz w:val="28"/>
          <w:szCs w:val="28"/>
        </w:rPr>
        <w:t>, «Бумагопластика», «Клуб бардовской песни».</w:t>
      </w:r>
    </w:p>
    <w:p w14:paraId="67971006" w14:textId="45760C04" w:rsidR="00AE1CD9" w:rsidRDefault="00AE1CD9" w:rsidP="00D2003E">
      <w:pPr>
        <w:pStyle w:val="a6"/>
        <w:widowControl/>
        <w:numPr>
          <w:ilvl w:val="0"/>
          <w:numId w:val="16"/>
        </w:numPr>
        <w:spacing w:after="0" w:line="353" w:lineRule="auto"/>
        <w:jc w:val="both"/>
        <w:rPr>
          <w:rFonts w:ascii="Times New Roman" w:hAnsi="Times New Roman"/>
          <w:bCs/>
          <w:iCs/>
          <w:sz w:val="28"/>
          <w:szCs w:val="28"/>
        </w:rPr>
      </w:pPr>
      <w:r>
        <w:rPr>
          <w:rFonts w:ascii="Times New Roman" w:hAnsi="Times New Roman"/>
          <w:bCs/>
          <w:iCs/>
          <w:sz w:val="28"/>
          <w:szCs w:val="28"/>
        </w:rPr>
        <w:t>Спортивно-оздоровительное</w:t>
      </w:r>
    </w:p>
    <w:p w14:paraId="28F93CD1" w14:textId="026E2052" w:rsidR="00AE1CD9" w:rsidRP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 xml:space="preserve">Наименования рабочих программы НОО: </w:t>
      </w:r>
      <w:r w:rsidR="00E530BC">
        <w:rPr>
          <w:rFonts w:ascii="Times New Roman" w:hAnsi="Times New Roman"/>
          <w:bCs/>
          <w:iCs/>
          <w:sz w:val="28"/>
          <w:szCs w:val="28"/>
        </w:rPr>
        <w:t>«Расти здоровым», «Развиваемся в движении», «Спортивные игры», «Самбо»</w:t>
      </w:r>
      <w:r w:rsidR="00B223BE">
        <w:rPr>
          <w:rFonts w:ascii="Times New Roman" w:hAnsi="Times New Roman"/>
          <w:bCs/>
          <w:iCs/>
          <w:sz w:val="28"/>
          <w:szCs w:val="28"/>
        </w:rPr>
        <w:t>.</w:t>
      </w:r>
    </w:p>
    <w:p w14:paraId="7C9EE2EE" w14:textId="272CF2DF" w:rsidR="00AE1CD9" w:rsidRP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 xml:space="preserve">Наименования рабочих программы ООО: </w:t>
      </w:r>
      <w:r w:rsidR="00E530BC">
        <w:rPr>
          <w:rFonts w:ascii="Times New Roman" w:hAnsi="Times New Roman"/>
          <w:bCs/>
          <w:iCs/>
          <w:sz w:val="28"/>
          <w:szCs w:val="28"/>
        </w:rPr>
        <w:t>«Пионербол», «Спортивные игры»</w:t>
      </w:r>
      <w:r w:rsidR="00B223BE">
        <w:rPr>
          <w:rFonts w:ascii="Times New Roman" w:hAnsi="Times New Roman"/>
          <w:bCs/>
          <w:iCs/>
          <w:sz w:val="28"/>
          <w:szCs w:val="28"/>
        </w:rPr>
        <w:t>.</w:t>
      </w:r>
    </w:p>
    <w:p w14:paraId="5CB7C613" w14:textId="3B6EDD4F" w:rsidR="00AE1CD9" w:rsidRDefault="00AE1CD9" w:rsidP="00AE1CD9">
      <w:pPr>
        <w:widowControl/>
        <w:spacing w:after="0" w:line="353" w:lineRule="auto"/>
        <w:jc w:val="both"/>
        <w:rPr>
          <w:rFonts w:ascii="Times New Roman" w:hAnsi="Times New Roman"/>
          <w:bCs/>
          <w:iCs/>
          <w:sz w:val="28"/>
          <w:szCs w:val="28"/>
        </w:rPr>
      </w:pPr>
      <w:r w:rsidRPr="00AE1CD9">
        <w:rPr>
          <w:rFonts w:ascii="Times New Roman" w:hAnsi="Times New Roman"/>
          <w:bCs/>
          <w:iCs/>
          <w:sz w:val="28"/>
          <w:szCs w:val="28"/>
        </w:rPr>
        <w:t>Наименования рабочих программы СОО:</w:t>
      </w:r>
      <w:r w:rsidR="00E530BC">
        <w:rPr>
          <w:rFonts w:ascii="Times New Roman" w:hAnsi="Times New Roman"/>
          <w:bCs/>
          <w:iCs/>
          <w:sz w:val="28"/>
          <w:szCs w:val="28"/>
        </w:rPr>
        <w:t xml:space="preserve"> «Спортивные игры»,  «Волейбол»</w:t>
      </w:r>
      <w:r w:rsidR="00B223BE">
        <w:rPr>
          <w:rFonts w:ascii="Times New Roman" w:hAnsi="Times New Roman"/>
          <w:bCs/>
          <w:iCs/>
          <w:sz w:val="28"/>
          <w:szCs w:val="28"/>
        </w:rPr>
        <w:t>.</w:t>
      </w:r>
      <w:r w:rsidR="00E530BC">
        <w:rPr>
          <w:rFonts w:ascii="Times New Roman" w:hAnsi="Times New Roman"/>
          <w:bCs/>
          <w:iCs/>
          <w:sz w:val="28"/>
          <w:szCs w:val="28"/>
        </w:rPr>
        <w:t xml:space="preserve"> </w:t>
      </w:r>
    </w:p>
    <w:p w14:paraId="7A55CC28" w14:textId="1506B96C" w:rsidR="00AE1CD9" w:rsidRDefault="00BE19A0" w:rsidP="00D2003E">
      <w:pPr>
        <w:pStyle w:val="a6"/>
        <w:widowControl/>
        <w:numPr>
          <w:ilvl w:val="0"/>
          <w:numId w:val="16"/>
        </w:numPr>
        <w:spacing w:after="0" w:line="353" w:lineRule="auto"/>
        <w:jc w:val="both"/>
        <w:rPr>
          <w:rFonts w:ascii="Times New Roman" w:hAnsi="Times New Roman"/>
          <w:bCs/>
          <w:iCs/>
          <w:sz w:val="28"/>
          <w:szCs w:val="28"/>
        </w:rPr>
      </w:pPr>
      <w:r>
        <w:rPr>
          <w:rFonts w:ascii="Times New Roman" w:hAnsi="Times New Roman"/>
          <w:bCs/>
          <w:iCs/>
          <w:sz w:val="28"/>
          <w:szCs w:val="28"/>
        </w:rPr>
        <w:t xml:space="preserve">Социально-педагогическое </w:t>
      </w:r>
    </w:p>
    <w:p w14:paraId="314183BF" w14:textId="4E8ABC83" w:rsidR="00BE19A0" w:rsidRPr="00BE19A0"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 xml:space="preserve">Наименования рабочих программы НОО: </w:t>
      </w:r>
      <w:r>
        <w:rPr>
          <w:rFonts w:ascii="Times New Roman" w:hAnsi="Times New Roman"/>
          <w:bCs/>
          <w:iCs/>
          <w:sz w:val="28"/>
          <w:szCs w:val="28"/>
        </w:rPr>
        <w:t>«Орлята России»</w:t>
      </w:r>
      <w:r w:rsidR="00E530BC">
        <w:rPr>
          <w:rFonts w:ascii="Times New Roman" w:hAnsi="Times New Roman"/>
          <w:bCs/>
          <w:iCs/>
          <w:sz w:val="28"/>
          <w:szCs w:val="28"/>
        </w:rPr>
        <w:t>, «Движение первых»</w:t>
      </w:r>
      <w:r w:rsidR="00B223BE">
        <w:rPr>
          <w:rFonts w:ascii="Times New Roman" w:hAnsi="Times New Roman"/>
          <w:bCs/>
          <w:iCs/>
          <w:sz w:val="28"/>
          <w:szCs w:val="28"/>
        </w:rPr>
        <w:t>, «Дорожная академия», «Основы проектной деятельности» .</w:t>
      </w:r>
    </w:p>
    <w:p w14:paraId="3967FEB1" w14:textId="0606D0F3" w:rsidR="00BE19A0" w:rsidRPr="00BE19A0"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 xml:space="preserve">Наименования рабочих программы ООО: </w:t>
      </w:r>
      <w:r w:rsidR="00E530BC">
        <w:rPr>
          <w:rFonts w:ascii="Times New Roman" w:hAnsi="Times New Roman"/>
          <w:bCs/>
          <w:iCs/>
          <w:sz w:val="28"/>
          <w:szCs w:val="28"/>
        </w:rPr>
        <w:t>«Движение первых», «ДоброДел», школьный медиацентр «Сойка»</w:t>
      </w:r>
      <w:r w:rsidR="00B223BE">
        <w:rPr>
          <w:rFonts w:ascii="Times New Roman" w:hAnsi="Times New Roman"/>
          <w:bCs/>
          <w:iCs/>
          <w:sz w:val="28"/>
          <w:szCs w:val="28"/>
        </w:rPr>
        <w:t>, Школьная служба примирения, «Дорожная академия»,  «Маршрут построен», «Основы проектной деятельности».</w:t>
      </w:r>
    </w:p>
    <w:p w14:paraId="65A2B101" w14:textId="2368C97F" w:rsidR="00BE19A0"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Наименования рабочих программы СОО:</w:t>
      </w:r>
      <w:r w:rsidR="00E530BC" w:rsidRPr="00E530BC">
        <w:rPr>
          <w:rFonts w:ascii="Times New Roman" w:hAnsi="Times New Roman"/>
          <w:bCs/>
          <w:iCs/>
          <w:sz w:val="28"/>
          <w:szCs w:val="28"/>
        </w:rPr>
        <w:t xml:space="preserve"> </w:t>
      </w:r>
      <w:r w:rsidR="00E530BC">
        <w:rPr>
          <w:rFonts w:ascii="Times New Roman" w:hAnsi="Times New Roman"/>
          <w:bCs/>
          <w:iCs/>
          <w:sz w:val="28"/>
          <w:szCs w:val="28"/>
        </w:rPr>
        <w:t>«Движение первых», «Волонетры первой», «Следопыты», школьный медиацентр «Сойка»</w:t>
      </w:r>
      <w:r w:rsidR="00B223BE">
        <w:rPr>
          <w:rFonts w:ascii="Times New Roman" w:hAnsi="Times New Roman"/>
          <w:bCs/>
          <w:iCs/>
          <w:sz w:val="28"/>
          <w:szCs w:val="28"/>
        </w:rPr>
        <w:t xml:space="preserve">, психолого-педагогический класс, «Школьная служба примирения», «Маршрут построен». </w:t>
      </w:r>
    </w:p>
    <w:p w14:paraId="4E9230E4" w14:textId="7EF1A014" w:rsidR="00BE19A0" w:rsidRDefault="00BE19A0" w:rsidP="00D2003E">
      <w:pPr>
        <w:pStyle w:val="a6"/>
        <w:widowControl/>
        <w:numPr>
          <w:ilvl w:val="0"/>
          <w:numId w:val="16"/>
        </w:numPr>
        <w:spacing w:after="0" w:line="353" w:lineRule="auto"/>
        <w:jc w:val="both"/>
        <w:rPr>
          <w:rFonts w:ascii="Times New Roman" w:hAnsi="Times New Roman"/>
          <w:bCs/>
          <w:iCs/>
          <w:sz w:val="28"/>
          <w:szCs w:val="28"/>
        </w:rPr>
      </w:pPr>
      <w:r>
        <w:rPr>
          <w:rFonts w:ascii="Times New Roman" w:hAnsi="Times New Roman"/>
          <w:bCs/>
          <w:iCs/>
          <w:sz w:val="28"/>
          <w:szCs w:val="28"/>
        </w:rPr>
        <w:t>Гражданско-патриотическое</w:t>
      </w:r>
    </w:p>
    <w:p w14:paraId="6E66AED8" w14:textId="3DA7DE7E" w:rsidR="00BE19A0" w:rsidRPr="00BE19A0"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 xml:space="preserve">Наименования рабочих программы НОО: </w:t>
      </w:r>
      <w:r>
        <w:rPr>
          <w:rFonts w:ascii="Times New Roman" w:hAnsi="Times New Roman"/>
          <w:bCs/>
          <w:iCs/>
          <w:sz w:val="28"/>
          <w:szCs w:val="28"/>
        </w:rPr>
        <w:t>«Разговоры о важном»</w:t>
      </w:r>
      <w:r w:rsidR="00E530BC">
        <w:rPr>
          <w:rFonts w:ascii="Times New Roman" w:hAnsi="Times New Roman"/>
          <w:bCs/>
          <w:iCs/>
          <w:sz w:val="28"/>
          <w:szCs w:val="28"/>
        </w:rPr>
        <w:t>, «Юрнармия»</w:t>
      </w:r>
      <w:r w:rsidR="00B223BE">
        <w:rPr>
          <w:rFonts w:ascii="Times New Roman" w:hAnsi="Times New Roman"/>
          <w:bCs/>
          <w:iCs/>
          <w:sz w:val="28"/>
          <w:szCs w:val="28"/>
        </w:rPr>
        <w:t>.</w:t>
      </w:r>
    </w:p>
    <w:p w14:paraId="744E84A2" w14:textId="2EF2569B" w:rsidR="00BE19A0" w:rsidRPr="00BE19A0"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Наименования рабочих программы ООО:</w:t>
      </w:r>
      <w:r>
        <w:rPr>
          <w:rFonts w:ascii="Times New Roman" w:hAnsi="Times New Roman"/>
          <w:bCs/>
          <w:iCs/>
          <w:sz w:val="28"/>
          <w:szCs w:val="28"/>
        </w:rPr>
        <w:t xml:space="preserve"> «Разговоры о важном»</w:t>
      </w:r>
      <w:r w:rsidR="00E530BC">
        <w:rPr>
          <w:rFonts w:ascii="Times New Roman" w:hAnsi="Times New Roman"/>
          <w:bCs/>
          <w:iCs/>
          <w:sz w:val="28"/>
          <w:szCs w:val="28"/>
        </w:rPr>
        <w:t>,  «Дружина Юных пожарных», «Юрнармия»</w:t>
      </w:r>
      <w:r w:rsidR="00B223BE">
        <w:rPr>
          <w:rFonts w:ascii="Times New Roman" w:hAnsi="Times New Roman"/>
          <w:bCs/>
          <w:iCs/>
          <w:sz w:val="28"/>
          <w:szCs w:val="28"/>
        </w:rPr>
        <w:t>.</w:t>
      </w:r>
    </w:p>
    <w:p w14:paraId="04325340" w14:textId="21F135C1" w:rsidR="00BE19A0"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 xml:space="preserve">Наименования рабочих программы СОО: </w:t>
      </w:r>
      <w:r>
        <w:rPr>
          <w:rFonts w:ascii="Times New Roman" w:hAnsi="Times New Roman"/>
          <w:bCs/>
          <w:iCs/>
          <w:sz w:val="28"/>
          <w:szCs w:val="28"/>
        </w:rPr>
        <w:t>«Разговоры о важном»</w:t>
      </w:r>
      <w:r w:rsidR="00E530BC">
        <w:rPr>
          <w:rFonts w:ascii="Times New Roman" w:hAnsi="Times New Roman"/>
          <w:bCs/>
          <w:iCs/>
          <w:sz w:val="28"/>
          <w:szCs w:val="28"/>
        </w:rPr>
        <w:t>,  «Юнармия:МЧС», «Юрнармия», «Юный патриот»</w:t>
      </w:r>
      <w:r w:rsidR="00B223BE">
        <w:rPr>
          <w:rFonts w:ascii="Times New Roman" w:hAnsi="Times New Roman"/>
          <w:bCs/>
          <w:iCs/>
          <w:sz w:val="28"/>
          <w:szCs w:val="28"/>
        </w:rPr>
        <w:t>.</w:t>
      </w:r>
      <w:r w:rsidR="00E530BC">
        <w:rPr>
          <w:rFonts w:ascii="Times New Roman" w:hAnsi="Times New Roman"/>
          <w:bCs/>
          <w:iCs/>
          <w:sz w:val="28"/>
          <w:szCs w:val="28"/>
        </w:rPr>
        <w:t xml:space="preserve"> </w:t>
      </w:r>
    </w:p>
    <w:p w14:paraId="44C49F44" w14:textId="35AE1B78" w:rsidR="00BE19A0" w:rsidRDefault="00BE19A0" w:rsidP="00D2003E">
      <w:pPr>
        <w:pStyle w:val="a6"/>
        <w:widowControl/>
        <w:numPr>
          <w:ilvl w:val="0"/>
          <w:numId w:val="16"/>
        </w:numPr>
        <w:spacing w:after="0" w:line="353" w:lineRule="auto"/>
        <w:jc w:val="both"/>
        <w:rPr>
          <w:rFonts w:ascii="Times New Roman" w:hAnsi="Times New Roman"/>
          <w:bCs/>
          <w:iCs/>
          <w:sz w:val="28"/>
          <w:szCs w:val="28"/>
        </w:rPr>
      </w:pPr>
      <w:r>
        <w:rPr>
          <w:rFonts w:ascii="Times New Roman" w:hAnsi="Times New Roman"/>
          <w:bCs/>
          <w:iCs/>
          <w:sz w:val="28"/>
          <w:szCs w:val="28"/>
        </w:rPr>
        <w:t xml:space="preserve">Техническое </w:t>
      </w:r>
    </w:p>
    <w:p w14:paraId="58FBB112" w14:textId="455D7F88" w:rsidR="00BE19A0" w:rsidRPr="00B223BE"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 xml:space="preserve">Наименования рабочих программы НОО: </w:t>
      </w:r>
      <w:r w:rsidR="00B223BE">
        <w:rPr>
          <w:rFonts w:ascii="Times New Roman" w:hAnsi="Times New Roman"/>
          <w:bCs/>
          <w:iCs/>
          <w:sz w:val="28"/>
          <w:szCs w:val="28"/>
        </w:rPr>
        <w:t>«Робототехника», «Легоконструирование»,  «Компьютерная графика 3</w:t>
      </w:r>
      <w:r w:rsidR="00B223BE">
        <w:rPr>
          <w:rFonts w:ascii="Times New Roman" w:hAnsi="Times New Roman"/>
          <w:bCs/>
          <w:iCs/>
          <w:sz w:val="28"/>
          <w:szCs w:val="28"/>
          <w:lang w:val="en-US"/>
        </w:rPr>
        <w:t>D</w:t>
      </w:r>
      <w:r w:rsidR="00B223BE">
        <w:rPr>
          <w:rFonts w:ascii="Times New Roman" w:hAnsi="Times New Roman"/>
          <w:bCs/>
          <w:iCs/>
          <w:sz w:val="28"/>
          <w:szCs w:val="28"/>
        </w:rPr>
        <w:t>», «Информик», «Школа проектов».</w:t>
      </w:r>
    </w:p>
    <w:p w14:paraId="4AC4D81B" w14:textId="1DE72123" w:rsidR="00BE19A0" w:rsidRPr="00B223BE"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 xml:space="preserve">Наименования рабочих программы ООО: </w:t>
      </w:r>
      <w:r w:rsidR="00B223BE">
        <w:rPr>
          <w:rFonts w:ascii="Times New Roman" w:hAnsi="Times New Roman"/>
          <w:bCs/>
          <w:iCs/>
          <w:sz w:val="28"/>
          <w:szCs w:val="28"/>
        </w:rPr>
        <w:t xml:space="preserve">«Робототехника», «Легоконструирование», «Моделирование», «Первые шаги в </w:t>
      </w:r>
      <w:r w:rsidR="00B223BE">
        <w:rPr>
          <w:rFonts w:ascii="Times New Roman" w:hAnsi="Times New Roman"/>
          <w:bCs/>
          <w:iCs/>
          <w:sz w:val="28"/>
          <w:szCs w:val="28"/>
          <w:lang w:val="en-US"/>
        </w:rPr>
        <w:t>IT</w:t>
      </w:r>
      <w:r w:rsidR="00B223BE">
        <w:rPr>
          <w:rFonts w:ascii="Times New Roman" w:hAnsi="Times New Roman"/>
          <w:bCs/>
          <w:iCs/>
          <w:sz w:val="28"/>
          <w:szCs w:val="28"/>
        </w:rPr>
        <w:t>», «Компьютерная графика 3</w:t>
      </w:r>
      <w:r w:rsidR="00B223BE">
        <w:rPr>
          <w:rFonts w:ascii="Times New Roman" w:hAnsi="Times New Roman"/>
          <w:bCs/>
          <w:iCs/>
          <w:sz w:val="28"/>
          <w:szCs w:val="28"/>
          <w:lang w:val="en-US"/>
        </w:rPr>
        <w:t>D</w:t>
      </w:r>
      <w:r w:rsidR="00B223BE">
        <w:rPr>
          <w:rFonts w:ascii="Times New Roman" w:hAnsi="Times New Roman"/>
          <w:bCs/>
          <w:iCs/>
          <w:sz w:val="28"/>
          <w:szCs w:val="28"/>
        </w:rPr>
        <w:t>», «Виртуальная лаборатория», «Информик»</w:t>
      </w:r>
    </w:p>
    <w:p w14:paraId="7360AAB9" w14:textId="74C504FE" w:rsidR="00BE19A0" w:rsidRDefault="00BE19A0" w:rsidP="00BE19A0">
      <w:pPr>
        <w:widowControl/>
        <w:spacing w:after="0" w:line="353" w:lineRule="auto"/>
        <w:jc w:val="both"/>
        <w:rPr>
          <w:rFonts w:ascii="Times New Roman" w:hAnsi="Times New Roman"/>
          <w:bCs/>
          <w:iCs/>
          <w:sz w:val="28"/>
          <w:szCs w:val="28"/>
        </w:rPr>
      </w:pPr>
      <w:r w:rsidRPr="00BE19A0">
        <w:rPr>
          <w:rFonts w:ascii="Times New Roman" w:hAnsi="Times New Roman"/>
          <w:bCs/>
          <w:iCs/>
          <w:sz w:val="28"/>
          <w:szCs w:val="28"/>
        </w:rPr>
        <w:t>Наименования рабочих программы СОО:</w:t>
      </w:r>
      <w:r w:rsidR="00B223BE">
        <w:rPr>
          <w:rFonts w:ascii="Times New Roman" w:hAnsi="Times New Roman"/>
          <w:bCs/>
          <w:iCs/>
          <w:sz w:val="28"/>
          <w:szCs w:val="28"/>
        </w:rPr>
        <w:t xml:space="preserve"> «Виртуальная лаборатория», «Медиапроизводство»,  «Программирование роботов»  </w:t>
      </w:r>
    </w:p>
    <w:p w14:paraId="23EDD3A6" w14:textId="5D435CDF" w:rsidR="00BE19A0" w:rsidRDefault="00BE19A0" w:rsidP="00D2003E">
      <w:pPr>
        <w:pStyle w:val="a6"/>
        <w:widowControl/>
        <w:numPr>
          <w:ilvl w:val="0"/>
          <w:numId w:val="16"/>
        </w:numPr>
        <w:spacing w:after="0" w:line="353" w:lineRule="auto"/>
        <w:jc w:val="both"/>
        <w:rPr>
          <w:rFonts w:ascii="Times New Roman" w:eastAsia="SchoolBookSanPin" w:hAnsi="Times New Roman"/>
          <w:sz w:val="28"/>
          <w:szCs w:val="28"/>
        </w:rPr>
      </w:pPr>
      <w:r w:rsidRPr="00BE19A0">
        <w:rPr>
          <w:rFonts w:ascii="Times New Roman" w:eastAsia="SchoolBookSanPin" w:hAnsi="Times New Roman"/>
          <w:sz w:val="28"/>
          <w:szCs w:val="28"/>
        </w:rPr>
        <w:t>Туристско-краеведческое</w:t>
      </w:r>
    </w:p>
    <w:p w14:paraId="2B9320B0" w14:textId="1E56E19B" w:rsidR="00E530BC" w:rsidRPr="00E530BC" w:rsidRDefault="00E530BC" w:rsidP="00E530BC">
      <w:pPr>
        <w:widowControl/>
        <w:spacing w:after="0" w:line="353" w:lineRule="auto"/>
        <w:jc w:val="both"/>
        <w:rPr>
          <w:rFonts w:ascii="Times New Roman" w:eastAsia="SchoolBookSanPin" w:hAnsi="Times New Roman"/>
          <w:sz w:val="28"/>
          <w:szCs w:val="28"/>
        </w:rPr>
      </w:pPr>
      <w:r w:rsidRPr="00E530BC">
        <w:rPr>
          <w:rFonts w:ascii="Times New Roman" w:eastAsia="SchoolBookSanPin" w:hAnsi="Times New Roman"/>
          <w:sz w:val="28"/>
          <w:szCs w:val="28"/>
        </w:rPr>
        <w:t xml:space="preserve">Наименования рабочих программы НОО: </w:t>
      </w:r>
      <w:r>
        <w:rPr>
          <w:rFonts w:ascii="Times New Roman" w:eastAsia="SchoolBookSanPin" w:hAnsi="Times New Roman"/>
          <w:sz w:val="28"/>
          <w:szCs w:val="28"/>
        </w:rPr>
        <w:t xml:space="preserve">Туристический клуб «Берендей», «Моя малая родина» </w:t>
      </w:r>
    </w:p>
    <w:p w14:paraId="4659DBCD" w14:textId="7B7971DD" w:rsidR="00E530BC" w:rsidRPr="00E530BC" w:rsidRDefault="00E530BC" w:rsidP="00E530BC">
      <w:pPr>
        <w:widowControl/>
        <w:spacing w:after="0" w:line="353" w:lineRule="auto"/>
        <w:jc w:val="both"/>
        <w:rPr>
          <w:rFonts w:ascii="Times New Roman" w:eastAsia="SchoolBookSanPin" w:hAnsi="Times New Roman"/>
          <w:sz w:val="28"/>
          <w:szCs w:val="28"/>
        </w:rPr>
      </w:pPr>
      <w:r w:rsidRPr="00E530BC">
        <w:rPr>
          <w:rFonts w:ascii="Times New Roman" w:eastAsia="SchoolBookSanPin" w:hAnsi="Times New Roman"/>
          <w:sz w:val="28"/>
          <w:szCs w:val="28"/>
        </w:rPr>
        <w:t xml:space="preserve">Наименования рабочих программы ООО: </w:t>
      </w:r>
      <w:r>
        <w:rPr>
          <w:rFonts w:ascii="Times New Roman" w:eastAsia="SchoolBookSanPin" w:hAnsi="Times New Roman"/>
          <w:sz w:val="28"/>
          <w:szCs w:val="28"/>
        </w:rPr>
        <w:t xml:space="preserve">Туристический клуб «Берендей», «Музееведенье» </w:t>
      </w:r>
    </w:p>
    <w:p w14:paraId="2C6A941E" w14:textId="144287D2" w:rsidR="00E530BC" w:rsidRPr="00E530BC" w:rsidRDefault="00E530BC" w:rsidP="00E530BC">
      <w:pPr>
        <w:widowControl/>
        <w:spacing w:after="0" w:line="353" w:lineRule="auto"/>
        <w:jc w:val="both"/>
        <w:rPr>
          <w:rFonts w:ascii="Times New Roman" w:eastAsia="SchoolBookSanPin" w:hAnsi="Times New Roman"/>
          <w:sz w:val="28"/>
          <w:szCs w:val="28"/>
        </w:rPr>
      </w:pPr>
      <w:r w:rsidRPr="00E530BC">
        <w:rPr>
          <w:rFonts w:ascii="Times New Roman" w:eastAsia="SchoolBookSanPin" w:hAnsi="Times New Roman"/>
          <w:sz w:val="28"/>
          <w:szCs w:val="28"/>
        </w:rPr>
        <w:t xml:space="preserve">Наименования рабочих программы СОО: </w:t>
      </w:r>
      <w:r>
        <w:rPr>
          <w:rFonts w:ascii="Times New Roman" w:eastAsia="SchoolBookSanPin" w:hAnsi="Times New Roman"/>
          <w:sz w:val="28"/>
          <w:szCs w:val="28"/>
        </w:rPr>
        <w:t>Туристический клуб «Берендей», «Музееведенье»</w:t>
      </w:r>
    </w:p>
    <w:p w14:paraId="72130287" w14:textId="3F73BE2B" w:rsidR="00997A5E" w:rsidRPr="0012038A" w:rsidRDefault="00A671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w:t>
      </w:r>
      <w:r w:rsidR="00AC7962">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Классное руководство».</w:t>
      </w:r>
    </w:p>
    <w:p w14:paraId="5E54D9F8" w14:textId="0F729D7C"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783AF2B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14:paraId="087DEE0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классными руководителями участия классов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14:paraId="62209E10"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185CB5C4"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7B5CD89"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выработку совместно с обучающимися правил поведения класса, участие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выработке таких правил поведения в образовательной организации;</w:t>
      </w:r>
    </w:p>
    <w:p w14:paraId="549AD67D"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необходимости) с педагогом-психологом;</w:t>
      </w:r>
    </w:p>
    <w:p w14:paraId="53234B75"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12C257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регулярные консультации с учителями-предметниками, направленные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обучающимися;</w:t>
      </w:r>
    </w:p>
    <w:p w14:paraId="55A746C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D528793"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классе, жизни класса в целом, помощь родителям и иным членам семьи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отношениях с учителями, администрацией;</w:t>
      </w:r>
    </w:p>
    <w:p w14:paraId="3227D8FC"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14:paraId="3DBC196F"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классе и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14:paraId="742881A6" w14:textId="77777777"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в классе праздников, конкурсов, соревнований и других мероприятий.</w:t>
      </w:r>
    </w:p>
    <w:p w14:paraId="5102C4B3" w14:textId="571AFA02" w:rsidR="00997A5E" w:rsidRPr="0012038A" w:rsidRDefault="00A671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w:t>
      </w:r>
      <w:r w:rsidR="00AC7962">
        <w:rPr>
          <w:rFonts w:ascii="Times New Roman" w:eastAsia="SchoolBookSanPin" w:hAnsi="Times New Roman"/>
          <w:sz w:val="28"/>
          <w:szCs w:val="28"/>
        </w:rPr>
        <w:t>5</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Основные школьные дела».</w:t>
      </w:r>
    </w:p>
    <w:p w14:paraId="65460A1A" w14:textId="77777777" w:rsidR="00DB6D6A" w:rsidRPr="00DB6D6A" w:rsidRDefault="00DB6D6A" w:rsidP="00DB6D6A">
      <w:pPr>
        <w:widowControl/>
        <w:spacing w:after="0" w:line="353" w:lineRule="auto"/>
        <w:ind w:firstLine="709"/>
        <w:jc w:val="both"/>
        <w:rPr>
          <w:rFonts w:ascii="Times New Roman" w:eastAsia="SchoolBookSanPin" w:hAnsi="Times New Roman"/>
          <w:sz w:val="28"/>
          <w:szCs w:val="28"/>
        </w:rPr>
      </w:pPr>
      <w:r w:rsidRPr="00DB6D6A">
        <w:rPr>
          <w:rFonts w:ascii="Times New Roman" w:eastAsia="SchoolBookSanPin" w:hAnsi="Times New Roman"/>
          <w:sz w:val="28"/>
          <w:szCs w:val="28"/>
        </w:rPr>
        <w:t>Целостное представление об окружающем мире учащиеся получают с помощью переживания особых традиционных моментов школьной жизни, позволяющее формировать самодостаточную личность, гражданина, семьянина, товарища. Гордость за свою школу, как и за свою семью, воспитывает дух патриотизма, стимулирует учеников и педагогов к формированию новых традиций, к совместному творчеству.</w:t>
      </w:r>
    </w:p>
    <w:p w14:paraId="20002FFD" w14:textId="4C192BFA" w:rsidR="00DB6D6A" w:rsidRPr="00DB6D6A" w:rsidRDefault="00DB6D6A" w:rsidP="00DB6D6A">
      <w:pPr>
        <w:widowControl/>
        <w:spacing w:after="0" w:line="353" w:lineRule="auto"/>
        <w:ind w:firstLine="709"/>
        <w:jc w:val="both"/>
        <w:rPr>
          <w:rFonts w:ascii="Times New Roman" w:eastAsia="SchoolBookSanPin" w:hAnsi="Times New Roman"/>
          <w:sz w:val="28"/>
          <w:szCs w:val="28"/>
        </w:rPr>
      </w:pPr>
      <w:r w:rsidRPr="00DB6D6A">
        <w:rPr>
          <w:rFonts w:ascii="Times New Roman" w:eastAsia="SchoolBookSanPin" w:hAnsi="Times New Roman"/>
          <w:sz w:val="28"/>
          <w:szCs w:val="28"/>
        </w:rPr>
        <w:t>Основная   цель:</w:t>
      </w:r>
      <w:r>
        <w:rPr>
          <w:rFonts w:ascii="Times New Roman" w:eastAsia="SchoolBookSanPin" w:hAnsi="Times New Roman"/>
          <w:sz w:val="28"/>
          <w:szCs w:val="28"/>
        </w:rPr>
        <w:t xml:space="preserve"> </w:t>
      </w:r>
      <w:r w:rsidRPr="00DB6D6A">
        <w:rPr>
          <w:rFonts w:ascii="Times New Roman" w:eastAsia="SchoolBookSanPin" w:hAnsi="Times New Roman"/>
          <w:sz w:val="28"/>
          <w:szCs w:val="28"/>
        </w:rPr>
        <w:t>создание  условий   для   формирования  гражданской   позиции и   пространства ответственного действия.</w:t>
      </w:r>
    </w:p>
    <w:p w14:paraId="4DD99A87" w14:textId="1FF5EF49" w:rsidR="00DB6D6A" w:rsidRDefault="00DB6D6A" w:rsidP="00DB6D6A">
      <w:pPr>
        <w:widowControl/>
        <w:spacing w:after="0" w:line="353" w:lineRule="auto"/>
        <w:ind w:firstLine="709"/>
        <w:jc w:val="both"/>
        <w:rPr>
          <w:rFonts w:ascii="Times New Roman" w:eastAsia="SchoolBookSanPin" w:hAnsi="Times New Roman"/>
          <w:sz w:val="28"/>
          <w:szCs w:val="28"/>
        </w:rPr>
      </w:pPr>
      <w:r w:rsidRPr="00DB6D6A">
        <w:rPr>
          <w:rFonts w:ascii="Times New Roman" w:eastAsia="SchoolBookSanPin" w:hAnsi="Times New Roman"/>
          <w:sz w:val="28"/>
          <w:szCs w:val="28"/>
        </w:rPr>
        <w:t xml:space="preserve"> Для этого в образовательной организации испо</w:t>
      </w:r>
      <w:r>
        <w:rPr>
          <w:rFonts w:ascii="Times New Roman" w:eastAsia="SchoolBookSanPin" w:hAnsi="Times New Roman"/>
          <w:sz w:val="28"/>
          <w:szCs w:val="28"/>
        </w:rPr>
        <w:t xml:space="preserve">льзуются следующие формы работы: </w:t>
      </w:r>
    </w:p>
    <w:p w14:paraId="38E98AA1" w14:textId="6F7BE7A4" w:rsidR="00DB6D6A" w:rsidRPr="00DB6D6A" w:rsidRDefault="00DB6D6A" w:rsidP="00DB6D6A">
      <w:pPr>
        <w:widowControl/>
        <w:spacing w:after="0" w:line="353" w:lineRule="auto"/>
        <w:ind w:firstLine="709"/>
        <w:jc w:val="both"/>
        <w:rPr>
          <w:rFonts w:ascii="Times New Roman" w:eastAsia="SchoolBookSanPin" w:hAnsi="Times New Roman"/>
          <w:sz w:val="28"/>
          <w:szCs w:val="28"/>
          <w:u w:val="single"/>
        </w:rPr>
      </w:pPr>
      <w:r w:rsidRPr="00DB6D6A">
        <w:rPr>
          <w:rFonts w:ascii="Times New Roman" w:eastAsia="SchoolBookSanPin" w:hAnsi="Times New Roman"/>
          <w:sz w:val="28"/>
          <w:szCs w:val="28"/>
          <w:u w:val="single"/>
        </w:rPr>
        <w:t xml:space="preserve">На внешкольном уровне: </w:t>
      </w:r>
    </w:p>
    <w:p w14:paraId="65B5F8FE" w14:textId="15F4728B" w:rsidR="00DB6D6A" w:rsidRDefault="00DB6D6A"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DB6D6A">
        <w:rPr>
          <w:rFonts w:ascii="Times New Roman" w:eastAsia="SchoolBookSanPin" w:hAnsi="Times New Roman"/>
          <w:sz w:val="28"/>
          <w:szCs w:val="28"/>
        </w:rPr>
        <w:t>социальные проекты –</w:t>
      </w:r>
      <w:r>
        <w:rPr>
          <w:rFonts w:ascii="Times New Roman" w:eastAsia="SchoolBookSanPin" w:hAnsi="Times New Roman"/>
          <w:sz w:val="28"/>
          <w:szCs w:val="28"/>
        </w:rPr>
        <w:t xml:space="preserve"> </w:t>
      </w:r>
      <w:r w:rsidRPr="00DB6D6A">
        <w:rPr>
          <w:rFonts w:ascii="Times New Roman" w:eastAsia="SchoolBookSanPin" w:hAnsi="Times New Roman"/>
          <w:sz w:val="28"/>
          <w:szCs w:val="28"/>
        </w:rPr>
        <w:t>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Pr>
          <w:rFonts w:ascii="Times New Roman" w:eastAsia="SchoolBookSanPin" w:hAnsi="Times New Roman"/>
          <w:sz w:val="28"/>
          <w:szCs w:val="28"/>
        </w:rPr>
        <w:t xml:space="preserve"> - такие как: </w:t>
      </w:r>
      <w:r w:rsidRPr="00DB6D6A">
        <w:rPr>
          <w:rFonts w:ascii="Times New Roman" w:eastAsia="SchoolBookSanPin" w:hAnsi="Times New Roman"/>
          <w:sz w:val="28"/>
          <w:szCs w:val="28"/>
        </w:rPr>
        <w:t xml:space="preserve">«Доброград» </w:t>
      </w:r>
      <w:r>
        <w:rPr>
          <w:rFonts w:ascii="Times New Roman" w:eastAsia="SchoolBookSanPin" w:hAnsi="Times New Roman"/>
          <w:sz w:val="28"/>
          <w:szCs w:val="28"/>
        </w:rPr>
        <w:t>/</w:t>
      </w:r>
      <w:r w:rsidRPr="00DB6D6A">
        <w:rPr>
          <w:rFonts w:ascii="Times New Roman" w:eastAsia="SchoolBookSanPin" w:hAnsi="Times New Roman"/>
          <w:sz w:val="28"/>
          <w:szCs w:val="28"/>
        </w:rPr>
        <w:t>УМПКиС, «Сотвори  добро», социальные проекты летнего оздоровления (РУО, УМПКиС, ГО, ТО ГО ЦЗН ПК),</w:t>
      </w:r>
      <w:r>
        <w:rPr>
          <w:rFonts w:ascii="Times New Roman" w:eastAsia="SchoolBookSanPin" w:hAnsi="Times New Roman"/>
          <w:sz w:val="28"/>
          <w:szCs w:val="28"/>
        </w:rPr>
        <w:t xml:space="preserve"> </w:t>
      </w:r>
      <w:r w:rsidRPr="00DB6D6A">
        <w:rPr>
          <w:rFonts w:ascii="Times New Roman" w:eastAsia="SchoolBookSanPin" w:hAnsi="Times New Roman"/>
          <w:sz w:val="28"/>
          <w:szCs w:val="28"/>
        </w:rPr>
        <w:t xml:space="preserve"> «Чистые игры»/УМПК</w:t>
      </w:r>
      <w:r>
        <w:rPr>
          <w:rFonts w:ascii="Times New Roman" w:eastAsia="SchoolBookSanPin" w:hAnsi="Times New Roman"/>
          <w:sz w:val="28"/>
          <w:szCs w:val="28"/>
        </w:rPr>
        <w:t>иС, «Социальный кинозал»/МАУК «Центральная библиотека» и т.д.</w:t>
      </w:r>
    </w:p>
    <w:p w14:paraId="2EF04788" w14:textId="705BAA88" w:rsidR="00DB6D6A" w:rsidRDefault="00DB6D6A"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DB6D6A">
        <w:t xml:space="preserve"> </w:t>
      </w:r>
      <w:r w:rsidRPr="00DB6D6A">
        <w:rPr>
          <w:rFonts w:ascii="Times New Roman" w:eastAsia="SchoolBookSanPin" w:hAnsi="Times New Roman"/>
          <w:sz w:val="28"/>
          <w:szCs w:val="28"/>
        </w:rPr>
        <w:t>открытые дискуссионные площадки – организуемый комплекс открытых дискуссионных площадок,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w:t>
      </w:r>
      <w:r>
        <w:rPr>
          <w:rFonts w:ascii="Times New Roman" w:eastAsia="SchoolBookSanPin" w:hAnsi="Times New Roman"/>
          <w:sz w:val="28"/>
          <w:szCs w:val="28"/>
        </w:rPr>
        <w:t xml:space="preserve">еся жизни школы, города, страны – таке как: </w:t>
      </w:r>
      <w:r w:rsidRPr="00DB6D6A">
        <w:rPr>
          <w:rFonts w:ascii="Times New Roman" w:eastAsia="SchoolBookSanPin" w:hAnsi="Times New Roman"/>
          <w:sz w:val="28"/>
          <w:szCs w:val="28"/>
        </w:rPr>
        <w:t>«Молодежная среДА»/ Очерский   краеведческий   музей   им.  А.В. Нецвета</w:t>
      </w:r>
      <w:r>
        <w:rPr>
          <w:rFonts w:ascii="Times New Roman" w:eastAsia="SchoolBookSanPin" w:hAnsi="Times New Roman"/>
          <w:sz w:val="28"/>
          <w:szCs w:val="28"/>
        </w:rPr>
        <w:t>ева, Молодежный  Совет /УМПКиС</w:t>
      </w:r>
    </w:p>
    <w:p w14:paraId="51BDAC8F" w14:textId="5095E84E" w:rsidR="00DB6D6A" w:rsidRDefault="00DB6D6A"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DB6D6A">
        <w:rPr>
          <w:rFonts w:ascii="Times New Roman" w:eastAsia="SchoolBookSanPin" w:hAnsi="Times New Roman"/>
          <w:sz w:val="28"/>
          <w:szCs w:val="28"/>
        </w:rPr>
        <w:t xml:space="preserve">Раскрытие творческих способностей </w:t>
      </w:r>
      <w:r>
        <w:rPr>
          <w:rFonts w:ascii="Times New Roman" w:eastAsia="SchoolBookSanPin" w:hAnsi="Times New Roman"/>
          <w:sz w:val="28"/>
          <w:szCs w:val="28"/>
        </w:rPr>
        <w:t xml:space="preserve">- </w:t>
      </w:r>
      <w:r w:rsidRPr="00DB6D6A">
        <w:rPr>
          <w:rFonts w:ascii="Times New Roman" w:eastAsia="SchoolBookSanPin" w:hAnsi="Times New Roman"/>
          <w:sz w:val="28"/>
          <w:szCs w:val="28"/>
        </w:rPr>
        <w:t xml:space="preserve">  естивали, конкурсы,соревнования   разного </w:t>
      </w:r>
      <w:r>
        <w:rPr>
          <w:rFonts w:ascii="Times New Roman" w:eastAsia="SchoolBookSanPin" w:hAnsi="Times New Roman"/>
          <w:sz w:val="28"/>
          <w:szCs w:val="28"/>
        </w:rPr>
        <w:t xml:space="preserve"> уровня, в том  числе    онлайн – такие как: «Минута славы» /УМПКиС, конкурс агитационных бригад «Здоровым быть стильно!»/УМПКиС, «Живая классика»/ МАУК «Центральная детская библиотека» и т.д. </w:t>
      </w:r>
    </w:p>
    <w:p w14:paraId="403F00F1" w14:textId="6A32C2A1" w:rsidR="00DB6D6A" w:rsidRDefault="00DB6D6A" w:rsidP="00DB6D6A">
      <w:pPr>
        <w:widowControl/>
        <w:spacing w:after="0" w:line="353" w:lineRule="auto"/>
        <w:ind w:firstLine="709"/>
        <w:jc w:val="both"/>
        <w:rPr>
          <w:rFonts w:ascii="Times New Roman" w:eastAsia="SchoolBookSanPin" w:hAnsi="Times New Roman"/>
          <w:sz w:val="28"/>
          <w:szCs w:val="28"/>
          <w:u w:val="single"/>
        </w:rPr>
      </w:pPr>
      <w:r w:rsidRPr="00DB6D6A">
        <w:rPr>
          <w:rFonts w:ascii="Times New Roman" w:eastAsia="SchoolBookSanPin" w:hAnsi="Times New Roman"/>
          <w:sz w:val="28"/>
          <w:szCs w:val="28"/>
          <w:u w:val="single"/>
        </w:rPr>
        <w:t xml:space="preserve">На школьном уровне: </w:t>
      </w:r>
    </w:p>
    <w:p w14:paraId="3861839D" w14:textId="51A43650" w:rsidR="00DB6D6A" w:rsidRDefault="00DB6D6A" w:rsidP="00DB6D6A">
      <w:pPr>
        <w:widowControl/>
        <w:spacing w:after="0" w:line="353" w:lineRule="auto"/>
        <w:ind w:firstLine="709"/>
        <w:jc w:val="both"/>
        <w:rPr>
          <w:rFonts w:ascii="Times New Roman" w:eastAsia="SchoolBookSanPin" w:hAnsi="Times New Roman"/>
          <w:sz w:val="28"/>
          <w:szCs w:val="28"/>
        </w:rPr>
      </w:pPr>
      <w:r w:rsidRPr="00DB6D6A">
        <w:rPr>
          <w:rFonts w:ascii="Times New Roman" w:eastAsia="SchoolBookSanPin" w:hAnsi="Times New Roman"/>
          <w:sz w:val="28"/>
          <w:szCs w:val="28"/>
        </w:rPr>
        <w:t>-</w:t>
      </w:r>
      <w:r>
        <w:rPr>
          <w:rFonts w:ascii="Times New Roman" w:eastAsia="SchoolBookSanPin" w:hAnsi="Times New Roman"/>
          <w:sz w:val="28"/>
          <w:szCs w:val="28"/>
        </w:rPr>
        <w:t xml:space="preserve"> </w:t>
      </w:r>
      <w:r w:rsidRPr="00DB6D6A">
        <w:rPr>
          <w:rFonts w:ascii="Times New Roman" w:eastAsia="SchoolBookSanPin" w:hAnsi="Times New Roman"/>
          <w:sz w:val="28"/>
          <w:szCs w:val="28"/>
        </w:rPr>
        <w:t>Общешкольные праздники</w:t>
      </w:r>
      <w:r>
        <w:rPr>
          <w:rFonts w:ascii="Times New Roman" w:eastAsia="SchoolBookSanPin" w:hAnsi="Times New Roman"/>
          <w:sz w:val="28"/>
          <w:szCs w:val="28"/>
        </w:rPr>
        <w:t xml:space="preserve"> - </w:t>
      </w:r>
      <w:r w:rsidRPr="00DB6D6A">
        <w:rPr>
          <w:rFonts w:ascii="Times New Roman" w:eastAsia="SchoolBookSanPin" w:hAnsi="Times New Roman"/>
          <w:sz w:val="28"/>
          <w:szCs w:val="28"/>
        </w:rPr>
        <w:t>«День Знаний», «День  Учителя»,  тематические  концерты  для жителей  микрорайона, Осенний  тематический  бал, День  космонавтики, День  Земли, тематический «День  здоровья»,  «День  героев  отечества»,</w:t>
      </w:r>
      <w:r>
        <w:rPr>
          <w:rFonts w:ascii="Times New Roman" w:eastAsia="SchoolBookSanPin" w:hAnsi="Times New Roman"/>
          <w:sz w:val="28"/>
          <w:szCs w:val="28"/>
        </w:rPr>
        <w:t xml:space="preserve"> «</w:t>
      </w:r>
      <w:r w:rsidRPr="00DB6D6A">
        <w:rPr>
          <w:rFonts w:ascii="Times New Roman" w:eastAsia="SchoolBookSanPin" w:hAnsi="Times New Roman"/>
          <w:sz w:val="28"/>
          <w:szCs w:val="28"/>
        </w:rPr>
        <w:t>Вечер  встречи  школьных друзей», Квест «Тропою героев», День  открытых  дверей, «Большой   концерт для   маленького  города», субботник, 9 мая, «Последний  звонок», День детства</w:t>
      </w:r>
      <w:r>
        <w:rPr>
          <w:rFonts w:ascii="Times New Roman" w:eastAsia="SchoolBookSanPin" w:hAnsi="Times New Roman"/>
          <w:sz w:val="28"/>
          <w:szCs w:val="28"/>
        </w:rPr>
        <w:t xml:space="preserve"> и.т.д.</w:t>
      </w:r>
    </w:p>
    <w:p w14:paraId="23C478BA" w14:textId="3D4E053D" w:rsidR="00DB6D6A" w:rsidRDefault="00DB6D6A"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DB6D6A">
        <w:rPr>
          <w:rFonts w:ascii="Times New Roman" w:eastAsia="SchoolBookSanPin" w:hAnsi="Times New Roman"/>
          <w:sz w:val="28"/>
          <w:szCs w:val="28"/>
        </w:rPr>
        <w:t>Торжественные ритуалы посвящения и  церемонии награждения, связанные с переходом учащихся на следующую ступень образования, символизирующие приобретение ими новых социальных статусов в школе и развиваю</w:t>
      </w:r>
      <w:r>
        <w:rPr>
          <w:rFonts w:ascii="Times New Roman" w:eastAsia="SchoolBookSanPin" w:hAnsi="Times New Roman"/>
          <w:sz w:val="28"/>
          <w:szCs w:val="28"/>
        </w:rPr>
        <w:t xml:space="preserve">щие школьную идентичность детей, такие как: </w:t>
      </w:r>
      <w:r w:rsidRPr="00DB6D6A">
        <w:rPr>
          <w:rFonts w:ascii="Times New Roman" w:eastAsia="SchoolBookSanPin" w:hAnsi="Times New Roman"/>
          <w:sz w:val="28"/>
          <w:szCs w:val="28"/>
        </w:rPr>
        <w:t>Линейки, «Посвящение  в первоклассники», «Посвящение  в пешеходы», «Посвящение  в  исследователи», «За  честь  школы» и др.</w:t>
      </w:r>
      <w:r>
        <w:rPr>
          <w:rFonts w:ascii="Times New Roman" w:eastAsia="SchoolBookSanPin" w:hAnsi="Times New Roman"/>
          <w:sz w:val="28"/>
          <w:szCs w:val="28"/>
        </w:rPr>
        <w:t xml:space="preserve"> </w:t>
      </w:r>
    </w:p>
    <w:p w14:paraId="33F1C995" w14:textId="5C18F729" w:rsidR="00DB6D6A" w:rsidRDefault="00DB6D6A"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DB6D6A">
        <w:t xml:space="preserve"> </w:t>
      </w:r>
      <w:r w:rsidRPr="00DB6D6A">
        <w:rPr>
          <w:rFonts w:ascii="Times New Roman" w:eastAsia="SchoolBookSanPin" w:hAnsi="Times New Roman"/>
          <w:sz w:val="28"/>
          <w:szCs w:val="28"/>
        </w:rPr>
        <w:t>Мероприятия  внутри классных  параллелей   познавательного,  творческого, спортивного направлений.</w:t>
      </w:r>
    </w:p>
    <w:p w14:paraId="44CED515" w14:textId="792503E2" w:rsidR="00DB6D6A" w:rsidRDefault="00DB6D6A"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DB6D6A">
        <w:t xml:space="preserve"> </w:t>
      </w:r>
      <w:r w:rsidRPr="00DB6D6A">
        <w:rPr>
          <w:rFonts w:ascii="Times New Roman" w:eastAsia="SchoolBookSanPin" w:hAnsi="Times New Roman"/>
          <w:sz w:val="28"/>
          <w:szCs w:val="28"/>
        </w:rPr>
        <w:t>Опыт  самостоятельного действия через реализацию  общешкольных  проектов</w:t>
      </w:r>
      <w:r>
        <w:rPr>
          <w:rFonts w:ascii="Times New Roman" w:eastAsia="SchoolBookSanPin" w:hAnsi="Times New Roman"/>
          <w:sz w:val="28"/>
          <w:szCs w:val="28"/>
        </w:rPr>
        <w:t xml:space="preserve">, таких как: </w:t>
      </w:r>
      <w:r w:rsidRPr="00DB6D6A">
        <w:rPr>
          <w:rFonts w:ascii="Times New Roman" w:eastAsia="SchoolBookSanPin" w:hAnsi="Times New Roman"/>
          <w:sz w:val="28"/>
          <w:szCs w:val="28"/>
        </w:rPr>
        <w:t>День здоровья,  «Лаборатория  безопасности», Парк  научных  открытий, «Рассвет  Победы», а также проекты летней  трудовой   практики «Красота  вокруг нас», проекты   волонтерской  направле</w:t>
      </w:r>
      <w:r>
        <w:rPr>
          <w:rFonts w:ascii="Times New Roman" w:eastAsia="SchoolBookSanPin" w:hAnsi="Times New Roman"/>
          <w:sz w:val="28"/>
          <w:szCs w:val="28"/>
        </w:rPr>
        <w:t xml:space="preserve">нности «Мой класс -моей  школе», проект «Дни Единых действий» </w:t>
      </w:r>
    </w:p>
    <w:p w14:paraId="1C12F621" w14:textId="2EB96DEA" w:rsidR="00DB6D6A" w:rsidRPr="00DB6D6A" w:rsidRDefault="00DB6D6A" w:rsidP="00DB6D6A">
      <w:pPr>
        <w:widowControl/>
        <w:spacing w:after="0" w:line="353" w:lineRule="auto"/>
        <w:ind w:firstLine="709"/>
        <w:jc w:val="both"/>
        <w:rPr>
          <w:rFonts w:ascii="Times New Roman" w:eastAsia="SchoolBookSanPin" w:hAnsi="Times New Roman"/>
          <w:sz w:val="28"/>
          <w:szCs w:val="28"/>
          <w:u w:val="single"/>
        </w:rPr>
      </w:pPr>
      <w:r w:rsidRPr="00DB6D6A">
        <w:rPr>
          <w:rFonts w:ascii="Times New Roman" w:eastAsia="SchoolBookSanPin" w:hAnsi="Times New Roman"/>
          <w:sz w:val="28"/>
          <w:szCs w:val="28"/>
          <w:u w:val="single"/>
        </w:rPr>
        <w:t>На уровне классных коллективов:</w:t>
      </w:r>
    </w:p>
    <w:p w14:paraId="1ABA66A1" w14:textId="6A043D74" w:rsidR="00DB6D6A" w:rsidRDefault="00DB6D6A"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DB6D6A">
        <w:rPr>
          <w:rFonts w:ascii="Times New Roman" w:eastAsia="SchoolBookSanPin" w:hAnsi="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r>
        <w:rPr>
          <w:rFonts w:ascii="Times New Roman" w:eastAsia="SchoolBookSanPin" w:hAnsi="Times New Roman"/>
          <w:sz w:val="28"/>
          <w:szCs w:val="28"/>
        </w:rPr>
        <w:t xml:space="preserve"> – Совет Первых МБОУ ОСОШ№1</w:t>
      </w:r>
    </w:p>
    <w:p w14:paraId="3FB68948" w14:textId="7200C1E7" w:rsidR="00DB6D6A" w:rsidRDefault="00DB6D6A"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DB6D6A">
        <w:rPr>
          <w:rFonts w:ascii="Times New Roman" w:eastAsia="SchoolBookSanPin" w:hAnsi="Times New Roman"/>
          <w:sz w:val="28"/>
          <w:szCs w:val="28"/>
        </w:rPr>
        <w:t>участие школьных классов в планировании,реализации  и анализе общешкольных ключевых дел</w:t>
      </w:r>
      <w:r>
        <w:rPr>
          <w:rFonts w:ascii="Times New Roman" w:eastAsia="SchoolBookSanPin" w:hAnsi="Times New Roman"/>
          <w:sz w:val="28"/>
          <w:szCs w:val="28"/>
        </w:rPr>
        <w:t xml:space="preserve"> </w:t>
      </w:r>
    </w:p>
    <w:p w14:paraId="73436762" w14:textId="443F7F09" w:rsidR="004E19C3" w:rsidRPr="004E19C3" w:rsidRDefault="004E19C3" w:rsidP="00DB6D6A">
      <w:pPr>
        <w:widowControl/>
        <w:spacing w:after="0" w:line="353" w:lineRule="auto"/>
        <w:ind w:firstLine="709"/>
        <w:jc w:val="both"/>
        <w:rPr>
          <w:rFonts w:ascii="Times New Roman" w:eastAsia="SchoolBookSanPin" w:hAnsi="Times New Roman"/>
          <w:sz w:val="28"/>
          <w:szCs w:val="28"/>
          <w:u w:val="single"/>
        </w:rPr>
      </w:pPr>
      <w:r w:rsidRPr="004E19C3">
        <w:rPr>
          <w:rFonts w:ascii="Times New Roman" w:eastAsia="SchoolBookSanPin" w:hAnsi="Times New Roman"/>
          <w:sz w:val="28"/>
          <w:szCs w:val="28"/>
          <w:u w:val="single"/>
        </w:rPr>
        <w:t xml:space="preserve">На индивидуальном уровне: </w:t>
      </w:r>
    </w:p>
    <w:p w14:paraId="52F95FB3" w14:textId="7DA75082" w:rsidR="004E19C3" w:rsidRDefault="004E19C3"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вовлечение по возможности каждого ребенка в ключевые дела школы</w:t>
      </w:r>
    </w:p>
    <w:p w14:paraId="16C88A88" w14:textId="57E2D007" w:rsidR="004E19C3" w:rsidRDefault="004E19C3"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индивидуальная помощь ребенку (при необходимости) в освоении навыков подготовки, проведения и анализа ключевых дел;</w:t>
      </w:r>
    </w:p>
    <w:p w14:paraId="3353922E" w14:textId="6EE11817" w:rsidR="004E19C3" w:rsidRDefault="004E19C3"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наблюдение за поведением ребенка в ситуациях подготовки, проведения и анализа ключевых дел</w:t>
      </w:r>
    </w:p>
    <w:p w14:paraId="4C6624A3" w14:textId="3D2C4D71" w:rsidR="004E19C3" w:rsidRPr="00DB6D6A" w:rsidRDefault="004E19C3" w:rsidP="00DB6D6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коррекция поведения ребенка через частные беседы с ним, через включение его в совместную работу с другими детьми</w:t>
      </w:r>
    </w:p>
    <w:p w14:paraId="40E6A31B" w14:textId="498B16E4" w:rsidR="00997A5E" w:rsidRDefault="00A6716F" w:rsidP="0012038A">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w:t>
      </w:r>
      <w:r w:rsidR="00AC7962">
        <w:rPr>
          <w:rFonts w:ascii="Times New Roman" w:eastAsia="SchoolBookSanPin" w:hAnsi="Times New Roman"/>
          <w:sz w:val="28"/>
          <w:szCs w:val="28"/>
        </w:rPr>
        <w:t>6</w:t>
      </w:r>
      <w:r w:rsidR="00997A5E" w:rsidRPr="0012038A">
        <w:rPr>
          <w:rFonts w:ascii="Times New Roman" w:eastAsia="SchoolBookSanPin" w:hAnsi="Times New Roman"/>
          <w:sz w:val="28"/>
          <w:szCs w:val="28"/>
        </w:rPr>
        <w:t>. Модуль «</w:t>
      </w:r>
      <w:r w:rsidR="009D5EC1">
        <w:rPr>
          <w:rFonts w:ascii="Times New Roman" w:eastAsia="SchoolBookSanPin" w:hAnsi="Times New Roman"/>
          <w:bCs/>
          <w:sz w:val="28"/>
          <w:szCs w:val="28"/>
        </w:rPr>
        <w:t>Школьные медиа»</w:t>
      </w:r>
    </w:p>
    <w:p w14:paraId="4C70755D" w14:textId="6066F984" w:rsidR="009D5EC1" w:rsidRDefault="009D5EC1" w:rsidP="0012038A">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w:t>
      </w:r>
    </w:p>
    <w:p w14:paraId="3E6AB4A5" w14:textId="45E2DCB6" w:rsidR="009D5EC1" w:rsidRPr="009D5EC1" w:rsidRDefault="009D5EC1" w:rsidP="00D2003E">
      <w:pPr>
        <w:pStyle w:val="a6"/>
        <w:widowControl/>
        <w:numPr>
          <w:ilvl w:val="0"/>
          <w:numId w:val="22"/>
        </w:numPr>
        <w:spacing w:after="0" w:line="353" w:lineRule="auto"/>
        <w:jc w:val="both"/>
        <w:rPr>
          <w:rFonts w:ascii="Times New Roman" w:eastAsia="SchoolBookSanPin" w:hAnsi="Times New Roman"/>
          <w:sz w:val="28"/>
          <w:szCs w:val="28"/>
        </w:rPr>
      </w:pPr>
      <w:r w:rsidRPr="009D5EC1">
        <w:rPr>
          <w:rFonts w:ascii="Times New Roman" w:eastAsia="SchoolBookSanPin" w:hAnsi="Times New Roman"/>
          <w:sz w:val="28"/>
          <w:szCs w:val="28"/>
        </w:rPr>
        <w:t>Школьный медиацентр</w:t>
      </w:r>
      <w:r>
        <w:rPr>
          <w:rFonts w:ascii="Times New Roman" w:eastAsia="SchoolBookSanPin" w:hAnsi="Times New Roman"/>
          <w:sz w:val="28"/>
          <w:szCs w:val="28"/>
        </w:rPr>
        <w:t xml:space="preserve"> «Сойка»</w:t>
      </w:r>
    </w:p>
    <w:p w14:paraId="1EA0EDD1" w14:textId="55B105C5" w:rsidR="009D5EC1" w:rsidRDefault="009D5EC1" w:rsidP="00D2003E">
      <w:pPr>
        <w:pStyle w:val="a6"/>
        <w:widowControl/>
        <w:numPr>
          <w:ilvl w:val="0"/>
          <w:numId w:val="22"/>
        </w:numPr>
        <w:spacing w:after="0" w:line="353" w:lineRule="auto"/>
        <w:jc w:val="both"/>
        <w:rPr>
          <w:rFonts w:ascii="Times New Roman" w:eastAsia="SchoolBookSanPin" w:hAnsi="Times New Roman"/>
          <w:sz w:val="28"/>
          <w:szCs w:val="28"/>
        </w:rPr>
      </w:pPr>
      <w:r w:rsidRPr="009D5EC1">
        <w:rPr>
          <w:rFonts w:ascii="Times New Roman" w:eastAsia="SchoolBookSanPin" w:hAnsi="Times New Roman"/>
          <w:sz w:val="28"/>
          <w:szCs w:val="28"/>
        </w:rPr>
        <w:t xml:space="preserve"> Страница  в  </w:t>
      </w:r>
      <w:r>
        <w:rPr>
          <w:rFonts w:ascii="Times New Roman" w:eastAsia="SchoolBookSanPin" w:hAnsi="Times New Roman"/>
          <w:sz w:val="28"/>
          <w:szCs w:val="28"/>
        </w:rPr>
        <w:t>госпаблике ВК</w:t>
      </w:r>
    </w:p>
    <w:p w14:paraId="0337440A" w14:textId="7E607FB1" w:rsidR="009D5EC1" w:rsidRDefault="009D5EC1" w:rsidP="009D5EC1">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w:t>
      </w:r>
      <w:r w:rsidRPr="009D5EC1">
        <w:t xml:space="preserve"> </w:t>
      </w:r>
      <w:r w:rsidRPr="009D5EC1">
        <w:rPr>
          <w:rFonts w:ascii="Times New Roman" w:eastAsia="SchoolBookSanPin" w:hAnsi="Times New Roman"/>
          <w:sz w:val="28"/>
          <w:szCs w:val="28"/>
        </w:rPr>
        <w:t xml:space="preserve">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570FA5D5" w14:textId="5212C76B" w:rsidR="009D5EC1" w:rsidRDefault="009D5EC1" w:rsidP="009D5EC1">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w:t>
      </w:r>
      <w:r w:rsidRPr="009D5EC1">
        <w:t xml:space="preserve"> </w:t>
      </w:r>
      <w:r w:rsidRPr="009D5EC1">
        <w:rPr>
          <w:rFonts w:ascii="Times New Roman" w:eastAsia="SchoolBookSanPin" w:hAnsi="Times New Roman"/>
          <w:sz w:val="28"/>
          <w:szCs w:val="28"/>
        </w:rPr>
        <w:t>информационно-техническая поддержки школьных мероприятий,</w:t>
      </w:r>
    </w:p>
    <w:p w14:paraId="6190FF9E" w14:textId="72487AFA" w:rsidR="009D5EC1" w:rsidRDefault="009D5EC1" w:rsidP="009D5EC1">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w:t>
      </w:r>
      <w:r w:rsidRPr="009D5EC1">
        <w:rPr>
          <w:rFonts w:ascii="Times New Roman" w:eastAsia="SchoolBookSanPin" w:hAnsi="Times New Roman"/>
          <w:sz w:val="28"/>
          <w:szCs w:val="28"/>
        </w:rPr>
        <w:t>размещение актуальных материалов которые могут быть интересны и полезны школьникам</w:t>
      </w:r>
    </w:p>
    <w:p w14:paraId="07BD0279" w14:textId="07CA2DB7" w:rsidR="009D5EC1" w:rsidRDefault="009D5EC1" w:rsidP="009D5EC1">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w:t>
      </w:r>
      <w:r w:rsidRPr="009D5EC1">
        <w:t xml:space="preserve"> </w:t>
      </w:r>
      <w:r>
        <w:rPr>
          <w:rFonts w:ascii="Times New Roman" w:eastAsia="SchoolBookSanPin" w:hAnsi="Times New Roman"/>
          <w:sz w:val="28"/>
          <w:szCs w:val="28"/>
        </w:rPr>
        <w:t>п</w:t>
      </w:r>
      <w:r w:rsidRPr="009D5EC1">
        <w:rPr>
          <w:rFonts w:ascii="Times New Roman" w:eastAsia="SchoolBookSanPin" w:hAnsi="Times New Roman"/>
          <w:sz w:val="28"/>
          <w:szCs w:val="28"/>
        </w:rPr>
        <w:t>роведение опросов  и осуществление  обратной  связи  с педагогами  и родителями</w:t>
      </w:r>
    </w:p>
    <w:p w14:paraId="39C5E3E2" w14:textId="61A2BD2F" w:rsidR="009D5EC1" w:rsidRDefault="009D5EC1" w:rsidP="009D5EC1">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 о</w:t>
      </w:r>
      <w:r w:rsidRPr="009D5EC1">
        <w:rPr>
          <w:rFonts w:ascii="Times New Roman" w:eastAsia="SchoolBookSanPin" w:hAnsi="Times New Roman"/>
          <w:sz w:val="28"/>
          <w:szCs w:val="28"/>
        </w:rPr>
        <w:t>рганизация тематических онлайн-беседы с обсуждением значимых учебных, социальных, нравственных проблем , информационное продвижение ценностей школы и организации виртуальной диалоговой площадки</w:t>
      </w:r>
      <w:r>
        <w:rPr>
          <w:rFonts w:ascii="Times New Roman" w:eastAsia="SchoolBookSanPin" w:hAnsi="Times New Roman"/>
          <w:sz w:val="28"/>
          <w:szCs w:val="28"/>
        </w:rPr>
        <w:t>.</w:t>
      </w:r>
    </w:p>
    <w:p w14:paraId="3B40915C" w14:textId="1736320E" w:rsidR="009D5EC1" w:rsidRDefault="009D5EC1" w:rsidP="009D5EC1">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w:t>
      </w:r>
      <w:r w:rsidRPr="009D5EC1">
        <w:t xml:space="preserve"> </w:t>
      </w:r>
      <w:r w:rsidRPr="009D5EC1">
        <w:rPr>
          <w:rFonts w:ascii="Times New Roman" w:eastAsia="SchoolBookSanPin" w:hAnsi="Times New Roman"/>
          <w:sz w:val="28"/>
          <w:szCs w:val="28"/>
        </w:rPr>
        <w:t>участие школьников в региональных или всероссийских конкурсах школьных медиа. (</w:t>
      </w:r>
      <w:r>
        <w:rPr>
          <w:rFonts w:ascii="Times New Roman" w:eastAsia="SchoolBookSanPin" w:hAnsi="Times New Roman"/>
          <w:sz w:val="28"/>
          <w:szCs w:val="28"/>
        </w:rPr>
        <w:t xml:space="preserve">Конкурс «Взлетная полоса»,  «МедиаЛабд», форум «МедиаМасштаб») </w:t>
      </w:r>
    </w:p>
    <w:p w14:paraId="2F190344" w14:textId="32258D27" w:rsidR="009D5EC1" w:rsidRDefault="009D5EC1" w:rsidP="009D5EC1">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w:t>
      </w:r>
      <w:r w:rsidRPr="009D5EC1">
        <w:t xml:space="preserve"> </w:t>
      </w:r>
      <w:r w:rsidRPr="009D5EC1">
        <w:rPr>
          <w:rFonts w:ascii="Times New Roman" w:eastAsia="SchoolBookSanPin" w:hAnsi="Times New Roman"/>
          <w:sz w:val="28"/>
          <w:szCs w:val="28"/>
        </w:rPr>
        <w:t>организация обучающих  мод</w:t>
      </w:r>
      <w:r>
        <w:rPr>
          <w:rFonts w:ascii="Times New Roman" w:eastAsia="SchoolBookSanPin" w:hAnsi="Times New Roman"/>
          <w:sz w:val="28"/>
          <w:szCs w:val="28"/>
        </w:rPr>
        <w:t>улей  на  базе образовательного центра</w:t>
      </w:r>
      <w:r w:rsidRPr="009D5EC1">
        <w:rPr>
          <w:rFonts w:ascii="Times New Roman" w:eastAsia="SchoolBookSanPin" w:hAnsi="Times New Roman"/>
          <w:sz w:val="28"/>
          <w:szCs w:val="28"/>
        </w:rPr>
        <w:t xml:space="preserve"> «ТОЧКА РОСТА» для желающих  заниматься   данным   видом  деятельности</w:t>
      </w:r>
    </w:p>
    <w:p w14:paraId="5E14D8A7" w14:textId="03DCA32D" w:rsidR="009D5EC1" w:rsidRPr="009D5EC1" w:rsidRDefault="009D5EC1" w:rsidP="009D5EC1">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w:t>
      </w:r>
      <w:r w:rsidRPr="009D5EC1">
        <w:t xml:space="preserve"> </w:t>
      </w:r>
      <w:r w:rsidRPr="009D5EC1">
        <w:rPr>
          <w:rFonts w:ascii="Times New Roman" w:eastAsia="SchoolBookSanPin" w:hAnsi="Times New Roman"/>
          <w:sz w:val="28"/>
          <w:szCs w:val="28"/>
        </w:rPr>
        <w:t>организация   профессиональных  проб  для   обучающихся  других   школ.</w:t>
      </w:r>
    </w:p>
    <w:p w14:paraId="5A403C89" w14:textId="00D67E20" w:rsidR="00997A5E" w:rsidRPr="0012038A" w:rsidRDefault="00A671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w:t>
      </w:r>
      <w:r w:rsidR="00AC7962">
        <w:rPr>
          <w:rFonts w:ascii="Times New Roman" w:eastAsia="SchoolBookSanPin" w:hAnsi="Times New Roman"/>
          <w:sz w:val="28"/>
          <w:szCs w:val="28"/>
        </w:rPr>
        <w:t>7</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Организация предметно-пространственной среды».</w:t>
      </w:r>
    </w:p>
    <w:p w14:paraId="0C54B8A9" w14:textId="77777777" w:rsidR="004E19C3" w:rsidRDefault="004E19C3"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eastAsia="SchoolBookSanPin" w:hAnsi="Times New Roman"/>
          <w:sz w:val="28"/>
          <w:szCs w:val="28"/>
        </w:rPr>
        <w:t>.</w:t>
      </w:r>
    </w:p>
    <w:p w14:paraId="3E5DC915" w14:textId="293CF3C7" w:rsidR="004E19C3" w:rsidRDefault="004E19C3"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w:t>
      </w:r>
      <w:r w:rsidRPr="004E19C3">
        <w:rPr>
          <w:rFonts w:ascii="Times New Roman" w:eastAsia="SchoolBookSanPin" w:hAnsi="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2260DE9B" w14:textId="3C4782D3" w:rsidR="004E19C3" w:rsidRDefault="004E19C3" w:rsidP="004E19C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реализация  проектов  «Мой класс –моей  школе»</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акция «Ревизорро»</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лагерь дневного пребывания, уголок безопасности</w:t>
      </w:r>
      <w:r>
        <w:rPr>
          <w:rFonts w:ascii="Times New Roman" w:eastAsia="SchoolBookSanPin" w:hAnsi="Times New Roman"/>
          <w:sz w:val="28"/>
          <w:szCs w:val="28"/>
        </w:rPr>
        <w:t xml:space="preserve">) </w:t>
      </w:r>
    </w:p>
    <w:p w14:paraId="1E72A5FB" w14:textId="47FB6038" w:rsidR="004E19C3" w:rsidRDefault="004E19C3" w:rsidP="004E19C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размещение регулярно сменяемых экспозиций: творческих работ школьников, фотоотчетов об интересных событиях, происходящих в школе</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организация  персональных  выставок  педагогов. родителей  и школьников «Обыкновенное  чудо» и др.</w:t>
      </w:r>
      <w:r>
        <w:rPr>
          <w:rFonts w:ascii="Times New Roman" w:eastAsia="SchoolBookSanPin" w:hAnsi="Times New Roman"/>
          <w:sz w:val="28"/>
          <w:szCs w:val="28"/>
        </w:rPr>
        <w:t xml:space="preserve">) </w:t>
      </w:r>
    </w:p>
    <w:p w14:paraId="0DC4CA99" w14:textId="14F2B428" w:rsidR="004E19C3" w:rsidRDefault="004E19C3" w:rsidP="004E19C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озеленение пришкольной территории</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 xml:space="preserve">летняя  трудовая  практика,  </w:t>
      </w:r>
      <w:r>
        <w:rPr>
          <w:rFonts w:ascii="Times New Roman" w:eastAsia="SchoolBookSanPin" w:hAnsi="Times New Roman"/>
          <w:sz w:val="28"/>
          <w:szCs w:val="28"/>
        </w:rPr>
        <w:t xml:space="preserve"> реализация</w:t>
      </w:r>
      <w:r w:rsidRPr="004E19C3">
        <w:rPr>
          <w:rFonts w:ascii="Times New Roman" w:eastAsia="SchoolBookSanPin" w:hAnsi="Times New Roman"/>
          <w:sz w:val="28"/>
          <w:szCs w:val="28"/>
        </w:rPr>
        <w:t xml:space="preserve">  проект</w:t>
      </w:r>
      <w:r>
        <w:rPr>
          <w:rFonts w:ascii="Times New Roman" w:eastAsia="SchoolBookSanPin" w:hAnsi="Times New Roman"/>
          <w:sz w:val="28"/>
          <w:szCs w:val="28"/>
        </w:rPr>
        <w:t xml:space="preserve">а «Красота   вокруг нас», </w:t>
      </w:r>
      <w:r w:rsidRPr="004E19C3">
        <w:rPr>
          <w:rFonts w:ascii="Times New Roman" w:eastAsia="SchoolBookSanPin" w:hAnsi="Times New Roman"/>
          <w:sz w:val="28"/>
          <w:szCs w:val="28"/>
        </w:rPr>
        <w:t>ежегодный    окружной конкурс «Цветущий город»</w:t>
      </w:r>
      <w:r>
        <w:rPr>
          <w:rFonts w:ascii="Times New Roman" w:eastAsia="SchoolBookSanPin" w:hAnsi="Times New Roman"/>
          <w:sz w:val="28"/>
          <w:szCs w:val="28"/>
        </w:rPr>
        <w:t>, ежегодный</w:t>
      </w:r>
      <w:r w:rsidRPr="004E19C3">
        <w:rPr>
          <w:rFonts w:ascii="Times New Roman" w:eastAsia="SchoolBookSanPin" w:hAnsi="Times New Roman"/>
          <w:sz w:val="28"/>
          <w:szCs w:val="28"/>
        </w:rPr>
        <w:t xml:space="preserve"> окружной конкурс снежных  скульптур</w:t>
      </w:r>
      <w:r>
        <w:rPr>
          <w:rFonts w:ascii="Times New Roman" w:eastAsia="SchoolBookSanPin" w:hAnsi="Times New Roman"/>
          <w:sz w:val="28"/>
          <w:szCs w:val="28"/>
        </w:rPr>
        <w:t xml:space="preserve">) </w:t>
      </w:r>
    </w:p>
    <w:p w14:paraId="11588CA7" w14:textId="60E0939E" w:rsidR="004E19C3" w:rsidRDefault="004E19C3" w:rsidP="004E19C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создание и поддержание в рабочем состоянии в вестибюле школы стеллажей свободного книгообмена</w:t>
      </w:r>
    </w:p>
    <w:p w14:paraId="228BF7D5" w14:textId="4F201691" w:rsidR="004E19C3" w:rsidRDefault="004E19C3" w:rsidP="004E19C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4E19C3">
        <w:t xml:space="preserve"> </w:t>
      </w:r>
      <w:r w:rsidRPr="004E19C3">
        <w:rPr>
          <w:rFonts w:ascii="Times New Roman" w:eastAsia="SchoolBookSanPin" w:hAnsi="Times New Roman"/>
          <w:sz w:val="28"/>
          <w:szCs w:val="28"/>
        </w:rPr>
        <w:t>благоустройство классных кабинетов, осуществляемое классными руководителями вместе со школьниками своих классов</w:t>
      </w:r>
    </w:p>
    <w:p w14:paraId="1D0E8794" w14:textId="40B779E2" w:rsidR="004E19C3" w:rsidRDefault="004E19C3" w:rsidP="004E19C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4E19C3">
        <w:rPr>
          <w:rFonts w:ascii="Times New Roman" w:eastAsia="SchoolBookSanPin" w:hAnsi="Times New Roman"/>
          <w:sz w:val="28"/>
          <w:szCs w:val="28"/>
        </w:rPr>
        <w:t>событийный дизайн - оформление пространства проведения конкретных школьных</w:t>
      </w:r>
      <w:r w:rsidRPr="004E19C3">
        <w:rPr>
          <w:rFonts w:ascii="Times New Roman" w:eastAsia="SchoolBookSanPin" w:hAnsi="Times New Roman"/>
          <w:sz w:val="28"/>
          <w:szCs w:val="28"/>
        </w:rPr>
        <w:tab/>
        <w:t>событий</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акции «Открываем   дверь  празднику»</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оформление школы к традиционным мероприятиям</w:t>
      </w:r>
      <w:r>
        <w:rPr>
          <w:rFonts w:ascii="Times New Roman" w:eastAsia="SchoolBookSanPin" w:hAnsi="Times New Roman"/>
          <w:sz w:val="28"/>
          <w:szCs w:val="28"/>
        </w:rPr>
        <w:t xml:space="preserve">) </w:t>
      </w:r>
    </w:p>
    <w:p w14:paraId="59CBA8E5" w14:textId="4C045457" w:rsidR="004E19C3" w:rsidRPr="004E19C3" w:rsidRDefault="004E19C3" w:rsidP="004E19C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4E19C3">
        <w:rPr>
          <w:rFonts w:ascii="Times New Roman" w:eastAsia="SchoolBookSanPin" w:hAnsi="Times New Roman"/>
          <w:sz w:val="28"/>
          <w:szCs w:val="28"/>
        </w:rPr>
        <w:t>совместная с детьми разработка, создание и популяризация особой школьной символики</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флаг школы, гимн школы, эмблема школы, логотип</w:t>
      </w:r>
      <w:r>
        <w:rPr>
          <w:rFonts w:ascii="Times New Roman" w:eastAsia="SchoolBookSanPin" w:hAnsi="Times New Roman"/>
          <w:sz w:val="28"/>
          <w:szCs w:val="28"/>
        </w:rPr>
        <w:t xml:space="preserve">) </w:t>
      </w:r>
    </w:p>
    <w:p w14:paraId="5E6164A7" w14:textId="7374AD12" w:rsidR="00997A5E" w:rsidRPr="004E19C3" w:rsidRDefault="00A6716F" w:rsidP="0012038A">
      <w:pPr>
        <w:widowControl/>
        <w:spacing w:after="0" w:line="353" w:lineRule="auto"/>
        <w:ind w:firstLine="709"/>
        <w:jc w:val="both"/>
        <w:rPr>
          <w:rFonts w:ascii="Times New Roman" w:eastAsia="SchoolBookSanPin" w:hAnsi="Times New Roman"/>
          <w:bCs/>
          <w:sz w:val="28"/>
          <w:szCs w:val="28"/>
        </w:rPr>
      </w:pPr>
      <w:r w:rsidRPr="004E19C3">
        <w:rPr>
          <w:rFonts w:ascii="Times New Roman" w:eastAsia="SchoolBookSanPin" w:hAnsi="Times New Roman"/>
          <w:sz w:val="28"/>
          <w:szCs w:val="28"/>
        </w:rPr>
        <w:t>4</w:t>
      </w:r>
      <w:r w:rsidR="00A730C1" w:rsidRPr="004E19C3">
        <w:rPr>
          <w:rFonts w:ascii="Times New Roman" w:eastAsia="SchoolBookSanPin" w:hAnsi="Times New Roman"/>
          <w:sz w:val="28"/>
          <w:szCs w:val="28"/>
        </w:rPr>
        <w:t>0.</w:t>
      </w:r>
      <w:r w:rsidR="00997A5E" w:rsidRPr="004E19C3">
        <w:rPr>
          <w:rFonts w:ascii="Times New Roman" w:eastAsia="SchoolBookSanPin" w:hAnsi="Times New Roman"/>
          <w:sz w:val="28"/>
          <w:szCs w:val="28"/>
        </w:rPr>
        <w:t>3.2.</w:t>
      </w:r>
      <w:r w:rsidR="00AC7962" w:rsidRPr="004E19C3">
        <w:rPr>
          <w:rFonts w:ascii="Times New Roman" w:eastAsia="SchoolBookSanPin" w:hAnsi="Times New Roman"/>
          <w:sz w:val="28"/>
          <w:szCs w:val="28"/>
        </w:rPr>
        <w:t>8</w:t>
      </w:r>
      <w:r w:rsidR="00997A5E" w:rsidRPr="004E19C3">
        <w:rPr>
          <w:rFonts w:ascii="Times New Roman" w:eastAsia="SchoolBookSanPin" w:hAnsi="Times New Roman"/>
          <w:sz w:val="28"/>
          <w:szCs w:val="28"/>
        </w:rPr>
        <w:t>. Модуль «</w:t>
      </w:r>
      <w:r w:rsidR="00997A5E" w:rsidRPr="004E19C3">
        <w:rPr>
          <w:rFonts w:ascii="Times New Roman" w:eastAsia="SchoolBookSanPin" w:hAnsi="Times New Roman"/>
          <w:bCs/>
          <w:sz w:val="28"/>
          <w:szCs w:val="28"/>
        </w:rPr>
        <w:t>Взаимодействие с родителями (законными представителями)».</w:t>
      </w:r>
    </w:p>
    <w:p w14:paraId="256C3441" w14:textId="708F8915" w:rsidR="004E19C3" w:rsidRDefault="004E19C3" w:rsidP="0012038A">
      <w:pPr>
        <w:widowControl/>
        <w:spacing w:after="0" w:line="353" w:lineRule="auto"/>
        <w:ind w:firstLine="709"/>
        <w:jc w:val="both"/>
        <w:rPr>
          <w:rFonts w:ascii="Times New Roman" w:eastAsia="SchoolBookSanPin" w:hAnsi="Times New Roman"/>
          <w:sz w:val="28"/>
          <w:szCs w:val="28"/>
        </w:rPr>
      </w:pPr>
      <w:r w:rsidRPr="004E19C3">
        <w:rPr>
          <w:rFonts w:ascii="Times New Roman" w:eastAsia="SchoolBookSanPin" w:hAnsi="Times New Roman"/>
          <w:sz w:val="28"/>
          <w:szCs w:val="28"/>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школьников осуществляется в рамках следующих видов и форм деятельности:</w:t>
      </w:r>
    </w:p>
    <w:p w14:paraId="4D8ADA92" w14:textId="40587555" w:rsidR="004E19C3" w:rsidRDefault="004E19C3" w:rsidP="0012038A">
      <w:pPr>
        <w:widowControl/>
        <w:spacing w:after="0" w:line="353" w:lineRule="auto"/>
        <w:ind w:firstLine="709"/>
        <w:jc w:val="both"/>
        <w:rPr>
          <w:rFonts w:ascii="Times New Roman" w:eastAsia="SchoolBookSanPin" w:hAnsi="Times New Roman"/>
          <w:sz w:val="28"/>
          <w:szCs w:val="28"/>
          <w:u w:val="single"/>
        </w:rPr>
      </w:pPr>
      <w:r w:rsidRPr="004E19C3">
        <w:rPr>
          <w:rFonts w:ascii="Times New Roman" w:eastAsia="SchoolBookSanPin" w:hAnsi="Times New Roman"/>
          <w:sz w:val="28"/>
          <w:szCs w:val="28"/>
          <w:u w:val="single"/>
        </w:rPr>
        <w:t>На групповом уровне</w:t>
      </w:r>
      <w:r w:rsidR="00A3130F">
        <w:rPr>
          <w:rFonts w:ascii="Times New Roman" w:eastAsia="SchoolBookSanPin" w:hAnsi="Times New Roman"/>
          <w:sz w:val="28"/>
          <w:szCs w:val="28"/>
          <w:u w:val="single"/>
        </w:rPr>
        <w:t>6</w:t>
      </w:r>
    </w:p>
    <w:p w14:paraId="52A8E778" w14:textId="7C3D0BED" w:rsidR="004E19C3" w:rsidRDefault="004E19C3"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u w:val="single"/>
        </w:rPr>
        <w:t>-</w:t>
      </w:r>
      <w:r w:rsidRPr="004E19C3">
        <w:rPr>
          <w:rFonts w:ascii="Times New Roman" w:eastAsia="SchoolBookSanPin" w:hAnsi="Times New Roman"/>
          <w:sz w:val="28"/>
          <w:szCs w:val="28"/>
        </w:rPr>
        <w:t>Диагностика и мониторинг</w:t>
      </w:r>
      <w:r>
        <w:rPr>
          <w:rFonts w:ascii="Times New Roman" w:eastAsia="SchoolBookSanPin" w:hAnsi="Times New Roman"/>
          <w:sz w:val="28"/>
          <w:szCs w:val="28"/>
        </w:rPr>
        <w:t xml:space="preserve"> (анкетирование) </w:t>
      </w:r>
    </w:p>
    <w:p w14:paraId="4CFF88B2" w14:textId="2473153B" w:rsidR="004E19C3" w:rsidRDefault="004E19C3" w:rsidP="004E19C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4E19C3">
        <w:rPr>
          <w:rFonts w:ascii="Times New Roman" w:eastAsia="SchoolBookSanPin" w:hAnsi="Times New Roman"/>
          <w:sz w:val="28"/>
          <w:szCs w:val="28"/>
        </w:rPr>
        <w:t>Родительский  всеобуч</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«Консультационная служба»</w:t>
      </w:r>
      <w:r>
        <w:rPr>
          <w:rFonts w:ascii="Times New Roman" w:eastAsia="SchoolBookSanPin" w:hAnsi="Times New Roman"/>
          <w:sz w:val="28"/>
          <w:szCs w:val="28"/>
        </w:rPr>
        <w:t xml:space="preserve"> (</w:t>
      </w:r>
      <w:r w:rsidRPr="004E19C3">
        <w:rPr>
          <w:rFonts w:ascii="Times New Roman" w:eastAsia="SchoolBookSanPin" w:hAnsi="Times New Roman"/>
          <w:sz w:val="28"/>
          <w:szCs w:val="28"/>
        </w:rPr>
        <w:t>Собрания  по  параллелям</w:t>
      </w:r>
      <w:r w:rsidR="00A3130F">
        <w:rPr>
          <w:rFonts w:ascii="Times New Roman" w:eastAsia="SchoolBookSanPin" w:hAnsi="Times New Roman"/>
          <w:sz w:val="28"/>
          <w:szCs w:val="28"/>
        </w:rPr>
        <w:t>, психолого-</w:t>
      </w:r>
      <w:r w:rsidRPr="004E19C3">
        <w:rPr>
          <w:rFonts w:ascii="Times New Roman" w:eastAsia="SchoolBookSanPin" w:hAnsi="Times New Roman"/>
          <w:sz w:val="28"/>
          <w:szCs w:val="28"/>
        </w:rPr>
        <w:t>педагогические, консультации специалистов школы (социальный п</w:t>
      </w:r>
      <w:r w:rsidR="00A3130F">
        <w:rPr>
          <w:rFonts w:ascii="Times New Roman" w:eastAsia="SchoolBookSanPin" w:hAnsi="Times New Roman"/>
          <w:sz w:val="28"/>
          <w:szCs w:val="28"/>
        </w:rPr>
        <w:t>едагог, психолог,администрация)</w:t>
      </w:r>
    </w:p>
    <w:p w14:paraId="65AE8C0E" w14:textId="320F3556" w:rsidR="00A3130F" w:rsidRDefault="00A3130F" w:rsidP="00A3130F">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A3130F">
        <w:t xml:space="preserve"> </w:t>
      </w:r>
      <w:r w:rsidRPr="00A3130F">
        <w:rPr>
          <w:rFonts w:ascii="Times New Roman" w:eastAsia="SchoolBookSanPin" w:hAnsi="Times New Roman"/>
          <w:sz w:val="28"/>
          <w:szCs w:val="28"/>
        </w:rPr>
        <w:t xml:space="preserve">Информирование родителей о состоянии обученности, </w:t>
      </w:r>
      <w:r>
        <w:rPr>
          <w:rFonts w:ascii="Times New Roman" w:eastAsia="SchoolBookSanPin" w:hAnsi="Times New Roman"/>
          <w:sz w:val="28"/>
          <w:szCs w:val="28"/>
        </w:rPr>
        <w:t>воспитанности и проблемах детей (</w:t>
      </w:r>
      <w:r w:rsidRPr="00A3130F">
        <w:rPr>
          <w:rFonts w:ascii="Times New Roman" w:eastAsia="SchoolBookSanPin" w:hAnsi="Times New Roman"/>
          <w:sz w:val="28"/>
          <w:szCs w:val="28"/>
        </w:rPr>
        <w:t>Родительские собрания</w:t>
      </w:r>
      <w:r>
        <w:rPr>
          <w:rFonts w:ascii="Times New Roman" w:eastAsia="SchoolBookSanPin" w:hAnsi="Times New Roman"/>
          <w:sz w:val="28"/>
          <w:szCs w:val="28"/>
        </w:rPr>
        <w:t xml:space="preserve">, </w:t>
      </w:r>
      <w:r w:rsidRPr="00A3130F">
        <w:rPr>
          <w:rFonts w:ascii="Times New Roman" w:eastAsia="SchoolBookSanPin" w:hAnsi="Times New Roman"/>
          <w:sz w:val="28"/>
          <w:szCs w:val="28"/>
        </w:rPr>
        <w:t>АИС ЭПОС</w:t>
      </w:r>
      <w:r>
        <w:rPr>
          <w:rFonts w:ascii="Times New Roman" w:eastAsia="SchoolBookSanPin" w:hAnsi="Times New Roman"/>
          <w:sz w:val="28"/>
          <w:szCs w:val="28"/>
        </w:rPr>
        <w:t xml:space="preserve">, </w:t>
      </w:r>
      <w:r w:rsidRPr="00A3130F">
        <w:rPr>
          <w:rFonts w:ascii="Times New Roman" w:eastAsia="SchoolBookSanPin" w:hAnsi="Times New Roman"/>
          <w:sz w:val="28"/>
          <w:szCs w:val="28"/>
        </w:rPr>
        <w:t>День открытых дверей,</w:t>
      </w:r>
      <w:r>
        <w:rPr>
          <w:rFonts w:ascii="Times New Roman" w:eastAsia="SchoolBookSanPin" w:hAnsi="Times New Roman"/>
          <w:sz w:val="28"/>
          <w:szCs w:val="28"/>
        </w:rPr>
        <w:t xml:space="preserve"> </w:t>
      </w:r>
      <w:r w:rsidRPr="00A3130F">
        <w:rPr>
          <w:rFonts w:ascii="Times New Roman" w:eastAsia="SchoolBookSanPin" w:hAnsi="Times New Roman"/>
          <w:sz w:val="28"/>
          <w:szCs w:val="28"/>
        </w:rPr>
        <w:t>онлайн –консульт</w:t>
      </w:r>
      <w:r>
        <w:rPr>
          <w:rFonts w:ascii="Times New Roman" w:eastAsia="SchoolBookSanPin" w:hAnsi="Times New Roman"/>
          <w:sz w:val="28"/>
          <w:szCs w:val="28"/>
        </w:rPr>
        <w:t xml:space="preserve">ации «Родительский час», «Школа </w:t>
      </w:r>
      <w:r w:rsidRPr="00A3130F">
        <w:rPr>
          <w:rFonts w:ascii="Times New Roman" w:eastAsia="SchoolBookSanPin" w:hAnsi="Times New Roman"/>
          <w:sz w:val="28"/>
          <w:szCs w:val="28"/>
        </w:rPr>
        <w:t>здоровья», «Школа безопасности»</w:t>
      </w:r>
      <w:r>
        <w:rPr>
          <w:rFonts w:ascii="Times New Roman" w:eastAsia="SchoolBookSanPin" w:hAnsi="Times New Roman"/>
          <w:sz w:val="28"/>
          <w:szCs w:val="28"/>
        </w:rPr>
        <w:t xml:space="preserve">) </w:t>
      </w:r>
    </w:p>
    <w:p w14:paraId="0C7DF551" w14:textId="65E26895" w:rsidR="00A3130F" w:rsidRDefault="00A3130F" w:rsidP="00A3130F">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w:t>
      </w:r>
      <w:r w:rsidRPr="00A3130F">
        <w:t xml:space="preserve"> </w:t>
      </w:r>
      <w:r w:rsidRPr="00A3130F">
        <w:rPr>
          <w:rFonts w:ascii="Times New Roman" w:eastAsia="SchoolBookSanPin" w:hAnsi="Times New Roman"/>
          <w:sz w:val="28"/>
          <w:szCs w:val="28"/>
        </w:rPr>
        <w:t>Включение родителей процесс управления образованием</w:t>
      </w:r>
      <w:r>
        <w:rPr>
          <w:rFonts w:ascii="Times New Roman" w:eastAsia="SchoolBookSanPin" w:hAnsi="Times New Roman"/>
          <w:sz w:val="28"/>
          <w:szCs w:val="28"/>
        </w:rPr>
        <w:t xml:space="preserve"> (</w:t>
      </w:r>
      <w:r w:rsidRPr="00A3130F">
        <w:rPr>
          <w:rFonts w:ascii="Times New Roman" w:eastAsia="SchoolBookSanPin" w:hAnsi="Times New Roman"/>
          <w:sz w:val="28"/>
          <w:szCs w:val="28"/>
        </w:rPr>
        <w:t>Работа классных родительских комитетов, Совет родительской  общественности</w:t>
      </w:r>
      <w:r>
        <w:rPr>
          <w:rFonts w:ascii="Times New Roman" w:eastAsia="SchoolBookSanPin" w:hAnsi="Times New Roman"/>
          <w:sz w:val="28"/>
          <w:szCs w:val="28"/>
        </w:rPr>
        <w:t>,</w:t>
      </w:r>
      <w:r w:rsidRPr="00A3130F">
        <w:rPr>
          <w:rFonts w:ascii="Times New Roman" w:eastAsia="SchoolBookSanPin" w:hAnsi="Times New Roman"/>
          <w:sz w:val="28"/>
          <w:szCs w:val="28"/>
        </w:rPr>
        <w:t>Совет  Родителей</w:t>
      </w:r>
      <w:r>
        <w:rPr>
          <w:rFonts w:ascii="Times New Roman" w:eastAsia="SchoolBookSanPin" w:hAnsi="Times New Roman"/>
          <w:sz w:val="28"/>
          <w:szCs w:val="28"/>
        </w:rPr>
        <w:t xml:space="preserve">, </w:t>
      </w:r>
      <w:r w:rsidRPr="00A3130F">
        <w:rPr>
          <w:rFonts w:ascii="Times New Roman" w:eastAsia="SchoolBookSanPin" w:hAnsi="Times New Roman"/>
          <w:sz w:val="28"/>
          <w:szCs w:val="28"/>
        </w:rPr>
        <w:t>Родительский патруль</w:t>
      </w:r>
      <w:r>
        <w:rPr>
          <w:rFonts w:ascii="Times New Roman" w:eastAsia="SchoolBookSanPin" w:hAnsi="Times New Roman"/>
          <w:sz w:val="28"/>
          <w:szCs w:val="28"/>
        </w:rPr>
        <w:t xml:space="preserve">, Родителский совет по питанию) </w:t>
      </w:r>
    </w:p>
    <w:p w14:paraId="4DEDEB6E" w14:textId="5480E1D9" w:rsidR="00A3130F" w:rsidRDefault="00A3130F" w:rsidP="00A3130F">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A3130F">
        <w:rPr>
          <w:rFonts w:ascii="Times New Roman" w:eastAsia="SchoolBookSanPin" w:hAnsi="Times New Roman"/>
          <w:sz w:val="28"/>
          <w:szCs w:val="28"/>
        </w:rPr>
        <w:t>Включение родителей в совместную творческую деятельность, организацию детского досуга</w:t>
      </w:r>
      <w:r>
        <w:rPr>
          <w:rFonts w:ascii="Times New Roman" w:eastAsia="SchoolBookSanPin" w:hAnsi="Times New Roman"/>
          <w:sz w:val="28"/>
          <w:szCs w:val="28"/>
        </w:rPr>
        <w:t xml:space="preserve"> (п</w:t>
      </w:r>
      <w:r w:rsidRPr="00A3130F">
        <w:rPr>
          <w:rFonts w:ascii="Times New Roman" w:eastAsia="SchoolBookSanPin" w:hAnsi="Times New Roman"/>
          <w:sz w:val="28"/>
          <w:szCs w:val="28"/>
        </w:rPr>
        <w:t>роведение совместных социальных, общественно¬полезных и досуговых мероприятий</w:t>
      </w:r>
      <w:r>
        <w:rPr>
          <w:rFonts w:ascii="Times New Roman" w:eastAsia="SchoolBookSanPin" w:hAnsi="Times New Roman"/>
          <w:sz w:val="28"/>
          <w:szCs w:val="28"/>
        </w:rPr>
        <w:t xml:space="preserve"> – семейный фестиваль «Родные-любимые», Семейные интеллектуальные игры, спортивный праздник «Семейный витамин») </w:t>
      </w:r>
    </w:p>
    <w:p w14:paraId="6F652CC1" w14:textId="0B54694D" w:rsidR="00A3130F" w:rsidRDefault="00A3130F" w:rsidP="00A3130F">
      <w:pPr>
        <w:widowControl/>
        <w:spacing w:after="0" w:line="353" w:lineRule="auto"/>
        <w:ind w:firstLine="709"/>
        <w:jc w:val="both"/>
        <w:rPr>
          <w:rFonts w:ascii="Times New Roman" w:eastAsia="SchoolBookSanPin" w:hAnsi="Times New Roman"/>
          <w:sz w:val="28"/>
          <w:szCs w:val="28"/>
          <w:u w:val="single"/>
        </w:rPr>
      </w:pPr>
      <w:r w:rsidRPr="00A3130F">
        <w:rPr>
          <w:rFonts w:ascii="Times New Roman" w:eastAsia="SchoolBookSanPin" w:hAnsi="Times New Roman"/>
          <w:sz w:val="28"/>
          <w:szCs w:val="28"/>
          <w:u w:val="single"/>
        </w:rPr>
        <w:t>На индивидуальном уровне:</w:t>
      </w:r>
    </w:p>
    <w:p w14:paraId="1C9A06DD" w14:textId="638CE217" w:rsidR="00A3130F" w:rsidRDefault="00A3130F" w:rsidP="00A3130F">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A3130F">
        <w:rPr>
          <w:rFonts w:ascii="Times New Roman" w:eastAsia="SchoolBookSanPin" w:hAnsi="Times New Roman"/>
          <w:sz w:val="28"/>
          <w:szCs w:val="28"/>
        </w:rPr>
        <w:t>Индивидуальные консультации педагогов специалистами соц</w:t>
      </w:r>
      <w:r>
        <w:rPr>
          <w:rFonts w:ascii="Times New Roman" w:eastAsia="SchoolBookSanPin" w:hAnsi="Times New Roman"/>
          <w:sz w:val="28"/>
          <w:szCs w:val="28"/>
        </w:rPr>
        <w:t>иально - психологической службы -</w:t>
      </w:r>
      <w:r w:rsidRPr="00A3130F">
        <w:t xml:space="preserve"> </w:t>
      </w:r>
      <w:r>
        <w:rPr>
          <w:rFonts w:ascii="Times New Roman" w:eastAsia="SchoolBookSanPin" w:hAnsi="Times New Roman"/>
          <w:sz w:val="28"/>
          <w:szCs w:val="28"/>
        </w:rPr>
        <w:t>о</w:t>
      </w:r>
      <w:r w:rsidRPr="00A3130F">
        <w:rPr>
          <w:rFonts w:ascii="Times New Roman" w:eastAsia="SchoolBookSanPin" w:hAnsi="Times New Roman"/>
          <w:sz w:val="28"/>
          <w:szCs w:val="28"/>
        </w:rPr>
        <w:t>рганизация психолого - педагогического и правового просвещения</w:t>
      </w:r>
      <w:r>
        <w:rPr>
          <w:rFonts w:ascii="Times New Roman" w:eastAsia="SchoolBookSanPin" w:hAnsi="Times New Roman"/>
          <w:sz w:val="28"/>
          <w:szCs w:val="28"/>
        </w:rPr>
        <w:t>.</w:t>
      </w:r>
    </w:p>
    <w:p w14:paraId="21354D8F" w14:textId="7E98B8AA" w:rsidR="00A3130F" w:rsidRDefault="00A3130F" w:rsidP="00A3130F">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A3130F">
        <w:rPr>
          <w:rFonts w:ascii="Times New Roman" w:eastAsia="SchoolBookSanPin" w:hAnsi="Times New Roman"/>
          <w:sz w:val="28"/>
          <w:szCs w:val="28"/>
        </w:rPr>
        <w:t>Информирование родителей о состоянии обученности, воспитанности и проблемах детей</w:t>
      </w:r>
      <w:r>
        <w:rPr>
          <w:rFonts w:ascii="Times New Roman" w:eastAsia="SchoolBookSanPin" w:hAnsi="Times New Roman"/>
          <w:sz w:val="28"/>
          <w:szCs w:val="28"/>
        </w:rPr>
        <w:t xml:space="preserve"> - р</w:t>
      </w:r>
      <w:r w:rsidRPr="00A3130F">
        <w:rPr>
          <w:rFonts w:ascii="Times New Roman" w:eastAsia="SchoolBookSanPin" w:hAnsi="Times New Roman"/>
          <w:sz w:val="28"/>
          <w:szCs w:val="28"/>
        </w:rPr>
        <w:t>абота классных руководителей с дневниками обучающихся, индивидуальное консультирование родителей, патронаж семей.</w:t>
      </w:r>
    </w:p>
    <w:p w14:paraId="43F154CF" w14:textId="23648D49" w:rsidR="00A3130F" w:rsidRDefault="00A3130F" w:rsidP="00A3130F">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A3130F">
        <w:rPr>
          <w:rFonts w:ascii="Times New Roman" w:eastAsia="SchoolBookSanPin" w:hAnsi="Times New Roman"/>
          <w:sz w:val="28"/>
          <w:szCs w:val="28"/>
        </w:rPr>
        <w:t>Система психолого - педагогического</w:t>
      </w:r>
      <w:r>
        <w:rPr>
          <w:rFonts w:ascii="Times New Roman" w:eastAsia="SchoolBookSanPin" w:hAnsi="Times New Roman"/>
          <w:sz w:val="28"/>
          <w:szCs w:val="28"/>
        </w:rPr>
        <w:t xml:space="preserve"> сопровождения проблемных семей-</w:t>
      </w:r>
      <w:r w:rsidRPr="00A3130F">
        <w:t xml:space="preserve"> </w:t>
      </w:r>
      <w:r>
        <w:rPr>
          <w:rFonts w:ascii="Times New Roman" w:eastAsia="SchoolBookSanPin" w:hAnsi="Times New Roman"/>
          <w:sz w:val="28"/>
          <w:szCs w:val="28"/>
        </w:rPr>
        <w:t>и</w:t>
      </w:r>
      <w:r w:rsidRPr="00A3130F">
        <w:rPr>
          <w:rFonts w:ascii="Times New Roman" w:eastAsia="SchoolBookSanPin" w:hAnsi="Times New Roman"/>
          <w:sz w:val="28"/>
          <w:szCs w:val="28"/>
        </w:rPr>
        <w:t>ндивидуальная работа классных руководителей, социального педагога и психолога с семьями «группы риска»</w:t>
      </w:r>
      <w:r>
        <w:rPr>
          <w:rFonts w:ascii="Times New Roman" w:eastAsia="SchoolBookSanPin" w:hAnsi="Times New Roman"/>
          <w:sz w:val="28"/>
          <w:szCs w:val="28"/>
        </w:rPr>
        <w:t>, к</w:t>
      </w:r>
      <w:r w:rsidRPr="00A3130F">
        <w:rPr>
          <w:rFonts w:ascii="Times New Roman" w:eastAsia="SchoolBookSanPin" w:hAnsi="Times New Roman"/>
          <w:sz w:val="28"/>
          <w:szCs w:val="28"/>
        </w:rPr>
        <w:t>онтроль и привлечение к ответственности за невыполнение родительских обязанностей (при необходимости)</w:t>
      </w:r>
      <w:r>
        <w:rPr>
          <w:rFonts w:ascii="Times New Roman" w:eastAsia="SchoolBookSanPin" w:hAnsi="Times New Roman"/>
          <w:sz w:val="28"/>
          <w:szCs w:val="28"/>
        </w:rPr>
        <w:t>, п</w:t>
      </w:r>
      <w:r w:rsidRPr="00A3130F">
        <w:rPr>
          <w:rFonts w:ascii="Times New Roman" w:eastAsia="SchoolBookSanPin" w:hAnsi="Times New Roman"/>
          <w:sz w:val="28"/>
          <w:szCs w:val="28"/>
        </w:rPr>
        <w:t>атронаж неблагополучных, опекаемых детей</w:t>
      </w:r>
      <w:r>
        <w:rPr>
          <w:rFonts w:ascii="Times New Roman" w:eastAsia="SchoolBookSanPin" w:hAnsi="Times New Roman"/>
          <w:sz w:val="28"/>
          <w:szCs w:val="28"/>
        </w:rPr>
        <w:t>, и</w:t>
      </w:r>
      <w:r w:rsidRPr="00A3130F">
        <w:rPr>
          <w:rFonts w:ascii="Times New Roman" w:eastAsia="SchoolBookSanPin" w:hAnsi="Times New Roman"/>
          <w:sz w:val="28"/>
          <w:szCs w:val="28"/>
        </w:rPr>
        <w:t>ндивидуальные беседы</w:t>
      </w:r>
      <w:r>
        <w:rPr>
          <w:rFonts w:ascii="Times New Roman" w:eastAsia="SchoolBookSanPin" w:hAnsi="Times New Roman"/>
          <w:sz w:val="28"/>
          <w:szCs w:val="28"/>
        </w:rPr>
        <w:t>, с</w:t>
      </w:r>
      <w:r w:rsidRPr="00A3130F">
        <w:rPr>
          <w:rFonts w:ascii="Times New Roman" w:eastAsia="SchoolBookSanPin" w:hAnsi="Times New Roman"/>
          <w:sz w:val="28"/>
          <w:szCs w:val="28"/>
        </w:rPr>
        <w:t>овет помощи  семье</w:t>
      </w:r>
    </w:p>
    <w:p w14:paraId="3AEB7EE9" w14:textId="6125CE55" w:rsidR="00997A5E" w:rsidRDefault="00AC7962" w:rsidP="0012038A">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w:t>
      </w:r>
      <w:r>
        <w:rPr>
          <w:rFonts w:ascii="Times New Roman" w:eastAsia="SchoolBookSanPin" w:hAnsi="Times New Roman"/>
          <w:sz w:val="28"/>
          <w:szCs w:val="28"/>
        </w:rPr>
        <w:t>9</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Самоуправление».</w:t>
      </w:r>
    </w:p>
    <w:p w14:paraId="76635785" w14:textId="77777777" w:rsidR="00A3130F" w:rsidRPr="00A3130F" w:rsidRDefault="00A3130F" w:rsidP="00A3130F">
      <w:pPr>
        <w:widowControl/>
        <w:spacing w:after="0" w:line="353" w:lineRule="auto"/>
        <w:ind w:firstLine="709"/>
        <w:jc w:val="both"/>
        <w:rPr>
          <w:rFonts w:ascii="Times New Roman" w:eastAsia="SchoolBookSanPin" w:hAnsi="Times New Roman"/>
          <w:sz w:val="28"/>
          <w:szCs w:val="28"/>
        </w:rPr>
      </w:pPr>
      <w:r w:rsidRPr="00A3130F">
        <w:rPr>
          <w:rFonts w:ascii="Times New Roman" w:eastAsia="SchoolBookSanPin" w:hAnsi="Times New Roman"/>
          <w:sz w:val="28"/>
          <w:szCs w:val="28"/>
        </w:rPr>
        <w:t>Поддержка детского самоуправления в МБОУ «Очерская СОШ № 1»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4F07125E" w14:textId="5C217A3B" w:rsidR="00A3130F" w:rsidRPr="009C0DF5" w:rsidRDefault="00A3130F" w:rsidP="00A3130F">
      <w:pPr>
        <w:widowControl/>
        <w:spacing w:after="0" w:line="353" w:lineRule="auto"/>
        <w:ind w:firstLine="709"/>
        <w:jc w:val="both"/>
        <w:rPr>
          <w:rFonts w:ascii="Times New Roman" w:eastAsia="SchoolBookSanPin" w:hAnsi="Times New Roman"/>
          <w:sz w:val="28"/>
          <w:szCs w:val="28"/>
        </w:rPr>
      </w:pPr>
      <w:r w:rsidRPr="009C0DF5">
        <w:rPr>
          <w:rFonts w:ascii="Times New Roman" w:eastAsia="SchoolBookSanPin" w:hAnsi="Times New Roman"/>
          <w:sz w:val="28"/>
          <w:szCs w:val="28"/>
        </w:rPr>
        <w:t>Детское самоуправление в школе осуществляется следующим образом.</w:t>
      </w:r>
    </w:p>
    <w:p w14:paraId="40629732" w14:textId="77777777" w:rsidR="009C0DF5" w:rsidRDefault="00A3130F" w:rsidP="009C0DF5">
      <w:pPr>
        <w:widowControl/>
        <w:spacing w:after="0" w:line="353" w:lineRule="auto"/>
        <w:ind w:firstLine="709"/>
        <w:jc w:val="both"/>
        <w:rPr>
          <w:rFonts w:ascii="Times New Roman" w:eastAsia="SchoolBookSanPin" w:hAnsi="Times New Roman"/>
          <w:sz w:val="28"/>
          <w:szCs w:val="28"/>
          <w:u w:val="single"/>
        </w:rPr>
      </w:pPr>
      <w:r w:rsidRPr="00A3130F">
        <w:rPr>
          <w:rFonts w:ascii="Times New Roman" w:eastAsia="SchoolBookSanPin" w:hAnsi="Times New Roman"/>
          <w:sz w:val="28"/>
          <w:szCs w:val="28"/>
          <w:u w:val="single"/>
        </w:rPr>
        <w:t xml:space="preserve">На  уровне образовательного учреждения: </w:t>
      </w:r>
    </w:p>
    <w:p w14:paraId="64AE60AE" w14:textId="25495E24" w:rsidR="009C0DF5" w:rsidRPr="009C0DF5" w:rsidRDefault="009C0DF5" w:rsidP="000A4A9C">
      <w:pPr>
        <w:widowControl/>
        <w:spacing w:after="0" w:line="353" w:lineRule="auto"/>
        <w:jc w:val="both"/>
        <w:rPr>
          <w:rFonts w:ascii="Times New Roman" w:eastAsia="SchoolBookSanPin" w:hAnsi="Times New Roman"/>
          <w:sz w:val="28"/>
          <w:szCs w:val="28"/>
        </w:rPr>
      </w:pPr>
      <w:r w:rsidRPr="009C0DF5">
        <w:rPr>
          <w:rFonts w:ascii="Times New Roman" w:eastAsia="SchoolBookSanPin" w:hAnsi="Times New Roman"/>
          <w:sz w:val="28"/>
          <w:szCs w:val="28"/>
        </w:rPr>
        <w:t>1)</w:t>
      </w:r>
      <w:r>
        <w:rPr>
          <w:rFonts w:ascii="Times New Roman" w:eastAsia="SchoolBookSanPin" w:hAnsi="Times New Roman"/>
          <w:sz w:val="28"/>
          <w:szCs w:val="28"/>
        </w:rPr>
        <w:t xml:space="preserve"> </w:t>
      </w:r>
      <w:r w:rsidRPr="009C0DF5">
        <w:rPr>
          <w:rFonts w:ascii="Times New Roman" w:eastAsia="SchoolBookSanPin" w:hAnsi="Times New Roman"/>
          <w:sz w:val="28"/>
          <w:szCs w:val="28"/>
        </w:rPr>
        <w:t xml:space="preserve">через деятельность выборного </w:t>
      </w:r>
      <w:r>
        <w:rPr>
          <w:rFonts w:ascii="Times New Roman" w:eastAsia="SchoolBookSanPin" w:hAnsi="Times New Roman"/>
          <w:sz w:val="28"/>
          <w:szCs w:val="28"/>
        </w:rPr>
        <w:t xml:space="preserve">Совета Первых МБОУ ОСОШ№1. </w:t>
      </w:r>
      <w:r w:rsidRPr="009C0DF5">
        <w:rPr>
          <w:rFonts w:ascii="Times New Roman" w:eastAsia="SchoolBookSanPin" w:hAnsi="Times New Roman"/>
          <w:sz w:val="28"/>
          <w:szCs w:val="28"/>
        </w:rPr>
        <w:t xml:space="preserve"> </w:t>
      </w:r>
    </w:p>
    <w:p w14:paraId="10BFD72B" w14:textId="347DED52" w:rsidR="009C0DF5" w:rsidRPr="009C0DF5" w:rsidRDefault="009C0DF5" w:rsidP="000A4A9C">
      <w:pPr>
        <w:widowControl/>
        <w:spacing w:after="0" w:line="353" w:lineRule="auto"/>
        <w:jc w:val="both"/>
        <w:rPr>
          <w:rFonts w:ascii="Times New Roman" w:eastAsia="SchoolBookSanPin" w:hAnsi="Times New Roman"/>
          <w:sz w:val="28"/>
          <w:szCs w:val="28"/>
        </w:rPr>
      </w:pPr>
      <w:r w:rsidRPr="009C0DF5">
        <w:rPr>
          <w:rFonts w:ascii="Times New Roman" w:eastAsia="SchoolBookSanPin" w:hAnsi="Times New Roman"/>
          <w:sz w:val="28"/>
          <w:szCs w:val="28"/>
        </w:rPr>
        <w:t>-</w:t>
      </w:r>
      <w:r>
        <w:rPr>
          <w:rFonts w:ascii="Times New Roman" w:eastAsia="SchoolBookSanPin" w:hAnsi="Times New Roman"/>
          <w:sz w:val="28"/>
          <w:szCs w:val="28"/>
        </w:rPr>
        <w:t xml:space="preserve"> </w:t>
      </w:r>
      <w:r w:rsidRPr="009C0DF5">
        <w:rPr>
          <w:rFonts w:ascii="Times New Roman" w:eastAsia="SchoolBookSanPin" w:hAnsi="Times New Roman"/>
          <w:sz w:val="28"/>
          <w:szCs w:val="28"/>
        </w:rPr>
        <w:t>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AAE4BF0" w14:textId="77777777" w:rsidR="009C0DF5" w:rsidRPr="009C0DF5" w:rsidRDefault="009C0DF5" w:rsidP="000A4A9C">
      <w:pPr>
        <w:widowControl/>
        <w:spacing w:after="0" w:line="353" w:lineRule="auto"/>
        <w:jc w:val="both"/>
        <w:rPr>
          <w:rFonts w:ascii="Times New Roman" w:eastAsia="SchoolBookSanPin" w:hAnsi="Times New Roman"/>
          <w:sz w:val="28"/>
          <w:szCs w:val="28"/>
        </w:rPr>
      </w:pPr>
      <w:r w:rsidRPr="009C0DF5">
        <w:rPr>
          <w:rFonts w:ascii="Times New Roman" w:eastAsia="SchoolBookSanPin" w:hAnsi="Times New Roman"/>
          <w:sz w:val="28"/>
          <w:szCs w:val="28"/>
        </w:rPr>
        <w:t>-для облегчения распространения значимой для школьников информации и получения обратной связи от классных коллективов;</w:t>
      </w:r>
    </w:p>
    <w:p w14:paraId="2B230D0B" w14:textId="2DC15BA6" w:rsidR="009C0DF5" w:rsidRDefault="009C0DF5" w:rsidP="000A4A9C">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w:t>
      </w:r>
      <w:r w:rsidRPr="009C0DF5">
        <w:rPr>
          <w:rFonts w:ascii="Times New Roman" w:eastAsia="SchoolBookSanPin" w:hAnsi="Times New Roman"/>
          <w:sz w:val="28"/>
          <w:szCs w:val="28"/>
        </w:rPr>
        <w:t>для организации и проведения личностно значимых для школьников событий и мероприятий</w:t>
      </w:r>
    </w:p>
    <w:p w14:paraId="0AAD6140" w14:textId="4823EDFD" w:rsidR="009C0DF5" w:rsidRDefault="009C0DF5" w:rsidP="000A4A9C">
      <w:pPr>
        <w:widowControl/>
        <w:spacing w:after="0" w:line="353" w:lineRule="auto"/>
        <w:jc w:val="both"/>
        <w:rPr>
          <w:rFonts w:ascii="Times New Roman" w:eastAsia="SchoolBookSanPin" w:hAnsi="Times New Roman"/>
          <w:sz w:val="28"/>
          <w:szCs w:val="28"/>
        </w:rPr>
      </w:pPr>
      <w:r>
        <w:rPr>
          <w:rFonts w:ascii="Times New Roman" w:eastAsia="SchoolBookSanPin" w:hAnsi="Times New Roman"/>
          <w:sz w:val="28"/>
          <w:szCs w:val="28"/>
        </w:rPr>
        <w:t>2) через деятельность объединения «Школьная служба</w:t>
      </w:r>
      <w:r w:rsidRPr="009C0DF5">
        <w:rPr>
          <w:rFonts w:ascii="Times New Roman" w:eastAsia="SchoolBookSanPin" w:hAnsi="Times New Roman"/>
          <w:sz w:val="28"/>
          <w:szCs w:val="28"/>
        </w:rPr>
        <w:t xml:space="preserve"> примирения</w:t>
      </w:r>
      <w:r>
        <w:rPr>
          <w:rFonts w:ascii="Times New Roman" w:eastAsia="SchoolBookSanPin" w:hAnsi="Times New Roman"/>
          <w:sz w:val="28"/>
          <w:szCs w:val="28"/>
        </w:rPr>
        <w:t>»</w:t>
      </w:r>
      <w:r w:rsidRPr="009C0DF5">
        <w:rPr>
          <w:rFonts w:ascii="Times New Roman" w:eastAsia="SchoolBookSanPin" w:hAnsi="Times New Roman"/>
          <w:sz w:val="28"/>
          <w:szCs w:val="28"/>
        </w:rPr>
        <w:t>, созданной из наиболее авторитетных старшеклассников и курируемой школьным психологом группы по урегулированию конфликтных ситуаций в школе.</w:t>
      </w:r>
    </w:p>
    <w:p w14:paraId="6DAAAFE7" w14:textId="10D323BA" w:rsidR="009C0DF5" w:rsidRDefault="009C0DF5" w:rsidP="009C0DF5">
      <w:pPr>
        <w:widowControl/>
        <w:spacing w:after="0" w:line="353" w:lineRule="auto"/>
        <w:ind w:firstLine="709"/>
        <w:jc w:val="both"/>
        <w:rPr>
          <w:rFonts w:ascii="Times New Roman" w:eastAsia="SchoolBookSanPin" w:hAnsi="Times New Roman"/>
          <w:sz w:val="28"/>
          <w:szCs w:val="28"/>
          <w:u w:val="single"/>
        </w:rPr>
      </w:pPr>
      <w:r w:rsidRPr="009C0DF5">
        <w:rPr>
          <w:rFonts w:ascii="Times New Roman" w:eastAsia="SchoolBookSanPin" w:hAnsi="Times New Roman"/>
          <w:sz w:val="28"/>
          <w:szCs w:val="28"/>
          <w:u w:val="single"/>
        </w:rPr>
        <w:t>На</w:t>
      </w:r>
      <w:r w:rsidRPr="009C0DF5">
        <w:rPr>
          <w:rFonts w:ascii="Times New Roman" w:eastAsia="SchoolBookSanPin" w:hAnsi="Times New Roman"/>
          <w:sz w:val="28"/>
          <w:szCs w:val="28"/>
          <w:u w:val="single"/>
        </w:rPr>
        <w:tab/>
        <w:t xml:space="preserve">уровне классных коллективов: </w:t>
      </w:r>
    </w:p>
    <w:p w14:paraId="4F192CCE" w14:textId="77777777" w:rsidR="009C0DF5" w:rsidRPr="009C0DF5" w:rsidRDefault="009C0DF5" w:rsidP="00D2003E">
      <w:pPr>
        <w:pStyle w:val="a6"/>
        <w:widowControl/>
        <w:numPr>
          <w:ilvl w:val="0"/>
          <w:numId w:val="17"/>
        </w:numPr>
        <w:spacing w:after="0" w:line="353" w:lineRule="auto"/>
        <w:ind w:left="0" w:firstLine="0"/>
        <w:jc w:val="both"/>
        <w:rPr>
          <w:rFonts w:ascii="Times New Roman" w:eastAsia="SchoolBookSanPin" w:hAnsi="Times New Roman"/>
          <w:sz w:val="28"/>
          <w:szCs w:val="28"/>
        </w:rPr>
      </w:pPr>
      <w:r w:rsidRPr="009C0DF5">
        <w:rPr>
          <w:rFonts w:ascii="Times New Roman" w:eastAsia="SchoolBookSanPin" w:hAnsi="Times New Roman"/>
          <w:sz w:val="28"/>
          <w:szCs w:val="28"/>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F0E6300" w14:textId="13D8C097" w:rsidR="009C0DF5" w:rsidRDefault="009C0DF5" w:rsidP="00D2003E">
      <w:pPr>
        <w:pStyle w:val="a6"/>
        <w:widowControl/>
        <w:numPr>
          <w:ilvl w:val="0"/>
          <w:numId w:val="17"/>
        </w:numPr>
        <w:spacing w:after="0" w:line="353" w:lineRule="auto"/>
        <w:ind w:left="0" w:firstLine="0"/>
        <w:jc w:val="both"/>
        <w:rPr>
          <w:rFonts w:ascii="Times New Roman" w:eastAsia="SchoolBookSanPin" w:hAnsi="Times New Roman"/>
          <w:sz w:val="28"/>
          <w:szCs w:val="28"/>
        </w:rPr>
      </w:pPr>
      <w:r w:rsidRPr="009C0DF5">
        <w:rPr>
          <w:rFonts w:ascii="Times New Roman" w:eastAsia="SchoolBookSanPin" w:hAnsi="Times New Roman"/>
          <w:sz w:val="28"/>
          <w:szCs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14:paraId="7D612DF4" w14:textId="7062DB6D" w:rsidR="009C0DF5" w:rsidRDefault="009C0DF5" w:rsidP="000A4A9C">
      <w:pPr>
        <w:widowControl/>
        <w:spacing w:after="0" w:line="353" w:lineRule="auto"/>
        <w:jc w:val="both"/>
        <w:rPr>
          <w:rFonts w:ascii="Times New Roman" w:eastAsia="SchoolBookSanPin" w:hAnsi="Times New Roman"/>
          <w:sz w:val="28"/>
          <w:szCs w:val="28"/>
          <w:u w:val="single"/>
        </w:rPr>
      </w:pPr>
      <w:r w:rsidRPr="009C0DF5">
        <w:rPr>
          <w:rFonts w:ascii="Times New Roman" w:eastAsia="SchoolBookSanPin" w:hAnsi="Times New Roman"/>
          <w:sz w:val="28"/>
          <w:szCs w:val="28"/>
          <w:u w:val="single"/>
        </w:rPr>
        <w:t xml:space="preserve">На индивидуальном  уровне: </w:t>
      </w:r>
    </w:p>
    <w:p w14:paraId="226E8380" w14:textId="77777777" w:rsidR="009C0DF5" w:rsidRPr="009C0DF5" w:rsidRDefault="009C0DF5" w:rsidP="00D2003E">
      <w:pPr>
        <w:pStyle w:val="a6"/>
        <w:widowControl/>
        <w:numPr>
          <w:ilvl w:val="0"/>
          <w:numId w:val="18"/>
        </w:numPr>
        <w:spacing w:after="0" w:line="353" w:lineRule="auto"/>
        <w:ind w:left="0" w:firstLine="0"/>
        <w:jc w:val="both"/>
        <w:rPr>
          <w:rFonts w:ascii="Times New Roman" w:eastAsia="SchoolBookSanPin" w:hAnsi="Times New Roman"/>
          <w:sz w:val="28"/>
          <w:szCs w:val="28"/>
        </w:rPr>
      </w:pPr>
      <w:r w:rsidRPr="009C0DF5">
        <w:rPr>
          <w:rFonts w:ascii="Times New Roman" w:eastAsia="SchoolBookSanPin" w:hAnsi="Times New Roman"/>
          <w:sz w:val="28"/>
          <w:szCs w:val="28"/>
        </w:rPr>
        <w:t>через вовлечение школьников в планирование, организацию, проведение и анализ общешкольных и внутриклассных дел;</w:t>
      </w:r>
    </w:p>
    <w:p w14:paraId="1B88DF8F" w14:textId="04B7936E" w:rsidR="009C0DF5" w:rsidRPr="009C0DF5" w:rsidRDefault="009C0DF5" w:rsidP="00D2003E">
      <w:pPr>
        <w:pStyle w:val="a6"/>
        <w:widowControl/>
        <w:numPr>
          <w:ilvl w:val="0"/>
          <w:numId w:val="18"/>
        </w:numPr>
        <w:spacing w:after="0" w:line="353" w:lineRule="auto"/>
        <w:ind w:left="0" w:firstLine="0"/>
        <w:jc w:val="both"/>
        <w:rPr>
          <w:rFonts w:ascii="Times New Roman" w:eastAsia="SchoolBookSanPin" w:hAnsi="Times New Roman"/>
          <w:sz w:val="28"/>
          <w:szCs w:val="28"/>
        </w:rPr>
      </w:pPr>
      <w:r w:rsidRPr="009C0DF5">
        <w:rPr>
          <w:rFonts w:ascii="Times New Roman" w:eastAsia="SchoolBookSanPin" w:hAnsi="Times New Roman"/>
          <w:sz w:val="28"/>
          <w:szCs w:val="28"/>
        </w:rPr>
        <w:t>через реализацию школьниками, взявшими на себя соответствующую роль, функций по контролю  и организации и т.п</w:t>
      </w:r>
    </w:p>
    <w:p w14:paraId="0F32B0BE" w14:textId="77777777" w:rsidR="00997A5E" w:rsidRDefault="00A6716F" w:rsidP="000A4A9C">
      <w:pPr>
        <w:widowControl/>
        <w:spacing w:after="0" w:line="353" w:lineRule="auto"/>
        <w:jc w:val="both"/>
        <w:rPr>
          <w:rFonts w:ascii="Times New Roman" w:eastAsia="SchoolBookSanPin" w:hAnsi="Times New Roman"/>
          <w:bCs/>
          <w:sz w:val="28"/>
          <w:szCs w:val="28"/>
        </w:rPr>
      </w:pPr>
      <w:r w:rsidRPr="000A4A9C">
        <w:rPr>
          <w:rFonts w:ascii="Times New Roman" w:eastAsia="SchoolBookSanPin" w:hAnsi="Times New Roman"/>
          <w:sz w:val="28"/>
          <w:szCs w:val="28"/>
        </w:rPr>
        <w:t>4</w:t>
      </w:r>
      <w:r w:rsidR="00A730C1" w:rsidRPr="000A4A9C">
        <w:rPr>
          <w:rFonts w:ascii="Times New Roman" w:eastAsia="SchoolBookSanPin" w:hAnsi="Times New Roman"/>
          <w:sz w:val="28"/>
          <w:szCs w:val="28"/>
        </w:rPr>
        <w:t>0.</w:t>
      </w:r>
      <w:r w:rsidR="00997A5E" w:rsidRPr="000A4A9C">
        <w:rPr>
          <w:rFonts w:ascii="Times New Roman" w:eastAsia="SchoolBookSanPin" w:hAnsi="Times New Roman"/>
          <w:sz w:val="28"/>
          <w:szCs w:val="28"/>
        </w:rPr>
        <w:t>3.2.1</w:t>
      </w:r>
      <w:r w:rsidR="00D3285B" w:rsidRPr="000A4A9C">
        <w:rPr>
          <w:rFonts w:ascii="Times New Roman" w:eastAsia="SchoolBookSanPin" w:hAnsi="Times New Roman"/>
          <w:sz w:val="28"/>
          <w:szCs w:val="28"/>
        </w:rPr>
        <w:t>2</w:t>
      </w:r>
      <w:r w:rsidR="00997A5E" w:rsidRPr="000A4A9C">
        <w:rPr>
          <w:rFonts w:ascii="Times New Roman" w:eastAsia="SchoolBookSanPin" w:hAnsi="Times New Roman"/>
          <w:sz w:val="28"/>
          <w:szCs w:val="28"/>
        </w:rPr>
        <w:t>. Модуль «</w:t>
      </w:r>
      <w:r w:rsidR="00997A5E" w:rsidRPr="000A4A9C">
        <w:rPr>
          <w:rFonts w:ascii="Times New Roman" w:eastAsia="SchoolBookSanPin" w:hAnsi="Times New Roman"/>
          <w:bCs/>
          <w:sz w:val="28"/>
          <w:szCs w:val="28"/>
        </w:rPr>
        <w:t>Профилактика и безопасность».</w:t>
      </w:r>
    </w:p>
    <w:p w14:paraId="7C67ACC7" w14:textId="3C949148" w:rsidR="000A4A9C" w:rsidRDefault="000A4A9C" w:rsidP="0012038A">
      <w:pPr>
        <w:widowControl/>
        <w:spacing w:after="0" w:line="353" w:lineRule="auto"/>
        <w:ind w:firstLine="709"/>
        <w:jc w:val="both"/>
        <w:rPr>
          <w:rFonts w:ascii="Times New Roman" w:eastAsia="SchoolBookSanPin" w:hAnsi="Times New Roman"/>
          <w:sz w:val="28"/>
          <w:szCs w:val="28"/>
        </w:rPr>
      </w:pPr>
      <w:r w:rsidRPr="000A4A9C">
        <w:rPr>
          <w:rFonts w:ascii="Times New Roman" w:eastAsia="SchoolBookSanPin" w:hAnsi="Times New Roman"/>
          <w:sz w:val="28"/>
          <w:szCs w:val="28"/>
        </w:rPr>
        <w:t>Организация работы  по  ранн</w:t>
      </w:r>
      <w:r>
        <w:rPr>
          <w:rFonts w:ascii="Times New Roman" w:eastAsia="SchoolBookSanPin" w:hAnsi="Times New Roman"/>
          <w:sz w:val="28"/>
          <w:szCs w:val="28"/>
        </w:rPr>
        <w:t>ему выявлению  неблагополучия</w:t>
      </w:r>
      <w:r w:rsidRPr="000A4A9C">
        <w:rPr>
          <w:rFonts w:ascii="Times New Roman" w:eastAsia="SchoolBookSanPin" w:hAnsi="Times New Roman"/>
          <w:sz w:val="28"/>
          <w:szCs w:val="28"/>
        </w:rPr>
        <w:t xml:space="preserve"> и профилактике правонарушений, основана на идее воспитания  у каждого школьника чувства уважения  к человеку, его правам и свободам, готовности защищать честь и достоинство себя и других людей, противостоять деструктивным контрсоциальным процессам и явлениям.</w:t>
      </w:r>
    </w:p>
    <w:p w14:paraId="2A965BA3" w14:textId="1EBBB4B3" w:rsidR="000A4A9C" w:rsidRDefault="000A4A9C" w:rsidP="0012038A">
      <w:pPr>
        <w:widowControl/>
        <w:spacing w:after="0" w:line="353" w:lineRule="auto"/>
        <w:ind w:firstLine="709"/>
        <w:jc w:val="both"/>
        <w:rPr>
          <w:rFonts w:ascii="Times New Roman" w:eastAsia="SchoolBookSanPin" w:hAnsi="Times New Roman"/>
          <w:sz w:val="28"/>
          <w:szCs w:val="28"/>
          <w:u w:val="single"/>
        </w:rPr>
      </w:pPr>
      <w:r w:rsidRPr="000A4A9C">
        <w:rPr>
          <w:rFonts w:ascii="Times New Roman" w:eastAsia="SchoolBookSanPin" w:hAnsi="Times New Roman"/>
          <w:sz w:val="28"/>
          <w:szCs w:val="28"/>
          <w:u w:val="single"/>
        </w:rPr>
        <w:t>Первичный   уровень  профилактики</w:t>
      </w:r>
    </w:p>
    <w:p w14:paraId="220FEF4D" w14:textId="52FB913C" w:rsidR="000A4A9C" w:rsidRDefault="000A4A9C" w:rsidP="00D2003E">
      <w:pPr>
        <w:pStyle w:val="a6"/>
        <w:widowControl/>
        <w:numPr>
          <w:ilvl w:val="0"/>
          <w:numId w:val="19"/>
        </w:numPr>
        <w:spacing w:after="0" w:line="353" w:lineRule="auto"/>
        <w:ind w:left="0" w:firstLine="0"/>
        <w:jc w:val="both"/>
        <w:rPr>
          <w:rFonts w:ascii="Times New Roman" w:eastAsia="SchoolBookSanPin" w:hAnsi="Times New Roman"/>
          <w:sz w:val="28"/>
          <w:szCs w:val="28"/>
        </w:rPr>
      </w:pPr>
      <w:r w:rsidRPr="000A4A9C">
        <w:rPr>
          <w:rFonts w:ascii="Times New Roman" w:eastAsia="SchoolBookSanPin" w:hAnsi="Times New Roman"/>
          <w:sz w:val="28"/>
          <w:szCs w:val="28"/>
        </w:rPr>
        <w:t>Диагностика  детей,  поступающих  в школу, адаптация (1,5,10кл) - диагностическая работа с учащимися и их  семьями, наблюдение, сбор материала. Оценка результатов: работа  малых  педсоветов, показатели  тревожности,  социометрии, успеваемость</w:t>
      </w:r>
    </w:p>
    <w:p w14:paraId="166C0A4F" w14:textId="672A81F0" w:rsidR="000A4A9C" w:rsidRDefault="000A4A9C" w:rsidP="00D2003E">
      <w:pPr>
        <w:pStyle w:val="a6"/>
        <w:widowControl/>
        <w:numPr>
          <w:ilvl w:val="0"/>
          <w:numId w:val="19"/>
        </w:numPr>
        <w:spacing w:after="0" w:line="353" w:lineRule="auto"/>
        <w:ind w:left="0" w:firstLine="0"/>
        <w:jc w:val="both"/>
        <w:rPr>
          <w:rFonts w:ascii="Times New Roman" w:eastAsia="SchoolBookSanPin" w:hAnsi="Times New Roman"/>
          <w:sz w:val="28"/>
          <w:szCs w:val="28"/>
        </w:rPr>
      </w:pPr>
      <w:r w:rsidRPr="000A4A9C">
        <w:rPr>
          <w:rFonts w:ascii="Times New Roman" w:eastAsia="SchoolBookSanPin" w:hAnsi="Times New Roman"/>
          <w:sz w:val="28"/>
          <w:szCs w:val="28"/>
        </w:rPr>
        <w:t>Входная диагностика  1-4 кл (Капустиной Н.А. «Уровень  воспитанности», тест «Дерево с человечками» Пип Уилсон «Эморциональное  состояние», 5-11 кл  Караковский В.А. «Мониторинг личностного роста»</w:t>
      </w:r>
      <w:r>
        <w:rPr>
          <w:rFonts w:ascii="Times New Roman" w:eastAsia="SchoolBookSanPin" w:hAnsi="Times New Roman"/>
          <w:sz w:val="28"/>
          <w:szCs w:val="28"/>
        </w:rPr>
        <w:t xml:space="preserve"> - д</w:t>
      </w:r>
      <w:r w:rsidRPr="000A4A9C">
        <w:rPr>
          <w:rFonts w:ascii="Times New Roman" w:eastAsia="SchoolBookSanPin" w:hAnsi="Times New Roman"/>
          <w:sz w:val="28"/>
          <w:szCs w:val="28"/>
        </w:rPr>
        <w:t>иагностическая работа с учащимися и их  семьями, тестирование, сбор материала</w:t>
      </w:r>
      <w:r>
        <w:rPr>
          <w:rFonts w:ascii="Times New Roman" w:eastAsia="SchoolBookSanPin" w:hAnsi="Times New Roman"/>
          <w:sz w:val="28"/>
          <w:szCs w:val="28"/>
        </w:rPr>
        <w:t xml:space="preserve">. </w:t>
      </w:r>
      <w:r w:rsidRPr="000A4A9C">
        <w:rPr>
          <w:rFonts w:ascii="Times New Roman" w:eastAsia="SchoolBookSanPin" w:hAnsi="Times New Roman"/>
          <w:sz w:val="28"/>
          <w:szCs w:val="28"/>
        </w:rPr>
        <w:t xml:space="preserve"> Оценка результатов:</w:t>
      </w:r>
      <w:r>
        <w:rPr>
          <w:rFonts w:ascii="Times New Roman" w:eastAsia="SchoolBookSanPin" w:hAnsi="Times New Roman"/>
          <w:sz w:val="28"/>
          <w:szCs w:val="28"/>
        </w:rPr>
        <w:t xml:space="preserve"> п</w:t>
      </w:r>
      <w:r w:rsidRPr="000A4A9C">
        <w:rPr>
          <w:rFonts w:ascii="Times New Roman" w:eastAsia="SchoolBookSanPin" w:hAnsi="Times New Roman"/>
          <w:sz w:val="28"/>
          <w:szCs w:val="28"/>
        </w:rPr>
        <w:t>роекты  педагогического  сопровождения  по  проблеме</w:t>
      </w:r>
      <w:r>
        <w:rPr>
          <w:rFonts w:ascii="Times New Roman" w:eastAsia="SchoolBookSanPin" w:hAnsi="Times New Roman"/>
          <w:sz w:val="28"/>
          <w:szCs w:val="28"/>
        </w:rPr>
        <w:t>.</w:t>
      </w:r>
    </w:p>
    <w:p w14:paraId="64C7B225" w14:textId="71CC6D49" w:rsidR="000A4A9C" w:rsidRDefault="000A4A9C" w:rsidP="00D2003E">
      <w:pPr>
        <w:pStyle w:val="a6"/>
        <w:widowControl/>
        <w:numPr>
          <w:ilvl w:val="0"/>
          <w:numId w:val="19"/>
        </w:numPr>
        <w:spacing w:after="0" w:line="353" w:lineRule="auto"/>
        <w:ind w:left="0" w:firstLine="0"/>
        <w:jc w:val="both"/>
        <w:rPr>
          <w:rFonts w:ascii="Times New Roman" w:eastAsia="SchoolBookSanPin" w:hAnsi="Times New Roman"/>
          <w:sz w:val="28"/>
          <w:szCs w:val="28"/>
        </w:rPr>
      </w:pPr>
      <w:r w:rsidRPr="000A4A9C">
        <w:rPr>
          <w:rFonts w:ascii="Times New Roman" w:eastAsia="SchoolBookSanPin" w:hAnsi="Times New Roman"/>
          <w:sz w:val="28"/>
          <w:szCs w:val="28"/>
        </w:rPr>
        <w:t xml:space="preserve">Социальный  паспорт семьи, класса, образовательной организации, персонифицированный   учет, </w:t>
      </w:r>
      <w:r>
        <w:rPr>
          <w:rFonts w:ascii="Times New Roman" w:eastAsia="SchoolBookSanPin" w:hAnsi="Times New Roman"/>
          <w:sz w:val="28"/>
          <w:szCs w:val="28"/>
        </w:rPr>
        <w:t>занятость  в дополнительном образовании-</w:t>
      </w:r>
      <w:r w:rsidRPr="000A4A9C">
        <w:t xml:space="preserve"> </w:t>
      </w:r>
      <w:r>
        <w:rPr>
          <w:rFonts w:ascii="Times New Roman" w:eastAsia="SchoolBookSanPin" w:hAnsi="Times New Roman"/>
          <w:sz w:val="28"/>
          <w:szCs w:val="28"/>
        </w:rPr>
        <w:t>д</w:t>
      </w:r>
      <w:r w:rsidRPr="000A4A9C">
        <w:rPr>
          <w:rFonts w:ascii="Times New Roman" w:eastAsia="SchoolBookSanPin" w:hAnsi="Times New Roman"/>
          <w:sz w:val="28"/>
          <w:szCs w:val="28"/>
        </w:rPr>
        <w:t>иагностическая работа с учащимися и их  семьями, тестирование,  сбор материала</w:t>
      </w:r>
      <w:r>
        <w:rPr>
          <w:rFonts w:ascii="Times New Roman" w:eastAsia="SchoolBookSanPin" w:hAnsi="Times New Roman"/>
          <w:sz w:val="28"/>
          <w:szCs w:val="28"/>
        </w:rPr>
        <w:t xml:space="preserve">. </w:t>
      </w:r>
      <w:r w:rsidRPr="000A4A9C">
        <w:rPr>
          <w:rFonts w:ascii="Times New Roman" w:eastAsia="SchoolBookSanPin" w:hAnsi="Times New Roman"/>
          <w:sz w:val="28"/>
          <w:szCs w:val="28"/>
        </w:rPr>
        <w:t>Оценка результатов</w:t>
      </w:r>
      <w:r>
        <w:rPr>
          <w:rFonts w:ascii="Times New Roman" w:eastAsia="SchoolBookSanPin" w:hAnsi="Times New Roman"/>
          <w:sz w:val="28"/>
          <w:szCs w:val="28"/>
        </w:rPr>
        <w:t>: мониторинг.</w:t>
      </w:r>
    </w:p>
    <w:p w14:paraId="4A8986A6" w14:textId="6EAC0A44" w:rsidR="000A4A9C" w:rsidRDefault="000A4A9C" w:rsidP="00D2003E">
      <w:pPr>
        <w:pStyle w:val="a6"/>
        <w:widowControl/>
        <w:numPr>
          <w:ilvl w:val="0"/>
          <w:numId w:val="19"/>
        </w:numPr>
        <w:spacing w:after="0" w:line="353" w:lineRule="auto"/>
        <w:ind w:left="0" w:firstLine="0"/>
        <w:jc w:val="both"/>
        <w:rPr>
          <w:rFonts w:ascii="Times New Roman" w:eastAsia="SchoolBookSanPin" w:hAnsi="Times New Roman"/>
          <w:sz w:val="28"/>
          <w:szCs w:val="28"/>
        </w:rPr>
      </w:pPr>
      <w:r w:rsidRPr="000A4A9C">
        <w:rPr>
          <w:rFonts w:ascii="Times New Roman" w:eastAsia="SchoolBookSanPin" w:hAnsi="Times New Roman"/>
          <w:sz w:val="28"/>
          <w:szCs w:val="28"/>
        </w:rPr>
        <w:t xml:space="preserve">Раннее выявление неблагополучия - ЕИС «Траектория», СПТ –тестирование, </w:t>
      </w:r>
      <w:r>
        <w:rPr>
          <w:rFonts w:ascii="Times New Roman" w:eastAsia="SchoolBookSanPin" w:hAnsi="Times New Roman"/>
          <w:sz w:val="28"/>
          <w:szCs w:val="28"/>
        </w:rPr>
        <w:t>психологическое тестирование, м</w:t>
      </w:r>
      <w:r w:rsidRPr="000A4A9C">
        <w:rPr>
          <w:rFonts w:ascii="Times New Roman" w:eastAsia="SchoolBookSanPin" w:hAnsi="Times New Roman"/>
          <w:sz w:val="28"/>
          <w:szCs w:val="28"/>
        </w:rPr>
        <w:t>едицинские  осмотры</w:t>
      </w:r>
      <w:r>
        <w:rPr>
          <w:rFonts w:ascii="Times New Roman" w:eastAsia="SchoolBookSanPin" w:hAnsi="Times New Roman"/>
          <w:sz w:val="28"/>
          <w:szCs w:val="28"/>
        </w:rPr>
        <w:t xml:space="preserve">. </w:t>
      </w:r>
      <w:r w:rsidRPr="000A4A9C">
        <w:rPr>
          <w:rFonts w:ascii="Times New Roman" w:eastAsia="SchoolBookSanPin" w:hAnsi="Times New Roman"/>
          <w:sz w:val="28"/>
          <w:szCs w:val="28"/>
        </w:rPr>
        <w:t xml:space="preserve">Оценка результатов: </w:t>
      </w:r>
      <w:r>
        <w:rPr>
          <w:rFonts w:ascii="Times New Roman" w:eastAsia="SchoolBookSanPin" w:hAnsi="Times New Roman"/>
          <w:sz w:val="28"/>
          <w:szCs w:val="28"/>
        </w:rPr>
        <w:t>выход на  профилактику 2</w:t>
      </w:r>
      <w:r w:rsidRPr="000A4A9C">
        <w:rPr>
          <w:rFonts w:ascii="Times New Roman" w:eastAsia="SchoolBookSanPin" w:hAnsi="Times New Roman"/>
          <w:sz w:val="28"/>
          <w:szCs w:val="28"/>
        </w:rPr>
        <w:t xml:space="preserve"> уровня</w:t>
      </w:r>
      <w:r>
        <w:rPr>
          <w:rFonts w:ascii="Times New Roman" w:eastAsia="SchoolBookSanPin" w:hAnsi="Times New Roman"/>
          <w:sz w:val="28"/>
          <w:szCs w:val="28"/>
        </w:rPr>
        <w:t>.</w:t>
      </w:r>
    </w:p>
    <w:p w14:paraId="5162E03B" w14:textId="7136EC51" w:rsidR="000A4A9C" w:rsidRDefault="000A4A9C" w:rsidP="00D2003E">
      <w:pPr>
        <w:pStyle w:val="a6"/>
        <w:widowControl/>
        <w:numPr>
          <w:ilvl w:val="0"/>
          <w:numId w:val="19"/>
        </w:numPr>
        <w:spacing w:after="0" w:line="353" w:lineRule="auto"/>
        <w:ind w:left="0" w:firstLine="65"/>
        <w:jc w:val="both"/>
        <w:rPr>
          <w:rFonts w:ascii="Times New Roman" w:eastAsia="SchoolBookSanPin" w:hAnsi="Times New Roman"/>
          <w:sz w:val="28"/>
          <w:szCs w:val="28"/>
        </w:rPr>
      </w:pPr>
      <w:r w:rsidRPr="000A4A9C">
        <w:rPr>
          <w:rFonts w:ascii="Times New Roman" w:eastAsia="SchoolBookSanPin" w:hAnsi="Times New Roman"/>
          <w:sz w:val="28"/>
          <w:szCs w:val="28"/>
        </w:rPr>
        <w:t>Социальная  и психолого-педагогическая   поддержка  детей   и родителей</w:t>
      </w:r>
      <w:r>
        <w:rPr>
          <w:rFonts w:ascii="Times New Roman" w:eastAsia="SchoolBookSanPin" w:hAnsi="Times New Roman"/>
          <w:sz w:val="28"/>
          <w:szCs w:val="28"/>
        </w:rPr>
        <w:t>, консультативная</w:t>
      </w:r>
      <w:r w:rsidRPr="000A4A9C">
        <w:rPr>
          <w:rFonts w:ascii="Times New Roman" w:eastAsia="SchoolBookSanPin" w:hAnsi="Times New Roman"/>
          <w:sz w:val="28"/>
          <w:szCs w:val="28"/>
        </w:rPr>
        <w:t xml:space="preserve"> помощь - </w:t>
      </w:r>
      <w:r>
        <w:rPr>
          <w:rFonts w:ascii="Times New Roman" w:eastAsia="SchoolBookSanPin" w:hAnsi="Times New Roman"/>
          <w:sz w:val="28"/>
          <w:szCs w:val="28"/>
        </w:rPr>
        <w:t>с</w:t>
      </w:r>
      <w:r w:rsidRPr="000A4A9C">
        <w:rPr>
          <w:rFonts w:ascii="Times New Roman" w:eastAsia="SchoolBookSanPin" w:hAnsi="Times New Roman"/>
          <w:sz w:val="28"/>
          <w:szCs w:val="28"/>
        </w:rPr>
        <w:t>истема  мероприятий   внутриклассных  и общешкольных</w:t>
      </w:r>
      <w:r>
        <w:rPr>
          <w:rFonts w:ascii="Times New Roman" w:eastAsia="SchoolBookSanPin" w:hAnsi="Times New Roman"/>
          <w:sz w:val="28"/>
          <w:szCs w:val="28"/>
        </w:rPr>
        <w:t xml:space="preserve"> КТД, классные   часы. </w:t>
      </w:r>
      <w:r w:rsidRPr="000A4A9C">
        <w:rPr>
          <w:rFonts w:ascii="Times New Roman" w:eastAsia="SchoolBookSanPin" w:hAnsi="Times New Roman"/>
          <w:sz w:val="28"/>
          <w:szCs w:val="28"/>
        </w:rPr>
        <w:t xml:space="preserve">Оценка результатов: </w:t>
      </w:r>
      <w:r>
        <w:rPr>
          <w:rFonts w:ascii="Times New Roman" w:eastAsia="SchoolBookSanPin" w:hAnsi="Times New Roman"/>
          <w:sz w:val="28"/>
          <w:szCs w:val="28"/>
        </w:rPr>
        <w:t>м</w:t>
      </w:r>
      <w:r w:rsidRPr="000A4A9C">
        <w:rPr>
          <w:rFonts w:ascii="Times New Roman" w:eastAsia="SchoolBookSanPin" w:hAnsi="Times New Roman"/>
          <w:sz w:val="28"/>
          <w:szCs w:val="28"/>
        </w:rPr>
        <w:t>ониторинг  участия  классов   и  обучающихся</w:t>
      </w:r>
      <w:r>
        <w:rPr>
          <w:rFonts w:ascii="Times New Roman" w:eastAsia="SchoolBookSanPin" w:hAnsi="Times New Roman"/>
          <w:sz w:val="28"/>
          <w:szCs w:val="28"/>
        </w:rPr>
        <w:t xml:space="preserve">. </w:t>
      </w:r>
    </w:p>
    <w:p w14:paraId="66EC7AEA" w14:textId="59233CF1" w:rsidR="000A4A9C" w:rsidRDefault="000A4A9C" w:rsidP="00D2003E">
      <w:pPr>
        <w:pStyle w:val="a6"/>
        <w:widowControl/>
        <w:numPr>
          <w:ilvl w:val="0"/>
          <w:numId w:val="19"/>
        </w:numPr>
        <w:spacing w:after="0" w:line="353" w:lineRule="auto"/>
        <w:ind w:left="0" w:firstLine="65"/>
        <w:jc w:val="both"/>
        <w:rPr>
          <w:rFonts w:ascii="Times New Roman" w:eastAsia="SchoolBookSanPin" w:hAnsi="Times New Roman"/>
          <w:sz w:val="28"/>
          <w:szCs w:val="28"/>
        </w:rPr>
      </w:pPr>
      <w:r w:rsidRPr="000A4A9C">
        <w:rPr>
          <w:rFonts w:ascii="Times New Roman" w:eastAsia="SchoolBookSanPin" w:hAnsi="Times New Roman"/>
          <w:sz w:val="28"/>
          <w:szCs w:val="28"/>
        </w:rPr>
        <w:t>Уровень  удовлетворенности  родителей</w:t>
      </w:r>
      <w:r>
        <w:rPr>
          <w:rFonts w:ascii="Times New Roman" w:eastAsia="SchoolBookSanPin" w:hAnsi="Times New Roman"/>
          <w:sz w:val="28"/>
          <w:szCs w:val="28"/>
        </w:rPr>
        <w:t xml:space="preserve"> - анкетирование  родителей (</w:t>
      </w:r>
      <w:r w:rsidRPr="000A4A9C">
        <w:rPr>
          <w:rFonts w:ascii="Times New Roman" w:eastAsia="SchoolBookSanPin" w:hAnsi="Times New Roman"/>
          <w:sz w:val="28"/>
          <w:szCs w:val="28"/>
        </w:rPr>
        <w:t>очное,  дистанционное)</w:t>
      </w:r>
      <w:r>
        <w:rPr>
          <w:rFonts w:ascii="Times New Roman" w:eastAsia="SchoolBookSanPin" w:hAnsi="Times New Roman"/>
          <w:sz w:val="28"/>
          <w:szCs w:val="28"/>
        </w:rPr>
        <w:t>. Оценка результатов: д</w:t>
      </w:r>
      <w:r w:rsidRPr="000A4A9C">
        <w:rPr>
          <w:rFonts w:ascii="Times New Roman" w:eastAsia="SchoolBookSanPin" w:hAnsi="Times New Roman"/>
          <w:sz w:val="28"/>
          <w:szCs w:val="28"/>
        </w:rPr>
        <w:t>инамика уровня  удовлетворенности  родителей</w:t>
      </w:r>
      <w:r>
        <w:rPr>
          <w:rFonts w:ascii="Times New Roman" w:eastAsia="SchoolBookSanPin" w:hAnsi="Times New Roman"/>
          <w:sz w:val="28"/>
          <w:szCs w:val="28"/>
        </w:rPr>
        <w:t xml:space="preserve">. </w:t>
      </w:r>
    </w:p>
    <w:p w14:paraId="37E5DC1E" w14:textId="69E916E0" w:rsidR="000A4A9C" w:rsidRDefault="000A4A9C" w:rsidP="00CD06F8">
      <w:pPr>
        <w:pStyle w:val="a6"/>
        <w:widowControl/>
        <w:spacing w:after="0" w:line="353" w:lineRule="auto"/>
        <w:ind w:left="65" w:firstLine="786"/>
        <w:jc w:val="both"/>
        <w:rPr>
          <w:rFonts w:ascii="Times New Roman" w:eastAsia="SchoolBookSanPin" w:hAnsi="Times New Roman"/>
          <w:sz w:val="28"/>
          <w:szCs w:val="28"/>
          <w:u w:val="single"/>
        </w:rPr>
      </w:pPr>
      <w:r w:rsidRPr="00CD06F8">
        <w:rPr>
          <w:rFonts w:ascii="Times New Roman" w:eastAsia="SchoolBookSanPin" w:hAnsi="Times New Roman"/>
          <w:sz w:val="28"/>
          <w:szCs w:val="28"/>
          <w:u w:val="single"/>
        </w:rPr>
        <w:t>Профилактика  2  уровня</w:t>
      </w:r>
    </w:p>
    <w:p w14:paraId="0A2C4789" w14:textId="278A0848" w:rsidR="00CD06F8" w:rsidRDefault="00262A38" w:rsidP="00D2003E">
      <w:pPr>
        <w:pStyle w:val="a6"/>
        <w:widowControl/>
        <w:numPr>
          <w:ilvl w:val="0"/>
          <w:numId w:val="20"/>
        </w:numPr>
        <w:spacing w:after="0" w:line="353" w:lineRule="auto"/>
        <w:ind w:left="0" w:firstLine="0"/>
        <w:jc w:val="both"/>
        <w:rPr>
          <w:rFonts w:ascii="Times New Roman" w:eastAsia="SchoolBookSanPin" w:hAnsi="Times New Roman"/>
          <w:sz w:val="28"/>
          <w:szCs w:val="28"/>
        </w:rPr>
      </w:pPr>
      <w:r w:rsidRPr="00262A38">
        <w:rPr>
          <w:rFonts w:ascii="Times New Roman" w:eastAsia="SchoolBookSanPin" w:hAnsi="Times New Roman"/>
          <w:sz w:val="28"/>
          <w:szCs w:val="28"/>
        </w:rPr>
        <w:t>Углубленная диагностика - психологическая  диагностика, СПТ, мединицинские смотры, ЕИС «Траектория»</w:t>
      </w:r>
      <w:r>
        <w:rPr>
          <w:rFonts w:ascii="Times New Roman" w:eastAsia="SchoolBookSanPin" w:hAnsi="Times New Roman"/>
          <w:sz w:val="28"/>
          <w:szCs w:val="28"/>
        </w:rPr>
        <w:t xml:space="preserve">. </w:t>
      </w:r>
    </w:p>
    <w:p w14:paraId="1BD9BEB1" w14:textId="62B3E8D7" w:rsidR="00262A38" w:rsidRDefault="00262A38" w:rsidP="00D2003E">
      <w:pPr>
        <w:pStyle w:val="a6"/>
        <w:widowControl/>
        <w:numPr>
          <w:ilvl w:val="0"/>
          <w:numId w:val="20"/>
        </w:numPr>
        <w:spacing w:after="0" w:line="353" w:lineRule="auto"/>
        <w:ind w:left="0" w:firstLine="0"/>
        <w:jc w:val="both"/>
        <w:rPr>
          <w:rFonts w:ascii="Times New Roman" w:eastAsia="SchoolBookSanPin" w:hAnsi="Times New Roman"/>
          <w:sz w:val="28"/>
          <w:szCs w:val="28"/>
        </w:rPr>
      </w:pPr>
      <w:r w:rsidRPr="00262A38">
        <w:rPr>
          <w:rFonts w:ascii="Times New Roman" w:eastAsia="SchoolBookSanPin" w:hAnsi="Times New Roman"/>
          <w:sz w:val="28"/>
          <w:szCs w:val="28"/>
        </w:rPr>
        <w:t>Разработка  и реализация проектов  психолого-педагогической   коррекции через  организацию  взаимодействия с субъектами профилактики</w:t>
      </w:r>
      <w:r>
        <w:rPr>
          <w:rFonts w:ascii="Times New Roman" w:eastAsia="SchoolBookSanPin" w:hAnsi="Times New Roman"/>
          <w:sz w:val="28"/>
          <w:szCs w:val="28"/>
        </w:rPr>
        <w:t xml:space="preserve">. </w:t>
      </w:r>
      <w:r w:rsidRPr="00262A38">
        <w:rPr>
          <w:rFonts w:ascii="Times New Roman" w:eastAsia="SchoolBookSanPin" w:hAnsi="Times New Roman"/>
          <w:sz w:val="28"/>
          <w:szCs w:val="28"/>
        </w:rPr>
        <w:t xml:space="preserve"> Организация свободного времени, отдыха</w:t>
      </w:r>
      <w:r w:rsidRPr="00262A38">
        <w:rPr>
          <w:rFonts w:ascii="Times New Roman" w:eastAsia="SchoolBookSanPin" w:hAnsi="Times New Roman"/>
          <w:sz w:val="28"/>
          <w:szCs w:val="28"/>
        </w:rPr>
        <w:tab/>
        <w:t>в каникулы - лагерь «ЛАД», реализация   воспитательного потенциала  урока</w:t>
      </w:r>
      <w:r>
        <w:rPr>
          <w:rFonts w:ascii="Times New Roman" w:eastAsia="SchoolBookSanPin" w:hAnsi="Times New Roman"/>
          <w:sz w:val="28"/>
          <w:szCs w:val="28"/>
        </w:rPr>
        <w:t>.</w:t>
      </w:r>
      <w:r w:rsidRPr="00262A38">
        <w:rPr>
          <w:rFonts w:ascii="Times New Roman" w:eastAsia="SchoolBookSanPin" w:hAnsi="Times New Roman"/>
          <w:sz w:val="28"/>
          <w:szCs w:val="28"/>
        </w:rPr>
        <w:t xml:space="preserve"> Система  мероприятий   внутриклассных  и общешкольных //КТД, классные   часы), </w:t>
      </w:r>
      <w:r>
        <w:rPr>
          <w:rFonts w:ascii="Times New Roman" w:eastAsia="SchoolBookSanPin" w:hAnsi="Times New Roman"/>
          <w:sz w:val="28"/>
          <w:szCs w:val="28"/>
        </w:rPr>
        <w:t>п</w:t>
      </w:r>
      <w:r w:rsidRPr="00262A38">
        <w:rPr>
          <w:rFonts w:ascii="Times New Roman" w:eastAsia="SchoolBookSanPin" w:hAnsi="Times New Roman"/>
          <w:sz w:val="28"/>
          <w:szCs w:val="28"/>
        </w:rPr>
        <w:t xml:space="preserve">о формированию потребности вести здоровый образ жизни, профориентационная работа, правовое воспитание, просветительская работа среди учащихся о негативном влиянии ПАВ, </w:t>
      </w:r>
      <w:r>
        <w:rPr>
          <w:rFonts w:ascii="Times New Roman" w:eastAsia="SchoolBookSanPin" w:hAnsi="Times New Roman"/>
          <w:sz w:val="28"/>
          <w:szCs w:val="28"/>
        </w:rPr>
        <w:t xml:space="preserve">кибербезопасность. </w:t>
      </w:r>
    </w:p>
    <w:p w14:paraId="2AF85B85" w14:textId="1815D81F" w:rsidR="00262A38" w:rsidRDefault="00262A38" w:rsidP="00D2003E">
      <w:pPr>
        <w:pStyle w:val="a6"/>
        <w:widowControl/>
        <w:numPr>
          <w:ilvl w:val="0"/>
          <w:numId w:val="20"/>
        </w:numPr>
        <w:spacing w:after="0" w:line="353" w:lineRule="auto"/>
        <w:ind w:left="0" w:firstLine="0"/>
        <w:jc w:val="both"/>
        <w:rPr>
          <w:rFonts w:ascii="Times New Roman" w:eastAsia="SchoolBookSanPin" w:hAnsi="Times New Roman"/>
          <w:sz w:val="28"/>
          <w:szCs w:val="28"/>
        </w:rPr>
      </w:pPr>
      <w:r w:rsidRPr="00262A38">
        <w:rPr>
          <w:rFonts w:ascii="Times New Roman" w:eastAsia="SchoolBookSanPin" w:hAnsi="Times New Roman"/>
          <w:sz w:val="28"/>
          <w:szCs w:val="28"/>
        </w:rPr>
        <w:t>Социальная  и психолого-педагогическая   поддержка  детей   и родителей</w:t>
      </w:r>
      <w:r>
        <w:rPr>
          <w:rFonts w:ascii="Times New Roman" w:eastAsia="SchoolBookSanPin" w:hAnsi="Times New Roman"/>
          <w:sz w:val="28"/>
          <w:szCs w:val="28"/>
        </w:rPr>
        <w:t xml:space="preserve"> – совет помощи семье, ШСП, консультативная помощь, ИПР. </w:t>
      </w:r>
    </w:p>
    <w:p w14:paraId="65E7A8CD" w14:textId="23EE34AC" w:rsidR="00262A38" w:rsidRDefault="00262A38" w:rsidP="00D2003E">
      <w:pPr>
        <w:pStyle w:val="a6"/>
        <w:widowControl/>
        <w:numPr>
          <w:ilvl w:val="0"/>
          <w:numId w:val="20"/>
        </w:numPr>
        <w:spacing w:after="0" w:line="353" w:lineRule="auto"/>
        <w:ind w:left="0" w:firstLine="0"/>
        <w:jc w:val="both"/>
        <w:rPr>
          <w:rFonts w:ascii="Times New Roman" w:eastAsia="SchoolBookSanPin" w:hAnsi="Times New Roman"/>
          <w:sz w:val="28"/>
          <w:szCs w:val="28"/>
        </w:rPr>
      </w:pPr>
      <w:r w:rsidRPr="00262A38">
        <w:rPr>
          <w:rFonts w:ascii="Times New Roman" w:eastAsia="SchoolBookSanPin" w:hAnsi="Times New Roman"/>
          <w:sz w:val="28"/>
          <w:szCs w:val="28"/>
        </w:rPr>
        <w:t>Организация  психологическое просвещение окружающих подростка взрослых - родителей и педагогов</w:t>
      </w:r>
      <w:r>
        <w:rPr>
          <w:rFonts w:ascii="Times New Roman" w:eastAsia="SchoolBookSanPin" w:hAnsi="Times New Roman"/>
          <w:sz w:val="28"/>
          <w:szCs w:val="28"/>
        </w:rPr>
        <w:t xml:space="preserve"> - з</w:t>
      </w:r>
      <w:r w:rsidRPr="00262A38">
        <w:rPr>
          <w:rFonts w:ascii="Times New Roman" w:eastAsia="SchoolBookSanPin" w:hAnsi="Times New Roman"/>
          <w:sz w:val="28"/>
          <w:szCs w:val="28"/>
        </w:rPr>
        <w:t>а</w:t>
      </w:r>
      <w:r>
        <w:rPr>
          <w:rFonts w:ascii="Times New Roman" w:eastAsia="SchoolBookSanPin" w:hAnsi="Times New Roman"/>
          <w:sz w:val="28"/>
          <w:szCs w:val="28"/>
        </w:rPr>
        <w:t>нятия  по  выявленным проблемам, о</w:t>
      </w:r>
      <w:r w:rsidRPr="00262A38">
        <w:rPr>
          <w:rFonts w:ascii="Times New Roman" w:eastAsia="SchoolBookSanPin" w:hAnsi="Times New Roman"/>
          <w:sz w:val="28"/>
          <w:szCs w:val="28"/>
        </w:rPr>
        <w:t>бучение  навыкам конструктивного   взаимодействия</w:t>
      </w:r>
      <w:r>
        <w:rPr>
          <w:rFonts w:ascii="Times New Roman" w:eastAsia="SchoolBookSanPin" w:hAnsi="Times New Roman"/>
          <w:sz w:val="28"/>
          <w:szCs w:val="28"/>
        </w:rPr>
        <w:t xml:space="preserve">. </w:t>
      </w:r>
    </w:p>
    <w:p w14:paraId="04676049" w14:textId="20D0E823" w:rsidR="00262A38" w:rsidRPr="00807065" w:rsidRDefault="00262A38" w:rsidP="00D2003E">
      <w:pPr>
        <w:pStyle w:val="a6"/>
        <w:widowControl/>
        <w:numPr>
          <w:ilvl w:val="0"/>
          <w:numId w:val="20"/>
        </w:numPr>
        <w:spacing w:after="0" w:line="353" w:lineRule="auto"/>
        <w:ind w:left="0" w:firstLine="0"/>
        <w:jc w:val="both"/>
        <w:rPr>
          <w:rFonts w:ascii="Times New Roman" w:eastAsia="SchoolBookSanPin" w:hAnsi="Times New Roman"/>
          <w:sz w:val="28"/>
          <w:szCs w:val="28"/>
        </w:rPr>
      </w:pPr>
      <w:r w:rsidRPr="00807065">
        <w:rPr>
          <w:rFonts w:ascii="Times New Roman" w:eastAsia="SchoolBookSanPin" w:hAnsi="Times New Roman"/>
          <w:sz w:val="28"/>
          <w:szCs w:val="28"/>
        </w:rPr>
        <w:t>Работа по обеспечению атмосферы, способствующей развитию у ребенка</w:t>
      </w:r>
      <w:r w:rsidR="00807065" w:rsidRPr="00807065">
        <w:rPr>
          <w:rFonts w:ascii="Times New Roman" w:eastAsia="SchoolBookSanPin" w:hAnsi="Times New Roman"/>
          <w:sz w:val="28"/>
          <w:szCs w:val="28"/>
        </w:rPr>
        <w:t xml:space="preserve"> - Соблюдение законности и прав семьи и ребенка,  обновление нормативно-правовой  базы  обеспечения деятельности, </w:t>
      </w:r>
      <w:r w:rsidR="00807065">
        <w:rPr>
          <w:rFonts w:ascii="Times New Roman" w:eastAsia="SchoolBookSanPin" w:hAnsi="Times New Roman"/>
          <w:sz w:val="28"/>
          <w:szCs w:val="28"/>
        </w:rPr>
        <w:t>р</w:t>
      </w:r>
      <w:r w:rsidR="00807065" w:rsidRPr="00807065">
        <w:rPr>
          <w:rFonts w:ascii="Times New Roman" w:eastAsia="SchoolBookSanPin" w:hAnsi="Times New Roman"/>
          <w:sz w:val="28"/>
          <w:szCs w:val="28"/>
        </w:rPr>
        <w:t>азработка критерии  ВШК следования   профста</w:t>
      </w:r>
      <w:r w:rsidR="00807065">
        <w:rPr>
          <w:rFonts w:ascii="Times New Roman" w:eastAsia="SchoolBookSanPin" w:hAnsi="Times New Roman"/>
          <w:sz w:val="28"/>
          <w:szCs w:val="28"/>
        </w:rPr>
        <w:t xml:space="preserve">ндарту педагога в организации. </w:t>
      </w:r>
    </w:p>
    <w:p w14:paraId="132CB9D9" w14:textId="24B2BB88" w:rsidR="00997A5E" w:rsidRPr="0012038A" w:rsidRDefault="00A6716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3.2.1</w:t>
      </w:r>
      <w:r w:rsidR="00AC7962">
        <w:rPr>
          <w:rFonts w:ascii="Times New Roman" w:eastAsia="SchoolBookSanPin" w:hAnsi="Times New Roman"/>
          <w:sz w:val="28"/>
          <w:szCs w:val="28"/>
        </w:rPr>
        <w:t>0</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Социальное партнёрство».</w:t>
      </w:r>
    </w:p>
    <w:p w14:paraId="35E28476" w14:textId="539B8A91" w:rsidR="00997A5E" w:rsidRPr="00AC7962" w:rsidRDefault="00997A5E" w:rsidP="0012038A">
      <w:pPr>
        <w:widowControl/>
        <w:spacing w:after="0" w:line="353" w:lineRule="auto"/>
        <w:ind w:firstLine="709"/>
        <w:jc w:val="both"/>
        <w:rPr>
          <w:rFonts w:ascii="Times New Roman" w:eastAsia="SchoolBookSanPin" w:hAnsi="Times New Roman"/>
          <w:color w:val="FF0000"/>
          <w:sz w:val="28"/>
          <w:szCs w:val="28"/>
        </w:rPr>
      </w:pPr>
      <w:r w:rsidRPr="0012038A">
        <w:rPr>
          <w:rFonts w:ascii="Times New Roman" w:eastAsia="SchoolBookSanPin" w:hAnsi="Times New Roman"/>
          <w:sz w:val="28"/>
          <w:szCs w:val="28"/>
        </w:rPr>
        <w:t xml:space="preserve">Реализация воспитательного потенциала социального партнёрства </w:t>
      </w:r>
      <w:r w:rsidR="00807065">
        <w:rPr>
          <w:rFonts w:ascii="Times New Roman" w:eastAsia="SchoolBookSanPin" w:hAnsi="Times New Roman"/>
          <w:sz w:val="28"/>
          <w:szCs w:val="28"/>
        </w:rPr>
        <w:t xml:space="preserve">предусмартивает: </w:t>
      </w:r>
      <w:r w:rsidRPr="0012038A">
        <w:rPr>
          <w:rFonts w:ascii="Times New Roman" w:eastAsia="SchoolBookSanPin" w:hAnsi="Times New Roman"/>
          <w:sz w:val="28"/>
          <w:szCs w:val="28"/>
        </w:rPr>
        <w:t xml:space="preserve"> </w:t>
      </w:r>
    </w:p>
    <w:p w14:paraId="4E007969" w14:textId="4B777FD7" w:rsidR="00997A5E" w:rsidRPr="00807065" w:rsidRDefault="00997A5E" w:rsidP="00D2003E">
      <w:pPr>
        <w:pStyle w:val="a6"/>
        <w:widowControl/>
        <w:numPr>
          <w:ilvl w:val="0"/>
          <w:numId w:val="21"/>
        </w:numPr>
        <w:spacing w:after="0" w:line="353" w:lineRule="auto"/>
        <w:ind w:left="142" w:firstLine="0"/>
        <w:jc w:val="both"/>
        <w:rPr>
          <w:rFonts w:ascii="Times New Roman" w:eastAsia="SchoolBookSanPin" w:hAnsi="Times New Roman"/>
          <w:color w:val="FF0000"/>
          <w:sz w:val="28"/>
          <w:szCs w:val="28"/>
        </w:rPr>
      </w:pPr>
      <w:r w:rsidRPr="00807065">
        <w:rPr>
          <w:rFonts w:ascii="Times New Roman" w:eastAsia="SchoolBookSanPin" w:hAnsi="Times New Roman"/>
          <w:sz w:val="28"/>
          <w:szCs w:val="28"/>
        </w:rPr>
        <w:t>участие представителей организаций-партнёров, в том числе в соответствии</w:t>
      </w:r>
      <w:r w:rsidR="0012038A" w:rsidRPr="00807065">
        <w:rPr>
          <w:rFonts w:ascii="Times New Roman" w:eastAsia="SchoolBookSanPin" w:hAnsi="Times New Roman"/>
          <w:sz w:val="28"/>
          <w:szCs w:val="28"/>
        </w:rPr>
        <w:t xml:space="preserve"> </w:t>
      </w:r>
      <w:r w:rsidRPr="00807065">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w:t>
      </w:r>
      <w:r w:rsidR="00807065">
        <w:rPr>
          <w:rFonts w:ascii="Times New Roman" w:eastAsia="SchoolBookSanPin" w:hAnsi="Times New Roman"/>
          <w:sz w:val="28"/>
          <w:szCs w:val="28"/>
        </w:rPr>
        <w:t xml:space="preserve">сотрудничество с МО МВД «Очерский», МЧС, МАУК «Центральная детская библиотека», МАУК «Центральная библиотека», МАУК «Очерский краеведческий музей», УМПКиС, ГБПОУ «Строгановский колледж») </w:t>
      </w:r>
    </w:p>
    <w:p w14:paraId="033E831F" w14:textId="398D1762" w:rsidR="00997A5E" w:rsidRPr="00807065" w:rsidRDefault="00997A5E" w:rsidP="00D2003E">
      <w:pPr>
        <w:pStyle w:val="a6"/>
        <w:widowControl/>
        <w:numPr>
          <w:ilvl w:val="0"/>
          <w:numId w:val="21"/>
        </w:numPr>
        <w:spacing w:after="0" w:line="353" w:lineRule="auto"/>
        <w:ind w:left="0" w:firstLine="0"/>
        <w:jc w:val="both"/>
        <w:rPr>
          <w:rFonts w:ascii="Times New Roman" w:eastAsia="SchoolBookSanPin" w:hAnsi="Times New Roman"/>
          <w:sz w:val="28"/>
          <w:szCs w:val="28"/>
        </w:rPr>
      </w:pPr>
      <w:r w:rsidRPr="00807065">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w:t>
      </w:r>
      <w:r w:rsidR="00807065">
        <w:rPr>
          <w:rFonts w:ascii="Times New Roman" w:eastAsia="SchoolBookSanPin" w:hAnsi="Times New Roman"/>
          <w:sz w:val="28"/>
          <w:szCs w:val="28"/>
        </w:rPr>
        <w:t xml:space="preserve">щей тематической направленности (соревнования «Школа безопасности», конкурс «Безопасное колесо», проект «Я знаю – округ будет» и т.д.) </w:t>
      </w:r>
    </w:p>
    <w:p w14:paraId="1038E4CD" w14:textId="5762D7AF" w:rsidR="00997A5E" w:rsidRPr="00807065" w:rsidRDefault="00997A5E" w:rsidP="00D2003E">
      <w:pPr>
        <w:pStyle w:val="a6"/>
        <w:widowControl/>
        <w:numPr>
          <w:ilvl w:val="0"/>
          <w:numId w:val="21"/>
        </w:numPr>
        <w:spacing w:after="0" w:line="353" w:lineRule="auto"/>
        <w:ind w:left="0" w:firstLine="0"/>
        <w:jc w:val="both"/>
        <w:rPr>
          <w:rFonts w:ascii="Times New Roman" w:eastAsia="SchoolBookSanPin" w:hAnsi="Times New Roman"/>
          <w:sz w:val="28"/>
          <w:szCs w:val="28"/>
        </w:rPr>
      </w:pPr>
      <w:r w:rsidRPr="00807065">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w:t>
      </w:r>
      <w:r w:rsidR="00807065">
        <w:rPr>
          <w:rFonts w:ascii="Times New Roman" w:eastAsia="SchoolBookSanPin" w:hAnsi="Times New Roman"/>
          <w:sz w:val="28"/>
          <w:szCs w:val="28"/>
        </w:rPr>
        <w:t xml:space="preserve">й воспитательной направленности  (предпрофессиональные пробы – ТК «Инструмент», ОМЗ, МО МВД «Очерский», МАУК «ЦДБ», </w:t>
      </w:r>
      <w:r w:rsidR="009D5EC1">
        <w:rPr>
          <w:rFonts w:ascii="Times New Roman" w:eastAsia="SchoolBookSanPin" w:hAnsi="Times New Roman"/>
          <w:sz w:val="28"/>
          <w:szCs w:val="28"/>
        </w:rPr>
        <w:t xml:space="preserve">Центральный Дом кульутры и т.д). </w:t>
      </w:r>
    </w:p>
    <w:p w14:paraId="4662043C" w14:textId="05F92893" w:rsidR="00997A5E" w:rsidRPr="00807065" w:rsidRDefault="00807065" w:rsidP="009D5EC1">
      <w:pPr>
        <w:widowControl/>
        <w:spacing w:after="0" w:line="353" w:lineRule="auto"/>
        <w:jc w:val="both"/>
        <w:rPr>
          <w:rFonts w:ascii="Times New Roman" w:eastAsia="SchoolBookSanPin" w:hAnsi="Times New Roman"/>
          <w:sz w:val="28"/>
          <w:szCs w:val="28"/>
        </w:rPr>
      </w:pPr>
      <w:r w:rsidRPr="00807065">
        <w:rPr>
          <w:rFonts w:ascii="Times New Roman" w:eastAsia="SchoolBookSanPin" w:hAnsi="Times New Roman"/>
          <w:sz w:val="28"/>
          <w:szCs w:val="28"/>
        </w:rPr>
        <w:t xml:space="preserve">4) </w:t>
      </w:r>
      <w:r w:rsidR="009D5EC1">
        <w:rPr>
          <w:rFonts w:ascii="Times New Roman" w:eastAsia="SchoolBookSanPin" w:hAnsi="Times New Roman"/>
          <w:sz w:val="28"/>
          <w:szCs w:val="28"/>
        </w:rPr>
        <w:t xml:space="preserve">  </w:t>
      </w:r>
      <w:r w:rsidR="00997A5E" w:rsidRPr="00807065">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w:t>
      </w:r>
      <w:r>
        <w:rPr>
          <w:rFonts w:ascii="Times New Roman" w:eastAsia="SchoolBookSanPin" w:hAnsi="Times New Roman"/>
          <w:sz w:val="28"/>
          <w:szCs w:val="28"/>
        </w:rPr>
        <w:t>ействие на социальное окружение (</w:t>
      </w:r>
      <w:r w:rsidR="009D5EC1">
        <w:rPr>
          <w:rFonts w:ascii="Times New Roman" w:eastAsia="SchoolBookSanPin" w:hAnsi="Times New Roman"/>
          <w:sz w:val="28"/>
          <w:szCs w:val="28"/>
        </w:rPr>
        <w:t xml:space="preserve">проект «ТрудКрут», форум «Медиамасштаб», трудоустройство обучающихся УМПКиС и т.д.) </w:t>
      </w:r>
    </w:p>
    <w:p w14:paraId="39494D23" w14:textId="2A15CC31" w:rsidR="00997A5E" w:rsidRDefault="00A6716F" w:rsidP="0012038A">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w:t>
      </w:r>
      <w:r w:rsidR="00A730C1" w:rsidRPr="0012038A">
        <w:rPr>
          <w:rFonts w:ascii="Times New Roman" w:eastAsia="SchoolBookSanPin" w:hAnsi="Times New Roman"/>
          <w:sz w:val="28"/>
          <w:szCs w:val="28"/>
        </w:rPr>
        <w:t>0.</w:t>
      </w:r>
      <w:r w:rsidR="00997A5E" w:rsidRPr="0012038A">
        <w:rPr>
          <w:rFonts w:ascii="Times New Roman" w:eastAsia="SchoolBookSanPin" w:hAnsi="Times New Roman"/>
          <w:sz w:val="28"/>
          <w:szCs w:val="28"/>
        </w:rPr>
        <w:t>3.2.1</w:t>
      </w:r>
      <w:r w:rsidR="00AC7962">
        <w:rPr>
          <w:rFonts w:ascii="Times New Roman" w:eastAsia="SchoolBookSanPin" w:hAnsi="Times New Roman"/>
          <w:sz w:val="28"/>
          <w:szCs w:val="28"/>
        </w:rPr>
        <w:t>1</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Профориентация».</w:t>
      </w:r>
    </w:p>
    <w:p w14:paraId="05D6F685" w14:textId="77777777" w:rsidR="009D5EC1" w:rsidRPr="009D5EC1" w:rsidRDefault="009D5EC1" w:rsidP="009D5EC1">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Совместная деятельность педагогов и школьников МБОУ «ОСОШ № 1»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популяризацию профессий:</w:t>
      </w:r>
    </w:p>
    <w:p w14:paraId="22BC0258" w14:textId="77777777" w:rsidR="009D5EC1" w:rsidRPr="009D5EC1" w:rsidRDefault="009D5EC1" w:rsidP="009D5EC1">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w:t>
      </w:r>
      <w:r w:rsidRPr="009D5EC1">
        <w:rPr>
          <w:rFonts w:ascii="Times New Roman" w:eastAsia="SchoolBookSanPin" w:hAnsi="Times New Roman"/>
          <w:sz w:val="28"/>
          <w:szCs w:val="28"/>
        </w:rPr>
        <w:tab/>
        <w:t>проведение образовательных мероприятий и программ, направленных на определение будущей профессии - интерактивных игр, семинаров, мастер- классов, открытых лекториев, встреч с интересными людьми;</w:t>
      </w:r>
    </w:p>
    <w:p w14:paraId="21B29C06" w14:textId="77777777" w:rsidR="009D5EC1" w:rsidRPr="009D5EC1" w:rsidRDefault="009D5EC1" w:rsidP="009D5EC1">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w:t>
      </w:r>
      <w:r w:rsidRPr="009D5EC1">
        <w:rPr>
          <w:rFonts w:ascii="Times New Roman" w:eastAsia="SchoolBookSanPin" w:hAnsi="Times New Roman"/>
          <w:sz w:val="28"/>
          <w:szCs w:val="28"/>
        </w:rPr>
        <w:tab/>
        <w:t>популяризацию научно-изобретательской деятельности;</w:t>
      </w:r>
    </w:p>
    <w:p w14:paraId="5C18528B" w14:textId="77777777" w:rsidR="009D5EC1" w:rsidRPr="009D5EC1" w:rsidRDefault="009D5EC1" w:rsidP="009D5EC1">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w:t>
      </w:r>
      <w:r w:rsidRPr="009D5EC1">
        <w:rPr>
          <w:rFonts w:ascii="Times New Roman" w:eastAsia="SchoolBookSanPin" w:hAnsi="Times New Roman"/>
          <w:sz w:val="28"/>
          <w:szCs w:val="28"/>
        </w:rPr>
        <w:tab/>
        <w:t>поддержку и развитие детских проектов;</w:t>
      </w:r>
    </w:p>
    <w:p w14:paraId="0CED021A" w14:textId="2C237976" w:rsidR="009D5EC1" w:rsidRPr="0012038A" w:rsidRDefault="009D5EC1" w:rsidP="009D5EC1">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w:t>
      </w:r>
      <w:r w:rsidRPr="009D5EC1">
        <w:rPr>
          <w:rFonts w:ascii="Times New Roman" w:eastAsia="SchoolBookSanPin" w:hAnsi="Times New Roman"/>
          <w:sz w:val="28"/>
          <w:szCs w:val="28"/>
        </w:rPr>
        <w:tab/>
        <w:t>организацию профильных событий - фестивалей, конкурсов, олимпиад, акций, флешмобов. Проведение образовательных программ по повышению квалификации инструкторского и педагогического состава, а также руководителей общественных организаций.</w:t>
      </w:r>
    </w:p>
    <w:p w14:paraId="4C20FB4D" w14:textId="17E0C572" w:rsidR="00997A5E" w:rsidRPr="00AC7962" w:rsidRDefault="00997A5E" w:rsidP="0012038A">
      <w:pPr>
        <w:widowControl/>
        <w:spacing w:after="0" w:line="353" w:lineRule="auto"/>
        <w:ind w:firstLine="709"/>
        <w:jc w:val="both"/>
        <w:rPr>
          <w:rFonts w:ascii="Times New Roman" w:eastAsia="SchoolBookSanPin" w:hAnsi="Times New Roman"/>
          <w:color w:val="FF0000"/>
          <w:sz w:val="28"/>
          <w:szCs w:val="28"/>
        </w:rPr>
      </w:pPr>
      <w:r w:rsidRPr="0012038A">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w:t>
      </w:r>
      <w:r w:rsidR="009D5EC1">
        <w:rPr>
          <w:rFonts w:ascii="Times New Roman" w:eastAsia="SchoolBookSanPin" w:hAnsi="Times New Roman"/>
          <w:sz w:val="28"/>
          <w:szCs w:val="28"/>
        </w:rPr>
        <w:t xml:space="preserve">: </w:t>
      </w:r>
    </w:p>
    <w:p w14:paraId="28558CAB" w14:textId="04E0C4F7" w:rsidR="00997A5E" w:rsidRPr="009D5EC1" w:rsidRDefault="009D5EC1" w:rsidP="0012038A">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w:t>
      </w:r>
      <w:r w:rsidR="00997A5E" w:rsidRPr="009D5EC1">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w:t>
      </w:r>
      <w:r w:rsidRPr="009D5EC1">
        <w:rPr>
          <w:rFonts w:ascii="Times New Roman" w:eastAsia="SchoolBookSanPin" w:hAnsi="Times New Roman"/>
          <w:sz w:val="28"/>
          <w:szCs w:val="28"/>
        </w:rPr>
        <w:t xml:space="preserve">оего профессионального будущего (тематические часы «Россия – мои горизонты», проект «Билет в будущее») </w:t>
      </w:r>
    </w:p>
    <w:p w14:paraId="750251D6" w14:textId="59EC6924" w:rsidR="00997A5E" w:rsidRDefault="009D5EC1" w:rsidP="0012038A">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w:t>
      </w:r>
      <w:r w:rsidR="00997A5E" w:rsidRPr="009D5EC1">
        <w:rPr>
          <w:rFonts w:ascii="Times New Roman" w:eastAsia="SchoolBookSanPin" w:hAnsi="Times New Roman"/>
          <w:sz w:val="28"/>
          <w:szCs w:val="28"/>
        </w:rPr>
        <w:t>профориентационные игры (</w:t>
      </w:r>
      <w:r>
        <w:rPr>
          <w:rFonts w:ascii="Times New Roman" w:eastAsia="SchoolBookSanPin" w:hAnsi="Times New Roman"/>
          <w:sz w:val="28"/>
          <w:szCs w:val="28"/>
        </w:rPr>
        <w:t>муниципальная игра «Я знаю – округ будет!»)</w:t>
      </w:r>
    </w:p>
    <w:p w14:paraId="750A7726" w14:textId="238964A1" w:rsidR="00997A5E" w:rsidRPr="009D5EC1" w:rsidRDefault="009D5EC1" w:rsidP="0012038A">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w:t>
      </w:r>
      <w:r w:rsidR="00997A5E" w:rsidRPr="009D5EC1">
        <w:rPr>
          <w:rFonts w:ascii="Times New Roman" w:eastAsia="SchoolBookSanPin" w:hAnsi="Times New Roman"/>
          <w:sz w:val="28"/>
          <w:szCs w:val="28"/>
        </w:rPr>
        <w:t>экскурсии на предприятия, в организации, дающие начальные представления</w:t>
      </w:r>
      <w:r w:rsidR="0012038A" w:rsidRPr="009D5EC1">
        <w:rPr>
          <w:rFonts w:ascii="Times New Roman" w:eastAsia="SchoolBookSanPin" w:hAnsi="Times New Roman"/>
          <w:sz w:val="28"/>
          <w:szCs w:val="28"/>
        </w:rPr>
        <w:t xml:space="preserve"> </w:t>
      </w:r>
      <w:r w:rsidR="00997A5E" w:rsidRPr="009D5EC1">
        <w:rPr>
          <w:rFonts w:ascii="Times New Roman" w:eastAsia="SchoolBookSanPin" w:hAnsi="Times New Roman"/>
          <w:sz w:val="28"/>
          <w:szCs w:val="28"/>
        </w:rPr>
        <w:t>о существующих профессиях и условиях работы;</w:t>
      </w:r>
    </w:p>
    <w:p w14:paraId="2D89E91D" w14:textId="214471BB" w:rsidR="00997A5E" w:rsidRPr="009D5EC1" w:rsidRDefault="009D5EC1" w:rsidP="0012038A">
      <w:pPr>
        <w:widowControl/>
        <w:spacing w:after="0" w:line="353" w:lineRule="auto"/>
        <w:ind w:firstLine="709"/>
        <w:jc w:val="both"/>
        <w:rPr>
          <w:rFonts w:ascii="Times New Roman" w:eastAsia="SchoolBookSanPin" w:hAnsi="Times New Roman"/>
          <w:sz w:val="28"/>
          <w:szCs w:val="28"/>
        </w:rPr>
      </w:pPr>
      <w:r w:rsidRPr="009D5EC1">
        <w:rPr>
          <w:rFonts w:ascii="Times New Roman" w:eastAsia="SchoolBookSanPin" w:hAnsi="Times New Roman"/>
          <w:sz w:val="28"/>
          <w:szCs w:val="28"/>
        </w:rPr>
        <w:t>-</w:t>
      </w:r>
      <w:r w:rsidR="00997A5E" w:rsidRPr="009D5EC1">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34D7B00" w14:textId="7C9B1861" w:rsidR="00997A5E" w:rsidRPr="009D5EC1" w:rsidRDefault="009D5EC1"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997A5E" w:rsidRPr="009D5EC1">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82B2C58" w14:textId="4662FB49" w:rsidR="00997A5E" w:rsidRPr="009D5EC1" w:rsidRDefault="009D5EC1"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00997A5E" w:rsidRPr="009D5EC1">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9D5EC1">
        <w:rPr>
          <w:rFonts w:ascii="Times New Roman" w:eastAsia="SchoolBookSanPin" w:hAnsi="Times New Roman"/>
          <w:sz w:val="28"/>
          <w:szCs w:val="28"/>
        </w:rPr>
        <w:t xml:space="preserve"> </w:t>
      </w:r>
      <w:r w:rsidR="00997A5E" w:rsidRPr="009D5EC1">
        <w:rPr>
          <w:rFonts w:ascii="Times New Roman" w:eastAsia="SchoolBookSanPin" w:hAnsi="Times New Roman"/>
          <w:sz w:val="28"/>
          <w:szCs w:val="28"/>
        </w:rPr>
        <w:t>в выборе ими будущей профессии;</w:t>
      </w:r>
    </w:p>
    <w:p w14:paraId="3B511817" w14:textId="61F271F6" w:rsidR="00997A5E" w:rsidRPr="009D5EC1" w:rsidRDefault="009D5EC1" w:rsidP="0012038A">
      <w:pPr>
        <w:widowControl/>
        <w:spacing w:after="0" w:line="353" w:lineRule="auto"/>
        <w:ind w:firstLine="709"/>
        <w:jc w:val="both"/>
        <w:rPr>
          <w:sz w:val="28"/>
          <w:szCs w:val="28"/>
        </w:rPr>
      </w:pPr>
      <w:r>
        <w:rPr>
          <w:rFonts w:ascii="Times New Roman" w:eastAsia="SchoolBookSanPin" w:hAnsi="Times New Roman"/>
          <w:sz w:val="28"/>
          <w:szCs w:val="28"/>
        </w:rPr>
        <w:t xml:space="preserve"> - </w:t>
      </w:r>
      <w:r w:rsidR="00997A5E" w:rsidRPr="009D5EC1">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w:t>
      </w:r>
      <w:r>
        <w:rPr>
          <w:rFonts w:ascii="Times New Roman" w:eastAsia="SchoolBookSanPin" w:hAnsi="Times New Roman"/>
          <w:sz w:val="28"/>
          <w:szCs w:val="28"/>
        </w:rPr>
        <w:t>ти, дополнительного образования, таких как: «Маршрут пострен», «Психолого-педагогический класс»</w:t>
      </w:r>
    </w:p>
    <w:p w14:paraId="31160851" w14:textId="77777777" w:rsidR="00997A5E" w:rsidRDefault="00B10D5F" w:rsidP="0012038A">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41</w:t>
      </w:r>
      <w:r w:rsidR="00A730C1" w:rsidRPr="0012038A">
        <w:rPr>
          <w:rFonts w:ascii="Times New Roman" w:eastAsia="SchoolBookSanPin" w:hAnsi="Times New Roman"/>
          <w:sz w:val="28"/>
          <w:szCs w:val="28"/>
        </w:rPr>
        <w:t>.</w:t>
      </w:r>
      <w:r w:rsidR="00997A5E" w:rsidRPr="0012038A">
        <w:rPr>
          <w:rFonts w:ascii="Times New Roman" w:eastAsia="SchoolBookSanPin" w:hAnsi="Times New Roman"/>
          <w:sz w:val="28"/>
          <w:szCs w:val="28"/>
        </w:rPr>
        <w:t>4. Организационный раздел.</w:t>
      </w:r>
    </w:p>
    <w:p w14:paraId="3549DCB9" w14:textId="77777777" w:rsidR="00B10D5F" w:rsidRPr="00B10D5F" w:rsidRDefault="00B10D5F" w:rsidP="00B10D5F">
      <w:pPr>
        <w:pStyle w:val="7"/>
        <w:widowControl/>
        <w:spacing w:before="0" w:after="0" w:line="353" w:lineRule="auto"/>
        <w:ind w:firstLine="709"/>
        <w:rPr>
          <w:rFonts w:eastAsia="OfficinaSansBoldITC"/>
          <w:b w:val="0"/>
          <w:sz w:val="28"/>
          <w:szCs w:val="28"/>
        </w:rPr>
      </w:pPr>
      <w:r w:rsidRPr="00B10D5F">
        <w:rPr>
          <w:rFonts w:eastAsia="OfficinaSansBoldITC"/>
          <w:sz w:val="28"/>
          <w:szCs w:val="28"/>
        </w:rPr>
        <w:t>4</w:t>
      </w:r>
      <w:r>
        <w:rPr>
          <w:rFonts w:eastAsia="OfficinaSansBoldITC"/>
          <w:sz w:val="28"/>
          <w:szCs w:val="28"/>
        </w:rPr>
        <w:t>1</w:t>
      </w:r>
      <w:r w:rsidRPr="00B10D5F">
        <w:rPr>
          <w:rFonts w:eastAsia="OfficinaSansBoldITC"/>
          <w:sz w:val="28"/>
          <w:szCs w:val="28"/>
        </w:rPr>
        <w:t>.4.1. Кадровое обеспечение</w:t>
      </w:r>
      <w:r>
        <w:rPr>
          <w:rFonts w:eastAsia="OfficinaSansBoldITC"/>
          <w:b w:val="0"/>
          <w:sz w:val="28"/>
          <w:szCs w:val="28"/>
        </w:rPr>
        <w:t>.</w:t>
      </w:r>
    </w:p>
    <w:p w14:paraId="23D5352D"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b/>
          <w:bCs/>
          <w:i/>
          <w:iCs/>
          <w:sz w:val="28"/>
          <w:szCs w:val="28"/>
        </w:rPr>
      </w:pPr>
      <w:r w:rsidRPr="00B10D5F">
        <w:rPr>
          <w:rFonts w:ascii="Times New Roman" w:hAnsi="Times New Roman"/>
          <w:b/>
          <w:bCs/>
          <w:i/>
          <w:iCs/>
          <w:sz w:val="28"/>
          <w:szCs w:val="28"/>
        </w:rPr>
        <w:t>Описание кадровых условий реализации основной образовательной программы среднего  общего образования включает:</w:t>
      </w:r>
    </w:p>
    <w:p w14:paraId="4565C927"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eastAsia="Wingdings-Regular" w:hAnsi="Times New Roman"/>
          <w:sz w:val="28"/>
          <w:szCs w:val="28"/>
        </w:rPr>
        <w:t xml:space="preserve">- </w:t>
      </w:r>
      <w:r w:rsidRPr="00B10D5F">
        <w:rPr>
          <w:rFonts w:ascii="Times New Roman" w:hAnsi="Times New Roman"/>
          <w:sz w:val="28"/>
          <w:szCs w:val="28"/>
        </w:rPr>
        <w:t>характеристику укомплектованности образовательного учреждения;</w:t>
      </w:r>
    </w:p>
    <w:p w14:paraId="6CE2B3C8"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eastAsia="Wingdings-Regular" w:hAnsi="Times New Roman"/>
          <w:sz w:val="28"/>
          <w:szCs w:val="28"/>
        </w:rPr>
        <w:t xml:space="preserve">- </w:t>
      </w:r>
      <w:r w:rsidRPr="00B10D5F">
        <w:rPr>
          <w:rFonts w:ascii="Times New Roman" w:hAnsi="Times New Roman"/>
          <w:sz w:val="28"/>
          <w:szCs w:val="28"/>
        </w:rPr>
        <w:t>описание уровня квалификации работников образовательного учреждения и их функциональные обязанности;</w:t>
      </w:r>
    </w:p>
    <w:p w14:paraId="5017FEF5"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eastAsia="Wingdings-Regular" w:hAnsi="Times New Roman"/>
          <w:sz w:val="28"/>
          <w:szCs w:val="28"/>
        </w:rPr>
        <w:t xml:space="preserve">- </w:t>
      </w:r>
      <w:r w:rsidRPr="00B10D5F">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14:paraId="439CEE38"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Для обеспечения реализации программы среднего общего образования образовательная организация на 100%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766BC5CA"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Всего на уровне СОО работает  22 педагога.</w:t>
      </w:r>
    </w:p>
    <w:p w14:paraId="1F8FC25B"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Педагогический стаж учителей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9"/>
        <w:gridCol w:w="1760"/>
        <w:gridCol w:w="1718"/>
        <w:gridCol w:w="1718"/>
        <w:gridCol w:w="1719"/>
        <w:gridCol w:w="1788"/>
      </w:tblGrid>
      <w:tr w:rsidR="00B10D5F" w:rsidRPr="00B10D5F" w14:paraId="7584507F" w14:textId="77777777" w:rsidTr="002E4C2A">
        <w:tc>
          <w:tcPr>
            <w:tcW w:w="1914" w:type="dxa"/>
          </w:tcPr>
          <w:p w14:paraId="691FED28"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до 5 лет</w:t>
            </w:r>
          </w:p>
        </w:tc>
        <w:tc>
          <w:tcPr>
            <w:tcW w:w="1914" w:type="dxa"/>
          </w:tcPr>
          <w:p w14:paraId="08D9F80B"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до 10лет</w:t>
            </w:r>
          </w:p>
        </w:tc>
        <w:tc>
          <w:tcPr>
            <w:tcW w:w="1914" w:type="dxa"/>
          </w:tcPr>
          <w:p w14:paraId="2D0D6FAD"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до 20 лет</w:t>
            </w:r>
          </w:p>
        </w:tc>
        <w:tc>
          <w:tcPr>
            <w:tcW w:w="1914" w:type="dxa"/>
          </w:tcPr>
          <w:p w14:paraId="778203BB"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до 30 лет</w:t>
            </w:r>
          </w:p>
        </w:tc>
        <w:tc>
          <w:tcPr>
            <w:tcW w:w="1915" w:type="dxa"/>
          </w:tcPr>
          <w:p w14:paraId="51D60C80"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до 40 лет</w:t>
            </w:r>
          </w:p>
        </w:tc>
        <w:tc>
          <w:tcPr>
            <w:tcW w:w="1915" w:type="dxa"/>
          </w:tcPr>
          <w:p w14:paraId="1BAA762D"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 xml:space="preserve">Свыше 40 лет </w:t>
            </w:r>
          </w:p>
        </w:tc>
      </w:tr>
      <w:tr w:rsidR="00B10D5F" w:rsidRPr="00B10D5F" w14:paraId="7981054B" w14:textId="77777777" w:rsidTr="002E4C2A">
        <w:tc>
          <w:tcPr>
            <w:tcW w:w="1914" w:type="dxa"/>
          </w:tcPr>
          <w:p w14:paraId="70110228"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5</w:t>
            </w:r>
          </w:p>
        </w:tc>
        <w:tc>
          <w:tcPr>
            <w:tcW w:w="1914" w:type="dxa"/>
          </w:tcPr>
          <w:p w14:paraId="578CB9A2"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2</w:t>
            </w:r>
          </w:p>
        </w:tc>
        <w:tc>
          <w:tcPr>
            <w:tcW w:w="1914" w:type="dxa"/>
          </w:tcPr>
          <w:p w14:paraId="4CBA547E"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w:t>
            </w:r>
          </w:p>
        </w:tc>
        <w:tc>
          <w:tcPr>
            <w:tcW w:w="1914" w:type="dxa"/>
          </w:tcPr>
          <w:p w14:paraId="23483B0B"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5</w:t>
            </w:r>
          </w:p>
        </w:tc>
        <w:tc>
          <w:tcPr>
            <w:tcW w:w="1915" w:type="dxa"/>
          </w:tcPr>
          <w:p w14:paraId="250DE399"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6</w:t>
            </w:r>
          </w:p>
        </w:tc>
        <w:tc>
          <w:tcPr>
            <w:tcW w:w="1915" w:type="dxa"/>
          </w:tcPr>
          <w:p w14:paraId="20E12CD1"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4</w:t>
            </w:r>
          </w:p>
        </w:tc>
      </w:tr>
    </w:tbl>
    <w:p w14:paraId="65B5175D"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p>
    <w:p w14:paraId="6F4E3435"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 xml:space="preserve">Образование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5"/>
        <w:gridCol w:w="3387"/>
        <w:gridCol w:w="3520"/>
      </w:tblGrid>
      <w:tr w:rsidR="00B10D5F" w:rsidRPr="00B10D5F" w14:paraId="13186602" w14:textId="77777777" w:rsidTr="002E4C2A">
        <w:tc>
          <w:tcPr>
            <w:tcW w:w="3640" w:type="dxa"/>
          </w:tcPr>
          <w:p w14:paraId="2635C4E6"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Высшее профессиональное</w:t>
            </w:r>
          </w:p>
        </w:tc>
        <w:tc>
          <w:tcPr>
            <w:tcW w:w="3640" w:type="dxa"/>
          </w:tcPr>
          <w:p w14:paraId="77CF77E7"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 xml:space="preserve">Среднее </w:t>
            </w:r>
          </w:p>
        </w:tc>
        <w:tc>
          <w:tcPr>
            <w:tcW w:w="3640" w:type="dxa"/>
          </w:tcPr>
          <w:p w14:paraId="6D37DCA4"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Профессиональная переподготовка</w:t>
            </w:r>
          </w:p>
        </w:tc>
      </w:tr>
      <w:tr w:rsidR="00B10D5F" w:rsidRPr="00B10D5F" w14:paraId="4AE90252" w14:textId="77777777" w:rsidTr="002E4C2A">
        <w:tc>
          <w:tcPr>
            <w:tcW w:w="3640" w:type="dxa"/>
          </w:tcPr>
          <w:p w14:paraId="2A0E19E5"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21</w:t>
            </w:r>
          </w:p>
        </w:tc>
        <w:tc>
          <w:tcPr>
            <w:tcW w:w="3640" w:type="dxa"/>
          </w:tcPr>
          <w:p w14:paraId="7A041E62"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w:t>
            </w:r>
          </w:p>
        </w:tc>
        <w:tc>
          <w:tcPr>
            <w:tcW w:w="3640" w:type="dxa"/>
          </w:tcPr>
          <w:p w14:paraId="0B0E9EA6"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1</w:t>
            </w:r>
          </w:p>
        </w:tc>
      </w:tr>
    </w:tbl>
    <w:p w14:paraId="680AF095"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ab/>
      </w:r>
    </w:p>
    <w:p w14:paraId="06BC7A72"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Имеют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7"/>
        <w:gridCol w:w="2544"/>
        <w:gridCol w:w="2697"/>
        <w:gridCol w:w="2614"/>
      </w:tblGrid>
      <w:tr w:rsidR="00B10D5F" w:rsidRPr="00B10D5F" w14:paraId="3D1C640C" w14:textId="77777777" w:rsidTr="002E4C2A">
        <w:tc>
          <w:tcPr>
            <w:tcW w:w="2912" w:type="dxa"/>
          </w:tcPr>
          <w:p w14:paraId="07B213A0" w14:textId="77777777" w:rsidR="00B10D5F" w:rsidRPr="00B10D5F" w:rsidRDefault="00B10D5F" w:rsidP="002E4C2A">
            <w:pPr>
              <w:spacing w:after="0" w:line="360" w:lineRule="auto"/>
              <w:ind w:firstLine="709"/>
              <w:contextualSpacing/>
              <w:rPr>
                <w:rFonts w:ascii="Times New Roman" w:hAnsi="Times New Roman"/>
                <w:sz w:val="28"/>
                <w:szCs w:val="28"/>
              </w:rPr>
            </w:pPr>
            <w:r w:rsidRPr="00B10D5F">
              <w:rPr>
                <w:rFonts w:ascii="Times New Roman" w:hAnsi="Times New Roman"/>
                <w:sz w:val="28"/>
                <w:szCs w:val="28"/>
              </w:rPr>
              <w:t xml:space="preserve">Высшая </w:t>
            </w:r>
          </w:p>
        </w:tc>
        <w:tc>
          <w:tcPr>
            <w:tcW w:w="2912" w:type="dxa"/>
          </w:tcPr>
          <w:p w14:paraId="55A79B0B" w14:textId="77777777" w:rsidR="00B10D5F" w:rsidRPr="00B10D5F" w:rsidRDefault="00B10D5F" w:rsidP="002E4C2A">
            <w:pPr>
              <w:spacing w:after="0" w:line="360" w:lineRule="auto"/>
              <w:ind w:firstLine="709"/>
              <w:contextualSpacing/>
              <w:rPr>
                <w:rFonts w:ascii="Times New Roman" w:hAnsi="Times New Roman"/>
                <w:sz w:val="28"/>
                <w:szCs w:val="28"/>
              </w:rPr>
            </w:pPr>
            <w:r w:rsidRPr="00B10D5F">
              <w:rPr>
                <w:rFonts w:ascii="Times New Roman" w:hAnsi="Times New Roman"/>
                <w:sz w:val="28"/>
                <w:szCs w:val="28"/>
              </w:rPr>
              <w:t xml:space="preserve">Первая </w:t>
            </w:r>
          </w:p>
        </w:tc>
        <w:tc>
          <w:tcPr>
            <w:tcW w:w="2912" w:type="dxa"/>
          </w:tcPr>
          <w:p w14:paraId="19F3DE7F"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Соответствие занимаемой должности</w:t>
            </w:r>
          </w:p>
        </w:tc>
        <w:tc>
          <w:tcPr>
            <w:tcW w:w="2912" w:type="dxa"/>
          </w:tcPr>
          <w:p w14:paraId="3BAB7E63" w14:textId="77777777" w:rsidR="00B10D5F" w:rsidRPr="00B10D5F" w:rsidRDefault="00B10D5F" w:rsidP="002E4C2A">
            <w:pPr>
              <w:spacing w:after="0" w:line="360" w:lineRule="auto"/>
              <w:ind w:firstLine="709"/>
              <w:contextualSpacing/>
              <w:rPr>
                <w:rFonts w:ascii="Times New Roman" w:hAnsi="Times New Roman"/>
                <w:sz w:val="28"/>
                <w:szCs w:val="28"/>
              </w:rPr>
            </w:pPr>
            <w:r w:rsidRPr="00B10D5F">
              <w:rPr>
                <w:rFonts w:ascii="Times New Roman" w:hAnsi="Times New Roman"/>
                <w:sz w:val="28"/>
                <w:szCs w:val="28"/>
              </w:rPr>
              <w:t>Без категории</w:t>
            </w:r>
          </w:p>
        </w:tc>
      </w:tr>
      <w:tr w:rsidR="00B10D5F" w:rsidRPr="00B10D5F" w14:paraId="30905C0A" w14:textId="77777777" w:rsidTr="002E4C2A">
        <w:tc>
          <w:tcPr>
            <w:tcW w:w="2912" w:type="dxa"/>
          </w:tcPr>
          <w:p w14:paraId="0536F029" w14:textId="77777777" w:rsidR="00B10D5F" w:rsidRPr="00B10D5F" w:rsidRDefault="00B10D5F" w:rsidP="002E4C2A">
            <w:pPr>
              <w:spacing w:after="0" w:line="360" w:lineRule="auto"/>
              <w:ind w:firstLine="709"/>
              <w:contextualSpacing/>
              <w:rPr>
                <w:rFonts w:ascii="Times New Roman" w:hAnsi="Times New Roman"/>
                <w:sz w:val="28"/>
                <w:szCs w:val="28"/>
              </w:rPr>
            </w:pPr>
            <w:r w:rsidRPr="00B10D5F">
              <w:rPr>
                <w:rFonts w:ascii="Times New Roman" w:hAnsi="Times New Roman"/>
                <w:sz w:val="28"/>
                <w:szCs w:val="28"/>
              </w:rPr>
              <w:t>12</w:t>
            </w:r>
          </w:p>
        </w:tc>
        <w:tc>
          <w:tcPr>
            <w:tcW w:w="2912" w:type="dxa"/>
          </w:tcPr>
          <w:p w14:paraId="27A81988" w14:textId="77777777" w:rsidR="00B10D5F" w:rsidRPr="00B10D5F" w:rsidRDefault="00B10D5F" w:rsidP="002E4C2A">
            <w:pPr>
              <w:spacing w:after="0" w:line="360" w:lineRule="auto"/>
              <w:ind w:firstLine="709"/>
              <w:contextualSpacing/>
              <w:rPr>
                <w:rFonts w:ascii="Times New Roman" w:hAnsi="Times New Roman"/>
                <w:sz w:val="28"/>
                <w:szCs w:val="28"/>
              </w:rPr>
            </w:pPr>
            <w:r w:rsidRPr="00B10D5F">
              <w:rPr>
                <w:rFonts w:ascii="Times New Roman" w:hAnsi="Times New Roman"/>
                <w:sz w:val="28"/>
                <w:szCs w:val="28"/>
              </w:rPr>
              <w:t>4</w:t>
            </w:r>
          </w:p>
        </w:tc>
        <w:tc>
          <w:tcPr>
            <w:tcW w:w="2912" w:type="dxa"/>
          </w:tcPr>
          <w:p w14:paraId="76E83891" w14:textId="77777777" w:rsidR="00B10D5F" w:rsidRPr="00B10D5F" w:rsidRDefault="00B10D5F" w:rsidP="002E4C2A">
            <w:pPr>
              <w:spacing w:after="0" w:line="360" w:lineRule="auto"/>
              <w:ind w:firstLine="709"/>
              <w:contextualSpacing/>
              <w:rPr>
                <w:rFonts w:ascii="Times New Roman" w:hAnsi="Times New Roman"/>
                <w:sz w:val="28"/>
                <w:szCs w:val="28"/>
              </w:rPr>
            </w:pPr>
            <w:r w:rsidRPr="00B10D5F">
              <w:rPr>
                <w:rFonts w:ascii="Times New Roman" w:hAnsi="Times New Roman"/>
                <w:sz w:val="28"/>
                <w:szCs w:val="28"/>
              </w:rPr>
              <w:t>1</w:t>
            </w:r>
          </w:p>
        </w:tc>
        <w:tc>
          <w:tcPr>
            <w:tcW w:w="2912" w:type="dxa"/>
          </w:tcPr>
          <w:p w14:paraId="45CEFB6D" w14:textId="77777777" w:rsidR="00B10D5F" w:rsidRPr="00B10D5F" w:rsidRDefault="00B10D5F" w:rsidP="002E4C2A">
            <w:pPr>
              <w:spacing w:after="0" w:line="360" w:lineRule="auto"/>
              <w:ind w:firstLine="709"/>
              <w:contextualSpacing/>
              <w:rPr>
                <w:rFonts w:ascii="Times New Roman" w:hAnsi="Times New Roman"/>
                <w:sz w:val="28"/>
                <w:szCs w:val="28"/>
              </w:rPr>
            </w:pPr>
            <w:r w:rsidRPr="00B10D5F">
              <w:rPr>
                <w:rFonts w:ascii="Times New Roman" w:hAnsi="Times New Roman"/>
                <w:sz w:val="28"/>
                <w:szCs w:val="28"/>
              </w:rPr>
              <w:t>3</w:t>
            </w:r>
          </w:p>
        </w:tc>
      </w:tr>
    </w:tbl>
    <w:p w14:paraId="2D27C480"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p>
    <w:p w14:paraId="69AA264F"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Кроме того, на уровне СОО работают педагог-психолог,  социальный педагог, педагог-библиотекарь, лаборант по КУВТ.</w:t>
      </w:r>
    </w:p>
    <w:p w14:paraId="3F8C8D4D"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E158C55"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Все педагоги, работающие на уровне СОО прошли курсы повышения квалификации:</w:t>
      </w:r>
    </w:p>
    <w:p w14:paraId="6BB545AF"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4"/>
        <w:gridCol w:w="3474"/>
        <w:gridCol w:w="3474"/>
      </w:tblGrid>
      <w:tr w:rsidR="00B10D5F" w:rsidRPr="00B10D5F" w14:paraId="624BCC0A" w14:textId="77777777" w:rsidTr="002E4C2A">
        <w:tc>
          <w:tcPr>
            <w:tcW w:w="3640" w:type="dxa"/>
          </w:tcPr>
          <w:p w14:paraId="243F3C3E"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КПК объёмом до 36 часов</w:t>
            </w:r>
          </w:p>
        </w:tc>
        <w:tc>
          <w:tcPr>
            <w:tcW w:w="3640" w:type="dxa"/>
          </w:tcPr>
          <w:p w14:paraId="28F6DF21"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КПК объёмом до 72 часов</w:t>
            </w:r>
          </w:p>
        </w:tc>
        <w:tc>
          <w:tcPr>
            <w:tcW w:w="3640" w:type="dxa"/>
          </w:tcPr>
          <w:p w14:paraId="21DACF34"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КПК объёмом более 72 часов</w:t>
            </w:r>
          </w:p>
        </w:tc>
      </w:tr>
      <w:tr w:rsidR="00B10D5F" w:rsidRPr="00B10D5F" w14:paraId="36E86DCE" w14:textId="77777777" w:rsidTr="002E4C2A">
        <w:tc>
          <w:tcPr>
            <w:tcW w:w="3640" w:type="dxa"/>
          </w:tcPr>
          <w:p w14:paraId="10DF86C9"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20</w:t>
            </w:r>
          </w:p>
        </w:tc>
        <w:tc>
          <w:tcPr>
            <w:tcW w:w="3640" w:type="dxa"/>
          </w:tcPr>
          <w:p w14:paraId="6A4276C1"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5</w:t>
            </w:r>
          </w:p>
        </w:tc>
        <w:tc>
          <w:tcPr>
            <w:tcW w:w="3640" w:type="dxa"/>
          </w:tcPr>
          <w:p w14:paraId="12D2AAA0" w14:textId="77777777" w:rsidR="00B10D5F" w:rsidRPr="00B10D5F" w:rsidRDefault="00B10D5F" w:rsidP="002E4C2A">
            <w:pPr>
              <w:spacing w:after="0" w:line="360" w:lineRule="auto"/>
              <w:contextualSpacing/>
              <w:rPr>
                <w:rFonts w:ascii="Times New Roman" w:hAnsi="Times New Roman"/>
                <w:sz w:val="28"/>
                <w:szCs w:val="28"/>
              </w:rPr>
            </w:pPr>
            <w:r w:rsidRPr="00B10D5F">
              <w:rPr>
                <w:rFonts w:ascii="Times New Roman" w:hAnsi="Times New Roman"/>
                <w:sz w:val="28"/>
                <w:szCs w:val="28"/>
              </w:rPr>
              <w:t>13</w:t>
            </w:r>
          </w:p>
        </w:tc>
      </w:tr>
    </w:tbl>
    <w:p w14:paraId="0DC93BB9"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СОО:</w:t>
      </w:r>
    </w:p>
    <w:p w14:paraId="7C04F169"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14:paraId="64AE34BD"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0A2A3092"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СОО;</w:t>
      </w:r>
    </w:p>
    <w:p w14:paraId="0F9618D3"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C430A95" w14:textId="77777777" w:rsidR="00B10D5F" w:rsidRPr="00B10D5F" w:rsidRDefault="00B10D5F" w:rsidP="00B10D5F">
      <w:pPr>
        <w:autoSpaceDE w:val="0"/>
        <w:autoSpaceDN w:val="0"/>
        <w:adjustRightInd w:val="0"/>
        <w:spacing w:after="0" w:line="360" w:lineRule="auto"/>
        <w:ind w:firstLine="709"/>
        <w:contextualSpacing/>
        <w:rPr>
          <w:rFonts w:ascii="Times New Roman" w:hAnsi="Times New Roman"/>
          <w:sz w:val="28"/>
          <w:szCs w:val="28"/>
        </w:rPr>
      </w:pPr>
      <w:r w:rsidRPr="00B10D5F">
        <w:rPr>
          <w:rFonts w:ascii="Times New Roman" w:hAnsi="Times New Roman"/>
          <w:sz w:val="28"/>
          <w:szCs w:val="28"/>
        </w:rPr>
        <w:t>Актуальные вопросы реализации программы среднего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2F9A4E3" w14:textId="77777777" w:rsidR="00350BF6" w:rsidRPr="0012038A" w:rsidRDefault="00350BF6" w:rsidP="0012038A">
      <w:pPr>
        <w:spacing w:after="0" w:line="240" w:lineRule="auto"/>
        <w:ind w:firstLine="709"/>
        <w:jc w:val="both"/>
        <w:rPr>
          <w:rFonts w:ascii="Times New Roman" w:eastAsia="SchoolBookSanPin" w:hAnsi="Times New Roman"/>
          <w:sz w:val="28"/>
          <w:szCs w:val="28"/>
        </w:rPr>
      </w:pPr>
    </w:p>
    <w:p w14:paraId="3E375921" w14:textId="77777777" w:rsidR="004E201B" w:rsidRPr="0012038A" w:rsidRDefault="004E201B" w:rsidP="0012038A">
      <w:pPr>
        <w:spacing w:after="0" w:line="240" w:lineRule="auto"/>
        <w:jc w:val="center"/>
        <w:rPr>
          <w:rFonts w:ascii="Times New Roman" w:hAnsi="Times New Roman"/>
          <w:b/>
          <w:sz w:val="28"/>
          <w:szCs w:val="28"/>
        </w:rPr>
      </w:pPr>
    </w:p>
    <w:p w14:paraId="6C631776" w14:textId="77777777" w:rsidR="00350BF6" w:rsidRPr="0012038A" w:rsidRDefault="00350BF6" w:rsidP="0012038A">
      <w:pPr>
        <w:spacing w:after="0" w:line="240" w:lineRule="auto"/>
        <w:jc w:val="center"/>
        <w:rPr>
          <w:rFonts w:ascii="Times New Roman" w:hAnsi="Times New Roman"/>
          <w:b/>
          <w:sz w:val="28"/>
          <w:szCs w:val="28"/>
        </w:rPr>
      </w:pPr>
      <w:r w:rsidRPr="0012038A">
        <w:rPr>
          <w:rFonts w:ascii="Times New Roman" w:hAnsi="Times New Roman"/>
          <w:b/>
          <w:sz w:val="28"/>
          <w:szCs w:val="28"/>
        </w:rPr>
        <w:t xml:space="preserve"> Организационный раздел</w:t>
      </w:r>
    </w:p>
    <w:bookmarkEnd w:id="2"/>
    <w:p w14:paraId="3087FDDC" w14:textId="77777777" w:rsidR="00E86C7F" w:rsidRPr="00E86C7F" w:rsidRDefault="00E86C7F" w:rsidP="00E86C7F">
      <w:pPr>
        <w:spacing w:after="0" w:line="240" w:lineRule="auto"/>
        <w:ind w:firstLine="709"/>
        <w:jc w:val="both"/>
        <w:rPr>
          <w:rStyle w:val="markedcontent"/>
          <w:rFonts w:ascii="Times New Roman" w:hAnsi="Times New Roman"/>
          <w:sz w:val="28"/>
          <w:szCs w:val="28"/>
        </w:rPr>
      </w:pPr>
      <w:r w:rsidRPr="00E86C7F">
        <w:rPr>
          <w:rStyle w:val="markedcontent"/>
          <w:rFonts w:ascii="Times New Roman" w:hAnsi="Times New Roman"/>
          <w:sz w:val="28"/>
          <w:szCs w:val="28"/>
        </w:rPr>
        <w:t>Учебный план среднего общего образования Муниципальное бюджетное общеобразовательное учреждение  «Очерская средняя общеобразовательная школа №1»</w:t>
      </w:r>
      <w:r w:rsidRPr="00E86C7F">
        <w:rPr>
          <w:rFonts w:ascii="Times New Roman" w:hAnsi="Times New Roman"/>
          <w:sz w:val="28"/>
          <w:szCs w:val="28"/>
        </w:rPr>
        <w:t xml:space="preserve"> </w:t>
      </w:r>
      <w:r w:rsidRPr="00E86C7F">
        <w:rPr>
          <w:rStyle w:val="markedcontent"/>
          <w:rFonts w:ascii="Times New Roman" w:hAnsi="Times New Roman"/>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E86C7F">
        <w:rPr>
          <w:rFonts w:ascii="Times New Roman" w:hAnsi="Times New Roman"/>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E86C7F">
        <w:rPr>
          <w:rStyle w:val="markedcontent"/>
          <w:rFonts w:ascii="Times New Roman" w:hAnsi="Times New Roman"/>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C229B4A" w14:textId="77777777" w:rsidR="00E86C7F" w:rsidRPr="00E86C7F" w:rsidRDefault="00E86C7F" w:rsidP="00E86C7F">
      <w:pPr>
        <w:spacing w:after="0" w:line="240" w:lineRule="auto"/>
        <w:ind w:firstLine="709"/>
        <w:jc w:val="both"/>
        <w:rPr>
          <w:rStyle w:val="markedcontent"/>
          <w:rFonts w:ascii="Times New Roman" w:hAnsi="Times New Roman"/>
          <w:sz w:val="28"/>
          <w:szCs w:val="28"/>
        </w:rPr>
      </w:pPr>
      <w:r w:rsidRPr="00E86C7F">
        <w:rPr>
          <w:rStyle w:val="markedcontent"/>
          <w:rFonts w:ascii="Times New Roman" w:hAnsi="Times New Roman"/>
          <w:sz w:val="28"/>
          <w:szCs w:val="28"/>
        </w:rPr>
        <w:t>Учебный план является частью образовательной программы Муниципальное бюджетное общеобразовательное учреждение  «Очерская средняя общеобразовательная школа №1»,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6AC52D5" w14:textId="77777777" w:rsidR="00E86C7F" w:rsidRPr="00E86C7F" w:rsidRDefault="00E86C7F" w:rsidP="00E86C7F">
      <w:pPr>
        <w:spacing w:after="0" w:line="240" w:lineRule="auto"/>
        <w:ind w:firstLine="709"/>
        <w:jc w:val="both"/>
        <w:rPr>
          <w:rFonts w:ascii="Times New Roman" w:hAnsi="Times New Roman"/>
          <w:sz w:val="28"/>
          <w:szCs w:val="28"/>
        </w:rPr>
      </w:pPr>
      <w:r w:rsidRPr="00E86C7F">
        <w:rPr>
          <w:rStyle w:val="markedcontent"/>
          <w:rFonts w:ascii="Times New Roman" w:hAnsi="Times New Roman"/>
          <w:sz w:val="28"/>
          <w:szCs w:val="28"/>
        </w:rPr>
        <w:t>Учебный год в Муниципальное бюджетное общеобразовательное учреждение  «Очерская средняя общеобразовательная школа №1»</w:t>
      </w:r>
      <w:r w:rsidRPr="00E86C7F">
        <w:rPr>
          <w:rFonts w:ascii="Times New Roman" w:hAnsi="Times New Roman"/>
          <w:sz w:val="28"/>
          <w:szCs w:val="28"/>
        </w:rPr>
        <w:t xml:space="preserve"> </w:t>
      </w:r>
      <w:r w:rsidRPr="00E86C7F">
        <w:rPr>
          <w:rStyle w:val="markedcontent"/>
          <w:rFonts w:ascii="Times New Roman" w:hAnsi="Times New Roman"/>
          <w:sz w:val="28"/>
          <w:szCs w:val="28"/>
        </w:rPr>
        <w:t xml:space="preserve">начинается </w:t>
      </w:r>
      <w:r w:rsidRPr="00E86C7F">
        <w:rPr>
          <w:rFonts w:ascii="Times New Roman" w:hAnsi="Times New Roman"/>
          <w:sz w:val="28"/>
          <w:szCs w:val="28"/>
        </w:rPr>
        <w:t xml:space="preserve">01.09.2025 </w:t>
      </w:r>
      <w:r w:rsidRPr="00E86C7F">
        <w:rPr>
          <w:rStyle w:val="markedcontent"/>
          <w:rFonts w:ascii="Times New Roman" w:hAnsi="Times New Roman"/>
          <w:sz w:val="28"/>
          <w:szCs w:val="28"/>
        </w:rPr>
        <w:t xml:space="preserve">и заканчивается </w:t>
      </w:r>
      <w:r w:rsidRPr="00E86C7F">
        <w:rPr>
          <w:rFonts w:ascii="Times New Roman" w:hAnsi="Times New Roman"/>
          <w:sz w:val="28"/>
          <w:szCs w:val="28"/>
        </w:rPr>
        <w:t xml:space="preserve">26.05.2026. </w:t>
      </w:r>
    </w:p>
    <w:p w14:paraId="1BF26D0E" w14:textId="77777777" w:rsidR="00E86C7F" w:rsidRPr="00E86C7F" w:rsidRDefault="00E86C7F" w:rsidP="00E86C7F">
      <w:pPr>
        <w:spacing w:after="0" w:line="240" w:lineRule="auto"/>
        <w:ind w:left="-15" w:firstLine="709"/>
        <w:jc w:val="both"/>
        <w:rPr>
          <w:rFonts w:ascii="Times New Roman" w:hAnsi="Times New Roman"/>
          <w:sz w:val="28"/>
          <w:szCs w:val="28"/>
        </w:rPr>
      </w:pPr>
      <w:r w:rsidRPr="00E86C7F">
        <w:rPr>
          <w:rFonts w:ascii="Times New Roman" w:hAnsi="Times New Roman"/>
          <w:b/>
          <w:sz w:val="28"/>
          <w:szCs w:val="28"/>
        </w:rPr>
        <w:t xml:space="preserve">   III уровень — среднее общее образование</w:t>
      </w:r>
      <w:r w:rsidRPr="00E86C7F">
        <w:rPr>
          <w:rFonts w:ascii="Times New Roman" w:hAnsi="Times New Roman"/>
          <w:sz w:val="28"/>
          <w:szCs w:val="28"/>
        </w:rPr>
        <w:t xml:space="preserve"> (нормативный срок 2 года) —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личностно - ориентированного  обучения.</w:t>
      </w:r>
      <w:r w:rsidRPr="00E86C7F">
        <w:rPr>
          <w:rFonts w:ascii="Times New Roman" w:hAnsi="Times New Roman"/>
          <w:color w:val="0A0A0A"/>
          <w:sz w:val="28"/>
          <w:szCs w:val="28"/>
        </w:rPr>
        <w:t xml:space="preserve"> </w:t>
      </w:r>
    </w:p>
    <w:p w14:paraId="3E4E63FD" w14:textId="77777777" w:rsidR="00E86C7F" w:rsidRPr="00E86C7F" w:rsidRDefault="00E86C7F" w:rsidP="00E86C7F">
      <w:pPr>
        <w:spacing w:after="0" w:line="240" w:lineRule="auto"/>
        <w:ind w:firstLine="709"/>
        <w:jc w:val="both"/>
        <w:rPr>
          <w:rFonts w:ascii="Times New Roman" w:hAnsi="Times New Roman"/>
          <w:sz w:val="28"/>
          <w:szCs w:val="28"/>
        </w:rPr>
      </w:pPr>
      <w:r w:rsidRPr="00E86C7F">
        <w:rPr>
          <w:rFonts w:ascii="Times New Roman" w:hAnsi="Times New Roman"/>
          <w:b/>
          <w:sz w:val="28"/>
          <w:szCs w:val="28"/>
        </w:rPr>
        <w:t xml:space="preserve">  </w:t>
      </w:r>
      <w:r w:rsidRPr="00E86C7F">
        <w:rPr>
          <w:rFonts w:ascii="Times New Roman" w:hAnsi="Times New Roman"/>
          <w:sz w:val="28"/>
          <w:szCs w:val="28"/>
        </w:rPr>
        <w:t>Цель</w:t>
      </w:r>
      <w:r w:rsidRPr="00E86C7F">
        <w:rPr>
          <w:rFonts w:ascii="Times New Roman" w:hAnsi="Times New Roman"/>
          <w:b/>
          <w:sz w:val="28"/>
          <w:szCs w:val="28"/>
        </w:rPr>
        <w:t xml:space="preserve"> </w:t>
      </w:r>
      <w:r w:rsidRPr="00E86C7F">
        <w:rPr>
          <w:rFonts w:ascii="Times New Roman" w:hAnsi="Times New Roman"/>
          <w:sz w:val="28"/>
          <w:szCs w:val="28"/>
        </w:rPr>
        <w:t xml:space="preserve">учебного плана среднего общего образования: </w:t>
      </w:r>
    </w:p>
    <w:p w14:paraId="605EB9B3" w14:textId="77777777" w:rsidR="00E86C7F" w:rsidRPr="00E86C7F" w:rsidRDefault="00E86C7F" w:rsidP="00E86C7F">
      <w:pPr>
        <w:spacing w:after="0" w:line="240" w:lineRule="auto"/>
        <w:ind w:left="-15" w:firstLine="709"/>
        <w:jc w:val="both"/>
        <w:rPr>
          <w:rFonts w:ascii="Times New Roman" w:hAnsi="Times New Roman"/>
          <w:sz w:val="28"/>
          <w:szCs w:val="28"/>
        </w:rPr>
      </w:pPr>
      <w:r w:rsidRPr="00E86C7F">
        <w:rPr>
          <w:rFonts w:ascii="Times New Roman" w:hAnsi="Times New Roman"/>
          <w:sz w:val="28"/>
          <w:szCs w:val="28"/>
        </w:rPr>
        <w:t xml:space="preserve"> -обновить содержание и структуру среднего общего образования в процессе модернизации образования, обеспечить новое качество обучения.</w:t>
      </w:r>
      <w:r w:rsidRPr="00E86C7F">
        <w:rPr>
          <w:rFonts w:ascii="Times New Roman" w:hAnsi="Times New Roman"/>
          <w:color w:val="0A0A0A"/>
          <w:sz w:val="28"/>
          <w:szCs w:val="28"/>
        </w:rPr>
        <w:t xml:space="preserve"> </w:t>
      </w:r>
    </w:p>
    <w:p w14:paraId="2D06EB3C" w14:textId="77777777" w:rsidR="00E86C7F" w:rsidRPr="00E86C7F" w:rsidRDefault="00E86C7F" w:rsidP="00E86C7F">
      <w:pPr>
        <w:spacing w:after="0" w:line="240" w:lineRule="auto"/>
        <w:ind w:firstLine="709"/>
        <w:jc w:val="both"/>
        <w:rPr>
          <w:rFonts w:ascii="Times New Roman" w:hAnsi="Times New Roman"/>
          <w:sz w:val="28"/>
          <w:szCs w:val="28"/>
        </w:rPr>
      </w:pPr>
      <w:r w:rsidRPr="00E86C7F">
        <w:rPr>
          <w:rFonts w:ascii="Times New Roman" w:hAnsi="Times New Roman"/>
          <w:sz w:val="28"/>
          <w:szCs w:val="28"/>
        </w:rPr>
        <w:t xml:space="preserve">       Задачи: </w:t>
      </w:r>
    </w:p>
    <w:p w14:paraId="7D7B2327" w14:textId="77777777" w:rsidR="00E86C7F" w:rsidRPr="00E86C7F" w:rsidRDefault="00E86C7F" w:rsidP="00E86C7F">
      <w:pPr>
        <w:spacing w:after="0" w:line="240" w:lineRule="auto"/>
        <w:ind w:left="-15" w:firstLine="709"/>
        <w:jc w:val="both"/>
        <w:rPr>
          <w:rFonts w:ascii="Times New Roman" w:hAnsi="Times New Roman"/>
          <w:sz w:val="28"/>
          <w:szCs w:val="28"/>
        </w:rPr>
      </w:pPr>
      <w:r w:rsidRPr="00E86C7F">
        <w:rPr>
          <w:rFonts w:ascii="Times New Roman" w:hAnsi="Times New Roman"/>
          <w:sz w:val="28"/>
          <w:szCs w:val="28"/>
        </w:rPr>
        <w:t xml:space="preserve">-предоставить возможность обучающимся получить за счет бюджетного финансирования  полноценное среднее общее образование, соответствующее современным требованиям, позволяющее успешно продолжить образование в средних специальных или в высших учебных заведениях; </w:t>
      </w:r>
    </w:p>
    <w:p w14:paraId="78007E82" w14:textId="77777777" w:rsidR="00E86C7F" w:rsidRPr="00E86C7F" w:rsidRDefault="00E86C7F" w:rsidP="00E86C7F">
      <w:pPr>
        <w:spacing w:after="0" w:line="240" w:lineRule="auto"/>
        <w:ind w:left="-5" w:firstLine="709"/>
        <w:jc w:val="both"/>
        <w:rPr>
          <w:rFonts w:ascii="Times New Roman" w:hAnsi="Times New Roman"/>
          <w:sz w:val="28"/>
          <w:szCs w:val="28"/>
        </w:rPr>
      </w:pPr>
      <w:r w:rsidRPr="00E86C7F">
        <w:rPr>
          <w:rFonts w:ascii="Times New Roman" w:hAnsi="Times New Roman"/>
          <w:sz w:val="28"/>
          <w:szCs w:val="28"/>
        </w:rPr>
        <w:t xml:space="preserve">-создать условия для получения и усвоения, а также успешного применения  обучающимися знаний, умений и навыков в соответствии с реализуемыми программами; </w:t>
      </w:r>
    </w:p>
    <w:p w14:paraId="46023E6F" w14:textId="77777777" w:rsidR="00E86C7F" w:rsidRPr="00E86C7F" w:rsidRDefault="00E86C7F" w:rsidP="00E86C7F">
      <w:pPr>
        <w:spacing w:after="0" w:line="240" w:lineRule="auto"/>
        <w:ind w:left="-5" w:firstLine="709"/>
        <w:jc w:val="both"/>
        <w:rPr>
          <w:rFonts w:ascii="Times New Roman" w:hAnsi="Times New Roman"/>
          <w:sz w:val="28"/>
          <w:szCs w:val="28"/>
        </w:rPr>
      </w:pPr>
      <w:r w:rsidRPr="00E86C7F">
        <w:rPr>
          <w:rFonts w:ascii="Times New Roman" w:hAnsi="Times New Roman"/>
          <w:sz w:val="28"/>
          <w:szCs w:val="28"/>
        </w:rPr>
        <w:t xml:space="preserve">-сохранить психофизическое здоровье обучающихся; </w:t>
      </w:r>
    </w:p>
    <w:p w14:paraId="5F21EFE1" w14:textId="77777777" w:rsidR="00E86C7F" w:rsidRPr="00E86C7F" w:rsidRDefault="00E86C7F" w:rsidP="00E86C7F">
      <w:pPr>
        <w:spacing w:after="0" w:line="240" w:lineRule="auto"/>
        <w:ind w:left="-5" w:firstLine="709"/>
        <w:jc w:val="both"/>
        <w:rPr>
          <w:rFonts w:ascii="Times New Roman" w:hAnsi="Times New Roman"/>
          <w:sz w:val="28"/>
          <w:szCs w:val="28"/>
        </w:rPr>
      </w:pPr>
      <w:r w:rsidRPr="00E86C7F">
        <w:rPr>
          <w:rFonts w:ascii="Times New Roman" w:hAnsi="Times New Roman"/>
          <w:sz w:val="28"/>
          <w:szCs w:val="28"/>
        </w:rPr>
        <w:t xml:space="preserve">-развить творческие способности и сотворческие принципы работы всех участников образовательного процесса; </w:t>
      </w:r>
    </w:p>
    <w:p w14:paraId="33FC767C" w14:textId="77777777" w:rsidR="00E86C7F" w:rsidRPr="00E86C7F" w:rsidRDefault="00E86C7F" w:rsidP="00E86C7F">
      <w:pPr>
        <w:spacing w:after="0" w:line="240" w:lineRule="auto"/>
        <w:ind w:left="-5" w:firstLine="709"/>
        <w:jc w:val="both"/>
        <w:rPr>
          <w:rFonts w:ascii="Times New Roman" w:hAnsi="Times New Roman"/>
          <w:sz w:val="28"/>
          <w:szCs w:val="28"/>
        </w:rPr>
      </w:pPr>
      <w:r w:rsidRPr="00E86C7F">
        <w:rPr>
          <w:rFonts w:ascii="Times New Roman" w:hAnsi="Times New Roman"/>
          <w:sz w:val="28"/>
          <w:szCs w:val="28"/>
        </w:rPr>
        <w:t xml:space="preserve">-оптимизировать содержание и организацию образовательного процесса; </w:t>
      </w:r>
    </w:p>
    <w:p w14:paraId="775A5487" w14:textId="77777777" w:rsidR="00E86C7F" w:rsidRPr="00E86C7F" w:rsidRDefault="00E86C7F" w:rsidP="00E86C7F">
      <w:pPr>
        <w:spacing w:after="0" w:line="240" w:lineRule="auto"/>
        <w:ind w:left="-5" w:firstLine="709"/>
        <w:jc w:val="both"/>
        <w:rPr>
          <w:rFonts w:ascii="Times New Roman" w:hAnsi="Times New Roman"/>
          <w:sz w:val="28"/>
          <w:szCs w:val="28"/>
        </w:rPr>
      </w:pPr>
      <w:r w:rsidRPr="00E86C7F">
        <w:rPr>
          <w:rFonts w:ascii="Times New Roman" w:hAnsi="Times New Roman"/>
          <w:sz w:val="28"/>
          <w:szCs w:val="28"/>
        </w:rPr>
        <w:t xml:space="preserve">-повысить качество и результативность  образовательного процесса и придать ему стабильную положительную тенденцию. </w:t>
      </w:r>
    </w:p>
    <w:p w14:paraId="5F69A4F2" w14:textId="77777777" w:rsidR="00E86C7F" w:rsidRPr="00E86C7F" w:rsidRDefault="00E86C7F" w:rsidP="00E86C7F">
      <w:pPr>
        <w:spacing w:after="0" w:line="240" w:lineRule="auto"/>
        <w:ind w:left="-5" w:right="194" w:firstLine="709"/>
        <w:jc w:val="both"/>
        <w:rPr>
          <w:rFonts w:ascii="Times New Roman" w:hAnsi="Times New Roman"/>
          <w:sz w:val="28"/>
          <w:szCs w:val="28"/>
        </w:rPr>
      </w:pPr>
      <w:r w:rsidRPr="00E86C7F">
        <w:rPr>
          <w:rFonts w:ascii="Times New Roman" w:hAnsi="Times New Roman"/>
          <w:sz w:val="28"/>
          <w:szCs w:val="28"/>
        </w:rPr>
        <w:t xml:space="preserve"> Учебный план сохраняет в необходимом объеме обязательный минимум федерального государственного образовательного стандарта, который обеспечивает преемственность уровней общего образования и учебных предметов, предоставляет возможность обучающимся успешно продолжить образование на последующих уровнях обучения.  </w:t>
      </w:r>
    </w:p>
    <w:p w14:paraId="72E9B2F3" w14:textId="77777777" w:rsidR="00E86C7F" w:rsidRPr="00E86C7F" w:rsidRDefault="00E86C7F" w:rsidP="00E86C7F">
      <w:pPr>
        <w:spacing w:after="0" w:line="240" w:lineRule="auto"/>
        <w:ind w:left="-5" w:right="194" w:firstLine="709"/>
        <w:jc w:val="both"/>
        <w:rPr>
          <w:rFonts w:ascii="Times New Roman" w:hAnsi="Times New Roman"/>
          <w:sz w:val="28"/>
          <w:szCs w:val="28"/>
        </w:rPr>
      </w:pPr>
      <w:r w:rsidRPr="00E86C7F">
        <w:rPr>
          <w:rFonts w:ascii="Times New Roman" w:hAnsi="Times New Roman"/>
          <w:sz w:val="28"/>
          <w:szCs w:val="28"/>
        </w:rPr>
        <w:t xml:space="preserve">  Учебный план определяет нормативный срок освоения основной образовательной программы среднего общего образования - 2 года; 68 учебных недель: 34 недели – 10 класс, 34 недели – 11 класс; количество учебных занятий за 2 года на одного обучающегося – 2312 часов. </w:t>
      </w:r>
    </w:p>
    <w:p w14:paraId="0A8308B8" w14:textId="77777777" w:rsidR="00E86C7F" w:rsidRPr="00E86C7F" w:rsidRDefault="00E86C7F" w:rsidP="00E86C7F">
      <w:pPr>
        <w:spacing w:after="0" w:line="240" w:lineRule="auto"/>
        <w:ind w:firstLine="709"/>
        <w:jc w:val="both"/>
        <w:rPr>
          <w:rStyle w:val="markedcontent"/>
          <w:rFonts w:ascii="Times New Roman" w:hAnsi="Times New Roman"/>
          <w:sz w:val="28"/>
          <w:szCs w:val="28"/>
        </w:rPr>
      </w:pPr>
      <w:r w:rsidRPr="00E86C7F">
        <w:rPr>
          <w:rStyle w:val="markedcontent"/>
          <w:rFonts w:ascii="Times New Roman" w:hAnsi="Times New Roman"/>
          <w:sz w:val="28"/>
          <w:szCs w:val="28"/>
        </w:rPr>
        <w:t>Учебные занятия для учащихся 10-11 классов проводятся по 5-ти дневной учебной неделе. Максимальный объем аудиторной нагрузки обучающихся в неделю составляет  в  10 классе – 34 часа, в  11 классе – 34 часа.</w:t>
      </w:r>
    </w:p>
    <w:p w14:paraId="5FF238CF" w14:textId="77777777" w:rsidR="00E86C7F" w:rsidRPr="00E86C7F" w:rsidRDefault="00E86C7F" w:rsidP="00E86C7F">
      <w:pPr>
        <w:spacing w:after="0" w:line="240" w:lineRule="auto"/>
        <w:ind w:firstLine="709"/>
        <w:jc w:val="both"/>
        <w:rPr>
          <w:rFonts w:ascii="Times New Roman" w:hAnsi="Times New Roman"/>
          <w:sz w:val="28"/>
          <w:szCs w:val="28"/>
        </w:rPr>
      </w:pPr>
      <w:r w:rsidRPr="00E86C7F">
        <w:rPr>
          <w:rStyle w:val="markedcontent"/>
          <w:rFonts w:ascii="Times New Roman" w:hAnsi="Times New Roman"/>
          <w:sz w:val="28"/>
          <w:szCs w:val="28"/>
        </w:rPr>
        <w:t>В Муниципальном бюджетном общеобразовательном учреждении  «Очерская средняя общеобразовательная школа №1»</w:t>
      </w:r>
      <w:r w:rsidRPr="00E86C7F">
        <w:rPr>
          <w:rFonts w:ascii="Times New Roman" w:hAnsi="Times New Roman"/>
          <w:sz w:val="28"/>
          <w:szCs w:val="28"/>
        </w:rPr>
        <w:t xml:space="preserve"> </w:t>
      </w:r>
      <w:r w:rsidRPr="00E86C7F">
        <w:rPr>
          <w:rStyle w:val="markedcontent"/>
          <w:rFonts w:ascii="Times New Roman" w:hAnsi="Times New Roman"/>
          <w:sz w:val="28"/>
          <w:szCs w:val="28"/>
        </w:rPr>
        <w:t xml:space="preserve">языком обучения является </w:t>
      </w:r>
      <w:r w:rsidRPr="00E86C7F">
        <w:rPr>
          <w:rFonts w:ascii="Times New Roman" w:hAnsi="Times New Roman"/>
          <w:sz w:val="28"/>
          <w:szCs w:val="28"/>
        </w:rPr>
        <w:t>русский язык.</w:t>
      </w:r>
    </w:p>
    <w:p w14:paraId="6A7A3F5A" w14:textId="77777777" w:rsidR="00E86C7F" w:rsidRPr="00E86C7F" w:rsidRDefault="00E86C7F" w:rsidP="00E86C7F">
      <w:pPr>
        <w:spacing w:after="0" w:line="240" w:lineRule="auto"/>
        <w:ind w:firstLine="709"/>
        <w:jc w:val="both"/>
        <w:rPr>
          <w:rStyle w:val="markedcontent"/>
          <w:rFonts w:ascii="Times New Roman" w:hAnsi="Times New Roman"/>
          <w:sz w:val="28"/>
          <w:szCs w:val="28"/>
        </w:rPr>
      </w:pPr>
      <w:r w:rsidRPr="00E86C7F">
        <w:rPr>
          <w:rStyle w:val="markedcontent"/>
          <w:rFonts w:ascii="Times New Roman" w:hAnsi="Times New Roman"/>
          <w:sz w:val="28"/>
          <w:szCs w:val="28"/>
        </w:rPr>
        <w:t>При изучении предметов английский язык, информатика,  осуществляется деление учащихся на подгруппы.</w:t>
      </w:r>
    </w:p>
    <w:p w14:paraId="6EDD5DF2" w14:textId="20C9BA8F" w:rsidR="00E86C7F" w:rsidRPr="009B3C9A" w:rsidRDefault="00E86C7F" w:rsidP="00E86C7F">
      <w:pPr>
        <w:ind w:firstLine="567"/>
        <w:jc w:val="both"/>
        <w:rPr>
          <w:rStyle w:val="markedcontent"/>
          <w:rFonts w:ascii="Times New Roman" w:hAnsi="Times New Roman"/>
          <w:color w:val="FF0000"/>
          <w:sz w:val="28"/>
          <w:szCs w:val="28"/>
        </w:rPr>
      </w:pPr>
      <w:r w:rsidRPr="00E86C7F">
        <w:rPr>
          <w:rStyle w:val="markedcontent"/>
          <w:rFonts w:ascii="Times New Roman" w:hAnsi="Times New Roman"/>
          <w:sz w:val="28"/>
          <w:szCs w:val="28"/>
        </w:rPr>
        <w:t>В Муниципальное бюджетное общеобразовательное учреждение  «Очерская средняя общеоб</w:t>
      </w:r>
      <w:r w:rsidR="0080072B">
        <w:rPr>
          <w:rStyle w:val="markedcontent"/>
          <w:rFonts w:ascii="Times New Roman" w:hAnsi="Times New Roman"/>
          <w:sz w:val="28"/>
          <w:szCs w:val="28"/>
        </w:rPr>
        <w:t>разовательная школа №1» реализуе</w:t>
      </w:r>
      <w:r w:rsidRPr="00E86C7F">
        <w:rPr>
          <w:rStyle w:val="markedcontent"/>
          <w:rFonts w:ascii="Times New Roman" w:hAnsi="Times New Roman"/>
          <w:sz w:val="28"/>
          <w:szCs w:val="28"/>
        </w:rPr>
        <w:t xml:space="preserve">тся </w:t>
      </w:r>
      <w:r w:rsidR="0080072B">
        <w:rPr>
          <w:rStyle w:val="markedcontent"/>
          <w:rFonts w:ascii="Times New Roman" w:hAnsi="Times New Roman"/>
          <w:sz w:val="28"/>
          <w:szCs w:val="28"/>
        </w:rPr>
        <w:t>универсальный профиль</w:t>
      </w:r>
    </w:p>
    <w:p w14:paraId="3D6A0F97" w14:textId="77777777" w:rsidR="00E86C7F" w:rsidRPr="00E86C7F" w:rsidRDefault="00E86C7F" w:rsidP="00E86C7F">
      <w:pPr>
        <w:spacing w:after="0" w:line="240" w:lineRule="auto"/>
        <w:ind w:firstLine="709"/>
        <w:jc w:val="both"/>
        <w:rPr>
          <w:rStyle w:val="markedcontent"/>
          <w:rFonts w:ascii="Times New Roman" w:hAnsi="Times New Roman"/>
          <w:sz w:val="28"/>
          <w:szCs w:val="28"/>
        </w:rPr>
      </w:pPr>
      <w:r w:rsidRPr="00E86C7F">
        <w:rPr>
          <w:rStyle w:val="markedcontent"/>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8E4E54E"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u w:val="single"/>
        </w:rPr>
        <w:t>Обязательная часть</w:t>
      </w:r>
      <w:r w:rsidRPr="00E86C7F">
        <w:rPr>
          <w:rFonts w:ascii="Times New Roman" w:hAnsi="Times New Roman"/>
          <w:b/>
          <w:sz w:val="28"/>
          <w:szCs w:val="28"/>
          <w:u w:val="single"/>
        </w:rPr>
        <w:t xml:space="preserve"> </w:t>
      </w:r>
      <w:r w:rsidRPr="00E86C7F">
        <w:rPr>
          <w:rFonts w:ascii="Times New Roman" w:hAnsi="Times New Roman"/>
          <w:sz w:val="28"/>
          <w:szCs w:val="28"/>
          <w:u w:val="single"/>
        </w:rPr>
        <w:t>учебного плана определяет</w:t>
      </w:r>
      <w:r w:rsidRPr="00E86C7F">
        <w:rPr>
          <w:rFonts w:ascii="Times New Roman" w:hAnsi="Times New Roman"/>
          <w:sz w:val="28"/>
          <w:szCs w:val="28"/>
        </w:rPr>
        <w:t xml:space="preserve"> состав 13 учебных предметов: Русский язык, Литература, Английский язык, Математика (Алгебра и начала математического анализа, Геометрия, Вероятность и статистика), Информатика, Физика, Химия, Биология, История, Обществознание, География, Физическая культура и ОБЗР. </w:t>
      </w:r>
    </w:p>
    <w:p w14:paraId="703DA5D1"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rPr>
        <w:t xml:space="preserve"> Учебный план предусматривает изучение не менее 2 учебных предметов на углубленном уровне.     </w:t>
      </w:r>
    </w:p>
    <w:p w14:paraId="080F43E2"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u w:val="single" w:color="000000"/>
        </w:rPr>
        <w:t>Часть учебного плана, формируемая участниками образовательных отношений,</w:t>
      </w:r>
      <w:r w:rsidRPr="00E86C7F">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w:t>
      </w:r>
    </w:p>
    <w:p w14:paraId="4CABD971"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rPr>
        <w:t>В учебный план включены профильно ориентированные и общеразвивающие элективные курсы:</w:t>
      </w:r>
    </w:p>
    <w:p w14:paraId="77C1A18F"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rPr>
        <w:t>В 10-х классах: Русский язык. Модуль "Написание сочинений разных жанров", Обществознание. Модуль «Трудные вопросы обществознания».</w:t>
      </w:r>
    </w:p>
    <w:p w14:paraId="5A5FDF29"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rPr>
        <w:t>В 11-х классах: «Трудные вопросы орфографии и пунктуации», «Решение задач с параметрами», «Совершенствование языковых навыков», «Трудные вопросы истории», «Практикум решения задач по информатике», «Металлы главных и побочных групп», «Информационная биология».</w:t>
      </w:r>
    </w:p>
    <w:p w14:paraId="2B011D9C" w14:textId="77777777" w:rsidR="00E86C7F" w:rsidRPr="00E86C7F" w:rsidRDefault="00E86C7F" w:rsidP="00E86C7F">
      <w:pPr>
        <w:spacing w:after="0" w:line="240" w:lineRule="auto"/>
        <w:ind w:left="-15" w:right="194" w:firstLine="709"/>
        <w:jc w:val="both"/>
        <w:rPr>
          <w:rFonts w:ascii="Times New Roman" w:hAnsi="Times New Roman"/>
          <w:sz w:val="28"/>
          <w:szCs w:val="28"/>
        </w:rPr>
      </w:pPr>
    </w:p>
    <w:p w14:paraId="64D9AADC"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rPr>
        <w:t xml:space="preserve">Обязательным элементом является выполнение обучающимися 10 класса </w:t>
      </w:r>
      <w:r w:rsidRPr="00E86C7F">
        <w:rPr>
          <w:rFonts w:ascii="Times New Roman" w:hAnsi="Times New Roman"/>
          <w:sz w:val="28"/>
          <w:szCs w:val="28"/>
          <w:u w:val="single" w:color="000000"/>
        </w:rPr>
        <w:t>индивидуального проекта.</w:t>
      </w:r>
      <w:r w:rsidRPr="00E86C7F">
        <w:rPr>
          <w:rFonts w:ascii="Times New Roman" w:hAnsi="Times New Roman"/>
          <w:sz w:val="28"/>
          <w:szCs w:val="28"/>
        </w:rPr>
        <w:t xml:space="preserve">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Для реализации индивидуального проекта каждому учащемуся 10-х классов в учебном плане выделен 1 час из вариативной части учебного плана. Выполнение индивидуального проекта в 10-м классе ФГОС СОО школы регламентируется «Положением об индивидуальных проектах учащихся 10-х классов ФГОС СОО». </w:t>
      </w:r>
    </w:p>
    <w:p w14:paraId="0D7C94D0"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u w:val="single" w:color="000000"/>
        </w:rPr>
        <w:t>Промежуточная аттестация</w:t>
      </w:r>
      <w:r w:rsidRPr="00E86C7F">
        <w:rPr>
          <w:rFonts w:ascii="Times New Roman" w:hAnsi="Times New Roman"/>
          <w:sz w:val="28"/>
          <w:szCs w:val="28"/>
        </w:rPr>
        <w:t xml:space="preserve"> подразделяется на полугодовую, 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  </w:t>
      </w:r>
    </w:p>
    <w:p w14:paraId="7F65AFB3" w14:textId="77777777" w:rsidR="00E86C7F" w:rsidRPr="00E86C7F" w:rsidRDefault="00E86C7F" w:rsidP="00E86C7F">
      <w:pPr>
        <w:spacing w:after="0" w:line="240" w:lineRule="auto"/>
        <w:ind w:firstLine="709"/>
        <w:jc w:val="both"/>
        <w:rPr>
          <w:rStyle w:val="markedcontent"/>
          <w:rFonts w:ascii="Times New Roman" w:hAnsi="Times New Roman"/>
          <w:sz w:val="28"/>
          <w:szCs w:val="28"/>
        </w:rPr>
      </w:pPr>
      <w:r w:rsidRPr="00E86C7F">
        <w:rPr>
          <w:rStyle w:val="markedcontent"/>
          <w:rFonts w:ascii="Times New Roman" w:hAnsi="Times New Roman"/>
          <w:sz w:val="28"/>
          <w:szCs w:val="28"/>
        </w:rPr>
        <w:t>Формы и порядок проведения промежуточной аттестации определяются «Положением о формах, периодичности и порядке</w:t>
      </w:r>
      <w:r w:rsidRPr="00E86C7F">
        <w:rPr>
          <w:rStyle w:val="markedcontent"/>
          <w:rFonts w:ascii="Times New Roman" w:hAnsi="Times New Roman"/>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«Очерская средняя общеобразовательная школа №1». </w:t>
      </w:r>
    </w:p>
    <w:p w14:paraId="7B125272"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rPr>
        <w:t xml:space="preserve">Сроки проведения промежуточной аттестации - в соответствии с календарным учебным графиком. </w:t>
      </w:r>
    </w:p>
    <w:p w14:paraId="08F1D953" w14:textId="77777777" w:rsidR="00E86C7F" w:rsidRPr="00E86C7F" w:rsidRDefault="00E86C7F" w:rsidP="00E86C7F">
      <w:pPr>
        <w:spacing w:after="0" w:line="240" w:lineRule="auto"/>
        <w:ind w:right="141"/>
        <w:jc w:val="center"/>
        <w:rPr>
          <w:rFonts w:ascii="Times New Roman" w:hAnsi="Times New Roman"/>
          <w:sz w:val="28"/>
          <w:szCs w:val="28"/>
        </w:rPr>
      </w:pPr>
    </w:p>
    <w:p w14:paraId="412B0D02" w14:textId="77777777" w:rsidR="00E86C7F" w:rsidRPr="00E86C7F" w:rsidRDefault="00E86C7F" w:rsidP="00E86C7F">
      <w:pPr>
        <w:spacing w:after="0" w:line="240" w:lineRule="auto"/>
        <w:ind w:left="1292" w:right="2203"/>
        <w:jc w:val="center"/>
        <w:rPr>
          <w:rFonts w:ascii="Times New Roman" w:hAnsi="Times New Roman"/>
          <w:sz w:val="28"/>
          <w:szCs w:val="28"/>
        </w:rPr>
      </w:pPr>
      <w:r w:rsidRPr="00E86C7F">
        <w:rPr>
          <w:rFonts w:ascii="Times New Roman" w:hAnsi="Times New Roman"/>
          <w:b/>
          <w:sz w:val="28"/>
          <w:szCs w:val="28"/>
        </w:rPr>
        <w:t xml:space="preserve">График  промежуточной аттестации  </w:t>
      </w:r>
    </w:p>
    <w:p w14:paraId="2B9EE6FC" w14:textId="77777777" w:rsidR="00E86C7F" w:rsidRPr="00E86C7F" w:rsidRDefault="00E86C7F" w:rsidP="00E86C7F">
      <w:pPr>
        <w:spacing w:after="0" w:line="240" w:lineRule="auto"/>
        <w:rPr>
          <w:rFonts w:ascii="Times New Roman" w:hAnsi="Times New Roman"/>
          <w:sz w:val="28"/>
          <w:szCs w:val="28"/>
        </w:rPr>
      </w:pPr>
      <w:r w:rsidRPr="00E86C7F">
        <w:rPr>
          <w:rFonts w:ascii="Times New Roman" w:hAnsi="Times New Roman"/>
          <w:b/>
          <w:sz w:val="28"/>
          <w:szCs w:val="28"/>
        </w:rPr>
        <w:t xml:space="preserve"> </w:t>
      </w:r>
    </w:p>
    <w:tbl>
      <w:tblPr>
        <w:tblStyle w:val="TableGrid"/>
        <w:tblW w:w="8826" w:type="dxa"/>
        <w:tblInd w:w="147" w:type="dxa"/>
        <w:tblCellMar>
          <w:top w:w="7" w:type="dxa"/>
        </w:tblCellMar>
        <w:tblLook w:val="04A0" w:firstRow="1" w:lastRow="0" w:firstColumn="1" w:lastColumn="0" w:noHBand="0" w:noVBand="1"/>
      </w:tblPr>
      <w:tblGrid>
        <w:gridCol w:w="2374"/>
        <w:gridCol w:w="3516"/>
        <w:gridCol w:w="2936"/>
      </w:tblGrid>
      <w:tr w:rsidR="00E86C7F" w:rsidRPr="00E86C7F" w14:paraId="0BCF749C"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0A10228C" w14:textId="77777777" w:rsidR="00E86C7F" w:rsidRPr="00E86C7F" w:rsidRDefault="00E86C7F" w:rsidP="002E4C2A">
            <w:pPr>
              <w:spacing w:line="256" w:lineRule="auto"/>
              <w:ind w:left="110"/>
              <w:jc w:val="center"/>
              <w:rPr>
                <w:rFonts w:ascii="Times New Roman" w:hAnsi="Times New Roman" w:cs="Times New Roman"/>
                <w:b/>
                <w:sz w:val="28"/>
                <w:szCs w:val="28"/>
              </w:rPr>
            </w:pPr>
            <w:r w:rsidRPr="00E86C7F">
              <w:rPr>
                <w:rFonts w:ascii="Times New Roman" w:hAnsi="Times New Roman" w:cs="Times New Roman"/>
                <w:b/>
                <w:sz w:val="28"/>
                <w:szCs w:val="28"/>
              </w:rPr>
              <w:t>Класс/предмет</w:t>
            </w:r>
          </w:p>
        </w:tc>
        <w:tc>
          <w:tcPr>
            <w:tcW w:w="3516" w:type="dxa"/>
            <w:tcBorders>
              <w:top w:val="single" w:sz="4" w:space="0" w:color="000000"/>
              <w:left w:val="single" w:sz="4" w:space="0" w:color="000000"/>
              <w:bottom w:val="single" w:sz="4" w:space="0" w:color="000000"/>
              <w:right w:val="single" w:sz="4" w:space="0" w:color="000000"/>
            </w:tcBorders>
            <w:hideMark/>
          </w:tcPr>
          <w:p w14:paraId="280A15E6" w14:textId="77777777" w:rsidR="00E86C7F" w:rsidRPr="00E86C7F" w:rsidRDefault="00E86C7F" w:rsidP="002E4C2A">
            <w:pPr>
              <w:spacing w:line="256" w:lineRule="auto"/>
              <w:ind w:left="115"/>
              <w:jc w:val="center"/>
              <w:rPr>
                <w:rFonts w:ascii="Times New Roman" w:hAnsi="Times New Roman" w:cs="Times New Roman"/>
                <w:b/>
                <w:sz w:val="28"/>
                <w:szCs w:val="28"/>
              </w:rPr>
            </w:pPr>
            <w:r w:rsidRPr="00E86C7F">
              <w:rPr>
                <w:rFonts w:ascii="Times New Roman" w:hAnsi="Times New Roman" w:cs="Times New Roman"/>
                <w:b/>
                <w:sz w:val="28"/>
                <w:szCs w:val="28"/>
              </w:rPr>
              <w:t>10/11</w:t>
            </w:r>
          </w:p>
        </w:tc>
        <w:tc>
          <w:tcPr>
            <w:tcW w:w="2936" w:type="dxa"/>
            <w:tcBorders>
              <w:top w:val="single" w:sz="4" w:space="0" w:color="000000"/>
              <w:left w:val="single" w:sz="4" w:space="0" w:color="000000"/>
              <w:bottom w:val="single" w:sz="4" w:space="0" w:color="000000"/>
              <w:right w:val="single" w:sz="4" w:space="0" w:color="000000"/>
            </w:tcBorders>
            <w:hideMark/>
          </w:tcPr>
          <w:p w14:paraId="25F6E582" w14:textId="77777777" w:rsidR="00E86C7F" w:rsidRPr="00E86C7F" w:rsidRDefault="00E86C7F" w:rsidP="002E4C2A">
            <w:pPr>
              <w:spacing w:line="256" w:lineRule="auto"/>
              <w:ind w:left="115"/>
              <w:jc w:val="center"/>
              <w:rPr>
                <w:rFonts w:ascii="Times New Roman" w:hAnsi="Times New Roman" w:cs="Times New Roman"/>
                <w:b/>
                <w:sz w:val="28"/>
                <w:szCs w:val="28"/>
              </w:rPr>
            </w:pPr>
            <w:r w:rsidRPr="00E86C7F">
              <w:rPr>
                <w:rFonts w:ascii="Times New Roman" w:hAnsi="Times New Roman" w:cs="Times New Roman"/>
                <w:b/>
                <w:sz w:val="28"/>
                <w:szCs w:val="28"/>
              </w:rPr>
              <w:t>Сроки</w:t>
            </w:r>
          </w:p>
        </w:tc>
      </w:tr>
      <w:tr w:rsidR="00E86C7F" w:rsidRPr="00E86C7F" w14:paraId="1DED949A" w14:textId="77777777" w:rsidTr="002E4C2A">
        <w:trPr>
          <w:trHeight w:val="562"/>
        </w:trPr>
        <w:tc>
          <w:tcPr>
            <w:tcW w:w="2374" w:type="dxa"/>
            <w:tcBorders>
              <w:top w:val="single" w:sz="4" w:space="0" w:color="000000"/>
              <w:left w:val="single" w:sz="4" w:space="0" w:color="000000"/>
              <w:bottom w:val="single" w:sz="4" w:space="0" w:color="000000"/>
              <w:right w:val="single" w:sz="4" w:space="0" w:color="000000"/>
            </w:tcBorders>
            <w:hideMark/>
          </w:tcPr>
          <w:p w14:paraId="30B949FB"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Русский язык </w:t>
            </w:r>
          </w:p>
        </w:tc>
        <w:tc>
          <w:tcPr>
            <w:tcW w:w="3516" w:type="dxa"/>
            <w:tcBorders>
              <w:top w:val="single" w:sz="4" w:space="0" w:color="000000"/>
              <w:left w:val="single" w:sz="4" w:space="0" w:color="000000"/>
              <w:bottom w:val="single" w:sz="4" w:space="0" w:color="000000"/>
              <w:right w:val="single" w:sz="4" w:space="0" w:color="000000"/>
            </w:tcBorders>
            <w:hideMark/>
          </w:tcPr>
          <w:p w14:paraId="4F57FCB2"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Итоговые контрольные работы в формате ВПР/ЕГЭ </w:t>
            </w:r>
          </w:p>
        </w:tc>
        <w:tc>
          <w:tcPr>
            <w:tcW w:w="2936" w:type="dxa"/>
            <w:tcBorders>
              <w:top w:val="single" w:sz="4" w:space="0" w:color="000000"/>
              <w:left w:val="single" w:sz="4" w:space="0" w:color="000000"/>
              <w:bottom w:val="single" w:sz="4" w:space="0" w:color="000000"/>
              <w:right w:val="single" w:sz="4" w:space="0" w:color="000000"/>
            </w:tcBorders>
            <w:hideMark/>
          </w:tcPr>
          <w:p w14:paraId="7D8622AF" w14:textId="77777777" w:rsidR="00E86C7F" w:rsidRPr="00E86C7F" w:rsidRDefault="00E86C7F" w:rsidP="002E4C2A">
            <w:pPr>
              <w:spacing w:line="256" w:lineRule="auto"/>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79A0E6A0"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3E6AA9B1"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Литература  </w:t>
            </w:r>
          </w:p>
        </w:tc>
        <w:tc>
          <w:tcPr>
            <w:tcW w:w="3516" w:type="dxa"/>
            <w:tcBorders>
              <w:top w:val="single" w:sz="4" w:space="0" w:color="000000"/>
              <w:left w:val="single" w:sz="4" w:space="0" w:color="000000"/>
              <w:bottom w:val="single" w:sz="4" w:space="0" w:color="000000"/>
              <w:right w:val="single" w:sz="4" w:space="0" w:color="000000"/>
            </w:tcBorders>
            <w:hideMark/>
          </w:tcPr>
          <w:p w14:paraId="1CFCCBA9"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Сочинение  </w:t>
            </w:r>
          </w:p>
        </w:tc>
        <w:tc>
          <w:tcPr>
            <w:tcW w:w="2936" w:type="dxa"/>
            <w:tcBorders>
              <w:top w:val="single" w:sz="4" w:space="0" w:color="000000"/>
              <w:left w:val="single" w:sz="4" w:space="0" w:color="000000"/>
              <w:bottom w:val="single" w:sz="4" w:space="0" w:color="000000"/>
              <w:right w:val="single" w:sz="4" w:space="0" w:color="000000"/>
            </w:tcBorders>
          </w:tcPr>
          <w:p w14:paraId="291DDC80"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3EB74017"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2CBC76F2"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Английский язык </w:t>
            </w:r>
          </w:p>
        </w:tc>
        <w:tc>
          <w:tcPr>
            <w:tcW w:w="3516" w:type="dxa"/>
            <w:tcBorders>
              <w:top w:val="single" w:sz="4" w:space="0" w:color="000000"/>
              <w:left w:val="single" w:sz="4" w:space="0" w:color="000000"/>
              <w:bottom w:val="single" w:sz="4" w:space="0" w:color="000000"/>
              <w:right w:val="single" w:sz="4" w:space="0" w:color="000000"/>
            </w:tcBorders>
            <w:hideMark/>
          </w:tcPr>
          <w:p w14:paraId="552BEE44"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Итоговые контрольные работы в форме ВПР/ЕГЭ </w:t>
            </w:r>
          </w:p>
        </w:tc>
        <w:tc>
          <w:tcPr>
            <w:tcW w:w="2936" w:type="dxa"/>
            <w:tcBorders>
              <w:top w:val="single" w:sz="4" w:space="0" w:color="000000"/>
              <w:left w:val="single" w:sz="4" w:space="0" w:color="000000"/>
              <w:bottom w:val="single" w:sz="4" w:space="0" w:color="000000"/>
              <w:right w:val="single" w:sz="4" w:space="0" w:color="000000"/>
            </w:tcBorders>
          </w:tcPr>
          <w:p w14:paraId="11608411"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4659524A" w14:textId="77777777" w:rsidTr="002E4C2A">
        <w:trPr>
          <w:trHeight w:val="564"/>
        </w:trPr>
        <w:tc>
          <w:tcPr>
            <w:tcW w:w="2374" w:type="dxa"/>
            <w:tcBorders>
              <w:top w:val="single" w:sz="4" w:space="0" w:color="000000"/>
              <w:left w:val="single" w:sz="4" w:space="0" w:color="000000"/>
              <w:bottom w:val="single" w:sz="4" w:space="0" w:color="000000"/>
              <w:right w:val="single" w:sz="4" w:space="0" w:color="000000"/>
            </w:tcBorders>
            <w:hideMark/>
          </w:tcPr>
          <w:p w14:paraId="172289E0"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Математика  </w:t>
            </w:r>
          </w:p>
        </w:tc>
        <w:tc>
          <w:tcPr>
            <w:tcW w:w="3516" w:type="dxa"/>
            <w:tcBorders>
              <w:top w:val="single" w:sz="4" w:space="0" w:color="000000"/>
              <w:left w:val="single" w:sz="4" w:space="0" w:color="000000"/>
              <w:bottom w:val="single" w:sz="4" w:space="0" w:color="000000"/>
              <w:right w:val="single" w:sz="4" w:space="0" w:color="000000"/>
            </w:tcBorders>
            <w:hideMark/>
          </w:tcPr>
          <w:p w14:paraId="23100FD9"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Итоговые контрольные работы в форме ВПР/ ЕГЭ </w:t>
            </w:r>
          </w:p>
        </w:tc>
        <w:tc>
          <w:tcPr>
            <w:tcW w:w="2936" w:type="dxa"/>
            <w:tcBorders>
              <w:top w:val="single" w:sz="4" w:space="0" w:color="000000"/>
              <w:left w:val="single" w:sz="4" w:space="0" w:color="000000"/>
              <w:bottom w:val="single" w:sz="4" w:space="0" w:color="000000"/>
              <w:right w:val="single" w:sz="4" w:space="0" w:color="000000"/>
            </w:tcBorders>
          </w:tcPr>
          <w:p w14:paraId="3A3CB786"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6D260AC2"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6BB6CD14"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Информатика  </w:t>
            </w:r>
          </w:p>
        </w:tc>
        <w:tc>
          <w:tcPr>
            <w:tcW w:w="3516" w:type="dxa"/>
            <w:tcBorders>
              <w:top w:val="single" w:sz="4" w:space="0" w:color="000000"/>
              <w:left w:val="single" w:sz="4" w:space="0" w:color="000000"/>
              <w:bottom w:val="single" w:sz="4" w:space="0" w:color="000000"/>
              <w:right w:val="single" w:sz="4" w:space="0" w:color="000000"/>
            </w:tcBorders>
            <w:hideMark/>
          </w:tcPr>
          <w:p w14:paraId="5EE65D31"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Итоговые контрольные работы  </w:t>
            </w:r>
          </w:p>
        </w:tc>
        <w:tc>
          <w:tcPr>
            <w:tcW w:w="2936" w:type="dxa"/>
            <w:tcBorders>
              <w:top w:val="single" w:sz="4" w:space="0" w:color="000000"/>
              <w:left w:val="single" w:sz="4" w:space="0" w:color="000000"/>
              <w:bottom w:val="single" w:sz="4" w:space="0" w:color="000000"/>
              <w:right w:val="single" w:sz="4" w:space="0" w:color="000000"/>
            </w:tcBorders>
          </w:tcPr>
          <w:p w14:paraId="4692146A"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1DB9C08B"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6777B607"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История  </w:t>
            </w:r>
          </w:p>
        </w:tc>
        <w:tc>
          <w:tcPr>
            <w:tcW w:w="3516" w:type="dxa"/>
            <w:tcBorders>
              <w:top w:val="single" w:sz="4" w:space="0" w:color="000000"/>
              <w:left w:val="single" w:sz="4" w:space="0" w:color="000000"/>
              <w:bottom w:val="single" w:sz="4" w:space="0" w:color="000000"/>
              <w:right w:val="single" w:sz="4" w:space="0" w:color="000000"/>
            </w:tcBorders>
            <w:hideMark/>
          </w:tcPr>
          <w:p w14:paraId="768F06A0"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Итоговые контрольные работы в форме ВПР /ЕГЭ </w:t>
            </w:r>
          </w:p>
        </w:tc>
        <w:tc>
          <w:tcPr>
            <w:tcW w:w="2936" w:type="dxa"/>
            <w:tcBorders>
              <w:top w:val="single" w:sz="4" w:space="0" w:color="000000"/>
              <w:left w:val="single" w:sz="4" w:space="0" w:color="000000"/>
              <w:bottom w:val="single" w:sz="4" w:space="0" w:color="000000"/>
              <w:right w:val="single" w:sz="4" w:space="0" w:color="000000"/>
            </w:tcBorders>
            <w:hideMark/>
          </w:tcPr>
          <w:p w14:paraId="67FE3164"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3EB57A52"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7A1C4798"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Обществознание  </w:t>
            </w:r>
          </w:p>
        </w:tc>
        <w:tc>
          <w:tcPr>
            <w:tcW w:w="3516" w:type="dxa"/>
            <w:tcBorders>
              <w:top w:val="single" w:sz="4" w:space="0" w:color="000000"/>
              <w:left w:val="single" w:sz="4" w:space="0" w:color="000000"/>
              <w:bottom w:val="single" w:sz="4" w:space="0" w:color="000000"/>
              <w:right w:val="single" w:sz="4" w:space="0" w:color="000000"/>
            </w:tcBorders>
            <w:hideMark/>
          </w:tcPr>
          <w:p w14:paraId="29F38DC7"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Итоговые контрольные работы в форме ВПР /ЕГЭ </w:t>
            </w:r>
          </w:p>
        </w:tc>
        <w:tc>
          <w:tcPr>
            <w:tcW w:w="2936" w:type="dxa"/>
            <w:tcBorders>
              <w:top w:val="single" w:sz="4" w:space="0" w:color="000000"/>
              <w:left w:val="single" w:sz="4" w:space="0" w:color="000000"/>
              <w:bottom w:val="single" w:sz="4" w:space="0" w:color="000000"/>
              <w:right w:val="single" w:sz="4" w:space="0" w:color="000000"/>
            </w:tcBorders>
            <w:hideMark/>
          </w:tcPr>
          <w:p w14:paraId="7F92D2FF"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470FCE33"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53227507"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Физика  </w:t>
            </w:r>
          </w:p>
        </w:tc>
        <w:tc>
          <w:tcPr>
            <w:tcW w:w="3516" w:type="dxa"/>
            <w:tcBorders>
              <w:top w:val="single" w:sz="4" w:space="0" w:color="000000"/>
              <w:left w:val="single" w:sz="4" w:space="0" w:color="000000"/>
              <w:bottom w:val="single" w:sz="4" w:space="0" w:color="000000"/>
              <w:right w:val="single" w:sz="4" w:space="0" w:color="000000"/>
            </w:tcBorders>
            <w:hideMark/>
          </w:tcPr>
          <w:p w14:paraId="6BF07431" w14:textId="77777777" w:rsidR="00E86C7F" w:rsidRPr="00E86C7F" w:rsidRDefault="00E86C7F" w:rsidP="002E4C2A">
            <w:pPr>
              <w:spacing w:line="256" w:lineRule="auto"/>
              <w:ind w:left="98"/>
              <w:rPr>
                <w:rFonts w:ascii="Times New Roman" w:hAnsi="Times New Roman" w:cs="Times New Roman"/>
                <w:sz w:val="28"/>
                <w:szCs w:val="28"/>
              </w:rPr>
            </w:pPr>
            <w:r w:rsidRPr="00E86C7F">
              <w:rPr>
                <w:rFonts w:ascii="Times New Roman" w:hAnsi="Times New Roman" w:cs="Times New Roman"/>
                <w:sz w:val="28"/>
                <w:szCs w:val="28"/>
              </w:rPr>
              <w:t>Итоговые контрольные работы в форме ВПР/ЕГЭ</w:t>
            </w:r>
          </w:p>
        </w:tc>
        <w:tc>
          <w:tcPr>
            <w:tcW w:w="2936" w:type="dxa"/>
            <w:tcBorders>
              <w:top w:val="single" w:sz="4" w:space="0" w:color="000000"/>
              <w:left w:val="single" w:sz="4" w:space="0" w:color="000000"/>
              <w:bottom w:val="single" w:sz="4" w:space="0" w:color="000000"/>
              <w:right w:val="single" w:sz="4" w:space="0" w:color="000000"/>
            </w:tcBorders>
            <w:hideMark/>
          </w:tcPr>
          <w:p w14:paraId="02A6762A"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5424EF08" w14:textId="77777777" w:rsidTr="002E4C2A">
        <w:trPr>
          <w:trHeight w:val="288"/>
        </w:trPr>
        <w:tc>
          <w:tcPr>
            <w:tcW w:w="2374" w:type="dxa"/>
            <w:tcBorders>
              <w:top w:val="single" w:sz="4" w:space="0" w:color="000000"/>
              <w:left w:val="single" w:sz="4" w:space="0" w:color="000000"/>
              <w:bottom w:val="single" w:sz="4" w:space="0" w:color="000000"/>
              <w:right w:val="single" w:sz="4" w:space="0" w:color="000000"/>
            </w:tcBorders>
            <w:hideMark/>
          </w:tcPr>
          <w:p w14:paraId="4466430F"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Химия  </w:t>
            </w:r>
          </w:p>
        </w:tc>
        <w:tc>
          <w:tcPr>
            <w:tcW w:w="3516" w:type="dxa"/>
            <w:tcBorders>
              <w:top w:val="single" w:sz="4" w:space="0" w:color="000000"/>
              <w:left w:val="single" w:sz="4" w:space="0" w:color="000000"/>
              <w:bottom w:val="single" w:sz="4" w:space="0" w:color="000000"/>
              <w:right w:val="single" w:sz="4" w:space="0" w:color="000000"/>
            </w:tcBorders>
            <w:hideMark/>
          </w:tcPr>
          <w:p w14:paraId="222780B3"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Итоговые контрольные работы в форме ВПР/ЕГЭ</w:t>
            </w:r>
          </w:p>
        </w:tc>
        <w:tc>
          <w:tcPr>
            <w:tcW w:w="2936" w:type="dxa"/>
            <w:tcBorders>
              <w:top w:val="single" w:sz="4" w:space="0" w:color="000000"/>
              <w:left w:val="single" w:sz="4" w:space="0" w:color="000000"/>
              <w:bottom w:val="single" w:sz="4" w:space="0" w:color="000000"/>
              <w:right w:val="single" w:sz="4" w:space="0" w:color="000000"/>
            </w:tcBorders>
            <w:hideMark/>
          </w:tcPr>
          <w:p w14:paraId="60811C3B"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261B814D"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27F2D974"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Биология  </w:t>
            </w:r>
          </w:p>
        </w:tc>
        <w:tc>
          <w:tcPr>
            <w:tcW w:w="3516" w:type="dxa"/>
            <w:tcBorders>
              <w:top w:val="single" w:sz="4" w:space="0" w:color="000000"/>
              <w:left w:val="single" w:sz="4" w:space="0" w:color="000000"/>
              <w:bottom w:val="single" w:sz="4" w:space="0" w:color="000000"/>
              <w:right w:val="single" w:sz="4" w:space="0" w:color="000000"/>
            </w:tcBorders>
            <w:hideMark/>
          </w:tcPr>
          <w:p w14:paraId="2A8CFEEC"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Итоговые контрольные работы в форме ВПР/ЕГЭ</w:t>
            </w:r>
          </w:p>
        </w:tc>
        <w:tc>
          <w:tcPr>
            <w:tcW w:w="2936" w:type="dxa"/>
            <w:tcBorders>
              <w:top w:val="single" w:sz="4" w:space="0" w:color="000000"/>
              <w:left w:val="single" w:sz="4" w:space="0" w:color="000000"/>
              <w:bottom w:val="single" w:sz="4" w:space="0" w:color="000000"/>
              <w:right w:val="single" w:sz="4" w:space="0" w:color="000000"/>
            </w:tcBorders>
            <w:hideMark/>
          </w:tcPr>
          <w:p w14:paraId="7E1C7E05"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6943BB88" w14:textId="77777777" w:rsidTr="002E4C2A">
        <w:trPr>
          <w:trHeight w:val="286"/>
        </w:trPr>
        <w:tc>
          <w:tcPr>
            <w:tcW w:w="2374" w:type="dxa"/>
            <w:tcBorders>
              <w:top w:val="single" w:sz="4" w:space="0" w:color="000000"/>
              <w:left w:val="single" w:sz="4" w:space="0" w:color="000000"/>
              <w:bottom w:val="single" w:sz="4" w:space="0" w:color="000000"/>
              <w:right w:val="single" w:sz="4" w:space="0" w:color="000000"/>
            </w:tcBorders>
            <w:hideMark/>
          </w:tcPr>
          <w:p w14:paraId="083C27A4"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ОБЗР</w:t>
            </w:r>
          </w:p>
        </w:tc>
        <w:tc>
          <w:tcPr>
            <w:tcW w:w="3516" w:type="dxa"/>
            <w:tcBorders>
              <w:top w:val="single" w:sz="4" w:space="0" w:color="000000"/>
              <w:left w:val="single" w:sz="4" w:space="0" w:color="000000"/>
              <w:bottom w:val="single" w:sz="4" w:space="0" w:color="000000"/>
              <w:right w:val="single" w:sz="4" w:space="0" w:color="000000"/>
            </w:tcBorders>
            <w:hideMark/>
          </w:tcPr>
          <w:p w14:paraId="06C968B1"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Текущее оценивание </w:t>
            </w:r>
          </w:p>
        </w:tc>
        <w:tc>
          <w:tcPr>
            <w:tcW w:w="2936" w:type="dxa"/>
            <w:tcBorders>
              <w:top w:val="single" w:sz="4" w:space="0" w:color="000000"/>
              <w:left w:val="single" w:sz="4" w:space="0" w:color="000000"/>
              <w:bottom w:val="single" w:sz="4" w:space="0" w:color="000000"/>
              <w:right w:val="single" w:sz="4" w:space="0" w:color="000000"/>
            </w:tcBorders>
            <w:hideMark/>
          </w:tcPr>
          <w:p w14:paraId="77C204EC"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524EB84E" w14:textId="77777777" w:rsidTr="002E4C2A">
        <w:trPr>
          <w:trHeight w:val="562"/>
        </w:trPr>
        <w:tc>
          <w:tcPr>
            <w:tcW w:w="2374" w:type="dxa"/>
            <w:tcBorders>
              <w:top w:val="single" w:sz="4" w:space="0" w:color="000000"/>
              <w:left w:val="single" w:sz="4" w:space="0" w:color="000000"/>
              <w:bottom w:val="single" w:sz="4" w:space="0" w:color="000000"/>
              <w:right w:val="single" w:sz="4" w:space="0" w:color="000000"/>
            </w:tcBorders>
            <w:hideMark/>
          </w:tcPr>
          <w:p w14:paraId="667E3C87"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 xml:space="preserve">Физическая культура </w:t>
            </w:r>
          </w:p>
        </w:tc>
        <w:tc>
          <w:tcPr>
            <w:tcW w:w="3516" w:type="dxa"/>
            <w:tcBorders>
              <w:top w:val="single" w:sz="4" w:space="0" w:color="000000"/>
              <w:left w:val="single" w:sz="4" w:space="0" w:color="000000"/>
              <w:bottom w:val="single" w:sz="4" w:space="0" w:color="000000"/>
              <w:right w:val="single" w:sz="4" w:space="0" w:color="000000"/>
            </w:tcBorders>
            <w:hideMark/>
          </w:tcPr>
          <w:p w14:paraId="13E4E502"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 xml:space="preserve">Текущее оценивание, нормативы ГТО </w:t>
            </w:r>
          </w:p>
        </w:tc>
        <w:tc>
          <w:tcPr>
            <w:tcW w:w="2936" w:type="dxa"/>
            <w:tcBorders>
              <w:top w:val="single" w:sz="4" w:space="0" w:color="000000"/>
              <w:left w:val="single" w:sz="4" w:space="0" w:color="000000"/>
              <w:bottom w:val="single" w:sz="4" w:space="0" w:color="000000"/>
              <w:right w:val="single" w:sz="4" w:space="0" w:color="000000"/>
            </w:tcBorders>
            <w:hideMark/>
          </w:tcPr>
          <w:p w14:paraId="4F3228A9"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20.04.26 - 15.05.26</w:t>
            </w:r>
          </w:p>
        </w:tc>
      </w:tr>
      <w:tr w:rsidR="00E86C7F" w:rsidRPr="00E86C7F" w14:paraId="72C3E6CF" w14:textId="77777777" w:rsidTr="002E4C2A">
        <w:trPr>
          <w:trHeight w:val="562"/>
        </w:trPr>
        <w:tc>
          <w:tcPr>
            <w:tcW w:w="2374" w:type="dxa"/>
            <w:tcBorders>
              <w:top w:val="single" w:sz="4" w:space="0" w:color="000000"/>
              <w:left w:val="single" w:sz="4" w:space="0" w:color="000000"/>
              <w:bottom w:val="single" w:sz="4" w:space="0" w:color="000000"/>
              <w:right w:val="single" w:sz="4" w:space="0" w:color="000000"/>
            </w:tcBorders>
          </w:tcPr>
          <w:p w14:paraId="31016B2B" w14:textId="77777777" w:rsidR="00E86C7F" w:rsidRPr="00E86C7F" w:rsidRDefault="00E86C7F" w:rsidP="002E4C2A">
            <w:pPr>
              <w:spacing w:line="256" w:lineRule="auto"/>
              <w:ind w:left="110"/>
              <w:rPr>
                <w:rFonts w:ascii="Times New Roman" w:hAnsi="Times New Roman" w:cs="Times New Roman"/>
                <w:sz w:val="28"/>
                <w:szCs w:val="28"/>
              </w:rPr>
            </w:pPr>
            <w:r w:rsidRPr="00E86C7F">
              <w:rPr>
                <w:rFonts w:ascii="Times New Roman" w:hAnsi="Times New Roman" w:cs="Times New Roman"/>
                <w:sz w:val="28"/>
                <w:szCs w:val="28"/>
              </w:rPr>
              <w:t>Итоговый проект</w:t>
            </w:r>
          </w:p>
        </w:tc>
        <w:tc>
          <w:tcPr>
            <w:tcW w:w="3516" w:type="dxa"/>
            <w:tcBorders>
              <w:top w:val="single" w:sz="4" w:space="0" w:color="000000"/>
              <w:left w:val="single" w:sz="4" w:space="0" w:color="000000"/>
              <w:bottom w:val="single" w:sz="4" w:space="0" w:color="000000"/>
              <w:right w:val="single" w:sz="4" w:space="0" w:color="000000"/>
            </w:tcBorders>
          </w:tcPr>
          <w:p w14:paraId="1E791A81" w14:textId="77777777" w:rsidR="00E86C7F" w:rsidRPr="00E86C7F" w:rsidRDefault="00E86C7F" w:rsidP="002E4C2A">
            <w:pPr>
              <w:spacing w:line="256" w:lineRule="auto"/>
              <w:ind w:left="115"/>
              <w:rPr>
                <w:rFonts w:ascii="Times New Roman" w:hAnsi="Times New Roman" w:cs="Times New Roman"/>
                <w:sz w:val="28"/>
                <w:szCs w:val="28"/>
              </w:rPr>
            </w:pPr>
            <w:r w:rsidRPr="00E86C7F">
              <w:rPr>
                <w:rFonts w:ascii="Times New Roman" w:hAnsi="Times New Roman" w:cs="Times New Roman"/>
                <w:sz w:val="28"/>
                <w:szCs w:val="28"/>
              </w:rPr>
              <w:t>Защита проекта</w:t>
            </w:r>
          </w:p>
        </w:tc>
        <w:tc>
          <w:tcPr>
            <w:tcW w:w="2936" w:type="dxa"/>
            <w:tcBorders>
              <w:top w:val="single" w:sz="4" w:space="0" w:color="000000"/>
              <w:left w:val="single" w:sz="4" w:space="0" w:color="000000"/>
              <w:bottom w:val="single" w:sz="4" w:space="0" w:color="000000"/>
              <w:right w:val="single" w:sz="4" w:space="0" w:color="000000"/>
            </w:tcBorders>
          </w:tcPr>
          <w:p w14:paraId="26FA7E16" w14:textId="77777777" w:rsidR="00E86C7F" w:rsidRPr="00E86C7F" w:rsidRDefault="00E86C7F" w:rsidP="002E4C2A">
            <w:pPr>
              <w:jc w:val="center"/>
              <w:rPr>
                <w:rFonts w:ascii="Times New Roman" w:hAnsi="Times New Roman" w:cs="Times New Roman"/>
                <w:sz w:val="28"/>
                <w:szCs w:val="28"/>
              </w:rPr>
            </w:pPr>
            <w:r w:rsidRPr="00E86C7F">
              <w:rPr>
                <w:rFonts w:ascii="Times New Roman" w:hAnsi="Times New Roman" w:cs="Times New Roman"/>
                <w:sz w:val="28"/>
                <w:szCs w:val="28"/>
              </w:rPr>
              <w:t>10.04.26 – 25.04.26</w:t>
            </w:r>
          </w:p>
        </w:tc>
      </w:tr>
    </w:tbl>
    <w:p w14:paraId="607A84B7" w14:textId="77777777" w:rsidR="00E86C7F" w:rsidRPr="00E86C7F" w:rsidRDefault="00E86C7F" w:rsidP="00E86C7F">
      <w:pPr>
        <w:spacing w:after="26" w:line="256" w:lineRule="auto"/>
        <w:rPr>
          <w:rFonts w:ascii="Times New Roman" w:eastAsia="Times New Roman" w:hAnsi="Times New Roman"/>
          <w:color w:val="000000"/>
          <w:sz w:val="28"/>
          <w:szCs w:val="28"/>
        </w:rPr>
      </w:pPr>
      <w:r w:rsidRPr="00E86C7F">
        <w:rPr>
          <w:rFonts w:ascii="Times New Roman" w:hAnsi="Times New Roman"/>
          <w:b/>
          <w:sz w:val="28"/>
          <w:szCs w:val="28"/>
        </w:rPr>
        <w:t xml:space="preserve"> </w:t>
      </w:r>
    </w:p>
    <w:p w14:paraId="57424183"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rPr>
        <w:t xml:space="preserve">Промежуточная аттестация обучающихся проводится в форме комплексной контрольной работы, итоговой контрольной работы в форме ВПР, итоговой контрольной работы в форме ЕГЭ, тестирования, защиты индивидуального/группового проекта.  </w:t>
      </w:r>
    </w:p>
    <w:p w14:paraId="23D8210C" w14:textId="77777777" w:rsidR="00E86C7F" w:rsidRPr="00E86C7F" w:rsidRDefault="00E86C7F" w:rsidP="00E86C7F">
      <w:pPr>
        <w:spacing w:after="0" w:line="240" w:lineRule="auto"/>
        <w:ind w:left="-15" w:right="194" w:firstLine="709"/>
        <w:jc w:val="both"/>
        <w:rPr>
          <w:rFonts w:ascii="Times New Roman" w:hAnsi="Times New Roman"/>
          <w:sz w:val="28"/>
          <w:szCs w:val="28"/>
        </w:rPr>
      </w:pPr>
      <w:r w:rsidRPr="00E86C7F">
        <w:rPr>
          <w:rFonts w:ascii="Times New Roman" w:hAnsi="Times New Roman"/>
          <w:sz w:val="28"/>
          <w:szCs w:val="28"/>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w:t>
      </w:r>
    </w:p>
    <w:p w14:paraId="357896C3" w14:textId="77777777" w:rsidR="00E86C7F" w:rsidRPr="00E86C7F" w:rsidRDefault="00E86C7F" w:rsidP="00E86C7F">
      <w:pPr>
        <w:ind w:left="-15" w:right="194" w:firstLine="709"/>
        <w:jc w:val="both"/>
        <w:rPr>
          <w:rFonts w:ascii="Times New Roman" w:hAnsi="Times New Roman"/>
          <w:sz w:val="28"/>
          <w:szCs w:val="28"/>
        </w:rPr>
      </w:pPr>
      <w:r w:rsidRPr="00E86C7F">
        <w:rPr>
          <w:rFonts w:ascii="Times New Roman" w:hAnsi="Times New Roman"/>
          <w:sz w:val="28"/>
          <w:szCs w:val="28"/>
        </w:rPr>
        <w:t xml:space="preserve">Годовая промежуточная аттестация проводится на основе результатов  полугодовых промежуточных аттестаций. Годовая оценка выставляется как среднее арифметическое полугодовых отметок. </w:t>
      </w:r>
    </w:p>
    <w:p w14:paraId="6E3C82AA" w14:textId="77777777" w:rsidR="00E86C7F" w:rsidRPr="00E86C7F" w:rsidRDefault="00E86C7F" w:rsidP="00E86C7F">
      <w:pPr>
        <w:ind w:firstLine="567"/>
        <w:jc w:val="center"/>
        <w:rPr>
          <w:rStyle w:val="markedcontent"/>
          <w:rFonts w:ascii="Times New Roman" w:hAnsi="Times New Roman"/>
          <w:sz w:val="28"/>
          <w:szCs w:val="28"/>
        </w:rPr>
      </w:pPr>
      <w:r w:rsidRPr="00E86C7F">
        <w:rPr>
          <w:rStyle w:val="markedcontent"/>
          <w:rFonts w:ascii="Times New Roman" w:hAnsi="Times New Roman"/>
          <w:sz w:val="28"/>
          <w:szCs w:val="28"/>
        </w:rPr>
        <w:t xml:space="preserve">УЧЕБНЫЙ ПЛАН ТЕХНОЛОГИЧЕСКОГО ПРОФИЛЯ </w:t>
      </w:r>
    </w:p>
    <w:p w14:paraId="226DAD12" w14:textId="77777777" w:rsidR="00E86C7F" w:rsidRPr="00E86C7F" w:rsidRDefault="00E86C7F" w:rsidP="00E86C7F">
      <w:pPr>
        <w:ind w:firstLine="567"/>
        <w:jc w:val="center"/>
        <w:rPr>
          <w:rStyle w:val="markedcontent"/>
          <w:rFonts w:ascii="Times New Roman" w:hAnsi="Times New Roman"/>
          <w:sz w:val="28"/>
          <w:szCs w:val="28"/>
        </w:rPr>
      </w:pPr>
      <w:r w:rsidRPr="00E86C7F">
        <w:rPr>
          <w:rStyle w:val="markedcontent"/>
          <w:rFonts w:ascii="Times New Roman" w:hAnsi="Times New Roman"/>
          <w:sz w:val="28"/>
          <w:szCs w:val="28"/>
        </w:rPr>
        <w:t>на 2025-2027 учебный год</w:t>
      </w:r>
    </w:p>
    <w:tbl>
      <w:tblPr>
        <w:tblStyle w:val="afe"/>
        <w:tblW w:w="0" w:type="auto"/>
        <w:tblLook w:val="04A0" w:firstRow="1" w:lastRow="0" w:firstColumn="1" w:lastColumn="0" w:noHBand="0" w:noVBand="1"/>
      </w:tblPr>
      <w:tblGrid>
        <w:gridCol w:w="2724"/>
        <w:gridCol w:w="2964"/>
        <w:gridCol w:w="1111"/>
        <w:gridCol w:w="1111"/>
        <w:gridCol w:w="1111"/>
        <w:gridCol w:w="1111"/>
      </w:tblGrid>
      <w:tr w:rsidR="00E86C7F" w:rsidRPr="00E86C7F" w14:paraId="0A8B1ECB" w14:textId="77777777" w:rsidTr="002E4C2A">
        <w:tc>
          <w:tcPr>
            <w:tcW w:w="2724" w:type="dxa"/>
            <w:vMerge w:val="restart"/>
            <w:shd w:val="clear" w:color="auto" w:fill="D9D9D9"/>
          </w:tcPr>
          <w:p w14:paraId="64954203"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Предметная область</w:t>
            </w:r>
          </w:p>
        </w:tc>
        <w:tc>
          <w:tcPr>
            <w:tcW w:w="2964" w:type="dxa"/>
            <w:vMerge w:val="restart"/>
            <w:shd w:val="clear" w:color="auto" w:fill="D9D9D9"/>
          </w:tcPr>
          <w:p w14:paraId="4D1248F4"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Учебный предмет/курс</w:t>
            </w:r>
          </w:p>
        </w:tc>
        <w:tc>
          <w:tcPr>
            <w:tcW w:w="4444" w:type="dxa"/>
            <w:gridSpan w:val="4"/>
            <w:shd w:val="clear" w:color="auto" w:fill="D9D9D9"/>
          </w:tcPr>
          <w:p w14:paraId="518586A4"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Количество часов в неделю</w:t>
            </w:r>
          </w:p>
        </w:tc>
      </w:tr>
      <w:tr w:rsidR="00E86C7F" w:rsidRPr="00E86C7F" w14:paraId="2F10D7B9" w14:textId="77777777" w:rsidTr="002E4C2A">
        <w:tc>
          <w:tcPr>
            <w:tcW w:w="2724" w:type="dxa"/>
            <w:vMerge/>
          </w:tcPr>
          <w:p w14:paraId="162903BA" w14:textId="77777777" w:rsidR="00E86C7F" w:rsidRPr="00E86C7F" w:rsidRDefault="00E86C7F" w:rsidP="002E4C2A">
            <w:pPr>
              <w:rPr>
                <w:rFonts w:ascii="Times New Roman" w:hAnsi="Times New Roman"/>
                <w:sz w:val="28"/>
                <w:szCs w:val="28"/>
              </w:rPr>
            </w:pPr>
          </w:p>
        </w:tc>
        <w:tc>
          <w:tcPr>
            <w:tcW w:w="2964" w:type="dxa"/>
            <w:vMerge/>
          </w:tcPr>
          <w:p w14:paraId="3E80AFF7" w14:textId="77777777" w:rsidR="00E86C7F" w:rsidRPr="00E86C7F" w:rsidRDefault="00E86C7F" w:rsidP="002E4C2A">
            <w:pPr>
              <w:rPr>
                <w:rFonts w:ascii="Times New Roman" w:hAnsi="Times New Roman"/>
                <w:sz w:val="28"/>
                <w:szCs w:val="28"/>
              </w:rPr>
            </w:pPr>
          </w:p>
        </w:tc>
        <w:tc>
          <w:tcPr>
            <w:tcW w:w="1111" w:type="dxa"/>
            <w:shd w:val="clear" w:color="auto" w:fill="D9D9D9"/>
          </w:tcPr>
          <w:p w14:paraId="69EB75D0"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10а</w:t>
            </w:r>
          </w:p>
        </w:tc>
        <w:tc>
          <w:tcPr>
            <w:tcW w:w="1111" w:type="dxa"/>
            <w:shd w:val="clear" w:color="auto" w:fill="D9D9D9"/>
          </w:tcPr>
          <w:p w14:paraId="091399A9"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10б</w:t>
            </w:r>
          </w:p>
        </w:tc>
        <w:tc>
          <w:tcPr>
            <w:tcW w:w="1111" w:type="dxa"/>
            <w:shd w:val="clear" w:color="auto" w:fill="D9D9D9"/>
          </w:tcPr>
          <w:p w14:paraId="4FFAADDA"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11а</w:t>
            </w:r>
          </w:p>
        </w:tc>
        <w:tc>
          <w:tcPr>
            <w:tcW w:w="1111" w:type="dxa"/>
            <w:shd w:val="clear" w:color="auto" w:fill="D9D9D9"/>
          </w:tcPr>
          <w:p w14:paraId="5EEC6CA5"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11б</w:t>
            </w:r>
          </w:p>
        </w:tc>
      </w:tr>
      <w:tr w:rsidR="00E86C7F" w:rsidRPr="00E86C7F" w14:paraId="4ACE3151" w14:textId="77777777" w:rsidTr="002E4C2A">
        <w:tc>
          <w:tcPr>
            <w:tcW w:w="10132" w:type="dxa"/>
            <w:gridSpan w:val="6"/>
            <w:shd w:val="clear" w:color="auto" w:fill="FFFFB3"/>
          </w:tcPr>
          <w:p w14:paraId="3430AF9F"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Обязательная часть</w:t>
            </w:r>
          </w:p>
        </w:tc>
      </w:tr>
      <w:tr w:rsidR="00E86C7F" w:rsidRPr="00E86C7F" w14:paraId="494D33BA" w14:textId="77777777" w:rsidTr="002E4C2A">
        <w:tc>
          <w:tcPr>
            <w:tcW w:w="2724" w:type="dxa"/>
            <w:vMerge w:val="restart"/>
          </w:tcPr>
          <w:p w14:paraId="6346BFF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 и литература</w:t>
            </w:r>
          </w:p>
        </w:tc>
        <w:tc>
          <w:tcPr>
            <w:tcW w:w="2964" w:type="dxa"/>
          </w:tcPr>
          <w:p w14:paraId="2C40961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w:t>
            </w:r>
          </w:p>
        </w:tc>
        <w:tc>
          <w:tcPr>
            <w:tcW w:w="1111" w:type="dxa"/>
          </w:tcPr>
          <w:p w14:paraId="44CAE53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36C9632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66ED8AA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41ED57C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485E9993" w14:textId="77777777" w:rsidTr="002E4C2A">
        <w:tc>
          <w:tcPr>
            <w:tcW w:w="2724" w:type="dxa"/>
            <w:vMerge/>
          </w:tcPr>
          <w:p w14:paraId="31C63685" w14:textId="77777777" w:rsidR="00E86C7F" w:rsidRPr="00E86C7F" w:rsidRDefault="00E86C7F" w:rsidP="002E4C2A">
            <w:pPr>
              <w:rPr>
                <w:rFonts w:ascii="Times New Roman" w:hAnsi="Times New Roman"/>
                <w:sz w:val="28"/>
                <w:szCs w:val="28"/>
              </w:rPr>
            </w:pPr>
          </w:p>
        </w:tc>
        <w:tc>
          <w:tcPr>
            <w:tcW w:w="2964" w:type="dxa"/>
          </w:tcPr>
          <w:p w14:paraId="1C265EE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Литература</w:t>
            </w:r>
          </w:p>
        </w:tc>
        <w:tc>
          <w:tcPr>
            <w:tcW w:w="1111" w:type="dxa"/>
          </w:tcPr>
          <w:p w14:paraId="07130AC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00902AE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35CA16B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24D6329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629CEE57" w14:textId="77777777" w:rsidTr="002E4C2A">
        <w:tc>
          <w:tcPr>
            <w:tcW w:w="2724" w:type="dxa"/>
          </w:tcPr>
          <w:p w14:paraId="70367F6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Иностранные языки</w:t>
            </w:r>
          </w:p>
        </w:tc>
        <w:tc>
          <w:tcPr>
            <w:tcW w:w="2964" w:type="dxa"/>
          </w:tcPr>
          <w:p w14:paraId="75C1AA6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Иностранный язык</w:t>
            </w:r>
          </w:p>
        </w:tc>
        <w:tc>
          <w:tcPr>
            <w:tcW w:w="1111" w:type="dxa"/>
          </w:tcPr>
          <w:p w14:paraId="21B3A03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031633A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05C74C3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49C340E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71BA193C" w14:textId="77777777" w:rsidTr="002E4C2A">
        <w:tc>
          <w:tcPr>
            <w:tcW w:w="2724" w:type="dxa"/>
            <w:vMerge w:val="restart"/>
          </w:tcPr>
          <w:p w14:paraId="39705EC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Математика и информатика</w:t>
            </w:r>
          </w:p>
        </w:tc>
        <w:tc>
          <w:tcPr>
            <w:tcW w:w="2964" w:type="dxa"/>
          </w:tcPr>
          <w:p w14:paraId="26F052E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Алгебра (углубленный уровень)</w:t>
            </w:r>
          </w:p>
        </w:tc>
        <w:tc>
          <w:tcPr>
            <w:tcW w:w="1111" w:type="dxa"/>
          </w:tcPr>
          <w:p w14:paraId="6CA94F9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1" w:type="dxa"/>
          </w:tcPr>
          <w:p w14:paraId="3660493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1" w:type="dxa"/>
          </w:tcPr>
          <w:p w14:paraId="26E5EE0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1" w:type="dxa"/>
          </w:tcPr>
          <w:p w14:paraId="5DE9E9C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62DAD473" w14:textId="77777777" w:rsidTr="002E4C2A">
        <w:tc>
          <w:tcPr>
            <w:tcW w:w="2724" w:type="dxa"/>
            <w:vMerge/>
          </w:tcPr>
          <w:p w14:paraId="0B66F781" w14:textId="77777777" w:rsidR="00E86C7F" w:rsidRPr="00E86C7F" w:rsidRDefault="00E86C7F" w:rsidP="002E4C2A">
            <w:pPr>
              <w:rPr>
                <w:rFonts w:ascii="Times New Roman" w:hAnsi="Times New Roman"/>
                <w:sz w:val="28"/>
                <w:szCs w:val="28"/>
              </w:rPr>
            </w:pPr>
          </w:p>
        </w:tc>
        <w:tc>
          <w:tcPr>
            <w:tcW w:w="2964" w:type="dxa"/>
          </w:tcPr>
          <w:p w14:paraId="0831C823"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Геометрия (углубленный уровень)</w:t>
            </w:r>
          </w:p>
        </w:tc>
        <w:tc>
          <w:tcPr>
            <w:tcW w:w="1111" w:type="dxa"/>
          </w:tcPr>
          <w:p w14:paraId="78D7A9F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04A1A03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478B115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3D25813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404046C1" w14:textId="77777777" w:rsidTr="002E4C2A">
        <w:tc>
          <w:tcPr>
            <w:tcW w:w="2724" w:type="dxa"/>
            <w:vMerge/>
          </w:tcPr>
          <w:p w14:paraId="001525D5" w14:textId="77777777" w:rsidR="00E86C7F" w:rsidRPr="00E86C7F" w:rsidRDefault="00E86C7F" w:rsidP="002E4C2A">
            <w:pPr>
              <w:rPr>
                <w:rFonts w:ascii="Times New Roman" w:hAnsi="Times New Roman"/>
                <w:sz w:val="28"/>
                <w:szCs w:val="28"/>
              </w:rPr>
            </w:pPr>
          </w:p>
        </w:tc>
        <w:tc>
          <w:tcPr>
            <w:tcW w:w="2964" w:type="dxa"/>
          </w:tcPr>
          <w:p w14:paraId="46591EF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Вероятность и статистика (углубленный уровень)</w:t>
            </w:r>
          </w:p>
        </w:tc>
        <w:tc>
          <w:tcPr>
            <w:tcW w:w="1111" w:type="dxa"/>
          </w:tcPr>
          <w:p w14:paraId="6406BC1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716B4A5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3C11144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7644962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2E76D8A6" w14:textId="77777777" w:rsidTr="002E4C2A">
        <w:tc>
          <w:tcPr>
            <w:tcW w:w="2724" w:type="dxa"/>
            <w:vMerge/>
          </w:tcPr>
          <w:p w14:paraId="7CE74123" w14:textId="77777777" w:rsidR="00E86C7F" w:rsidRPr="00E86C7F" w:rsidRDefault="00E86C7F" w:rsidP="002E4C2A">
            <w:pPr>
              <w:rPr>
                <w:rFonts w:ascii="Times New Roman" w:hAnsi="Times New Roman"/>
                <w:sz w:val="28"/>
                <w:szCs w:val="28"/>
              </w:rPr>
            </w:pPr>
          </w:p>
        </w:tc>
        <w:tc>
          <w:tcPr>
            <w:tcW w:w="2964" w:type="dxa"/>
          </w:tcPr>
          <w:p w14:paraId="4EBAD28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Информатика (углубленный уровень)</w:t>
            </w:r>
          </w:p>
        </w:tc>
        <w:tc>
          <w:tcPr>
            <w:tcW w:w="1111" w:type="dxa"/>
          </w:tcPr>
          <w:p w14:paraId="702C485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1" w:type="dxa"/>
          </w:tcPr>
          <w:p w14:paraId="6DE0C2C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1" w:type="dxa"/>
          </w:tcPr>
          <w:p w14:paraId="629DC9C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1" w:type="dxa"/>
          </w:tcPr>
          <w:p w14:paraId="5A529DA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7945C792" w14:textId="77777777" w:rsidTr="002E4C2A">
        <w:tc>
          <w:tcPr>
            <w:tcW w:w="2724" w:type="dxa"/>
            <w:vMerge w:val="restart"/>
          </w:tcPr>
          <w:p w14:paraId="20622F0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Общественно-научные предметы</w:t>
            </w:r>
          </w:p>
        </w:tc>
        <w:tc>
          <w:tcPr>
            <w:tcW w:w="2964" w:type="dxa"/>
          </w:tcPr>
          <w:p w14:paraId="71B1CC8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История</w:t>
            </w:r>
          </w:p>
        </w:tc>
        <w:tc>
          <w:tcPr>
            <w:tcW w:w="1111" w:type="dxa"/>
          </w:tcPr>
          <w:p w14:paraId="4D00DD8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353EF5E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4B6BAC4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7CBCFD1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63EE00E9" w14:textId="77777777" w:rsidTr="002E4C2A">
        <w:tc>
          <w:tcPr>
            <w:tcW w:w="2724" w:type="dxa"/>
            <w:vMerge/>
          </w:tcPr>
          <w:p w14:paraId="05062E0B" w14:textId="77777777" w:rsidR="00E86C7F" w:rsidRPr="00E86C7F" w:rsidRDefault="00E86C7F" w:rsidP="002E4C2A">
            <w:pPr>
              <w:rPr>
                <w:rFonts w:ascii="Times New Roman" w:hAnsi="Times New Roman"/>
                <w:sz w:val="28"/>
                <w:szCs w:val="28"/>
              </w:rPr>
            </w:pPr>
          </w:p>
        </w:tc>
        <w:tc>
          <w:tcPr>
            <w:tcW w:w="2964" w:type="dxa"/>
          </w:tcPr>
          <w:p w14:paraId="5921152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Обществознание</w:t>
            </w:r>
          </w:p>
        </w:tc>
        <w:tc>
          <w:tcPr>
            <w:tcW w:w="1111" w:type="dxa"/>
          </w:tcPr>
          <w:p w14:paraId="6535DCC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5E64779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4F4BE06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2CEB8F8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5F33BF18" w14:textId="77777777" w:rsidTr="002E4C2A">
        <w:tc>
          <w:tcPr>
            <w:tcW w:w="2724" w:type="dxa"/>
            <w:vMerge/>
          </w:tcPr>
          <w:p w14:paraId="3CA5E6CD" w14:textId="77777777" w:rsidR="00E86C7F" w:rsidRPr="00E86C7F" w:rsidRDefault="00E86C7F" w:rsidP="002E4C2A">
            <w:pPr>
              <w:rPr>
                <w:rFonts w:ascii="Times New Roman" w:hAnsi="Times New Roman"/>
                <w:sz w:val="28"/>
                <w:szCs w:val="28"/>
              </w:rPr>
            </w:pPr>
          </w:p>
        </w:tc>
        <w:tc>
          <w:tcPr>
            <w:tcW w:w="2964" w:type="dxa"/>
          </w:tcPr>
          <w:p w14:paraId="43941F7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География</w:t>
            </w:r>
          </w:p>
        </w:tc>
        <w:tc>
          <w:tcPr>
            <w:tcW w:w="1111" w:type="dxa"/>
          </w:tcPr>
          <w:p w14:paraId="2488D02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2FA66EE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1EF8EAE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4E599EF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10D18657" w14:textId="77777777" w:rsidTr="002E4C2A">
        <w:tc>
          <w:tcPr>
            <w:tcW w:w="2724" w:type="dxa"/>
            <w:vMerge w:val="restart"/>
          </w:tcPr>
          <w:p w14:paraId="5F36EE5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Естественно-научные предметы</w:t>
            </w:r>
          </w:p>
        </w:tc>
        <w:tc>
          <w:tcPr>
            <w:tcW w:w="2964" w:type="dxa"/>
          </w:tcPr>
          <w:p w14:paraId="596315D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Физика</w:t>
            </w:r>
          </w:p>
        </w:tc>
        <w:tc>
          <w:tcPr>
            <w:tcW w:w="1111" w:type="dxa"/>
          </w:tcPr>
          <w:p w14:paraId="4948B6F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059FD28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5F5BA89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1" w:type="dxa"/>
          </w:tcPr>
          <w:p w14:paraId="5A5F306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59D28881" w14:textId="77777777" w:rsidTr="002E4C2A">
        <w:tc>
          <w:tcPr>
            <w:tcW w:w="2724" w:type="dxa"/>
            <w:vMerge/>
          </w:tcPr>
          <w:p w14:paraId="511B68AF" w14:textId="77777777" w:rsidR="00E86C7F" w:rsidRPr="00E86C7F" w:rsidRDefault="00E86C7F" w:rsidP="002E4C2A">
            <w:pPr>
              <w:rPr>
                <w:rFonts w:ascii="Times New Roman" w:hAnsi="Times New Roman"/>
                <w:sz w:val="28"/>
                <w:szCs w:val="28"/>
              </w:rPr>
            </w:pPr>
          </w:p>
        </w:tc>
        <w:tc>
          <w:tcPr>
            <w:tcW w:w="2964" w:type="dxa"/>
          </w:tcPr>
          <w:p w14:paraId="238BDA7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Химия</w:t>
            </w:r>
          </w:p>
        </w:tc>
        <w:tc>
          <w:tcPr>
            <w:tcW w:w="1111" w:type="dxa"/>
          </w:tcPr>
          <w:p w14:paraId="4747E4D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2C23B48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70D1420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26DF267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65A6103D" w14:textId="77777777" w:rsidTr="002E4C2A">
        <w:tc>
          <w:tcPr>
            <w:tcW w:w="2724" w:type="dxa"/>
            <w:vMerge/>
          </w:tcPr>
          <w:p w14:paraId="7CCB9354" w14:textId="77777777" w:rsidR="00E86C7F" w:rsidRPr="00E86C7F" w:rsidRDefault="00E86C7F" w:rsidP="002E4C2A">
            <w:pPr>
              <w:rPr>
                <w:rFonts w:ascii="Times New Roman" w:hAnsi="Times New Roman"/>
                <w:sz w:val="28"/>
                <w:szCs w:val="28"/>
              </w:rPr>
            </w:pPr>
          </w:p>
        </w:tc>
        <w:tc>
          <w:tcPr>
            <w:tcW w:w="2964" w:type="dxa"/>
          </w:tcPr>
          <w:p w14:paraId="28DFEEE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Биология</w:t>
            </w:r>
          </w:p>
        </w:tc>
        <w:tc>
          <w:tcPr>
            <w:tcW w:w="1111" w:type="dxa"/>
          </w:tcPr>
          <w:p w14:paraId="31DC273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65D893D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40AD51F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542D370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1A8433A2" w14:textId="77777777" w:rsidTr="002E4C2A">
        <w:tc>
          <w:tcPr>
            <w:tcW w:w="2724" w:type="dxa"/>
          </w:tcPr>
          <w:p w14:paraId="2EC9F38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2964" w:type="dxa"/>
          </w:tcPr>
          <w:p w14:paraId="1490C6E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1111" w:type="dxa"/>
          </w:tcPr>
          <w:p w14:paraId="112A861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2767373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3DBCF89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1" w:type="dxa"/>
          </w:tcPr>
          <w:p w14:paraId="15989B2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399EB28C" w14:textId="77777777" w:rsidTr="002E4C2A">
        <w:tc>
          <w:tcPr>
            <w:tcW w:w="2724" w:type="dxa"/>
          </w:tcPr>
          <w:p w14:paraId="5CBD7DE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2964" w:type="dxa"/>
          </w:tcPr>
          <w:p w14:paraId="6C930B2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1111" w:type="dxa"/>
          </w:tcPr>
          <w:p w14:paraId="601F14D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236FF8F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19AFDD2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0AC4C3F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4E06CE9C" w14:textId="77777777" w:rsidTr="002E4C2A">
        <w:tc>
          <w:tcPr>
            <w:tcW w:w="2724" w:type="dxa"/>
          </w:tcPr>
          <w:p w14:paraId="18347A3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w:t>
            </w:r>
          </w:p>
        </w:tc>
        <w:tc>
          <w:tcPr>
            <w:tcW w:w="2964" w:type="dxa"/>
          </w:tcPr>
          <w:p w14:paraId="3040F27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Индивидуальный проект</w:t>
            </w:r>
          </w:p>
        </w:tc>
        <w:tc>
          <w:tcPr>
            <w:tcW w:w="1111" w:type="dxa"/>
          </w:tcPr>
          <w:p w14:paraId="46A25CF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5DD5C0E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6C5749B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1" w:type="dxa"/>
          </w:tcPr>
          <w:p w14:paraId="6BB3065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r>
      <w:tr w:rsidR="00E86C7F" w:rsidRPr="00E86C7F" w14:paraId="639BB5EA" w14:textId="77777777" w:rsidTr="002E4C2A">
        <w:tc>
          <w:tcPr>
            <w:tcW w:w="5688" w:type="dxa"/>
            <w:gridSpan w:val="2"/>
            <w:shd w:val="clear" w:color="auto" w:fill="00FF00"/>
          </w:tcPr>
          <w:p w14:paraId="7631078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1" w:type="dxa"/>
            <w:shd w:val="clear" w:color="auto" w:fill="00FF00"/>
          </w:tcPr>
          <w:p w14:paraId="51FA52C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1" w:type="dxa"/>
            <w:shd w:val="clear" w:color="auto" w:fill="00FF00"/>
          </w:tcPr>
          <w:p w14:paraId="0B46980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1" w:type="dxa"/>
            <w:shd w:val="clear" w:color="auto" w:fill="00FF00"/>
          </w:tcPr>
          <w:p w14:paraId="2E420D9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33</w:t>
            </w:r>
          </w:p>
        </w:tc>
        <w:tc>
          <w:tcPr>
            <w:tcW w:w="1111" w:type="dxa"/>
            <w:shd w:val="clear" w:color="auto" w:fill="00FF00"/>
          </w:tcPr>
          <w:p w14:paraId="370F5E2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33</w:t>
            </w:r>
          </w:p>
        </w:tc>
      </w:tr>
      <w:tr w:rsidR="00E86C7F" w:rsidRPr="00E86C7F" w14:paraId="4E026C31" w14:textId="77777777" w:rsidTr="002E4C2A">
        <w:tc>
          <w:tcPr>
            <w:tcW w:w="10132" w:type="dxa"/>
            <w:gridSpan w:val="6"/>
            <w:shd w:val="clear" w:color="auto" w:fill="FFFFB3"/>
          </w:tcPr>
          <w:p w14:paraId="679EB13D"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Часть, формируемая участниками образовательных отношений</w:t>
            </w:r>
          </w:p>
        </w:tc>
      </w:tr>
      <w:tr w:rsidR="00E86C7F" w:rsidRPr="00E86C7F" w14:paraId="1AE4DFAC" w14:textId="77777777" w:rsidTr="002E4C2A">
        <w:tc>
          <w:tcPr>
            <w:tcW w:w="5688" w:type="dxa"/>
            <w:gridSpan w:val="2"/>
            <w:shd w:val="clear" w:color="auto" w:fill="D9D9D9"/>
          </w:tcPr>
          <w:p w14:paraId="4DFD7761"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Наименование учебного курса</w:t>
            </w:r>
          </w:p>
        </w:tc>
        <w:tc>
          <w:tcPr>
            <w:tcW w:w="1111" w:type="dxa"/>
            <w:shd w:val="clear" w:color="auto" w:fill="D9D9D9"/>
          </w:tcPr>
          <w:p w14:paraId="0FD9AD71" w14:textId="77777777" w:rsidR="00E86C7F" w:rsidRPr="00E86C7F" w:rsidRDefault="00E86C7F" w:rsidP="002E4C2A">
            <w:pPr>
              <w:rPr>
                <w:rFonts w:ascii="Times New Roman" w:hAnsi="Times New Roman"/>
                <w:sz w:val="28"/>
                <w:szCs w:val="28"/>
              </w:rPr>
            </w:pPr>
          </w:p>
        </w:tc>
        <w:tc>
          <w:tcPr>
            <w:tcW w:w="1111" w:type="dxa"/>
            <w:shd w:val="clear" w:color="auto" w:fill="D9D9D9"/>
          </w:tcPr>
          <w:p w14:paraId="2CDF7C6D" w14:textId="77777777" w:rsidR="00E86C7F" w:rsidRPr="00E86C7F" w:rsidRDefault="00E86C7F" w:rsidP="002E4C2A">
            <w:pPr>
              <w:rPr>
                <w:rFonts w:ascii="Times New Roman" w:hAnsi="Times New Roman"/>
                <w:sz w:val="28"/>
                <w:szCs w:val="28"/>
              </w:rPr>
            </w:pPr>
          </w:p>
        </w:tc>
        <w:tc>
          <w:tcPr>
            <w:tcW w:w="1111" w:type="dxa"/>
            <w:shd w:val="clear" w:color="auto" w:fill="D9D9D9"/>
          </w:tcPr>
          <w:p w14:paraId="14B53A2A" w14:textId="77777777" w:rsidR="00E86C7F" w:rsidRPr="00E86C7F" w:rsidRDefault="00E86C7F" w:rsidP="002E4C2A">
            <w:pPr>
              <w:rPr>
                <w:rFonts w:ascii="Times New Roman" w:hAnsi="Times New Roman"/>
                <w:sz w:val="28"/>
                <w:szCs w:val="28"/>
              </w:rPr>
            </w:pPr>
          </w:p>
        </w:tc>
        <w:tc>
          <w:tcPr>
            <w:tcW w:w="1111" w:type="dxa"/>
            <w:shd w:val="clear" w:color="auto" w:fill="D9D9D9"/>
          </w:tcPr>
          <w:p w14:paraId="07852B90" w14:textId="77777777" w:rsidR="00E86C7F" w:rsidRPr="00E86C7F" w:rsidRDefault="00E86C7F" w:rsidP="002E4C2A">
            <w:pPr>
              <w:rPr>
                <w:rFonts w:ascii="Times New Roman" w:hAnsi="Times New Roman"/>
                <w:sz w:val="28"/>
                <w:szCs w:val="28"/>
              </w:rPr>
            </w:pPr>
          </w:p>
        </w:tc>
      </w:tr>
      <w:tr w:rsidR="00E86C7F" w:rsidRPr="00E86C7F" w14:paraId="79F0634C" w14:textId="77777777" w:rsidTr="002E4C2A">
        <w:tc>
          <w:tcPr>
            <w:tcW w:w="5688" w:type="dxa"/>
            <w:gridSpan w:val="2"/>
          </w:tcPr>
          <w:p w14:paraId="5965915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 Модуль "Написание сочинений разных жанров"</w:t>
            </w:r>
          </w:p>
        </w:tc>
        <w:tc>
          <w:tcPr>
            <w:tcW w:w="1111" w:type="dxa"/>
          </w:tcPr>
          <w:p w14:paraId="288597D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1" w:type="dxa"/>
          </w:tcPr>
          <w:p w14:paraId="281FCA4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1" w:type="dxa"/>
          </w:tcPr>
          <w:p w14:paraId="66A0138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tcPr>
          <w:p w14:paraId="261B21E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34B402B9" w14:textId="77777777" w:rsidTr="002E4C2A">
        <w:tc>
          <w:tcPr>
            <w:tcW w:w="5688" w:type="dxa"/>
            <w:gridSpan w:val="2"/>
            <w:shd w:val="clear" w:color="auto" w:fill="00FF00"/>
          </w:tcPr>
          <w:p w14:paraId="161E464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1" w:type="dxa"/>
            <w:shd w:val="clear" w:color="auto" w:fill="00FF00"/>
          </w:tcPr>
          <w:p w14:paraId="227B12B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1" w:type="dxa"/>
            <w:shd w:val="clear" w:color="auto" w:fill="00FF00"/>
          </w:tcPr>
          <w:p w14:paraId="668AF40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1" w:type="dxa"/>
            <w:shd w:val="clear" w:color="auto" w:fill="00FF00"/>
          </w:tcPr>
          <w:p w14:paraId="7BC013F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1" w:type="dxa"/>
            <w:shd w:val="clear" w:color="auto" w:fill="00FF00"/>
          </w:tcPr>
          <w:p w14:paraId="12CBEF9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4D120400" w14:textId="77777777" w:rsidTr="002E4C2A">
        <w:tc>
          <w:tcPr>
            <w:tcW w:w="5688" w:type="dxa"/>
            <w:gridSpan w:val="2"/>
            <w:shd w:val="clear" w:color="auto" w:fill="00FF00"/>
          </w:tcPr>
          <w:p w14:paraId="78D93EE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 недельная нагрузка</w:t>
            </w:r>
          </w:p>
        </w:tc>
        <w:tc>
          <w:tcPr>
            <w:tcW w:w="1111" w:type="dxa"/>
            <w:shd w:val="clear" w:color="auto" w:fill="00FF00"/>
          </w:tcPr>
          <w:p w14:paraId="414E4F7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1" w:type="dxa"/>
            <w:shd w:val="clear" w:color="auto" w:fill="00FF00"/>
          </w:tcPr>
          <w:p w14:paraId="744BBA0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1" w:type="dxa"/>
            <w:shd w:val="clear" w:color="auto" w:fill="00FF00"/>
          </w:tcPr>
          <w:p w14:paraId="182CC66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1" w:type="dxa"/>
            <w:shd w:val="clear" w:color="auto" w:fill="00FF00"/>
          </w:tcPr>
          <w:p w14:paraId="08C372A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71699D98" w14:textId="77777777" w:rsidTr="002E4C2A">
        <w:tc>
          <w:tcPr>
            <w:tcW w:w="5688" w:type="dxa"/>
            <w:gridSpan w:val="2"/>
            <w:shd w:val="clear" w:color="auto" w:fill="FCE3FC"/>
          </w:tcPr>
          <w:p w14:paraId="4730489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Количество учебных недель</w:t>
            </w:r>
          </w:p>
        </w:tc>
        <w:tc>
          <w:tcPr>
            <w:tcW w:w="1111" w:type="dxa"/>
            <w:shd w:val="clear" w:color="auto" w:fill="FCE3FC"/>
          </w:tcPr>
          <w:p w14:paraId="225DCBD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1" w:type="dxa"/>
            <w:shd w:val="clear" w:color="auto" w:fill="FCE3FC"/>
          </w:tcPr>
          <w:p w14:paraId="0361715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1" w:type="dxa"/>
            <w:shd w:val="clear" w:color="auto" w:fill="FCE3FC"/>
          </w:tcPr>
          <w:p w14:paraId="4C45CA9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1" w:type="dxa"/>
            <w:shd w:val="clear" w:color="auto" w:fill="FCE3FC"/>
          </w:tcPr>
          <w:p w14:paraId="2C7A786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377B6DAE" w14:textId="77777777" w:rsidTr="002E4C2A">
        <w:tc>
          <w:tcPr>
            <w:tcW w:w="5688" w:type="dxa"/>
            <w:gridSpan w:val="2"/>
            <w:shd w:val="clear" w:color="auto" w:fill="FCE3FC"/>
          </w:tcPr>
          <w:p w14:paraId="7BCFC76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Всего часов в год</w:t>
            </w:r>
          </w:p>
        </w:tc>
        <w:tc>
          <w:tcPr>
            <w:tcW w:w="1111" w:type="dxa"/>
            <w:shd w:val="clear" w:color="auto" w:fill="FCE3FC"/>
          </w:tcPr>
          <w:p w14:paraId="6D22A07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11" w:type="dxa"/>
            <w:shd w:val="clear" w:color="auto" w:fill="FCE3FC"/>
          </w:tcPr>
          <w:p w14:paraId="64742AB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11" w:type="dxa"/>
            <w:shd w:val="clear" w:color="auto" w:fill="FCE3FC"/>
          </w:tcPr>
          <w:p w14:paraId="57985F3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11" w:type="dxa"/>
            <w:shd w:val="clear" w:color="auto" w:fill="FCE3FC"/>
          </w:tcPr>
          <w:p w14:paraId="0B89908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r>
    </w:tbl>
    <w:p w14:paraId="152B7ABD" w14:textId="77777777" w:rsidR="00E86C7F" w:rsidRPr="00E86C7F" w:rsidRDefault="00E86C7F" w:rsidP="00E86C7F">
      <w:pPr>
        <w:rPr>
          <w:rFonts w:ascii="Times New Roman" w:hAnsi="Times New Roman"/>
          <w:sz w:val="28"/>
          <w:szCs w:val="28"/>
        </w:rPr>
      </w:pPr>
    </w:p>
    <w:p w14:paraId="401065EC" w14:textId="77777777" w:rsidR="00E86C7F" w:rsidRPr="00E86C7F" w:rsidRDefault="00E86C7F" w:rsidP="00E86C7F">
      <w:pPr>
        <w:ind w:firstLine="567"/>
        <w:jc w:val="center"/>
        <w:rPr>
          <w:rStyle w:val="markedcontent"/>
          <w:rFonts w:ascii="Times New Roman" w:hAnsi="Times New Roman"/>
          <w:sz w:val="28"/>
          <w:szCs w:val="28"/>
        </w:rPr>
      </w:pPr>
      <w:r w:rsidRPr="00E86C7F">
        <w:rPr>
          <w:rStyle w:val="markedcontent"/>
          <w:rFonts w:ascii="Times New Roman" w:hAnsi="Times New Roman"/>
          <w:sz w:val="28"/>
          <w:szCs w:val="28"/>
        </w:rPr>
        <w:t>УЧЕБНЫЙ ПЛАН УНИВЕРСАЛЬНОГО ПРОФИЛЯ</w:t>
      </w:r>
    </w:p>
    <w:p w14:paraId="5022F097" w14:textId="77777777" w:rsidR="00E86C7F" w:rsidRPr="00E86C7F" w:rsidRDefault="00E86C7F" w:rsidP="00E86C7F">
      <w:pPr>
        <w:ind w:firstLine="567"/>
        <w:jc w:val="center"/>
        <w:rPr>
          <w:rStyle w:val="markedcontent"/>
          <w:rFonts w:ascii="Times New Roman" w:hAnsi="Times New Roman"/>
          <w:sz w:val="28"/>
          <w:szCs w:val="28"/>
        </w:rPr>
      </w:pPr>
      <w:r w:rsidRPr="00E86C7F">
        <w:rPr>
          <w:rStyle w:val="markedcontent"/>
          <w:rFonts w:ascii="Times New Roman" w:hAnsi="Times New Roman"/>
          <w:sz w:val="28"/>
          <w:szCs w:val="28"/>
        </w:rPr>
        <w:t>на 2025-2027 учебный год</w:t>
      </w:r>
    </w:p>
    <w:tbl>
      <w:tblPr>
        <w:tblStyle w:val="afe"/>
        <w:tblW w:w="0" w:type="auto"/>
        <w:tblLook w:val="04A0" w:firstRow="1" w:lastRow="0" w:firstColumn="1" w:lastColumn="0" w:noHBand="0" w:noVBand="1"/>
      </w:tblPr>
      <w:tblGrid>
        <w:gridCol w:w="2713"/>
        <w:gridCol w:w="2939"/>
        <w:gridCol w:w="1120"/>
        <w:gridCol w:w="1120"/>
        <w:gridCol w:w="1120"/>
        <w:gridCol w:w="1120"/>
      </w:tblGrid>
      <w:tr w:rsidR="00E86C7F" w:rsidRPr="00E86C7F" w14:paraId="01815833" w14:textId="77777777" w:rsidTr="002E4C2A">
        <w:tc>
          <w:tcPr>
            <w:tcW w:w="2713" w:type="dxa"/>
            <w:vMerge w:val="restart"/>
            <w:shd w:val="clear" w:color="auto" w:fill="D9D9D9"/>
          </w:tcPr>
          <w:p w14:paraId="6774B33C"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Предметная область</w:t>
            </w:r>
          </w:p>
        </w:tc>
        <w:tc>
          <w:tcPr>
            <w:tcW w:w="2939" w:type="dxa"/>
            <w:vMerge w:val="restart"/>
            <w:shd w:val="clear" w:color="auto" w:fill="D9D9D9"/>
          </w:tcPr>
          <w:p w14:paraId="030CF199"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Учебный предмет/курс</w:t>
            </w:r>
          </w:p>
        </w:tc>
        <w:tc>
          <w:tcPr>
            <w:tcW w:w="4480" w:type="dxa"/>
            <w:gridSpan w:val="4"/>
            <w:shd w:val="clear" w:color="auto" w:fill="D9D9D9"/>
          </w:tcPr>
          <w:p w14:paraId="229D242B"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Количество часов в неделю</w:t>
            </w:r>
          </w:p>
        </w:tc>
      </w:tr>
      <w:tr w:rsidR="00E86C7F" w:rsidRPr="00E86C7F" w14:paraId="26150D6C" w14:textId="77777777" w:rsidTr="002E4C2A">
        <w:tc>
          <w:tcPr>
            <w:tcW w:w="2713" w:type="dxa"/>
            <w:vMerge/>
          </w:tcPr>
          <w:p w14:paraId="5A214716" w14:textId="77777777" w:rsidR="00E86C7F" w:rsidRPr="00E86C7F" w:rsidRDefault="00E86C7F" w:rsidP="002E4C2A">
            <w:pPr>
              <w:rPr>
                <w:rFonts w:ascii="Times New Roman" w:hAnsi="Times New Roman"/>
                <w:sz w:val="28"/>
                <w:szCs w:val="28"/>
              </w:rPr>
            </w:pPr>
          </w:p>
        </w:tc>
        <w:tc>
          <w:tcPr>
            <w:tcW w:w="2939" w:type="dxa"/>
            <w:vMerge/>
          </w:tcPr>
          <w:p w14:paraId="49B0F76D" w14:textId="77777777" w:rsidR="00E86C7F" w:rsidRPr="00E86C7F" w:rsidRDefault="00E86C7F" w:rsidP="002E4C2A">
            <w:pPr>
              <w:rPr>
                <w:rFonts w:ascii="Times New Roman" w:hAnsi="Times New Roman"/>
                <w:sz w:val="28"/>
                <w:szCs w:val="28"/>
              </w:rPr>
            </w:pPr>
          </w:p>
        </w:tc>
        <w:tc>
          <w:tcPr>
            <w:tcW w:w="1120" w:type="dxa"/>
            <w:shd w:val="clear" w:color="auto" w:fill="D9D9D9"/>
          </w:tcPr>
          <w:p w14:paraId="2510ED23"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10а</w:t>
            </w:r>
          </w:p>
        </w:tc>
        <w:tc>
          <w:tcPr>
            <w:tcW w:w="1120" w:type="dxa"/>
            <w:shd w:val="clear" w:color="auto" w:fill="D9D9D9"/>
          </w:tcPr>
          <w:p w14:paraId="156617B5"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10б</w:t>
            </w:r>
          </w:p>
        </w:tc>
        <w:tc>
          <w:tcPr>
            <w:tcW w:w="1120" w:type="dxa"/>
            <w:shd w:val="clear" w:color="auto" w:fill="D9D9D9"/>
          </w:tcPr>
          <w:p w14:paraId="08A832E1"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11а</w:t>
            </w:r>
          </w:p>
        </w:tc>
        <w:tc>
          <w:tcPr>
            <w:tcW w:w="1120" w:type="dxa"/>
            <w:shd w:val="clear" w:color="auto" w:fill="D9D9D9"/>
          </w:tcPr>
          <w:p w14:paraId="37B49717"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11б</w:t>
            </w:r>
          </w:p>
        </w:tc>
      </w:tr>
      <w:tr w:rsidR="00E86C7F" w:rsidRPr="00E86C7F" w14:paraId="640FF2BE" w14:textId="77777777" w:rsidTr="002E4C2A">
        <w:tc>
          <w:tcPr>
            <w:tcW w:w="10132" w:type="dxa"/>
            <w:gridSpan w:val="6"/>
            <w:shd w:val="clear" w:color="auto" w:fill="FFFFB3"/>
          </w:tcPr>
          <w:p w14:paraId="10B0A754"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Обязательная часть</w:t>
            </w:r>
          </w:p>
        </w:tc>
      </w:tr>
      <w:tr w:rsidR="00E86C7F" w:rsidRPr="00E86C7F" w14:paraId="7C3A72D4" w14:textId="77777777" w:rsidTr="002E4C2A">
        <w:tc>
          <w:tcPr>
            <w:tcW w:w="2713" w:type="dxa"/>
            <w:vMerge w:val="restart"/>
          </w:tcPr>
          <w:p w14:paraId="52E049D3"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 и литература</w:t>
            </w:r>
          </w:p>
        </w:tc>
        <w:tc>
          <w:tcPr>
            <w:tcW w:w="2939" w:type="dxa"/>
          </w:tcPr>
          <w:p w14:paraId="017D059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w:t>
            </w:r>
          </w:p>
        </w:tc>
        <w:tc>
          <w:tcPr>
            <w:tcW w:w="1120" w:type="dxa"/>
          </w:tcPr>
          <w:p w14:paraId="344C0E7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64D446F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3EB4807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2DB10C8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5628BDF2" w14:textId="77777777" w:rsidTr="002E4C2A">
        <w:tc>
          <w:tcPr>
            <w:tcW w:w="2713" w:type="dxa"/>
            <w:vMerge/>
          </w:tcPr>
          <w:p w14:paraId="69541C69" w14:textId="77777777" w:rsidR="00E86C7F" w:rsidRPr="00E86C7F" w:rsidRDefault="00E86C7F" w:rsidP="002E4C2A">
            <w:pPr>
              <w:rPr>
                <w:rFonts w:ascii="Times New Roman" w:hAnsi="Times New Roman"/>
                <w:sz w:val="28"/>
                <w:szCs w:val="28"/>
              </w:rPr>
            </w:pPr>
          </w:p>
        </w:tc>
        <w:tc>
          <w:tcPr>
            <w:tcW w:w="2939" w:type="dxa"/>
          </w:tcPr>
          <w:p w14:paraId="5AD2C97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Литература</w:t>
            </w:r>
          </w:p>
        </w:tc>
        <w:tc>
          <w:tcPr>
            <w:tcW w:w="1120" w:type="dxa"/>
          </w:tcPr>
          <w:p w14:paraId="6388254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790B44C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405B39C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06C5325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37EDC2C7" w14:textId="77777777" w:rsidTr="002E4C2A">
        <w:tc>
          <w:tcPr>
            <w:tcW w:w="2713" w:type="dxa"/>
          </w:tcPr>
          <w:p w14:paraId="740BC94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Иностранные языки</w:t>
            </w:r>
          </w:p>
        </w:tc>
        <w:tc>
          <w:tcPr>
            <w:tcW w:w="2939" w:type="dxa"/>
          </w:tcPr>
          <w:p w14:paraId="0336676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Иностранный язык</w:t>
            </w:r>
          </w:p>
        </w:tc>
        <w:tc>
          <w:tcPr>
            <w:tcW w:w="1120" w:type="dxa"/>
          </w:tcPr>
          <w:p w14:paraId="592927B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1AE48C4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4CE5EAD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2B6E0CC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50CA88AD" w14:textId="77777777" w:rsidTr="002E4C2A">
        <w:tc>
          <w:tcPr>
            <w:tcW w:w="2713" w:type="dxa"/>
            <w:vMerge w:val="restart"/>
          </w:tcPr>
          <w:p w14:paraId="37562FE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Математика и информатика</w:t>
            </w:r>
          </w:p>
        </w:tc>
        <w:tc>
          <w:tcPr>
            <w:tcW w:w="2939" w:type="dxa"/>
          </w:tcPr>
          <w:p w14:paraId="0077673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Алгебра (углубленный уровень)</w:t>
            </w:r>
          </w:p>
        </w:tc>
        <w:tc>
          <w:tcPr>
            <w:tcW w:w="1120" w:type="dxa"/>
          </w:tcPr>
          <w:p w14:paraId="7FBF5D5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20" w:type="dxa"/>
          </w:tcPr>
          <w:p w14:paraId="6B6D449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20" w:type="dxa"/>
          </w:tcPr>
          <w:p w14:paraId="59EE87F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20" w:type="dxa"/>
          </w:tcPr>
          <w:p w14:paraId="2EE2E07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7D1830DC" w14:textId="77777777" w:rsidTr="002E4C2A">
        <w:tc>
          <w:tcPr>
            <w:tcW w:w="2713" w:type="dxa"/>
            <w:vMerge/>
          </w:tcPr>
          <w:p w14:paraId="04EA4552" w14:textId="77777777" w:rsidR="00E86C7F" w:rsidRPr="00E86C7F" w:rsidRDefault="00E86C7F" w:rsidP="002E4C2A">
            <w:pPr>
              <w:rPr>
                <w:rFonts w:ascii="Times New Roman" w:hAnsi="Times New Roman"/>
                <w:sz w:val="28"/>
                <w:szCs w:val="28"/>
              </w:rPr>
            </w:pPr>
          </w:p>
        </w:tc>
        <w:tc>
          <w:tcPr>
            <w:tcW w:w="2939" w:type="dxa"/>
          </w:tcPr>
          <w:p w14:paraId="2A72008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Геометрия (углубленный уровень)</w:t>
            </w:r>
          </w:p>
        </w:tc>
        <w:tc>
          <w:tcPr>
            <w:tcW w:w="1120" w:type="dxa"/>
          </w:tcPr>
          <w:p w14:paraId="728C100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0250424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5C0B4DF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38BB1B6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490878C0" w14:textId="77777777" w:rsidTr="002E4C2A">
        <w:tc>
          <w:tcPr>
            <w:tcW w:w="2713" w:type="dxa"/>
            <w:vMerge/>
          </w:tcPr>
          <w:p w14:paraId="24176953" w14:textId="77777777" w:rsidR="00E86C7F" w:rsidRPr="00E86C7F" w:rsidRDefault="00E86C7F" w:rsidP="002E4C2A">
            <w:pPr>
              <w:rPr>
                <w:rFonts w:ascii="Times New Roman" w:hAnsi="Times New Roman"/>
                <w:sz w:val="28"/>
                <w:szCs w:val="28"/>
              </w:rPr>
            </w:pPr>
          </w:p>
        </w:tc>
        <w:tc>
          <w:tcPr>
            <w:tcW w:w="2939" w:type="dxa"/>
          </w:tcPr>
          <w:p w14:paraId="3130634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Вероятность и статистика (углубленный уровень)</w:t>
            </w:r>
          </w:p>
        </w:tc>
        <w:tc>
          <w:tcPr>
            <w:tcW w:w="1120" w:type="dxa"/>
          </w:tcPr>
          <w:p w14:paraId="285E6C1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4966B15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03AEF6E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6A43E08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40BC83B4" w14:textId="77777777" w:rsidTr="002E4C2A">
        <w:tc>
          <w:tcPr>
            <w:tcW w:w="2713" w:type="dxa"/>
            <w:vMerge/>
          </w:tcPr>
          <w:p w14:paraId="650D26F4" w14:textId="77777777" w:rsidR="00E86C7F" w:rsidRPr="00E86C7F" w:rsidRDefault="00E86C7F" w:rsidP="002E4C2A">
            <w:pPr>
              <w:rPr>
                <w:rFonts w:ascii="Times New Roman" w:hAnsi="Times New Roman"/>
                <w:sz w:val="28"/>
                <w:szCs w:val="28"/>
              </w:rPr>
            </w:pPr>
          </w:p>
        </w:tc>
        <w:tc>
          <w:tcPr>
            <w:tcW w:w="2939" w:type="dxa"/>
          </w:tcPr>
          <w:p w14:paraId="449C4A3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Информатика</w:t>
            </w:r>
          </w:p>
        </w:tc>
        <w:tc>
          <w:tcPr>
            <w:tcW w:w="1120" w:type="dxa"/>
          </w:tcPr>
          <w:p w14:paraId="3AD8D9B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2C24BC8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1861AE1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765F4A9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4DD444DB" w14:textId="77777777" w:rsidTr="002E4C2A">
        <w:tc>
          <w:tcPr>
            <w:tcW w:w="2713" w:type="dxa"/>
            <w:vMerge w:val="restart"/>
          </w:tcPr>
          <w:p w14:paraId="1B1560F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Общественно-научные предметы</w:t>
            </w:r>
          </w:p>
        </w:tc>
        <w:tc>
          <w:tcPr>
            <w:tcW w:w="2939" w:type="dxa"/>
          </w:tcPr>
          <w:p w14:paraId="1E34BB2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История</w:t>
            </w:r>
          </w:p>
        </w:tc>
        <w:tc>
          <w:tcPr>
            <w:tcW w:w="1120" w:type="dxa"/>
          </w:tcPr>
          <w:p w14:paraId="67FC39C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52408D9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1185741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47C4393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5B9CE771" w14:textId="77777777" w:rsidTr="002E4C2A">
        <w:tc>
          <w:tcPr>
            <w:tcW w:w="2713" w:type="dxa"/>
            <w:vMerge/>
          </w:tcPr>
          <w:p w14:paraId="636256C7" w14:textId="77777777" w:rsidR="00E86C7F" w:rsidRPr="00E86C7F" w:rsidRDefault="00E86C7F" w:rsidP="002E4C2A">
            <w:pPr>
              <w:rPr>
                <w:rFonts w:ascii="Times New Roman" w:hAnsi="Times New Roman"/>
                <w:sz w:val="28"/>
                <w:szCs w:val="28"/>
              </w:rPr>
            </w:pPr>
          </w:p>
        </w:tc>
        <w:tc>
          <w:tcPr>
            <w:tcW w:w="2939" w:type="dxa"/>
          </w:tcPr>
          <w:p w14:paraId="4EA80C9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Обществознание (углубленный уровень)</w:t>
            </w:r>
          </w:p>
        </w:tc>
        <w:tc>
          <w:tcPr>
            <w:tcW w:w="1120" w:type="dxa"/>
          </w:tcPr>
          <w:p w14:paraId="1FF8308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20" w:type="dxa"/>
          </w:tcPr>
          <w:p w14:paraId="0F6AC14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20" w:type="dxa"/>
          </w:tcPr>
          <w:p w14:paraId="0D857B8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20" w:type="dxa"/>
          </w:tcPr>
          <w:p w14:paraId="54E1203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69C188EA" w14:textId="77777777" w:rsidTr="002E4C2A">
        <w:tc>
          <w:tcPr>
            <w:tcW w:w="2713" w:type="dxa"/>
            <w:vMerge/>
          </w:tcPr>
          <w:p w14:paraId="2D67CC9E" w14:textId="77777777" w:rsidR="00E86C7F" w:rsidRPr="00E86C7F" w:rsidRDefault="00E86C7F" w:rsidP="002E4C2A">
            <w:pPr>
              <w:rPr>
                <w:rFonts w:ascii="Times New Roman" w:hAnsi="Times New Roman"/>
                <w:sz w:val="28"/>
                <w:szCs w:val="28"/>
              </w:rPr>
            </w:pPr>
          </w:p>
        </w:tc>
        <w:tc>
          <w:tcPr>
            <w:tcW w:w="2939" w:type="dxa"/>
          </w:tcPr>
          <w:p w14:paraId="022198D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География</w:t>
            </w:r>
          </w:p>
        </w:tc>
        <w:tc>
          <w:tcPr>
            <w:tcW w:w="1120" w:type="dxa"/>
          </w:tcPr>
          <w:p w14:paraId="5DF09EC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730941F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45349E9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0EB5A68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38925EEA" w14:textId="77777777" w:rsidTr="002E4C2A">
        <w:tc>
          <w:tcPr>
            <w:tcW w:w="2713" w:type="dxa"/>
            <w:vMerge w:val="restart"/>
          </w:tcPr>
          <w:p w14:paraId="40AE61F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Естественно-научные предметы</w:t>
            </w:r>
          </w:p>
        </w:tc>
        <w:tc>
          <w:tcPr>
            <w:tcW w:w="2939" w:type="dxa"/>
          </w:tcPr>
          <w:p w14:paraId="7CF1C66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Физика</w:t>
            </w:r>
          </w:p>
        </w:tc>
        <w:tc>
          <w:tcPr>
            <w:tcW w:w="1120" w:type="dxa"/>
          </w:tcPr>
          <w:p w14:paraId="62545C2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5960AAD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6C88114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tcPr>
          <w:p w14:paraId="3B0B38E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2CE0D021" w14:textId="77777777" w:rsidTr="002E4C2A">
        <w:tc>
          <w:tcPr>
            <w:tcW w:w="2713" w:type="dxa"/>
            <w:vMerge/>
          </w:tcPr>
          <w:p w14:paraId="625019E9" w14:textId="77777777" w:rsidR="00E86C7F" w:rsidRPr="00E86C7F" w:rsidRDefault="00E86C7F" w:rsidP="002E4C2A">
            <w:pPr>
              <w:rPr>
                <w:rFonts w:ascii="Times New Roman" w:hAnsi="Times New Roman"/>
                <w:sz w:val="28"/>
                <w:szCs w:val="28"/>
              </w:rPr>
            </w:pPr>
          </w:p>
        </w:tc>
        <w:tc>
          <w:tcPr>
            <w:tcW w:w="2939" w:type="dxa"/>
          </w:tcPr>
          <w:p w14:paraId="35FEF6D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Химия</w:t>
            </w:r>
          </w:p>
        </w:tc>
        <w:tc>
          <w:tcPr>
            <w:tcW w:w="1120" w:type="dxa"/>
          </w:tcPr>
          <w:p w14:paraId="1151090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6CD4005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1C1F2A8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72AE899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495B5B05" w14:textId="77777777" w:rsidTr="002E4C2A">
        <w:tc>
          <w:tcPr>
            <w:tcW w:w="2713" w:type="dxa"/>
            <w:vMerge/>
          </w:tcPr>
          <w:p w14:paraId="479D420D" w14:textId="77777777" w:rsidR="00E86C7F" w:rsidRPr="00E86C7F" w:rsidRDefault="00E86C7F" w:rsidP="002E4C2A">
            <w:pPr>
              <w:rPr>
                <w:rFonts w:ascii="Times New Roman" w:hAnsi="Times New Roman"/>
                <w:sz w:val="28"/>
                <w:szCs w:val="28"/>
              </w:rPr>
            </w:pPr>
          </w:p>
        </w:tc>
        <w:tc>
          <w:tcPr>
            <w:tcW w:w="2939" w:type="dxa"/>
          </w:tcPr>
          <w:p w14:paraId="76FBD22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Биология</w:t>
            </w:r>
          </w:p>
        </w:tc>
        <w:tc>
          <w:tcPr>
            <w:tcW w:w="1120" w:type="dxa"/>
          </w:tcPr>
          <w:p w14:paraId="35BADFF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5D2DE11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44200BB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1C6E2A5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1EC065C7" w14:textId="77777777" w:rsidTr="002E4C2A">
        <w:tc>
          <w:tcPr>
            <w:tcW w:w="2713" w:type="dxa"/>
          </w:tcPr>
          <w:p w14:paraId="50BF9B9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2939" w:type="dxa"/>
          </w:tcPr>
          <w:p w14:paraId="61C1DD3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1120" w:type="dxa"/>
          </w:tcPr>
          <w:p w14:paraId="655007C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4A48439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515635A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20" w:type="dxa"/>
          </w:tcPr>
          <w:p w14:paraId="7354FED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1A1DC1F0" w14:textId="77777777" w:rsidTr="002E4C2A">
        <w:tc>
          <w:tcPr>
            <w:tcW w:w="2713" w:type="dxa"/>
          </w:tcPr>
          <w:p w14:paraId="560D52A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2939" w:type="dxa"/>
          </w:tcPr>
          <w:p w14:paraId="5828452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1120" w:type="dxa"/>
          </w:tcPr>
          <w:p w14:paraId="1BF0DDE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027CC0E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07003DC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2F4F8E9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41B9CC6A" w14:textId="77777777" w:rsidTr="002E4C2A">
        <w:tc>
          <w:tcPr>
            <w:tcW w:w="2713" w:type="dxa"/>
          </w:tcPr>
          <w:p w14:paraId="02A5DA4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w:t>
            </w:r>
          </w:p>
        </w:tc>
        <w:tc>
          <w:tcPr>
            <w:tcW w:w="2939" w:type="dxa"/>
          </w:tcPr>
          <w:p w14:paraId="2FB3E64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Индивидуальный проект</w:t>
            </w:r>
          </w:p>
        </w:tc>
        <w:tc>
          <w:tcPr>
            <w:tcW w:w="1120" w:type="dxa"/>
          </w:tcPr>
          <w:p w14:paraId="23969D2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6418E34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29D53DF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20" w:type="dxa"/>
          </w:tcPr>
          <w:p w14:paraId="74B7941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r>
      <w:tr w:rsidR="00E86C7F" w:rsidRPr="00E86C7F" w14:paraId="3A0C0408" w14:textId="77777777" w:rsidTr="002E4C2A">
        <w:tc>
          <w:tcPr>
            <w:tcW w:w="5652" w:type="dxa"/>
            <w:gridSpan w:val="2"/>
            <w:shd w:val="clear" w:color="auto" w:fill="00FF00"/>
          </w:tcPr>
          <w:p w14:paraId="0FE3DB0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20" w:type="dxa"/>
            <w:shd w:val="clear" w:color="auto" w:fill="00FF00"/>
          </w:tcPr>
          <w:p w14:paraId="33571B5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33</w:t>
            </w:r>
          </w:p>
        </w:tc>
        <w:tc>
          <w:tcPr>
            <w:tcW w:w="1120" w:type="dxa"/>
            <w:shd w:val="clear" w:color="auto" w:fill="00FF00"/>
          </w:tcPr>
          <w:p w14:paraId="2FC103D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33</w:t>
            </w:r>
          </w:p>
        </w:tc>
        <w:tc>
          <w:tcPr>
            <w:tcW w:w="1120" w:type="dxa"/>
            <w:shd w:val="clear" w:color="auto" w:fill="00FF00"/>
          </w:tcPr>
          <w:p w14:paraId="1ABC44A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c>
          <w:tcPr>
            <w:tcW w:w="1120" w:type="dxa"/>
            <w:shd w:val="clear" w:color="auto" w:fill="00FF00"/>
          </w:tcPr>
          <w:p w14:paraId="43A207A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r>
      <w:tr w:rsidR="00E86C7F" w:rsidRPr="00E86C7F" w14:paraId="7318B4EF" w14:textId="77777777" w:rsidTr="002E4C2A">
        <w:tc>
          <w:tcPr>
            <w:tcW w:w="10132" w:type="dxa"/>
            <w:gridSpan w:val="6"/>
            <w:shd w:val="clear" w:color="auto" w:fill="FFFFB3"/>
          </w:tcPr>
          <w:p w14:paraId="7A037E7F"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Часть, формируемая участниками образовательных отношений</w:t>
            </w:r>
          </w:p>
        </w:tc>
      </w:tr>
      <w:tr w:rsidR="00E86C7F" w:rsidRPr="00E86C7F" w14:paraId="223F41C0" w14:textId="77777777" w:rsidTr="002E4C2A">
        <w:tc>
          <w:tcPr>
            <w:tcW w:w="5652" w:type="dxa"/>
            <w:gridSpan w:val="2"/>
            <w:shd w:val="clear" w:color="auto" w:fill="D9D9D9"/>
          </w:tcPr>
          <w:p w14:paraId="15E23D1F"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Наименование учебного курса</w:t>
            </w:r>
          </w:p>
        </w:tc>
        <w:tc>
          <w:tcPr>
            <w:tcW w:w="1120" w:type="dxa"/>
            <w:shd w:val="clear" w:color="auto" w:fill="D9D9D9"/>
          </w:tcPr>
          <w:p w14:paraId="234F9153" w14:textId="77777777" w:rsidR="00E86C7F" w:rsidRPr="00E86C7F" w:rsidRDefault="00E86C7F" w:rsidP="002E4C2A">
            <w:pPr>
              <w:rPr>
                <w:rFonts w:ascii="Times New Roman" w:hAnsi="Times New Roman"/>
                <w:sz w:val="28"/>
                <w:szCs w:val="28"/>
              </w:rPr>
            </w:pPr>
          </w:p>
        </w:tc>
        <w:tc>
          <w:tcPr>
            <w:tcW w:w="1120" w:type="dxa"/>
            <w:shd w:val="clear" w:color="auto" w:fill="D9D9D9"/>
          </w:tcPr>
          <w:p w14:paraId="3E86E66F" w14:textId="77777777" w:rsidR="00E86C7F" w:rsidRPr="00E86C7F" w:rsidRDefault="00E86C7F" w:rsidP="002E4C2A">
            <w:pPr>
              <w:rPr>
                <w:rFonts w:ascii="Times New Roman" w:hAnsi="Times New Roman"/>
                <w:sz w:val="28"/>
                <w:szCs w:val="28"/>
              </w:rPr>
            </w:pPr>
          </w:p>
        </w:tc>
        <w:tc>
          <w:tcPr>
            <w:tcW w:w="1120" w:type="dxa"/>
            <w:shd w:val="clear" w:color="auto" w:fill="D9D9D9"/>
          </w:tcPr>
          <w:p w14:paraId="5842FC86" w14:textId="77777777" w:rsidR="00E86C7F" w:rsidRPr="00E86C7F" w:rsidRDefault="00E86C7F" w:rsidP="002E4C2A">
            <w:pPr>
              <w:rPr>
                <w:rFonts w:ascii="Times New Roman" w:hAnsi="Times New Roman"/>
                <w:sz w:val="28"/>
                <w:szCs w:val="28"/>
              </w:rPr>
            </w:pPr>
          </w:p>
        </w:tc>
        <w:tc>
          <w:tcPr>
            <w:tcW w:w="1120" w:type="dxa"/>
            <w:shd w:val="clear" w:color="auto" w:fill="D9D9D9"/>
          </w:tcPr>
          <w:p w14:paraId="1CDE9678" w14:textId="77777777" w:rsidR="00E86C7F" w:rsidRPr="00E86C7F" w:rsidRDefault="00E86C7F" w:rsidP="002E4C2A">
            <w:pPr>
              <w:rPr>
                <w:rFonts w:ascii="Times New Roman" w:hAnsi="Times New Roman"/>
                <w:sz w:val="28"/>
                <w:szCs w:val="28"/>
              </w:rPr>
            </w:pPr>
          </w:p>
        </w:tc>
      </w:tr>
      <w:tr w:rsidR="00E86C7F" w:rsidRPr="00E86C7F" w14:paraId="50A289D7" w14:textId="77777777" w:rsidTr="002E4C2A">
        <w:tc>
          <w:tcPr>
            <w:tcW w:w="5652" w:type="dxa"/>
            <w:gridSpan w:val="2"/>
          </w:tcPr>
          <w:p w14:paraId="6FCA398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 Модуль "Написание сочинений разных жанров"</w:t>
            </w:r>
          </w:p>
        </w:tc>
        <w:tc>
          <w:tcPr>
            <w:tcW w:w="1120" w:type="dxa"/>
          </w:tcPr>
          <w:p w14:paraId="3C0D63D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68BBA4F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01B56A1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27B472B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686B1CEB" w14:textId="77777777" w:rsidTr="002E4C2A">
        <w:tc>
          <w:tcPr>
            <w:tcW w:w="5652" w:type="dxa"/>
            <w:gridSpan w:val="2"/>
          </w:tcPr>
          <w:p w14:paraId="068ECB0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 xml:space="preserve">Обществознание. Модуль «Трудные вопросы обществознания» </w:t>
            </w:r>
          </w:p>
        </w:tc>
        <w:tc>
          <w:tcPr>
            <w:tcW w:w="1120" w:type="dxa"/>
          </w:tcPr>
          <w:p w14:paraId="2F0FC82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20" w:type="dxa"/>
          </w:tcPr>
          <w:p w14:paraId="0B7E364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20" w:type="dxa"/>
          </w:tcPr>
          <w:p w14:paraId="03F4AE1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tcPr>
          <w:p w14:paraId="5CC7649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5497C915" w14:textId="77777777" w:rsidTr="002E4C2A">
        <w:tc>
          <w:tcPr>
            <w:tcW w:w="5652" w:type="dxa"/>
            <w:gridSpan w:val="2"/>
            <w:shd w:val="clear" w:color="auto" w:fill="00FF00"/>
          </w:tcPr>
          <w:p w14:paraId="70414D5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20" w:type="dxa"/>
            <w:shd w:val="clear" w:color="auto" w:fill="00FF00"/>
          </w:tcPr>
          <w:p w14:paraId="1440167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shd w:val="clear" w:color="auto" w:fill="00FF00"/>
          </w:tcPr>
          <w:p w14:paraId="79AB68D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20" w:type="dxa"/>
            <w:shd w:val="clear" w:color="auto" w:fill="00FF00"/>
          </w:tcPr>
          <w:p w14:paraId="3FE1D91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20" w:type="dxa"/>
            <w:shd w:val="clear" w:color="auto" w:fill="00FF00"/>
          </w:tcPr>
          <w:p w14:paraId="56534C0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321D25D8" w14:textId="77777777" w:rsidTr="002E4C2A">
        <w:tc>
          <w:tcPr>
            <w:tcW w:w="5652" w:type="dxa"/>
            <w:gridSpan w:val="2"/>
            <w:shd w:val="clear" w:color="auto" w:fill="00FF00"/>
          </w:tcPr>
          <w:p w14:paraId="5E0A1B1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 недельная нагрузка</w:t>
            </w:r>
          </w:p>
        </w:tc>
        <w:tc>
          <w:tcPr>
            <w:tcW w:w="1120" w:type="dxa"/>
            <w:shd w:val="clear" w:color="auto" w:fill="00FF00"/>
          </w:tcPr>
          <w:p w14:paraId="44BE5A3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20" w:type="dxa"/>
            <w:shd w:val="clear" w:color="auto" w:fill="00FF00"/>
          </w:tcPr>
          <w:p w14:paraId="5597921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20" w:type="dxa"/>
            <w:shd w:val="clear" w:color="auto" w:fill="00FF00"/>
          </w:tcPr>
          <w:p w14:paraId="32CBAF2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20" w:type="dxa"/>
            <w:shd w:val="clear" w:color="auto" w:fill="00FF00"/>
          </w:tcPr>
          <w:p w14:paraId="4B0C4E1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2DCC4E83" w14:textId="77777777" w:rsidTr="002E4C2A">
        <w:tc>
          <w:tcPr>
            <w:tcW w:w="5652" w:type="dxa"/>
            <w:gridSpan w:val="2"/>
            <w:shd w:val="clear" w:color="auto" w:fill="FCE3FC"/>
          </w:tcPr>
          <w:p w14:paraId="2341A69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Количество учебных недель</w:t>
            </w:r>
          </w:p>
        </w:tc>
        <w:tc>
          <w:tcPr>
            <w:tcW w:w="1120" w:type="dxa"/>
            <w:shd w:val="clear" w:color="auto" w:fill="FCE3FC"/>
          </w:tcPr>
          <w:p w14:paraId="28A1920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20" w:type="dxa"/>
            <w:shd w:val="clear" w:color="auto" w:fill="FCE3FC"/>
          </w:tcPr>
          <w:p w14:paraId="596BEAD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20" w:type="dxa"/>
            <w:shd w:val="clear" w:color="auto" w:fill="FCE3FC"/>
          </w:tcPr>
          <w:p w14:paraId="1C1CFAD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20" w:type="dxa"/>
            <w:shd w:val="clear" w:color="auto" w:fill="FCE3FC"/>
          </w:tcPr>
          <w:p w14:paraId="1ED007E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00B9D4DA" w14:textId="77777777" w:rsidTr="002E4C2A">
        <w:tc>
          <w:tcPr>
            <w:tcW w:w="5652" w:type="dxa"/>
            <w:gridSpan w:val="2"/>
            <w:shd w:val="clear" w:color="auto" w:fill="FCE3FC"/>
          </w:tcPr>
          <w:p w14:paraId="11ECBB6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Всего часов в год</w:t>
            </w:r>
          </w:p>
        </w:tc>
        <w:tc>
          <w:tcPr>
            <w:tcW w:w="1120" w:type="dxa"/>
            <w:shd w:val="clear" w:color="auto" w:fill="FCE3FC"/>
          </w:tcPr>
          <w:p w14:paraId="41DE20A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20" w:type="dxa"/>
            <w:shd w:val="clear" w:color="auto" w:fill="FCE3FC"/>
          </w:tcPr>
          <w:p w14:paraId="0197966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20" w:type="dxa"/>
            <w:shd w:val="clear" w:color="auto" w:fill="FCE3FC"/>
          </w:tcPr>
          <w:p w14:paraId="2F71272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20" w:type="dxa"/>
            <w:shd w:val="clear" w:color="auto" w:fill="FCE3FC"/>
          </w:tcPr>
          <w:p w14:paraId="22F7350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r>
    </w:tbl>
    <w:p w14:paraId="74276AB9" w14:textId="77777777" w:rsidR="00E86C7F" w:rsidRPr="00E86C7F" w:rsidRDefault="00E86C7F" w:rsidP="00E86C7F">
      <w:pPr>
        <w:rPr>
          <w:rFonts w:ascii="Times New Roman" w:hAnsi="Times New Roman"/>
          <w:sz w:val="28"/>
          <w:szCs w:val="28"/>
        </w:rPr>
      </w:pPr>
    </w:p>
    <w:p w14:paraId="27363442" w14:textId="77777777" w:rsidR="00E86C7F" w:rsidRPr="00E86C7F" w:rsidRDefault="00E86C7F" w:rsidP="00E86C7F">
      <w:pPr>
        <w:ind w:left="-15" w:right="194" w:firstLine="709"/>
        <w:jc w:val="both"/>
        <w:rPr>
          <w:rFonts w:ascii="Times New Roman" w:hAnsi="Times New Roman"/>
          <w:sz w:val="28"/>
          <w:szCs w:val="28"/>
        </w:rPr>
      </w:pPr>
    </w:p>
    <w:p w14:paraId="657F84BE" w14:textId="77777777" w:rsidR="00E86C7F" w:rsidRPr="00E86C7F" w:rsidRDefault="00E86C7F" w:rsidP="00E86C7F">
      <w:pPr>
        <w:spacing w:after="0" w:line="240" w:lineRule="auto"/>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 xml:space="preserve">УЧЕБНЫЙ ПЛАН ГУМАНИТАРНОГО ПРОФИЛЯ </w:t>
      </w:r>
    </w:p>
    <w:p w14:paraId="681452C6" w14:textId="77777777" w:rsidR="00E86C7F" w:rsidRPr="00E86C7F" w:rsidRDefault="00E86C7F" w:rsidP="00E86C7F">
      <w:pPr>
        <w:spacing w:after="0" w:line="240" w:lineRule="auto"/>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в 11 классе на 2025-2026 учебный год</w:t>
      </w:r>
    </w:p>
    <w:tbl>
      <w:tblPr>
        <w:tblStyle w:val="afe"/>
        <w:tblW w:w="8472" w:type="dxa"/>
        <w:tblLayout w:type="fixed"/>
        <w:tblLook w:val="04A0" w:firstRow="1" w:lastRow="0" w:firstColumn="1" w:lastColumn="0" w:noHBand="0" w:noVBand="1"/>
      </w:tblPr>
      <w:tblGrid>
        <w:gridCol w:w="3510"/>
        <w:gridCol w:w="2882"/>
        <w:gridCol w:w="1087"/>
        <w:gridCol w:w="993"/>
      </w:tblGrid>
      <w:tr w:rsidR="00E86C7F" w:rsidRPr="00E86C7F" w14:paraId="616AD7CB" w14:textId="77777777" w:rsidTr="002E4C2A">
        <w:tc>
          <w:tcPr>
            <w:tcW w:w="3510" w:type="dxa"/>
            <w:vMerge w:val="restart"/>
            <w:shd w:val="clear" w:color="auto" w:fill="D9D9D9"/>
          </w:tcPr>
          <w:p w14:paraId="6EB86964"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Предметная область</w:t>
            </w:r>
          </w:p>
        </w:tc>
        <w:tc>
          <w:tcPr>
            <w:tcW w:w="2882" w:type="dxa"/>
            <w:vMerge w:val="restart"/>
            <w:shd w:val="clear" w:color="auto" w:fill="D9D9D9"/>
          </w:tcPr>
          <w:p w14:paraId="33B01E03"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Учебный предмет/курс</w:t>
            </w:r>
          </w:p>
        </w:tc>
        <w:tc>
          <w:tcPr>
            <w:tcW w:w="2080" w:type="dxa"/>
            <w:gridSpan w:val="2"/>
            <w:shd w:val="clear" w:color="auto" w:fill="D9D9D9"/>
          </w:tcPr>
          <w:p w14:paraId="067C1629" w14:textId="77777777" w:rsidR="00E86C7F" w:rsidRPr="00E86C7F" w:rsidRDefault="00E86C7F" w:rsidP="002E4C2A">
            <w:pPr>
              <w:ind w:firstLine="709"/>
              <w:jc w:val="center"/>
              <w:rPr>
                <w:rFonts w:ascii="Times New Roman" w:hAnsi="Times New Roman"/>
                <w:sz w:val="28"/>
                <w:szCs w:val="28"/>
              </w:rPr>
            </w:pPr>
            <w:r w:rsidRPr="00E86C7F">
              <w:rPr>
                <w:rFonts w:ascii="Times New Roman" w:hAnsi="Times New Roman"/>
                <w:b/>
                <w:sz w:val="28"/>
                <w:szCs w:val="28"/>
              </w:rPr>
              <w:t>Количество часов в неделю</w:t>
            </w:r>
          </w:p>
        </w:tc>
      </w:tr>
      <w:tr w:rsidR="00E86C7F" w:rsidRPr="00E86C7F" w14:paraId="35DB262D" w14:textId="77777777" w:rsidTr="002E4C2A">
        <w:tc>
          <w:tcPr>
            <w:tcW w:w="3510" w:type="dxa"/>
            <w:vMerge/>
          </w:tcPr>
          <w:p w14:paraId="5AE569BA" w14:textId="77777777" w:rsidR="00E86C7F" w:rsidRPr="00E86C7F" w:rsidRDefault="00E86C7F" w:rsidP="002E4C2A">
            <w:pPr>
              <w:rPr>
                <w:rFonts w:ascii="Times New Roman" w:hAnsi="Times New Roman"/>
                <w:sz w:val="28"/>
                <w:szCs w:val="28"/>
              </w:rPr>
            </w:pPr>
          </w:p>
        </w:tc>
        <w:tc>
          <w:tcPr>
            <w:tcW w:w="2882" w:type="dxa"/>
            <w:vMerge/>
          </w:tcPr>
          <w:p w14:paraId="2E15DC63" w14:textId="77777777" w:rsidR="00E86C7F" w:rsidRPr="00E86C7F" w:rsidRDefault="00E86C7F" w:rsidP="002E4C2A">
            <w:pPr>
              <w:rPr>
                <w:rFonts w:ascii="Times New Roman" w:hAnsi="Times New Roman"/>
                <w:sz w:val="28"/>
                <w:szCs w:val="28"/>
              </w:rPr>
            </w:pPr>
          </w:p>
        </w:tc>
        <w:tc>
          <w:tcPr>
            <w:tcW w:w="1087" w:type="dxa"/>
            <w:shd w:val="clear" w:color="auto" w:fill="D9D9D9"/>
          </w:tcPr>
          <w:p w14:paraId="17B49750"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11а</w:t>
            </w:r>
          </w:p>
        </w:tc>
        <w:tc>
          <w:tcPr>
            <w:tcW w:w="993" w:type="dxa"/>
            <w:shd w:val="clear" w:color="auto" w:fill="D9D9D9"/>
          </w:tcPr>
          <w:p w14:paraId="061D8745"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11б</w:t>
            </w:r>
          </w:p>
        </w:tc>
      </w:tr>
      <w:tr w:rsidR="00E86C7F" w:rsidRPr="00E86C7F" w14:paraId="2E07CC55" w14:textId="77777777" w:rsidTr="002E4C2A">
        <w:tc>
          <w:tcPr>
            <w:tcW w:w="6392" w:type="dxa"/>
            <w:gridSpan w:val="2"/>
            <w:shd w:val="clear" w:color="auto" w:fill="FFFFB3"/>
          </w:tcPr>
          <w:p w14:paraId="33546A75"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Обязательная часть</w:t>
            </w:r>
          </w:p>
        </w:tc>
        <w:tc>
          <w:tcPr>
            <w:tcW w:w="2080" w:type="dxa"/>
            <w:gridSpan w:val="2"/>
            <w:shd w:val="clear" w:color="auto" w:fill="FFFFB3"/>
          </w:tcPr>
          <w:p w14:paraId="4884E9BD" w14:textId="77777777" w:rsidR="00E86C7F" w:rsidRPr="00E86C7F" w:rsidRDefault="00E86C7F" w:rsidP="002E4C2A">
            <w:pPr>
              <w:ind w:firstLine="709"/>
              <w:rPr>
                <w:rFonts w:ascii="Times New Roman" w:hAnsi="Times New Roman"/>
                <w:sz w:val="28"/>
                <w:szCs w:val="28"/>
              </w:rPr>
            </w:pPr>
          </w:p>
        </w:tc>
      </w:tr>
      <w:tr w:rsidR="00E86C7F" w:rsidRPr="00E86C7F" w14:paraId="19E2DFF6" w14:textId="77777777" w:rsidTr="002E4C2A">
        <w:tc>
          <w:tcPr>
            <w:tcW w:w="3510" w:type="dxa"/>
            <w:vMerge w:val="restart"/>
          </w:tcPr>
          <w:p w14:paraId="7C36961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 и литература</w:t>
            </w:r>
          </w:p>
        </w:tc>
        <w:tc>
          <w:tcPr>
            <w:tcW w:w="2882" w:type="dxa"/>
          </w:tcPr>
          <w:p w14:paraId="5528FFE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w:t>
            </w:r>
          </w:p>
        </w:tc>
        <w:tc>
          <w:tcPr>
            <w:tcW w:w="1087" w:type="dxa"/>
          </w:tcPr>
          <w:p w14:paraId="20EEB51D"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2</w:t>
            </w:r>
          </w:p>
        </w:tc>
        <w:tc>
          <w:tcPr>
            <w:tcW w:w="993" w:type="dxa"/>
          </w:tcPr>
          <w:p w14:paraId="00A6CBBE"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2</w:t>
            </w:r>
          </w:p>
        </w:tc>
      </w:tr>
      <w:tr w:rsidR="00E86C7F" w:rsidRPr="00E86C7F" w14:paraId="371FD213" w14:textId="77777777" w:rsidTr="002E4C2A">
        <w:tc>
          <w:tcPr>
            <w:tcW w:w="3510" w:type="dxa"/>
            <w:vMerge/>
          </w:tcPr>
          <w:p w14:paraId="2FB6B317" w14:textId="77777777" w:rsidR="00E86C7F" w:rsidRPr="00E86C7F" w:rsidRDefault="00E86C7F" w:rsidP="002E4C2A">
            <w:pPr>
              <w:rPr>
                <w:rFonts w:ascii="Times New Roman" w:hAnsi="Times New Roman"/>
                <w:sz w:val="28"/>
                <w:szCs w:val="28"/>
              </w:rPr>
            </w:pPr>
          </w:p>
        </w:tc>
        <w:tc>
          <w:tcPr>
            <w:tcW w:w="2882" w:type="dxa"/>
          </w:tcPr>
          <w:p w14:paraId="0F014CB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Литература (углубленный уровень)</w:t>
            </w:r>
          </w:p>
        </w:tc>
        <w:tc>
          <w:tcPr>
            <w:tcW w:w="1087" w:type="dxa"/>
          </w:tcPr>
          <w:p w14:paraId="3FE8D206"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c>
          <w:tcPr>
            <w:tcW w:w="993" w:type="dxa"/>
          </w:tcPr>
          <w:p w14:paraId="61CE0196"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r>
      <w:tr w:rsidR="00E86C7F" w:rsidRPr="00E86C7F" w14:paraId="5F43C2CF" w14:textId="77777777" w:rsidTr="002E4C2A">
        <w:tc>
          <w:tcPr>
            <w:tcW w:w="3510" w:type="dxa"/>
          </w:tcPr>
          <w:p w14:paraId="5ACB030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Иностранные языки</w:t>
            </w:r>
          </w:p>
        </w:tc>
        <w:tc>
          <w:tcPr>
            <w:tcW w:w="2882" w:type="dxa"/>
          </w:tcPr>
          <w:p w14:paraId="39404BD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Иностранный язык</w:t>
            </w:r>
          </w:p>
        </w:tc>
        <w:tc>
          <w:tcPr>
            <w:tcW w:w="1087" w:type="dxa"/>
          </w:tcPr>
          <w:p w14:paraId="72AA02DE"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c>
          <w:tcPr>
            <w:tcW w:w="993" w:type="dxa"/>
          </w:tcPr>
          <w:p w14:paraId="7F3CEC57"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r>
      <w:tr w:rsidR="00E86C7F" w:rsidRPr="00E86C7F" w14:paraId="0CB67CC2" w14:textId="77777777" w:rsidTr="002E4C2A">
        <w:tc>
          <w:tcPr>
            <w:tcW w:w="3510" w:type="dxa"/>
            <w:vMerge w:val="restart"/>
          </w:tcPr>
          <w:p w14:paraId="45956D1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Математика и информатика</w:t>
            </w:r>
          </w:p>
        </w:tc>
        <w:tc>
          <w:tcPr>
            <w:tcW w:w="2882" w:type="dxa"/>
          </w:tcPr>
          <w:p w14:paraId="108803A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Алгебра</w:t>
            </w:r>
          </w:p>
        </w:tc>
        <w:tc>
          <w:tcPr>
            <w:tcW w:w="1087" w:type="dxa"/>
          </w:tcPr>
          <w:p w14:paraId="4D00B26C"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c>
          <w:tcPr>
            <w:tcW w:w="993" w:type="dxa"/>
          </w:tcPr>
          <w:p w14:paraId="2EC9BF23"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r>
      <w:tr w:rsidR="00E86C7F" w:rsidRPr="00E86C7F" w14:paraId="33F0CDF8" w14:textId="77777777" w:rsidTr="002E4C2A">
        <w:tc>
          <w:tcPr>
            <w:tcW w:w="3510" w:type="dxa"/>
            <w:vMerge/>
          </w:tcPr>
          <w:p w14:paraId="4FDCC630" w14:textId="77777777" w:rsidR="00E86C7F" w:rsidRPr="00E86C7F" w:rsidRDefault="00E86C7F" w:rsidP="002E4C2A">
            <w:pPr>
              <w:rPr>
                <w:rFonts w:ascii="Times New Roman" w:hAnsi="Times New Roman"/>
                <w:sz w:val="28"/>
                <w:szCs w:val="28"/>
              </w:rPr>
            </w:pPr>
          </w:p>
        </w:tc>
        <w:tc>
          <w:tcPr>
            <w:tcW w:w="2882" w:type="dxa"/>
          </w:tcPr>
          <w:p w14:paraId="63AC039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Геометрия</w:t>
            </w:r>
          </w:p>
        </w:tc>
        <w:tc>
          <w:tcPr>
            <w:tcW w:w="1087" w:type="dxa"/>
          </w:tcPr>
          <w:p w14:paraId="5913989E"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2</w:t>
            </w:r>
          </w:p>
        </w:tc>
        <w:tc>
          <w:tcPr>
            <w:tcW w:w="993" w:type="dxa"/>
          </w:tcPr>
          <w:p w14:paraId="5FD2C588"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2</w:t>
            </w:r>
          </w:p>
        </w:tc>
      </w:tr>
      <w:tr w:rsidR="00E86C7F" w:rsidRPr="00E86C7F" w14:paraId="1C4C320D" w14:textId="77777777" w:rsidTr="002E4C2A">
        <w:tc>
          <w:tcPr>
            <w:tcW w:w="3510" w:type="dxa"/>
            <w:vMerge/>
          </w:tcPr>
          <w:p w14:paraId="381A7B96" w14:textId="77777777" w:rsidR="00E86C7F" w:rsidRPr="00E86C7F" w:rsidRDefault="00E86C7F" w:rsidP="002E4C2A">
            <w:pPr>
              <w:rPr>
                <w:rFonts w:ascii="Times New Roman" w:hAnsi="Times New Roman"/>
                <w:sz w:val="28"/>
                <w:szCs w:val="28"/>
              </w:rPr>
            </w:pPr>
          </w:p>
        </w:tc>
        <w:tc>
          <w:tcPr>
            <w:tcW w:w="2882" w:type="dxa"/>
          </w:tcPr>
          <w:p w14:paraId="6B03F0D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Вероятность и статистика</w:t>
            </w:r>
          </w:p>
        </w:tc>
        <w:tc>
          <w:tcPr>
            <w:tcW w:w="1087" w:type="dxa"/>
          </w:tcPr>
          <w:p w14:paraId="113AA57F"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c>
          <w:tcPr>
            <w:tcW w:w="993" w:type="dxa"/>
          </w:tcPr>
          <w:p w14:paraId="11EBC0B2"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r>
      <w:tr w:rsidR="00E86C7F" w:rsidRPr="00E86C7F" w14:paraId="0B609CFA" w14:textId="77777777" w:rsidTr="002E4C2A">
        <w:tc>
          <w:tcPr>
            <w:tcW w:w="3510" w:type="dxa"/>
            <w:vMerge/>
          </w:tcPr>
          <w:p w14:paraId="3228D7D8" w14:textId="77777777" w:rsidR="00E86C7F" w:rsidRPr="00E86C7F" w:rsidRDefault="00E86C7F" w:rsidP="002E4C2A">
            <w:pPr>
              <w:rPr>
                <w:rFonts w:ascii="Times New Roman" w:hAnsi="Times New Roman"/>
                <w:sz w:val="28"/>
                <w:szCs w:val="28"/>
              </w:rPr>
            </w:pPr>
          </w:p>
        </w:tc>
        <w:tc>
          <w:tcPr>
            <w:tcW w:w="2882" w:type="dxa"/>
          </w:tcPr>
          <w:p w14:paraId="63ED390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Информатика</w:t>
            </w:r>
          </w:p>
        </w:tc>
        <w:tc>
          <w:tcPr>
            <w:tcW w:w="1087" w:type="dxa"/>
          </w:tcPr>
          <w:p w14:paraId="1EB0DCC4"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c>
          <w:tcPr>
            <w:tcW w:w="993" w:type="dxa"/>
          </w:tcPr>
          <w:p w14:paraId="02121948"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r>
      <w:tr w:rsidR="00E86C7F" w:rsidRPr="00E86C7F" w14:paraId="56922F91" w14:textId="77777777" w:rsidTr="002E4C2A">
        <w:tc>
          <w:tcPr>
            <w:tcW w:w="3510" w:type="dxa"/>
            <w:vMerge w:val="restart"/>
          </w:tcPr>
          <w:p w14:paraId="1472D0A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Общественно-научные предметы</w:t>
            </w:r>
          </w:p>
        </w:tc>
        <w:tc>
          <w:tcPr>
            <w:tcW w:w="2882" w:type="dxa"/>
          </w:tcPr>
          <w:p w14:paraId="13BC73F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История</w:t>
            </w:r>
          </w:p>
        </w:tc>
        <w:tc>
          <w:tcPr>
            <w:tcW w:w="1087" w:type="dxa"/>
          </w:tcPr>
          <w:p w14:paraId="3FBA0112"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4</w:t>
            </w:r>
          </w:p>
        </w:tc>
        <w:tc>
          <w:tcPr>
            <w:tcW w:w="993" w:type="dxa"/>
          </w:tcPr>
          <w:p w14:paraId="5DC7D70E"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4</w:t>
            </w:r>
          </w:p>
        </w:tc>
      </w:tr>
      <w:tr w:rsidR="00E86C7F" w:rsidRPr="00E86C7F" w14:paraId="643E3E68" w14:textId="77777777" w:rsidTr="002E4C2A">
        <w:tc>
          <w:tcPr>
            <w:tcW w:w="3510" w:type="dxa"/>
            <w:vMerge/>
          </w:tcPr>
          <w:p w14:paraId="4137B4B4" w14:textId="77777777" w:rsidR="00E86C7F" w:rsidRPr="00E86C7F" w:rsidRDefault="00E86C7F" w:rsidP="002E4C2A">
            <w:pPr>
              <w:rPr>
                <w:rFonts w:ascii="Times New Roman" w:hAnsi="Times New Roman"/>
                <w:sz w:val="28"/>
                <w:szCs w:val="28"/>
              </w:rPr>
            </w:pPr>
          </w:p>
        </w:tc>
        <w:tc>
          <w:tcPr>
            <w:tcW w:w="2882" w:type="dxa"/>
          </w:tcPr>
          <w:p w14:paraId="111C2DD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Обществознание (углубленный уровень)</w:t>
            </w:r>
          </w:p>
        </w:tc>
        <w:tc>
          <w:tcPr>
            <w:tcW w:w="1087" w:type="dxa"/>
          </w:tcPr>
          <w:p w14:paraId="01185446"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4</w:t>
            </w:r>
          </w:p>
        </w:tc>
        <w:tc>
          <w:tcPr>
            <w:tcW w:w="993" w:type="dxa"/>
          </w:tcPr>
          <w:p w14:paraId="1D65C4DE"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4</w:t>
            </w:r>
          </w:p>
        </w:tc>
      </w:tr>
      <w:tr w:rsidR="00E86C7F" w:rsidRPr="00E86C7F" w14:paraId="2A550ED8" w14:textId="77777777" w:rsidTr="002E4C2A">
        <w:tc>
          <w:tcPr>
            <w:tcW w:w="3510" w:type="dxa"/>
            <w:vMerge/>
          </w:tcPr>
          <w:p w14:paraId="42ED053E" w14:textId="77777777" w:rsidR="00E86C7F" w:rsidRPr="00E86C7F" w:rsidRDefault="00E86C7F" w:rsidP="002E4C2A">
            <w:pPr>
              <w:rPr>
                <w:rFonts w:ascii="Times New Roman" w:hAnsi="Times New Roman"/>
                <w:sz w:val="28"/>
                <w:szCs w:val="28"/>
              </w:rPr>
            </w:pPr>
          </w:p>
        </w:tc>
        <w:tc>
          <w:tcPr>
            <w:tcW w:w="2882" w:type="dxa"/>
          </w:tcPr>
          <w:p w14:paraId="19EEFB6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География</w:t>
            </w:r>
          </w:p>
        </w:tc>
        <w:tc>
          <w:tcPr>
            <w:tcW w:w="1087" w:type="dxa"/>
          </w:tcPr>
          <w:p w14:paraId="003097FC"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c>
          <w:tcPr>
            <w:tcW w:w="993" w:type="dxa"/>
          </w:tcPr>
          <w:p w14:paraId="63435D09"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r>
      <w:tr w:rsidR="00E86C7F" w:rsidRPr="00E86C7F" w14:paraId="1AB4C863" w14:textId="77777777" w:rsidTr="002E4C2A">
        <w:tc>
          <w:tcPr>
            <w:tcW w:w="3510" w:type="dxa"/>
            <w:vMerge w:val="restart"/>
          </w:tcPr>
          <w:p w14:paraId="1C273DE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Естественно-научные предметы</w:t>
            </w:r>
          </w:p>
        </w:tc>
        <w:tc>
          <w:tcPr>
            <w:tcW w:w="2882" w:type="dxa"/>
          </w:tcPr>
          <w:p w14:paraId="287E7AB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Физика</w:t>
            </w:r>
          </w:p>
        </w:tc>
        <w:tc>
          <w:tcPr>
            <w:tcW w:w="1087" w:type="dxa"/>
          </w:tcPr>
          <w:p w14:paraId="1735C5D9"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2</w:t>
            </w:r>
          </w:p>
        </w:tc>
        <w:tc>
          <w:tcPr>
            <w:tcW w:w="993" w:type="dxa"/>
          </w:tcPr>
          <w:p w14:paraId="04F3DEBE"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2</w:t>
            </w:r>
          </w:p>
        </w:tc>
      </w:tr>
      <w:tr w:rsidR="00E86C7F" w:rsidRPr="00E86C7F" w14:paraId="466B8D23" w14:textId="77777777" w:rsidTr="002E4C2A">
        <w:tc>
          <w:tcPr>
            <w:tcW w:w="3510" w:type="dxa"/>
            <w:vMerge/>
          </w:tcPr>
          <w:p w14:paraId="24783BA2" w14:textId="77777777" w:rsidR="00E86C7F" w:rsidRPr="00E86C7F" w:rsidRDefault="00E86C7F" w:rsidP="002E4C2A">
            <w:pPr>
              <w:rPr>
                <w:rFonts w:ascii="Times New Roman" w:hAnsi="Times New Roman"/>
                <w:sz w:val="28"/>
                <w:szCs w:val="28"/>
              </w:rPr>
            </w:pPr>
          </w:p>
        </w:tc>
        <w:tc>
          <w:tcPr>
            <w:tcW w:w="2882" w:type="dxa"/>
          </w:tcPr>
          <w:p w14:paraId="33947C23"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Химия</w:t>
            </w:r>
          </w:p>
        </w:tc>
        <w:tc>
          <w:tcPr>
            <w:tcW w:w="1087" w:type="dxa"/>
          </w:tcPr>
          <w:p w14:paraId="626B0CBA"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c>
          <w:tcPr>
            <w:tcW w:w="993" w:type="dxa"/>
          </w:tcPr>
          <w:p w14:paraId="3FD41662"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r>
      <w:tr w:rsidR="00E86C7F" w:rsidRPr="00E86C7F" w14:paraId="44894883" w14:textId="77777777" w:rsidTr="002E4C2A">
        <w:tc>
          <w:tcPr>
            <w:tcW w:w="3510" w:type="dxa"/>
            <w:vMerge/>
          </w:tcPr>
          <w:p w14:paraId="271241E5" w14:textId="77777777" w:rsidR="00E86C7F" w:rsidRPr="00E86C7F" w:rsidRDefault="00E86C7F" w:rsidP="002E4C2A">
            <w:pPr>
              <w:rPr>
                <w:rFonts w:ascii="Times New Roman" w:hAnsi="Times New Roman"/>
                <w:sz w:val="28"/>
                <w:szCs w:val="28"/>
              </w:rPr>
            </w:pPr>
          </w:p>
        </w:tc>
        <w:tc>
          <w:tcPr>
            <w:tcW w:w="2882" w:type="dxa"/>
          </w:tcPr>
          <w:p w14:paraId="0276C14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Биология</w:t>
            </w:r>
          </w:p>
        </w:tc>
        <w:tc>
          <w:tcPr>
            <w:tcW w:w="1087" w:type="dxa"/>
          </w:tcPr>
          <w:p w14:paraId="20E1F838"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c>
          <w:tcPr>
            <w:tcW w:w="993" w:type="dxa"/>
          </w:tcPr>
          <w:p w14:paraId="17FC4900"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r>
      <w:tr w:rsidR="00E86C7F" w:rsidRPr="00E86C7F" w14:paraId="7846C3ED" w14:textId="77777777" w:rsidTr="002E4C2A">
        <w:tc>
          <w:tcPr>
            <w:tcW w:w="3510" w:type="dxa"/>
          </w:tcPr>
          <w:p w14:paraId="61AF965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2882" w:type="dxa"/>
          </w:tcPr>
          <w:p w14:paraId="28267B4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1087" w:type="dxa"/>
          </w:tcPr>
          <w:p w14:paraId="6753B15F"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c>
          <w:tcPr>
            <w:tcW w:w="993" w:type="dxa"/>
          </w:tcPr>
          <w:p w14:paraId="10C88945"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r>
      <w:tr w:rsidR="00E86C7F" w:rsidRPr="00E86C7F" w14:paraId="402FFA65" w14:textId="77777777" w:rsidTr="002E4C2A">
        <w:tc>
          <w:tcPr>
            <w:tcW w:w="3510" w:type="dxa"/>
          </w:tcPr>
          <w:p w14:paraId="4DD74D3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2882" w:type="dxa"/>
          </w:tcPr>
          <w:p w14:paraId="57BA030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1087" w:type="dxa"/>
          </w:tcPr>
          <w:p w14:paraId="161331C2"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c>
          <w:tcPr>
            <w:tcW w:w="993" w:type="dxa"/>
          </w:tcPr>
          <w:p w14:paraId="7968AFDF"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w:t>
            </w:r>
          </w:p>
        </w:tc>
      </w:tr>
      <w:tr w:rsidR="00E86C7F" w:rsidRPr="00E86C7F" w14:paraId="5C803D90" w14:textId="77777777" w:rsidTr="002E4C2A">
        <w:tc>
          <w:tcPr>
            <w:tcW w:w="3510" w:type="dxa"/>
          </w:tcPr>
          <w:p w14:paraId="0BA5BC4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w:t>
            </w:r>
          </w:p>
        </w:tc>
        <w:tc>
          <w:tcPr>
            <w:tcW w:w="2882" w:type="dxa"/>
          </w:tcPr>
          <w:p w14:paraId="7033A8A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Индивидуальный проект</w:t>
            </w:r>
          </w:p>
        </w:tc>
        <w:tc>
          <w:tcPr>
            <w:tcW w:w="1087" w:type="dxa"/>
          </w:tcPr>
          <w:p w14:paraId="08D93056"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0</w:t>
            </w:r>
          </w:p>
        </w:tc>
        <w:tc>
          <w:tcPr>
            <w:tcW w:w="993" w:type="dxa"/>
          </w:tcPr>
          <w:p w14:paraId="0F2012DC"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0</w:t>
            </w:r>
          </w:p>
        </w:tc>
      </w:tr>
      <w:tr w:rsidR="00E86C7F" w:rsidRPr="00E86C7F" w14:paraId="7CB7A430" w14:textId="77777777" w:rsidTr="002E4C2A">
        <w:tc>
          <w:tcPr>
            <w:tcW w:w="6392" w:type="dxa"/>
            <w:gridSpan w:val="2"/>
            <w:shd w:val="clear" w:color="auto" w:fill="00FF00"/>
          </w:tcPr>
          <w:p w14:paraId="3EC6ADA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087" w:type="dxa"/>
            <w:shd w:val="clear" w:color="auto" w:fill="00FF00"/>
          </w:tcPr>
          <w:p w14:paraId="66FFDE0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c>
          <w:tcPr>
            <w:tcW w:w="993" w:type="dxa"/>
            <w:shd w:val="clear" w:color="auto" w:fill="00FF00"/>
          </w:tcPr>
          <w:p w14:paraId="00F61CB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r>
      <w:tr w:rsidR="00E86C7F" w:rsidRPr="00E86C7F" w14:paraId="0159355A" w14:textId="77777777" w:rsidTr="002E4C2A">
        <w:tc>
          <w:tcPr>
            <w:tcW w:w="6392" w:type="dxa"/>
            <w:gridSpan w:val="2"/>
            <w:shd w:val="clear" w:color="auto" w:fill="FFFFB3"/>
          </w:tcPr>
          <w:p w14:paraId="2C22C93D"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Часть, формируемая участниками образовательных отношений</w:t>
            </w:r>
          </w:p>
        </w:tc>
        <w:tc>
          <w:tcPr>
            <w:tcW w:w="2080" w:type="dxa"/>
            <w:gridSpan w:val="2"/>
            <w:shd w:val="clear" w:color="auto" w:fill="FFFFB3"/>
          </w:tcPr>
          <w:p w14:paraId="4D8EFBA8" w14:textId="77777777" w:rsidR="00E86C7F" w:rsidRPr="00E86C7F" w:rsidRDefault="00E86C7F" w:rsidP="002E4C2A">
            <w:pPr>
              <w:ind w:firstLine="709"/>
              <w:rPr>
                <w:rFonts w:ascii="Times New Roman" w:hAnsi="Times New Roman"/>
                <w:sz w:val="28"/>
                <w:szCs w:val="28"/>
              </w:rPr>
            </w:pPr>
          </w:p>
        </w:tc>
      </w:tr>
      <w:tr w:rsidR="00E86C7F" w:rsidRPr="00E86C7F" w14:paraId="0587EB64" w14:textId="77777777" w:rsidTr="002E4C2A">
        <w:tc>
          <w:tcPr>
            <w:tcW w:w="6392" w:type="dxa"/>
            <w:gridSpan w:val="2"/>
            <w:shd w:val="clear" w:color="auto" w:fill="D9D9D9"/>
          </w:tcPr>
          <w:p w14:paraId="56605E96"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Наименование учебного курса</w:t>
            </w:r>
          </w:p>
        </w:tc>
        <w:tc>
          <w:tcPr>
            <w:tcW w:w="1087" w:type="dxa"/>
            <w:shd w:val="clear" w:color="auto" w:fill="D9D9D9"/>
          </w:tcPr>
          <w:p w14:paraId="4A1996BB" w14:textId="77777777" w:rsidR="00E86C7F" w:rsidRPr="00E86C7F" w:rsidRDefault="00E86C7F" w:rsidP="002E4C2A">
            <w:pPr>
              <w:ind w:firstLine="709"/>
              <w:rPr>
                <w:rFonts w:ascii="Times New Roman" w:hAnsi="Times New Roman"/>
                <w:sz w:val="28"/>
                <w:szCs w:val="28"/>
              </w:rPr>
            </w:pPr>
          </w:p>
        </w:tc>
        <w:tc>
          <w:tcPr>
            <w:tcW w:w="993" w:type="dxa"/>
            <w:shd w:val="clear" w:color="auto" w:fill="D9D9D9"/>
          </w:tcPr>
          <w:p w14:paraId="52B85B00" w14:textId="77777777" w:rsidR="00E86C7F" w:rsidRPr="00E86C7F" w:rsidRDefault="00E86C7F" w:rsidP="002E4C2A">
            <w:pPr>
              <w:ind w:firstLine="709"/>
              <w:rPr>
                <w:rFonts w:ascii="Times New Roman" w:hAnsi="Times New Roman"/>
                <w:sz w:val="28"/>
                <w:szCs w:val="28"/>
              </w:rPr>
            </w:pPr>
          </w:p>
        </w:tc>
      </w:tr>
      <w:tr w:rsidR="00E86C7F" w:rsidRPr="00E86C7F" w14:paraId="62B481C5" w14:textId="77777777" w:rsidTr="002E4C2A">
        <w:tc>
          <w:tcPr>
            <w:tcW w:w="6392" w:type="dxa"/>
            <w:gridSpan w:val="2"/>
          </w:tcPr>
          <w:p w14:paraId="4A5E0D6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Трудные вопросы орфографии и пунктуации</w:t>
            </w:r>
          </w:p>
        </w:tc>
        <w:tc>
          <w:tcPr>
            <w:tcW w:w="1087" w:type="dxa"/>
          </w:tcPr>
          <w:p w14:paraId="153428F8" w14:textId="77777777" w:rsidR="00E86C7F" w:rsidRPr="00E86C7F" w:rsidRDefault="00E86C7F" w:rsidP="002E4C2A">
            <w:pPr>
              <w:ind w:hanging="13"/>
              <w:jc w:val="center"/>
              <w:rPr>
                <w:rFonts w:ascii="Times New Roman" w:hAnsi="Times New Roman"/>
                <w:sz w:val="28"/>
                <w:szCs w:val="28"/>
              </w:rPr>
            </w:pPr>
            <w:r w:rsidRPr="00E86C7F">
              <w:rPr>
                <w:rFonts w:ascii="Times New Roman" w:hAnsi="Times New Roman"/>
                <w:sz w:val="28"/>
                <w:szCs w:val="28"/>
              </w:rPr>
              <w:t>1</w:t>
            </w:r>
          </w:p>
        </w:tc>
        <w:tc>
          <w:tcPr>
            <w:tcW w:w="993" w:type="dxa"/>
          </w:tcPr>
          <w:p w14:paraId="0D1466B2" w14:textId="77777777" w:rsidR="00E86C7F" w:rsidRPr="00E86C7F" w:rsidRDefault="00E86C7F" w:rsidP="002E4C2A">
            <w:pPr>
              <w:ind w:hanging="13"/>
              <w:jc w:val="center"/>
              <w:rPr>
                <w:rFonts w:ascii="Times New Roman" w:hAnsi="Times New Roman"/>
                <w:sz w:val="28"/>
                <w:szCs w:val="28"/>
              </w:rPr>
            </w:pPr>
            <w:r w:rsidRPr="00E86C7F">
              <w:rPr>
                <w:rFonts w:ascii="Times New Roman" w:hAnsi="Times New Roman"/>
                <w:sz w:val="28"/>
                <w:szCs w:val="28"/>
              </w:rPr>
              <w:t>1</w:t>
            </w:r>
          </w:p>
        </w:tc>
      </w:tr>
      <w:tr w:rsidR="00E86C7F" w:rsidRPr="00E86C7F" w14:paraId="4D0F20C4" w14:textId="77777777" w:rsidTr="002E4C2A">
        <w:tc>
          <w:tcPr>
            <w:tcW w:w="6392" w:type="dxa"/>
            <w:gridSpan w:val="2"/>
          </w:tcPr>
          <w:p w14:paraId="41E34AD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Решение задач с параметрами</w:t>
            </w:r>
          </w:p>
        </w:tc>
        <w:tc>
          <w:tcPr>
            <w:tcW w:w="1087" w:type="dxa"/>
          </w:tcPr>
          <w:p w14:paraId="47BBFA7E" w14:textId="77777777" w:rsidR="00E86C7F" w:rsidRPr="00E86C7F" w:rsidRDefault="00E86C7F" w:rsidP="002E4C2A">
            <w:pPr>
              <w:ind w:hanging="13"/>
              <w:jc w:val="center"/>
              <w:rPr>
                <w:rFonts w:ascii="Times New Roman" w:hAnsi="Times New Roman"/>
                <w:sz w:val="28"/>
                <w:szCs w:val="28"/>
              </w:rPr>
            </w:pPr>
            <w:r w:rsidRPr="00E86C7F">
              <w:rPr>
                <w:rFonts w:ascii="Times New Roman" w:hAnsi="Times New Roman"/>
                <w:sz w:val="28"/>
                <w:szCs w:val="28"/>
              </w:rPr>
              <w:t>1</w:t>
            </w:r>
          </w:p>
        </w:tc>
        <w:tc>
          <w:tcPr>
            <w:tcW w:w="993" w:type="dxa"/>
          </w:tcPr>
          <w:p w14:paraId="1185976E" w14:textId="77777777" w:rsidR="00E86C7F" w:rsidRPr="00E86C7F" w:rsidRDefault="00E86C7F" w:rsidP="002E4C2A">
            <w:pPr>
              <w:ind w:hanging="13"/>
              <w:jc w:val="center"/>
              <w:rPr>
                <w:rFonts w:ascii="Times New Roman" w:hAnsi="Times New Roman"/>
                <w:sz w:val="28"/>
                <w:szCs w:val="28"/>
              </w:rPr>
            </w:pPr>
            <w:r w:rsidRPr="00E86C7F">
              <w:rPr>
                <w:rFonts w:ascii="Times New Roman" w:hAnsi="Times New Roman"/>
                <w:sz w:val="28"/>
                <w:szCs w:val="28"/>
              </w:rPr>
              <w:t>1</w:t>
            </w:r>
          </w:p>
        </w:tc>
      </w:tr>
      <w:tr w:rsidR="00E86C7F" w:rsidRPr="00E86C7F" w14:paraId="54099818" w14:textId="77777777" w:rsidTr="002E4C2A">
        <w:tc>
          <w:tcPr>
            <w:tcW w:w="6392" w:type="dxa"/>
            <w:gridSpan w:val="2"/>
            <w:shd w:val="clear" w:color="auto" w:fill="00FF00"/>
          </w:tcPr>
          <w:p w14:paraId="5868D5D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087" w:type="dxa"/>
            <w:shd w:val="clear" w:color="auto" w:fill="00FF00"/>
          </w:tcPr>
          <w:p w14:paraId="48DFB23B"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c>
          <w:tcPr>
            <w:tcW w:w="993" w:type="dxa"/>
            <w:shd w:val="clear" w:color="auto" w:fill="00FF00"/>
          </w:tcPr>
          <w:p w14:paraId="48C54C36"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w:t>
            </w:r>
          </w:p>
        </w:tc>
      </w:tr>
      <w:tr w:rsidR="00E86C7F" w:rsidRPr="00E86C7F" w14:paraId="2262549E" w14:textId="77777777" w:rsidTr="002E4C2A">
        <w:tc>
          <w:tcPr>
            <w:tcW w:w="6392" w:type="dxa"/>
            <w:gridSpan w:val="2"/>
            <w:shd w:val="clear" w:color="auto" w:fill="00FF00"/>
          </w:tcPr>
          <w:p w14:paraId="0F1CC0D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 недельная нагрузка</w:t>
            </w:r>
          </w:p>
        </w:tc>
        <w:tc>
          <w:tcPr>
            <w:tcW w:w="1087" w:type="dxa"/>
            <w:shd w:val="clear" w:color="auto" w:fill="00FF00"/>
          </w:tcPr>
          <w:p w14:paraId="5D1DBB36"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33</w:t>
            </w:r>
          </w:p>
        </w:tc>
        <w:tc>
          <w:tcPr>
            <w:tcW w:w="993" w:type="dxa"/>
            <w:shd w:val="clear" w:color="auto" w:fill="00FF00"/>
          </w:tcPr>
          <w:p w14:paraId="58A3E3AD"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33</w:t>
            </w:r>
          </w:p>
        </w:tc>
      </w:tr>
      <w:tr w:rsidR="00E86C7F" w:rsidRPr="00E86C7F" w14:paraId="339BEA4D" w14:textId="77777777" w:rsidTr="002E4C2A">
        <w:tc>
          <w:tcPr>
            <w:tcW w:w="6392" w:type="dxa"/>
            <w:gridSpan w:val="2"/>
            <w:shd w:val="clear" w:color="auto" w:fill="FCE3FC"/>
          </w:tcPr>
          <w:p w14:paraId="3154F309" w14:textId="77777777" w:rsidR="00E86C7F" w:rsidRPr="00E86C7F" w:rsidRDefault="00E86C7F" w:rsidP="002E4C2A">
            <w:pPr>
              <w:ind w:firstLine="709"/>
              <w:rPr>
                <w:rFonts w:ascii="Times New Roman" w:hAnsi="Times New Roman"/>
                <w:sz w:val="28"/>
                <w:szCs w:val="28"/>
              </w:rPr>
            </w:pPr>
            <w:r w:rsidRPr="00E86C7F">
              <w:rPr>
                <w:rFonts w:ascii="Times New Roman" w:hAnsi="Times New Roman"/>
                <w:sz w:val="28"/>
                <w:szCs w:val="28"/>
              </w:rPr>
              <w:t>Количество учебных недель</w:t>
            </w:r>
          </w:p>
        </w:tc>
        <w:tc>
          <w:tcPr>
            <w:tcW w:w="1087" w:type="dxa"/>
            <w:shd w:val="clear" w:color="auto" w:fill="FCE3FC"/>
          </w:tcPr>
          <w:p w14:paraId="22FC7E9B"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34</w:t>
            </w:r>
          </w:p>
        </w:tc>
        <w:tc>
          <w:tcPr>
            <w:tcW w:w="993" w:type="dxa"/>
            <w:shd w:val="clear" w:color="auto" w:fill="FCE3FC"/>
          </w:tcPr>
          <w:p w14:paraId="4B91CE15"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34</w:t>
            </w:r>
          </w:p>
        </w:tc>
      </w:tr>
      <w:tr w:rsidR="00E86C7F" w:rsidRPr="00E86C7F" w14:paraId="531D9E1E" w14:textId="77777777" w:rsidTr="002E4C2A">
        <w:tc>
          <w:tcPr>
            <w:tcW w:w="6392" w:type="dxa"/>
            <w:gridSpan w:val="2"/>
            <w:shd w:val="clear" w:color="auto" w:fill="FCE3FC"/>
          </w:tcPr>
          <w:p w14:paraId="7F784A4F" w14:textId="77777777" w:rsidR="00E86C7F" w:rsidRPr="00E86C7F" w:rsidRDefault="00E86C7F" w:rsidP="002E4C2A">
            <w:pPr>
              <w:ind w:firstLine="709"/>
              <w:rPr>
                <w:rFonts w:ascii="Times New Roman" w:hAnsi="Times New Roman"/>
                <w:sz w:val="28"/>
                <w:szCs w:val="28"/>
              </w:rPr>
            </w:pPr>
            <w:r w:rsidRPr="00E86C7F">
              <w:rPr>
                <w:rFonts w:ascii="Times New Roman" w:hAnsi="Times New Roman"/>
                <w:sz w:val="28"/>
                <w:szCs w:val="28"/>
              </w:rPr>
              <w:t>Всего часов в год</w:t>
            </w:r>
          </w:p>
        </w:tc>
        <w:tc>
          <w:tcPr>
            <w:tcW w:w="1087" w:type="dxa"/>
            <w:shd w:val="clear" w:color="auto" w:fill="FCE3FC"/>
          </w:tcPr>
          <w:p w14:paraId="44C7BDB2"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1122</w:t>
            </w:r>
          </w:p>
        </w:tc>
        <w:tc>
          <w:tcPr>
            <w:tcW w:w="993" w:type="dxa"/>
            <w:shd w:val="clear" w:color="auto" w:fill="FCE3FC"/>
          </w:tcPr>
          <w:p w14:paraId="3DC53F63" w14:textId="77777777" w:rsidR="00E86C7F" w:rsidRPr="00E86C7F" w:rsidRDefault="00E86C7F" w:rsidP="002E4C2A">
            <w:pPr>
              <w:ind w:firstLine="129"/>
              <w:jc w:val="center"/>
              <w:rPr>
                <w:rFonts w:ascii="Times New Roman" w:hAnsi="Times New Roman"/>
                <w:sz w:val="28"/>
                <w:szCs w:val="28"/>
              </w:rPr>
            </w:pPr>
            <w:r w:rsidRPr="00E86C7F">
              <w:rPr>
                <w:rFonts w:ascii="Times New Roman" w:hAnsi="Times New Roman"/>
                <w:sz w:val="28"/>
                <w:szCs w:val="28"/>
              </w:rPr>
              <w:t>1122</w:t>
            </w:r>
          </w:p>
        </w:tc>
      </w:tr>
    </w:tbl>
    <w:p w14:paraId="3247C6FB" w14:textId="77777777" w:rsidR="00E86C7F" w:rsidRPr="00E86C7F" w:rsidRDefault="00E86C7F" w:rsidP="00E86C7F">
      <w:pPr>
        <w:ind w:left="708" w:firstLine="709"/>
        <w:jc w:val="center"/>
        <w:rPr>
          <w:rStyle w:val="markedcontent"/>
          <w:rFonts w:ascii="Times New Roman" w:hAnsi="Times New Roman"/>
          <w:sz w:val="28"/>
          <w:szCs w:val="28"/>
        </w:rPr>
      </w:pPr>
    </w:p>
    <w:p w14:paraId="06A95C1C" w14:textId="77777777" w:rsidR="00E86C7F" w:rsidRPr="00E86C7F" w:rsidRDefault="00E86C7F" w:rsidP="00E86C7F">
      <w:pPr>
        <w:ind w:left="708"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УЧЕБНЫЙ ПЛАН ЕСТЕСТВЕННО-НАУЧНОГО ПРОФИЛЯ</w:t>
      </w:r>
    </w:p>
    <w:p w14:paraId="2A3F583E" w14:textId="77777777" w:rsidR="00E86C7F" w:rsidRPr="00E86C7F" w:rsidRDefault="00E86C7F" w:rsidP="00E86C7F">
      <w:pPr>
        <w:spacing w:after="0" w:line="240" w:lineRule="auto"/>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в 11 классе на 2025-2026 учебный год</w:t>
      </w:r>
    </w:p>
    <w:tbl>
      <w:tblPr>
        <w:tblStyle w:val="afe"/>
        <w:tblW w:w="0" w:type="auto"/>
        <w:tblInd w:w="746" w:type="dxa"/>
        <w:tblLook w:val="04A0" w:firstRow="1" w:lastRow="0" w:firstColumn="1" w:lastColumn="0" w:noHBand="0" w:noVBand="1"/>
      </w:tblPr>
      <w:tblGrid>
        <w:gridCol w:w="2722"/>
        <w:gridCol w:w="2938"/>
        <w:gridCol w:w="1118"/>
        <w:gridCol w:w="1118"/>
      </w:tblGrid>
      <w:tr w:rsidR="00E86C7F" w:rsidRPr="00E86C7F" w14:paraId="76E9C9B1" w14:textId="77777777" w:rsidTr="002E4C2A">
        <w:tc>
          <w:tcPr>
            <w:tcW w:w="2722" w:type="dxa"/>
            <w:vMerge w:val="restart"/>
            <w:shd w:val="clear" w:color="auto" w:fill="D9D9D9"/>
          </w:tcPr>
          <w:p w14:paraId="5B291398" w14:textId="77777777" w:rsidR="00E86C7F" w:rsidRPr="00E86C7F" w:rsidRDefault="00E86C7F" w:rsidP="002E4C2A">
            <w:pPr>
              <w:ind w:firstLine="709"/>
              <w:rPr>
                <w:rFonts w:ascii="Times New Roman" w:hAnsi="Times New Roman"/>
                <w:sz w:val="28"/>
                <w:szCs w:val="28"/>
              </w:rPr>
            </w:pPr>
            <w:r w:rsidRPr="00E86C7F">
              <w:rPr>
                <w:rFonts w:ascii="Times New Roman" w:hAnsi="Times New Roman"/>
                <w:b/>
                <w:sz w:val="28"/>
                <w:szCs w:val="28"/>
              </w:rPr>
              <w:t>Предметная область</w:t>
            </w:r>
          </w:p>
        </w:tc>
        <w:tc>
          <w:tcPr>
            <w:tcW w:w="2938" w:type="dxa"/>
            <w:vMerge w:val="restart"/>
            <w:shd w:val="clear" w:color="auto" w:fill="D9D9D9"/>
          </w:tcPr>
          <w:p w14:paraId="51E19C96" w14:textId="77777777" w:rsidR="00E86C7F" w:rsidRPr="00E86C7F" w:rsidRDefault="00E86C7F" w:rsidP="002E4C2A">
            <w:pPr>
              <w:ind w:firstLine="709"/>
              <w:rPr>
                <w:rFonts w:ascii="Times New Roman" w:hAnsi="Times New Roman"/>
                <w:sz w:val="28"/>
                <w:szCs w:val="28"/>
              </w:rPr>
            </w:pPr>
            <w:r w:rsidRPr="00E86C7F">
              <w:rPr>
                <w:rFonts w:ascii="Times New Roman" w:hAnsi="Times New Roman"/>
                <w:b/>
                <w:sz w:val="28"/>
                <w:szCs w:val="28"/>
              </w:rPr>
              <w:t>Учебный предмет/курс</w:t>
            </w:r>
          </w:p>
        </w:tc>
        <w:tc>
          <w:tcPr>
            <w:tcW w:w="2236" w:type="dxa"/>
            <w:gridSpan w:val="2"/>
            <w:shd w:val="clear" w:color="auto" w:fill="D9D9D9"/>
          </w:tcPr>
          <w:p w14:paraId="574115AF"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Количество часов в неделю</w:t>
            </w:r>
          </w:p>
        </w:tc>
      </w:tr>
      <w:tr w:rsidR="00E86C7F" w:rsidRPr="00E86C7F" w14:paraId="79BF2544" w14:textId="77777777" w:rsidTr="002E4C2A">
        <w:tc>
          <w:tcPr>
            <w:tcW w:w="2722" w:type="dxa"/>
            <w:vMerge/>
          </w:tcPr>
          <w:p w14:paraId="01EB7375" w14:textId="77777777" w:rsidR="00E86C7F" w:rsidRPr="00E86C7F" w:rsidRDefault="00E86C7F" w:rsidP="002E4C2A">
            <w:pPr>
              <w:ind w:firstLine="709"/>
              <w:rPr>
                <w:rFonts w:ascii="Times New Roman" w:hAnsi="Times New Roman"/>
                <w:sz w:val="28"/>
                <w:szCs w:val="28"/>
              </w:rPr>
            </w:pPr>
          </w:p>
        </w:tc>
        <w:tc>
          <w:tcPr>
            <w:tcW w:w="2938" w:type="dxa"/>
            <w:vMerge/>
          </w:tcPr>
          <w:p w14:paraId="40B8EF33" w14:textId="77777777" w:rsidR="00E86C7F" w:rsidRPr="00E86C7F" w:rsidRDefault="00E86C7F" w:rsidP="002E4C2A">
            <w:pPr>
              <w:ind w:firstLine="709"/>
              <w:rPr>
                <w:rFonts w:ascii="Times New Roman" w:hAnsi="Times New Roman"/>
                <w:sz w:val="28"/>
                <w:szCs w:val="28"/>
              </w:rPr>
            </w:pPr>
          </w:p>
        </w:tc>
        <w:tc>
          <w:tcPr>
            <w:tcW w:w="1118" w:type="dxa"/>
            <w:shd w:val="clear" w:color="auto" w:fill="D9D9D9"/>
          </w:tcPr>
          <w:p w14:paraId="11BD4B01"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11а</w:t>
            </w:r>
          </w:p>
        </w:tc>
        <w:tc>
          <w:tcPr>
            <w:tcW w:w="1118" w:type="dxa"/>
            <w:shd w:val="clear" w:color="auto" w:fill="D9D9D9"/>
          </w:tcPr>
          <w:p w14:paraId="25F316D1"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11б</w:t>
            </w:r>
          </w:p>
        </w:tc>
      </w:tr>
      <w:tr w:rsidR="00E86C7F" w:rsidRPr="00E86C7F" w14:paraId="66392000" w14:textId="77777777" w:rsidTr="002E4C2A">
        <w:tc>
          <w:tcPr>
            <w:tcW w:w="5660" w:type="dxa"/>
            <w:gridSpan w:val="2"/>
            <w:shd w:val="clear" w:color="auto" w:fill="FFFFB3"/>
          </w:tcPr>
          <w:p w14:paraId="35059DA3" w14:textId="77777777" w:rsidR="00E86C7F" w:rsidRPr="00E86C7F" w:rsidRDefault="00E86C7F" w:rsidP="002E4C2A">
            <w:pPr>
              <w:ind w:firstLine="709"/>
              <w:jc w:val="center"/>
              <w:rPr>
                <w:rFonts w:ascii="Times New Roman" w:hAnsi="Times New Roman"/>
                <w:sz w:val="28"/>
                <w:szCs w:val="28"/>
              </w:rPr>
            </w:pPr>
            <w:r w:rsidRPr="00E86C7F">
              <w:rPr>
                <w:rFonts w:ascii="Times New Roman" w:hAnsi="Times New Roman"/>
                <w:b/>
                <w:sz w:val="28"/>
                <w:szCs w:val="28"/>
              </w:rPr>
              <w:t>Обязательная часть</w:t>
            </w:r>
          </w:p>
        </w:tc>
        <w:tc>
          <w:tcPr>
            <w:tcW w:w="2236" w:type="dxa"/>
            <w:gridSpan w:val="2"/>
            <w:shd w:val="clear" w:color="auto" w:fill="FFFFB3"/>
          </w:tcPr>
          <w:p w14:paraId="337D3A7A" w14:textId="77777777" w:rsidR="00E86C7F" w:rsidRPr="00E86C7F" w:rsidRDefault="00E86C7F" w:rsidP="002E4C2A">
            <w:pPr>
              <w:ind w:firstLine="709"/>
              <w:jc w:val="center"/>
              <w:rPr>
                <w:rFonts w:ascii="Times New Roman" w:hAnsi="Times New Roman"/>
                <w:sz w:val="28"/>
                <w:szCs w:val="28"/>
              </w:rPr>
            </w:pPr>
          </w:p>
        </w:tc>
      </w:tr>
      <w:tr w:rsidR="00E86C7F" w:rsidRPr="00E86C7F" w14:paraId="4C090D47" w14:textId="77777777" w:rsidTr="002E4C2A">
        <w:tc>
          <w:tcPr>
            <w:tcW w:w="2722" w:type="dxa"/>
            <w:vMerge w:val="restart"/>
          </w:tcPr>
          <w:p w14:paraId="388D9D5B" w14:textId="77777777" w:rsidR="00E86C7F" w:rsidRPr="00E86C7F" w:rsidRDefault="00E86C7F" w:rsidP="002E4C2A">
            <w:pPr>
              <w:ind w:firstLine="142"/>
              <w:rPr>
                <w:rFonts w:ascii="Times New Roman" w:hAnsi="Times New Roman"/>
                <w:sz w:val="28"/>
                <w:szCs w:val="28"/>
              </w:rPr>
            </w:pPr>
            <w:r w:rsidRPr="00E86C7F">
              <w:rPr>
                <w:rFonts w:ascii="Times New Roman" w:hAnsi="Times New Roman"/>
                <w:sz w:val="28"/>
                <w:szCs w:val="28"/>
              </w:rPr>
              <w:t>Русский язык и литература</w:t>
            </w:r>
          </w:p>
        </w:tc>
        <w:tc>
          <w:tcPr>
            <w:tcW w:w="2938" w:type="dxa"/>
          </w:tcPr>
          <w:p w14:paraId="2BDA817A"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Русский язык</w:t>
            </w:r>
          </w:p>
        </w:tc>
        <w:tc>
          <w:tcPr>
            <w:tcW w:w="1118" w:type="dxa"/>
          </w:tcPr>
          <w:p w14:paraId="78A601DB"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c>
          <w:tcPr>
            <w:tcW w:w="1118" w:type="dxa"/>
          </w:tcPr>
          <w:p w14:paraId="13A214EA"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r>
      <w:tr w:rsidR="00E86C7F" w:rsidRPr="00E86C7F" w14:paraId="3DCC99D1" w14:textId="77777777" w:rsidTr="002E4C2A">
        <w:tc>
          <w:tcPr>
            <w:tcW w:w="2722" w:type="dxa"/>
            <w:vMerge/>
          </w:tcPr>
          <w:p w14:paraId="124F4672" w14:textId="77777777" w:rsidR="00E86C7F" w:rsidRPr="00E86C7F" w:rsidRDefault="00E86C7F" w:rsidP="002E4C2A">
            <w:pPr>
              <w:ind w:firstLine="142"/>
              <w:rPr>
                <w:rFonts w:ascii="Times New Roman" w:hAnsi="Times New Roman"/>
                <w:sz w:val="28"/>
                <w:szCs w:val="28"/>
              </w:rPr>
            </w:pPr>
          </w:p>
        </w:tc>
        <w:tc>
          <w:tcPr>
            <w:tcW w:w="2938" w:type="dxa"/>
          </w:tcPr>
          <w:p w14:paraId="064E3B3D"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Литература</w:t>
            </w:r>
          </w:p>
        </w:tc>
        <w:tc>
          <w:tcPr>
            <w:tcW w:w="1118" w:type="dxa"/>
          </w:tcPr>
          <w:p w14:paraId="02435301"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c>
          <w:tcPr>
            <w:tcW w:w="1118" w:type="dxa"/>
          </w:tcPr>
          <w:p w14:paraId="6BD3F78C"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r>
      <w:tr w:rsidR="00E86C7F" w:rsidRPr="00E86C7F" w14:paraId="135ED7BE" w14:textId="77777777" w:rsidTr="002E4C2A">
        <w:tc>
          <w:tcPr>
            <w:tcW w:w="2722" w:type="dxa"/>
          </w:tcPr>
          <w:p w14:paraId="6D35BD51" w14:textId="77777777" w:rsidR="00E86C7F" w:rsidRPr="00E86C7F" w:rsidRDefault="00E86C7F" w:rsidP="002E4C2A">
            <w:pPr>
              <w:ind w:firstLine="142"/>
              <w:rPr>
                <w:rFonts w:ascii="Times New Roman" w:hAnsi="Times New Roman"/>
                <w:sz w:val="28"/>
                <w:szCs w:val="28"/>
              </w:rPr>
            </w:pPr>
            <w:r w:rsidRPr="00E86C7F">
              <w:rPr>
                <w:rFonts w:ascii="Times New Roman" w:hAnsi="Times New Roman"/>
                <w:sz w:val="28"/>
                <w:szCs w:val="28"/>
              </w:rPr>
              <w:t>Иностранные языки</w:t>
            </w:r>
          </w:p>
        </w:tc>
        <w:tc>
          <w:tcPr>
            <w:tcW w:w="2938" w:type="dxa"/>
          </w:tcPr>
          <w:p w14:paraId="41ACB6D3"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Иностранный язык</w:t>
            </w:r>
          </w:p>
        </w:tc>
        <w:tc>
          <w:tcPr>
            <w:tcW w:w="1118" w:type="dxa"/>
          </w:tcPr>
          <w:p w14:paraId="19EE93CC"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c>
          <w:tcPr>
            <w:tcW w:w="1118" w:type="dxa"/>
          </w:tcPr>
          <w:p w14:paraId="70A8B619"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r>
      <w:tr w:rsidR="00E86C7F" w:rsidRPr="00E86C7F" w14:paraId="005FEDE2" w14:textId="77777777" w:rsidTr="002E4C2A">
        <w:tc>
          <w:tcPr>
            <w:tcW w:w="2722" w:type="dxa"/>
            <w:vMerge w:val="restart"/>
          </w:tcPr>
          <w:p w14:paraId="388754D6" w14:textId="77777777" w:rsidR="00E86C7F" w:rsidRPr="00E86C7F" w:rsidRDefault="00E86C7F" w:rsidP="002E4C2A">
            <w:pPr>
              <w:ind w:firstLine="142"/>
              <w:rPr>
                <w:rFonts w:ascii="Times New Roman" w:hAnsi="Times New Roman"/>
                <w:sz w:val="28"/>
                <w:szCs w:val="28"/>
              </w:rPr>
            </w:pPr>
            <w:r w:rsidRPr="00E86C7F">
              <w:rPr>
                <w:rFonts w:ascii="Times New Roman" w:hAnsi="Times New Roman"/>
                <w:sz w:val="28"/>
                <w:szCs w:val="28"/>
              </w:rPr>
              <w:t>Математика и информатика</w:t>
            </w:r>
          </w:p>
        </w:tc>
        <w:tc>
          <w:tcPr>
            <w:tcW w:w="2938" w:type="dxa"/>
          </w:tcPr>
          <w:p w14:paraId="3ACE7427"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Алгебра</w:t>
            </w:r>
          </w:p>
        </w:tc>
        <w:tc>
          <w:tcPr>
            <w:tcW w:w="1118" w:type="dxa"/>
          </w:tcPr>
          <w:p w14:paraId="1D4AD0EA"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c>
          <w:tcPr>
            <w:tcW w:w="1118" w:type="dxa"/>
          </w:tcPr>
          <w:p w14:paraId="5A3D6531"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r>
      <w:tr w:rsidR="00E86C7F" w:rsidRPr="00E86C7F" w14:paraId="5F0A3FB2" w14:textId="77777777" w:rsidTr="002E4C2A">
        <w:tc>
          <w:tcPr>
            <w:tcW w:w="2722" w:type="dxa"/>
            <w:vMerge/>
          </w:tcPr>
          <w:p w14:paraId="7B35ABD9" w14:textId="77777777" w:rsidR="00E86C7F" w:rsidRPr="00E86C7F" w:rsidRDefault="00E86C7F" w:rsidP="002E4C2A">
            <w:pPr>
              <w:ind w:firstLine="142"/>
              <w:rPr>
                <w:rFonts w:ascii="Times New Roman" w:hAnsi="Times New Roman"/>
                <w:sz w:val="28"/>
                <w:szCs w:val="28"/>
              </w:rPr>
            </w:pPr>
          </w:p>
        </w:tc>
        <w:tc>
          <w:tcPr>
            <w:tcW w:w="2938" w:type="dxa"/>
          </w:tcPr>
          <w:p w14:paraId="550E9F3D"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Геометрия</w:t>
            </w:r>
          </w:p>
        </w:tc>
        <w:tc>
          <w:tcPr>
            <w:tcW w:w="1118" w:type="dxa"/>
          </w:tcPr>
          <w:p w14:paraId="2CFFD5AE"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c>
          <w:tcPr>
            <w:tcW w:w="1118" w:type="dxa"/>
          </w:tcPr>
          <w:p w14:paraId="6DB54AFA"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r>
      <w:tr w:rsidR="00E86C7F" w:rsidRPr="00E86C7F" w14:paraId="6B01488D" w14:textId="77777777" w:rsidTr="002E4C2A">
        <w:tc>
          <w:tcPr>
            <w:tcW w:w="2722" w:type="dxa"/>
            <w:vMerge/>
          </w:tcPr>
          <w:p w14:paraId="273A78A4" w14:textId="77777777" w:rsidR="00E86C7F" w:rsidRPr="00E86C7F" w:rsidRDefault="00E86C7F" w:rsidP="002E4C2A">
            <w:pPr>
              <w:ind w:firstLine="142"/>
              <w:rPr>
                <w:rFonts w:ascii="Times New Roman" w:hAnsi="Times New Roman"/>
                <w:sz w:val="28"/>
                <w:szCs w:val="28"/>
              </w:rPr>
            </w:pPr>
          </w:p>
        </w:tc>
        <w:tc>
          <w:tcPr>
            <w:tcW w:w="2938" w:type="dxa"/>
          </w:tcPr>
          <w:p w14:paraId="0932F16A"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Вероятность и статистика</w:t>
            </w:r>
          </w:p>
        </w:tc>
        <w:tc>
          <w:tcPr>
            <w:tcW w:w="1118" w:type="dxa"/>
          </w:tcPr>
          <w:p w14:paraId="02642E14"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1</w:t>
            </w:r>
          </w:p>
        </w:tc>
        <w:tc>
          <w:tcPr>
            <w:tcW w:w="1118" w:type="dxa"/>
          </w:tcPr>
          <w:p w14:paraId="58485C14"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1</w:t>
            </w:r>
          </w:p>
        </w:tc>
      </w:tr>
      <w:tr w:rsidR="00E86C7F" w:rsidRPr="00E86C7F" w14:paraId="28315F42" w14:textId="77777777" w:rsidTr="002E4C2A">
        <w:tc>
          <w:tcPr>
            <w:tcW w:w="2722" w:type="dxa"/>
            <w:vMerge/>
          </w:tcPr>
          <w:p w14:paraId="2B493F89" w14:textId="77777777" w:rsidR="00E86C7F" w:rsidRPr="00E86C7F" w:rsidRDefault="00E86C7F" w:rsidP="002E4C2A">
            <w:pPr>
              <w:ind w:firstLine="142"/>
              <w:rPr>
                <w:rFonts w:ascii="Times New Roman" w:hAnsi="Times New Roman"/>
                <w:sz w:val="28"/>
                <w:szCs w:val="28"/>
              </w:rPr>
            </w:pPr>
          </w:p>
        </w:tc>
        <w:tc>
          <w:tcPr>
            <w:tcW w:w="2938" w:type="dxa"/>
          </w:tcPr>
          <w:p w14:paraId="34173D6B"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Информатика</w:t>
            </w:r>
          </w:p>
        </w:tc>
        <w:tc>
          <w:tcPr>
            <w:tcW w:w="1118" w:type="dxa"/>
          </w:tcPr>
          <w:p w14:paraId="7A9BF2C1"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1</w:t>
            </w:r>
          </w:p>
        </w:tc>
        <w:tc>
          <w:tcPr>
            <w:tcW w:w="1118" w:type="dxa"/>
          </w:tcPr>
          <w:p w14:paraId="4BBCE1DB"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1</w:t>
            </w:r>
          </w:p>
        </w:tc>
      </w:tr>
      <w:tr w:rsidR="00E86C7F" w:rsidRPr="00E86C7F" w14:paraId="365CA0ED" w14:textId="77777777" w:rsidTr="002E4C2A">
        <w:tc>
          <w:tcPr>
            <w:tcW w:w="2722" w:type="dxa"/>
            <w:vMerge w:val="restart"/>
          </w:tcPr>
          <w:p w14:paraId="09203282" w14:textId="77777777" w:rsidR="00E86C7F" w:rsidRPr="00E86C7F" w:rsidRDefault="00E86C7F" w:rsidP="002E4C2A">
            <w:pPr>
              <w:ind w:firstLine="142"/>
              <w:rPr>
                <w:rFonts w:ascii="Times New Roman" w:hAnsi="Times New Roman"/>
                <w:sz w:val="28"/>
                <w:szCs w:val="28"/>
              </w:rPr>
            </w:pPr>
            <w:r w:rsidRPr="00E86C7F">
              <w:rPr>
                <w:rFonts w:ascii="Times New Roman" w:hAnsi="Times New Roman"/>
                <w:sz w:val="28"/>
                <w:szCs w:val="28"/>
              </w:rPr>
              <w:t>Общественно-научные предметы</w:t>
            </w:r>
          </w:p>
        </w:tc>
        <w:tc>
          <w:tcPr>
            <w:tcW w:w="2938" w:type="dxa"/>
          </w:tcPr>
          <w:p w14:paraId="333E5C4D"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История</w:t>
            </w:r>
          </w:p>
        </w:tc>
        <w:tc>
          <w:tcPr>
            <w:tcW w:w="1118" w:type="dxa"/>
          </w:tcPr>
          <w:p w14:paraId="7A67BCDA"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c>
          <w:tcPr>
            <w:tcW w:w="1118" w:type="dxa"/>
          </w:tcPr>
          <w:p w14:paraId="78C4F0F3"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r>
      <w:tr w:rsidR="00E86C7F" w:rsidRPr="00E86C7F" w14:paraId="461E9E33" w14:textId="77777777" w:rsidTr="002E4C2A">
        <w:tc>
          <w:tcPr>
            <w:tcW w:w="2722" w:type="dxa"/>
            <w:vMerge/>
          </w:tcPr>
          <w:p w14:paraId="1A966750" w14:textId="77777777" w:rsidR="00E86C7F" w:rsidRPr="00E86C7F" w:rsidRDefault="00E86C7F" w:rsidP="002E4C2A">
            <w:pPr>
              <w:ind w:firstLine="142"/>
              <w:rPr>
                <w:rFonts w:ascii="Times New Roman" w:hAnsi="Times New Roman"/>
                <w:sz w:val="28"/>
                <w:szCs w:val="28"/>
              </w:rPr>
            </w:pPr>
          </w:p>
        </w:tc>
        <w:tc>
          <w:tcPr>
            <w:tcW w:w="2938" w:type="dxa"/>
          </w:tcPr>
          <w:p w14:paraId="170618EB"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Обществознание</w:t>
            </w:r>
          </w:p>
        </w:tc>
        <w:tc>
          <w:tcPr>
            <w:tcW w:w="1118" w:type="dxa"/>
          </w:tcPr>
          <w:p w14:paraId="5FF6B354"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c>
          <w:tcPr>
            <w:tcW w:w="1118" w:type="dxa"/>
          </w:tcPr>
          <w:p w14:paraId="164A940E"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r>
      <w:tr w:rsidR="00E86C7F" w:rsidRPr="00E86C7F" w14:paraId="04651B4B" w14:textId="77777777" w:rsidTr="002E4C2A">
        <w:tc>
          <w:tcPr>
            <w:tcW w:w="2722" w:type="dxa"/>
            <w:vMerge/>
          </w:tcPr>
          <w:p w14:paraId="1FA7DE73" w14:textId="77777777" w:rsidR="00E86C7F" w:rsidRPr="00E86C7F" w:rsidRDefault="00E86C7F" w:rsidP="002E4C2A">
            <w:pPr>
              <w:ind w:firstLine="142"/>
              <w:rPr>
                <w:rFonts w:ascii="Times New Roman" w:hAnsi="Times New Roman"/>
                <w:sz w:val="28"/>
                <w:szCs w:val="28"/>
              </w:rPr>
            </w:pPr>
          </w:p>
        </w:tc>
        <w:tc>
          <w:tcPr>
            <w:tcW w:w="2938" w:type="dxa"/>
          </w:tcPr>
          <w:p w14:paraId="060DA60A"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География</w:t>
            </w:r>
          </w:p>
        </w:tc>
        <w:tc>
          <w:tcPr>
            <w:tcW w:w="1118" w:type="dxa"/>
          </w:tcPr>
          <w:p w14:paraId="54A79351"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1</w:t>
            </w:r>
          </w:p>
        </w:tc>
        <w:tc>
          <w:tcPr>
            <w:tcW w:w="1118" w:type="dxa"/>
          </w:tcPr>
          <w:p w14:paraId="3BCB616B"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1</w:t>
            </w:r>
          </w:p>
        </w:tc>
      </w:tr>
      <w:tr w:rsidR="00E86C7F" w:rsidRPr="00E86C7F" w14:paraId="46668D04" w14:textId="77777777" w:rsidTr="002E4C2A">
        <w:tc>
          <w:tcPr>
            <w:tcW w:w="2722" w:type="dxa"/>
            <w:vMerge w:val="restart"/>
          </w:tcPr>
          <w:p w14:paraId="35D4C26C" w14:textId="77777777" w:rsidR="00E86C7F" w:rsidRPr="00E86C7F" w:rsidRDefault="00E86C7F" w:rsidP="002E4C2A">
            <w:pPr>
              <w:ind w:firstLine="142"/>
              <w:rPr>
                <w:rFonts w:ascii="Times New Roman" w:hAnsi="Times New Roman"/>
                <w:sz w:val="28"/>
                <w:szCs w:val="28"/>
              </w:rPr>
            </w:pPr>
            <w:r w:rsidRPr="00E86C7F">
              <w:rPr>
                <w:rFonts w:ascii="Times New Roman" w:hAnsi="Times New Roman"/>
                <w:sz w:val="28"/>
                <w:szCs w:val="28"/>
              </w:rPr>
              <w:t>Естественно-научные предметы</w:t>
            </w:r>
          </w:p>
        </w:tc>
        <w:tc>
          <w:tcPr>
            <w:tcW w:w="2938" w:type="dxa"/>
          </w:tcPr>
          <w:p w14:paraId="3E336939"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Физика</w:t>
            </w:r>
          </w:p>
        </w:tc>
        <w:tc>
          <w:tcPr>
            <w:tcW w:w="1118" w:type="dxa"/>
          </w:tcPr>
          <w:p w14:paraId="55588E31"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c>
          <w:tcPr>
            <w:tcW w:w="1118" w:type="dxa"/>
          </w:tcPr>
          <w:p w14:paraId="4153C983"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2</w:t>
            </w:r>
          </w:p>
        </w:tc>
      </w:tr>
      <w:tr w:rsidR="00E86C7F" w:rsidRPr="00E86C7F" w14:paraId="0C718B33" w14:textId="77777777" w:rsidTr="002E4C2A">
        <w:tc>
          <w:tcPr>
            <w:tcW w:w="2722" w:type="dxa"/>
            <w:vMerge/>
          </w:tcPr>
          <w:p w14:paraId="673CB7E7" w14:textId="77777777" w:rsidR="00E86C7F" w:rsidRPr="00E86C7F" w:rsidRDefault="00E86C7F" w:rsidP="002E4C2A">
            <w:pPr>
              <w:ind w:firstLine="142"/>
              <w:rPr>
                <w:rFonts w:ascii="Times New Roman" w:hAnsi="Times New Roman"/>
                <w:sz w:val="28"/>
                <w:szCs w:val="28"/>
              </w:rPr>
            </w:pPr>
          </w:p>
        </w:tc>
        <w:tc>
          <w:tcPr>
            <w:tcW w:w="2938" w:type="dxa"/>
          </w:tcPr>
          <w:p w14:paraId="1F6816E0"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Химия (углубленный уровень)</w:t>
            </w:r>
          </w:p>
        </w:tc>
        <w:tc>
          <w:tcPr>
            <w:tcW w:w="1118" w:type="dxa"/>
          </w:tcPr>
          <w:p w14:paraId="77424FCF"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c>
          <w:tcPr>
            <w:tcW w:w="1118" w:type="dxa"/>
          </w:tcPr>
          <w:p w14:paraId="45FCC07E"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r>
      <w:tr w:rsidR="00E86C7F" w:rsidRPr="00E86C7F" w14:paraId="5C4577C8" w14:textId="77777777" w:rsidTr="002E4C2A">
        <w:tc>
          <w:tcPr>
            <w:tcW w:w="2722" w:type="dxa"/>
            <w:vMerge/>
          </w:tcPr>
          <w:p w14:paraId="7AF5ECCE" w14:textId="77777777" w:rsidR="00E86C7F" w:rsidRPr="00E86C7F" w:rsidRDefault="00E86C7F" w:rsidP="002E4C2A">
            <w:pPr>
              <w:ind w:firstLine="142"/>
              <w:rPr>
                <w:rFonts w:ascii="Times New Roman" w:hAnsi="Times New Roman"/>
                <w:sz w:val="28"/>
                <w:szCs w:val="28"/>
              </w:rPr>
            </w:pPr>
          </w:p>
        </w:tc>
        <w:tc>
          <w:tcPr>
            <w:tcW w:w="2938" w:type="dxa"/>
          </w:tcPr>
          <w:p w14:paraId="478A8D67"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Биология (углубленный уровень)</w:t>
            </w:r>
          </w:p>
        </w:tc>
        <w:tc>
          <w:tcPr>
            <w:tcW w:w="1118" w:type="dxa"/>
          </w:tcPr>
          <w:p w14:paraId="295F77EB"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c>
          <w:tcPr>
            <w:tcW w:w="1118" w:type="dxa"/>
          </w:tcPr>
          <w:p w14:paraId="4E88417F"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r>
      <w:tr w:rsidR="00E86C7F" w:rsidRPr="00E86C7F" w14:paraId="62CB6D52" w14:textId="77777777" w:rsidTr="002E4C2A">
        <w:tc>
          <w:tcPr>
            <w:tcW w:w="2722" w:type="dxa"/>
          </w:tcPr>
          <w:p w14:paraId="70111AE8" w14:textId="77777777" w:rsidR="00E86C7F" w:rsidRPr="00E86C7F" w:rsidRDefault="00E86C7F" w:rsidP="002E4C2A">
            <w:pPr>
              <w:ind w:firstLine="142"/>
              <w:rPr>
                <w:rFonts w:ascii="Times New Roman" w:hAnsi="Times New Roman"/>
                <w:sz w:val="28"/>
                <w:szCs w:val="28"/>
              </w:rPr>
            </w:pPr>
            <w:r w:rsidRPr="00E86C7F">
              <w:rPr>
                <w:rFonts w:ascii="Times New Roman" w:hAnsi="Times New Roman"/>
                <w:sz w:val="28"/>
                <w:szCs w:val="28"/>
              </w:rPr>
              <w:t>Физическая культура</w:t>
            </w:r>
          </w:p>
        </w:tc>
        <w:tc>
          <w:tcPr>
            <w:tcW w:w="2938" w:type="dxa"/>
          </w:tcPr>
          <w:p w14:paraId="5B421BA8"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Физическая культура</w:t>
            </w:r>
          </w:p>
        </w:tc>
        <w:tc>
          <w:tcPr>
            <w:tcW w:w="1118" w:type="dxa"/>
          </w:tcPr>
          <w:p w14:paraId="122BF318"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c>
          <w:tcPr>
            <w:tcW w:w="1118" w:type="dxa"/>
          </w:tcPr>
          <w:p w14:paraId="3B19AB3F"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3</w:t>
            </w:r>
          </w:p>
        </w:tc>
      </w:tr>
      <w:tr w:rsidR="00E86C7F" w:rsidRPr="00E86C7F" w14:paraId="5EE9F9B5" w14:textId="77777777" w:rsidTr="002E4C2A">
        <w:tc>
          <w:tcPr>
            <w:tcW w:w="2722" w:type="dxa"/>
          </w:tcPr>
          <w:p w14:paraId="312DD009" w14:textId="77777777" w:rsidR="00E86C7F" w:rsidRPr="00E86C7F" w:rsidRDefault="00E86C7F" w:rsidP="002E4C2A">
            <w:pPr>
              <w:ind w:firstLine="142"/>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2938" w:type="dxa"/>
          </w:tcPr>
          <w:p w14:paraId="4592BCAA"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1118" w:type="dxa"/>
          </w:tcPr>
          <w:p w14:paraId="295CA5F8"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1</w:t>
            </w:r>
          </w:p>
        </w:tc>
        <w:tc>
          <w:tcPr>
            <w:tcW w:w="1118" w:type="dxa"/>
          </w:tcPr>
          <w:p w14:paraId="6257D742"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1</w:t>
            </w:r>
          </w:p>
        </w:tc>
      </w:tr>
      <w:tr w:rsidR="00E86C7F" w:rsidRPr="00E86C7F" w14:paraId="0D80C64B" w14:textId="77777777" w:rsidTr="002E4C2A">
        <w:tc>
          <w:tcPr>
            <w:tcW w:w="2722" w:type="dxa"/>
          </w:tcPr>
          <w:p w14:paraId="511D82D3" w14:textId="77777777" w:rsidR="00E86C7F" w:rsidRPr="00E86C7F" w:rsidRDefault="00E86C7F" w:rsidP="002E4C2A">
            <w:pPr>
              <w:ind w:firstLine="709"/>
              <w:rPr>
                <w:rFonts w:ascii="Times New Roman" w:hAnsi="Times New Roman"/>
                <w:sz w:val="28"/>
                <w:szCs w:val="28"/>
              </w:rPr>
            </w:pPr>
            <w:r w:rsidRPr="00E86C7F">
              <w:rPr>
                <w:rFonts w:ascii="Times New Roman" w:hAnsi="Times New Roman"/>
                <w:sz w:val="28"/>
                <w:szCs w:val="28"/>
              </w:rPr>
              <w:t>-----</w:t>
            </w:r>
          </w:p>
        </w:tc>
        <w:tc>
          <w:tcPr>
            <w:tcW w:w="2938" w:type="dxa"/>
          </w:tcPr>
          <w:p w14:paraId="7430ABF8" w14:textId="77777777" w:rsidR="00E86C7F" w:rsidRPr="00E86C7F" w:rsidRDefault="00E86C7F" w:rsidP="002E4C2A">
            <w:pPr>
              <w:ind w:firstLine="113"/>
              <w:rPr>
                <w:rFonts w:ascii="Times New Roman" w:hAnsi="Times New Roman"/>
                <w:sz w:val="28"/>
                <w:szCs w:val="28"/>
              </w:rPr>
            </w:pPr>
            <w:r w:rsidRPr="00E86C7F">
              <w:rPr>
                <w:rFonts w:ascii="Times New Roman" w:hAnsi="Times New Roman"/>
                <w:sz w:val="28"/>
                <w:szCs w:val="28"/>
              </w:rPr>
              <w:t>Индивидуальный проект</w:t>
            </w:r>
          </w:p>
        </w:tc>
        <w:tc>
          <w:tcPr>
            <w:tcW w:w="1118" w:type="dxa"/>
          </w:tcPr>
          <w:p w14:paraId="0A4248B3"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0</w:t>
            </w:r>
          </w:p>
        </w:tc>
        <w:tc>
          <w:tcPr>
            <w:tcW w:w="1118" w:type="dxa"/>
          </w:tcPr>
          <w:p w14:paraId="2BEBBB64" w14:textId="77777777" w:rsidR="00E86C7F" w:rsidRPr="00E86C7F" w:rsidRDefault="00E86C7F" w:rsidP="002E4C2A">
            <w:pPr>
              <w:ind w:firstLine="152"/>
              <w:jc w:val="center"/>
              <w:rPr>
                <w:rFonts w:ascii="Times New Roman" w:hAnsi="Times New Roman"/>
                <w:sz w:val="28"/>
                <w:szCs w:val="28"/>
              </w:rPr>
            </w:pPr>
            <w:r w:rsidRPr="00E86C7F">
              <w:rPr>
                <w:rFonts w:ascii="Times New Roman" w:hAnsi="Times New Roman"/>
                <w:sz w:val="28"/>
                <w:szCs w:val="28"/>
              </w:rPr>
              <w:t>0</w:t>
            </w:r>
          </w:p>
        </w:tc>
      </w:tr>
      <w:tr w:rsidR="00E86C7F" w:rsidRPr="00E86C7F" w14:paraId="1C163257" w14:textId="77777777" w:rsidTr="002E4C2A">
        <w:tc>
          <w:tcPr>
            <w:tcW w:w="5660" w:type="dxa"/>
            <w:gridSpan w:val="2"/>
            <w:shd w:val="clear" w:color="auto" w:fill="00FF00"/>
          </w:tcPr>
          <w:p w14:paraId="2043F25B" w14:textId="77777777" w:rsidR="00E86C7F" w:rsidRPr="00E86C7F" w:rsidRDefault="00E86C7F" w:rsidP="002E4C2A">
            <w:pPr>
              <w:ind w:firstLine="709"/>
              <w:rPr>
                <w:rFonts w:ascii="Times New Roman" w:hAnsi="Times New Roman"/>
                <w:sz w:val="28"/>
                <w:szCs w:val="28"/>
              </w:rPr>
            </w:pPr>
            <w:r w:rsidRPr="00E86C7F">
              <w:rPr>
                <w:rFonts w:ascii="Times New Roman" w:hAnsi="Times New Roman"/>
                <w:sz w:val="28"/>
                <w:szCs w:val="28"/>
              </w:rPr>
              <w:t>Итого</w:t>
            </w:r>
          </w:p>
        </w:tc>
        <w:tc>
          <w:tcPr>
            <w:tcW w:w="1118" w:type="dxa"/>
            <w:shd w:val="clear" w:color="auto" w:fill="00FF00"/>
          </w:tcPr>
          <w:p w14:paraId="69B54EF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c>
          <w:tcPr>
            <w:tcW w:w="1118" w:type="dxa"/>
            <w:shd w:val="clear" w:color="auto" w:fill="00FF00"/>
          </w:tcPr>
          <w:p w14:paraId="6BA4607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r>
      <w:tr w:rsidR="00E86C7F" w:rsidRPr="00E86C7F" w14:paraId="6D50948F" w14:textId="77777777" w:rsidTr="002E4C2A">
        <w:tc>
          <w:tcPr>
            <w:tcW w:w="5660" w:type="dxa"/>
            <w:gridSpan w:val="2"/>
            <w:shd w:val="clear" w:color="auto" w:fill="FFFFB3"/>
          </w:tcPr>
          <w:p w14:paraId="1A95FD90" w14:textId="77777777" w:rsidR="00E86C7F" w:rsidRPr="00E86C7F" w:rsidRDefault="00E86C7F" w:rsidP="002E4C2A">
            <w:pPr>
              <w:ind w:firstLine="709"/>
              <w:jc w:val="center"/>
              <w:rPr>
                <w:rFonts w:ascii="Times New Roman" w:hAnsi="Times New Roman"/>
                <w:sz w:val="28"/>
                <w:szCs w:val="28"/>
              </w:rPr>
            </w:pPr>
            <w:r w:rsidRPr="00E86C7F">
              <w:rPr>
                <w:rFonts w:ascii="Times New Roman" w:hAnsi="Times New Roman"/>
                <w:b/>
                <w:sz w:val="28"/>
                <w:szCs w:val="28"/>
              </w:rPr>
              <w:t>Часть, формируемая участниками образовательных отношений</w:t>
            </w:r>
          </w:p>
        </w:tc>
        <w:tc>
          <w:tcPr>
            <w:tcW w:w="2236" w:type="dxa"/>
            <w:gridSpan w:val="2"/>
            <w:shd w:val="clear" w:color="auto" w:fill="FFFFB3"/>
          </w:tcPr>
          <w:p w14:paraId="072D3B82" w14:textId="77777777" w:rsidR="00E86C7F" w:rsidRPr="00E86C7F" w:rsidRDefault="00E86C7F" w:rsidP="002E4C2A">
            <w:pPr>
              <w:ind w:firstLine="709"/>
              <w:jc w:val="center"/>
              <w:rPr>
                <w:rFonts w:ascii="Times New Roman" w:hAnsi="Times New Roman"/>
                <w:sz w:val="28"/>
                <w:szCs w:val="28"/>
              </w:rPr>
            </w:pPr>
          </w:p>
        </w:tc>
      </w:tr>
      <w:tr w:rsidR="00E86C7F" w:rsidRPr="00E86C7F" w14:paraId="1671D7A3" w14:textId="77777777" w:rsidTr="002E4C2A">
        <w:tc>
          <w:tcPr>
            <w:tcW w:w="5660" w:type="dxa"/>
            <w:gridSpan w:val="2"/>
            <w:shd w:val="clear" w:color="auto" w:fill="D9D9D9"/>
          </w:tcPr>
          <w:p w14:paraId="476023D7"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Наименование учебного курса</w:t>
            </w:r>
          </w:p>
        </w:tc>
        <w:tc>
          <w:tcPr>
            <w:tcW w:w="1118" w:type="dxa"/>
            <w:shd w:val="clear" w:color="auto" w:fill="D9D9D9"/>
          </w:tcPr>
          <w:p w14:paraId="4E4BCC8A" w14:textId="77777777" w:rsidR="00E86C7F" w:rsidRPr="00E86C7F" w:rsidRDefault="00E86C7F" w:rsidP="002E4C2A">
            <w:pPr>
              <w:rPr>
                <w:rFonts w:ascii="Times New Roman" w:hAnsi="Times New Roman"/>
                <w:sz w:val="28"/>
                <w:szCs w:val="28"/>
              </w:rPr>
            </w:pPr>
          </w:p>
        </w:tc>
        <w:tc>
          <w:tcPr>
            <w:tcW w:w="1118" w:type="dxa"/>
            <w:shd w:val="clear" w:color="auto" w:fill="D9D9D9"/>
          </w:tcPr>
          <w:p w14:paraId="4CF2B761" w14:textId="77777777" w:rsidR="00E86C7F" w:rsidRPr="00E86C7F" w:rsidRDefault="00E86C7F" w:rsidP="002E4C2A">
            <w:pPr>
              <w:rPr>
                <w:rFonts w:ascii="Times New Roman" w:hAnsi="Times New Roman"/>
                <w:sz w:val="28"/>
                <w:szCs w:val="28"/>
              </w:rPr>
            </w:pPr>
          </w:p>
        </w:tc>
      </w:tr>
      <w:tr w:rsidR="00E86C7F" w:rsidRPr="00E86C7F" w14:paraId="361C4F4B" w14:textId="77777777" w:rsidTr="002E4C2A">
        <w:tc>
          <w:tcPr>
            <w:tcW w:w="5660" w:type="dxa"/>
            <w:gridSpan w:val="2"/>
          </w:tcPr>
          <w:p w14:paraId="286A421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Трудные вопросы орфографии и пунктуации</w:t>
            </w:r>
          </w:p>
        </w:tc>
        <w:tc>
          <w:tcPr>
            <w:tcW w:w="1118" w:type="dxa"/>
          </w:tcPr>
          <w:p w14:paraId="0F751BF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1ABF408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10C9FC43" w14:textId="77777777" w:rsidTr="002E4C2A">
        <w:tc>
          <w:tcPr>
            <w:tcW w:w="5660" w:type="dxa"/>
            <w:gridSpan w:val="2"/>
          </w:tcPr>
          <w:p w14:paraId="771AC39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Решение задач с параметрами</w:t>
            </w:r>
          </w:p>
        </w:tc>
        <w:tc>
          <w:tcPr>
            <w:tcW w:w="1118" w:type="dxa"/>
          </w:tcPr>
          <w:p w14:paraId="58CD6AE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5B8B79B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3A9209CF" w14:textId="77777777" w:rsidTr="002E4C2A">
        <w:tc>
          <w:tcPr>
            <w:tcW w:w="5660" w:type="dxa"/>
            <w:gridSpan w:val="2"/>
            <w:shd w:val="clear" w:color="auto" w:fill="00FF00"/>
          </w:tcPr>
          <w:p w14:paraId="2FDF5D73"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8" w:type="dxa"/>
            <w:shd w:val="clear" w:color="auto" w:fill="00FF00"/>
          </w:tcPr>
          <w:p w14:paraId="2710C6B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8" w:type="dxa"/>
            <w:shd w:val="clear" w:color="auto" w:fill="00FF00"/>
          </w:tcPr>
          <w:p w14:paraId="49A42E5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6293B47A" w14:textId="77777777" w:rsidTr="002E4C2A">
        <w:tc>
          <w:tcPr>
            <w:tcW w:w="5660" w:type="dxa"/>
            <w:gridSpan w:val="2"/>
            <w:shd w:val="clear" w:color="auto" w:fill="00FF00"/>
          </w:tcPr>
          <w:p w14:paraId="0F8F140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 недельная нагрузка</w:t>
            </w:r>
          </w:p>
        </w:tc>
        <w:tc>
          <w:tcPr>
            <w:tcW w:w="1118" w:type="dxa"/>
            <w:shd w:val="clear" w:color="auto" w:fill="00FF00"/>
          </w:tcPr>
          <w:p w14:paraId="7EFF40F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8" w:type="dxa"/>
            <w:shd w:val="clear" w:color="auto" w:fill="00FF00"/>
          </w:tcPr>
          <w:p w14:paraId="216CB62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3353820D" w14:textId="77777777" w:rsidTr="002E4C2A">
        <w:tc>
          <w:tcPr>
            <w:tcW w:w="5660" w:type="dxa"/>
            <w:gridSpan w:val="2"/>
            <w:shd w:val="clear" w:color="auto" w:fill="FCE3FC"/>
          </w:tcPr>
          <w:p w14:paraId="577F97C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Количество учебных недель</w:t>
            </w:r>
          </w:p>
        </w:tc>
        <w:tc>
          <w:tcPr>
            <w:tcW w:w="1118" w:type="dxa"/>
            <w:shd w:val="clear" w:color="auto" w:fill="FCE3FC"/>
          </w:tcPr>
          <w:p w14:paraId="54EE262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8" w:type="dxa"/>
            <w:shd w:val="clear" w:color="auto" w:fill="FCE3FC"/>
          </w:tcPr>
          <w:p w14:paraId="4F3B5C5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6EB092B2" w14:textId="77777777" w:rsidTr="002E4C2A">
        <w:tc>
          <w:tcPr>
            <w:tcW w:w="5660" w:type="dxa"/>
            <w:gridSpan w:val="2"/>
            <w:shd w:val="clear" w:color="auto" w:fill="FCE3FC"/>
          </w:tcPr>
          <w:p w14:paraId="25B108E3" w14:textId="77777777" w:rsidR="00E86C7F" w:rsidRPr="00E86C7F" w:rsidRDefault="00E86C7F" w:rsidP="002E4C2A">
            <w:pPr>
              <w:ind w:firstLine="709"/>
              <w:rPr>
                <w:rFonts w:ascii="Times New Roman" w:hAnsi="Times New Roman"/>
                <w:sz w:val="28"/>
                <w:szCs w:val="28"/>
              </w:rPr>
            </w:pPr>
            <w:r w:rsidRPr="00E86C7F">
              <w:rPr>
                <w:rFonts w:ascii="Times New Roman" w:hAnsi="Times New Roman"/>
                <w:sz w:val="28"/>
                <w:szCs w:val="28"/>
              </w:rPr>
              <w:t>Всего часов в год</w:t>
            </w:r>
          </w:p>
        </w:tc>
        <w:tc>
          <w:tcPr>
            <w:tcW w:w="1118" w:type="dxa"/>
            <w:shd w:val="clear" w:color="auto" w:fill="FCE3FC"/>
          </w:tcPr>
          <w:p w14:paraId="13AEAFFA" w14:textId="77777777" w:rsidR="00E86C7F" w:rsidRPr="00E86C7F" w:rsidRDefault="00E86C7F" w:rsidP="002E4C2A">
            <w:pPr>
              <w:ind w:firstLine="10"/>
              <w:jc w:val="center"/>
              <w:rPr>
                <w:rFonts w:ascii="Times New Roman" w:hAnsi="Times New Roman"/>
                <w:sz w:val="28"/>
                <w:szCs w:val="28"/>
              </w:rPr>
            </w:pPr>
            <w:r w:rsidRPr="00E86C7F">
              <w:rPr>
                <w:rFonts w:ascii="Times New Roman" w:hAnsi="Times New Roman"/>
                <w:sz w:val="28"/>
                <w:szCs w:val="28"/>
              </w:rPr>
              <w:t>1156</w:t>
            </w:r>
          </w:p>
        </w:tc>
        <w:tc>
          <w:tcPr>
            <w:tcW w:w="1118" w:type="dxa"/>
            <w:shd w:val="clear" w:color="auto" w:fill="FCE3FC"/>
          </w:tcPr>
          <w:p w14:paraId="2FA1D68C" w14:textId="77777777" w:rsidR="00E86C7F" w:rsidRPr="00E86C7F" w:rsidRDefault="00E86C7F" w:rsidP="002E4C2A">
            <w:pPr>
              <w:ind w:firstLine="10"/>
              <w:jc w:val="center"/>
              <w:rPr>
                <w:rFonts w:ascii="Times New Roman" w:hAnsi="Times New Roman"/>
                <w:sz w:val="28"/>
                <w:szCs w:val="28"/>
              </w:rPr>
            </w:pPr>
            <w:r w:rsidRPr="00E86C7F">
              <w:rPr>
                <w:rFonts w:ascii="Times New Roman" w:hAnsi="Times New Roman"/>
                <w:sz w:val="28"/>
                <w:szCs w:val="28"/>
              </w:rPr>
              <w:t>1156</w:t>
            </w:r>
          </w:p>
        </w:tc>
      </w:tr>
    </w:tbl>
    <w:p w14:paraId="06F8AEB4" w14:textId="77777777" w:rsidR="00E86C7F" w:rsidRPr="00E86C7F" w:rsidRDefault="00E86C7F" w:rsidP="00E86C7F">
      <w:pPr>
        <w:ind w:firstLine="709"/>
        <w:jc w:val="both"/>
        <w:rPr>
          <w:rStyle w:val="markedcontent"/>
          <w:rFonts w:ascii="Times New Roman" w:hAnsi="Times New Roman"/>
          <w:sz w:val="28"/>
          <w:szCs w:val="28"/>
        </w:rPr>
      </w:pPr>
    </w:p>
    <w:p w14:paraId="0D52E292" w14:textId="77777777" w:rsidR="00E86C7F" w:rsidRPr="00E86C7F" w:rsidRDefault="00E86C7F" w:rsidP="00E86C7F">
      <w:pPr>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УЧЕБНЫЙ ПЛАН СОЦИАЛЬНО-ЭКОНОМИЧЕСКОГО ПРОФИЛЯ</w:t>
      </w:r>
    </w:p>
    <w:p w14:paraId="3FCAB0D7" w14:textId="77777777" w:rsidR="00E86C7F" w:rsidRPr="00E86C7F" w:rsidRDefault="00E86C7F" w:rsidP="00E86C7F">
      <w:pPr>
        <w:spacing w:after="0" w:line="240" w:lineRule="auto"/>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в 11 классе на 2025-2026 учебный год</w:t>
      </w:r>
    </w:p>
    <w:tbl>
      <w:tblPr>
        <w:tblStyle w:val="afe"/>
        <w:tblW w:w="0" w:type="auto"/>
        <w:tblInd w:w="817" w:type="dxa"/>
        <w:tblLook w:val="04A0" w:firstRow="1" w:lastRow="0" w:firstColumn="1" w:lastColumn="0" w:noHBand="0" w:noVBand="1"/>
      </w:tblPr>
      <w:tblGrid>
        <w:gridCol w:w="2725"/>
        <w:gridCol w:w="2939"/>
        <w:gridCol w:w="1117"/>
        <w:gridCol w:w="1117"/>
      </w:tblGrid>
      <w:tr w:rsidR="00E86C7F" w:rsidRPr="00E86C7F" w14:paraId="00FDF8E8" w14:textId="77777777" w:rsidTr="002E4C2A">
        <w:tc>
          <w:tcPr>
            <w:tcW w:w="2725" w:type="dxa"/>
            <w:vMerge w:val="restart"/>
            <w:shd w:val="clear" w:color="auto" w:fill="D9D9D9"/>
          </w:tcPr>
          <w:p w14:paraId="5DEEEB9D"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Предметная область</w:t>
            </w:r>
          </w:p>
        </w:tc>
        <w:tc>
          <w:tcPr>
            <w:tcW w:w="2939" w:type="dxa"/>
            <w:vMerge w:val="restart"/>
            <w:shd w:val="clear" w:color="auto" w:fill="D9D9D9"/>
          </w:tcPr>
          <w:p w14:paraId="31D1D920"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Учебный предмет/курс</w:t>
            </w:r>
          </w:p>
        </w:tc>
        <w:tc>
          <w:tcPr>
            <w:tcW w:w="2234" w:type="dxa"/>
            <w:gridSpan w:val="2"/>
            <w:shd w:val="clear" w:color="auto" w:fill="D9D9D9"/>
          </w:tcPr>
          <w:p w14:paraId="5A837A76"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Количество часов в неделю</w:t>
            </w:r>
          </w:p>
        </w:tc>
      </w:tr>
      <w:tr w:rsidR="00E86C7F" w:rsidRPr="00E86C7F" w14:paraId="69379C04" w14:textId="77777777" w:rsidTr="002E4C2A">
        <w:tc>
          <w:tcPr>
            <w:tcW w:w="2725" w:type="dxa"/>
            <w:vMerge/>
          </w:tcPr>
          <w:p w14:paraId="2A428F4F" w14:textId="77777777" w:rsidR="00E86C7F" w:rsidRPr="00E86C7F" w:rsidRDefault="00E86C7F" w:rsidP="002E4C2A">
            <w:pPr>
              <w:rPr>
                <w:rFonts w:ascii="Times New Roman" w:hAnsi="Times New Roman"/>
                <w:sz w:val="28"/>
                <w:szCs w:val="28"/>
              </w:rPr>
            </w:pPr>
          </w:p>
        </w:tc>
        <w:tc>
          <w:tcPr>
            <w:tcW w:w="2939" w:type="dxa"/>
            <w:vMerge/>
          </w:tcPr>
          <w:p w14:paraId="568097ED" w14:textId="77777777" w:rsidR="00E86C7F" w:rsidRPr="00E86C7F" w:rsidRDefault="00E86C7F" w:rsidP="002E4C2A">
            <w:pPr>
              <w:rPr>
                <w:rFonts w:ascii="Times New Roman" w:hAnsi="Times New Roman"/>
                <w:sz w:val="28"/>
                <w:szCs w:val="28"/>
              </w:rPr>
            </w:pPr>
          </w:p>
        </w:tc>
        <w:tc>
          <w:tcPr>
            <w:tcW w:w="1117" w:type="dxa"/>
            <w:shd w:val="clear" w:color="auto" w:fill="D9D9D9"/>
          </w:tcPr>
          <w:p w14:paraId="1E51365B"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11а</w:t>
            </w:r>
          </w:p>
        </w:tc>
        <w:tc>
          <w:tcPr>
            <w:tcW w:w="1117" w:type="dxa"/>
            <w:shd w:val="clear" w:color="auto" w:fill="D9D9D9"/>
          </w:tcPr>
          <w:p w14:paraId="2C9EF55C"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11б</w:t>
            </w:r>
          </w:p>
        </w:tc>
      </w:tr>
      <w:tr w:rsidR="00E86C7F" w:rsidRPr="00E86C7F" w14:paraId="7906529A" w14:textId="77777777" w:rsidTr="002E4C2A">
        <w:tc>
          <w:tcPr>
            <w:tcW w:w="5664" w:type="dxa"/>
            <w:gridSpan w:val="2"/>
            <w:shd w:val="clear" w:color="auto" w:fill="FFFFB3"/>
          </w:tcPr>
          <w:p w14:paraId="15693E3E"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Обязательная часть</w:t>
            </w:r>
          </w:p>
        </w:tc>
        <w:tc>
          <w:tcPr>
            <w:tcW w:w="2234" w:type="dxa"/>
            <w:gridSpan w:val="2"/>
            <w:shd w:val="clear" w:color="auto" w:fill="FFFFB3"/>
          </w:tcPr>
          <w:p w14:paraId="01857C83" w14:textId="77777777" w:rsidR="00E86C7F" w:rsidRPr="00E86C7F" w:rsidRDefault="00E86C7F" w:rsidP="002E4C2A">
            <w:pPr>
              <w:jc w:val="center"/>
              <w:rPr>
                <w:rFonts w:ascii="Times New Roman" w:hAnsi="Times New Roman"/>
                <w:sz w:val="28"/>
                <w:szCs w:val="28"/>
              </w:rPr>
            </w:pPr>
          </w:p>
        </w:tc>
      </w:tr>
      <w:tr w:rsidR="00E86C7F" w:rsidRPr="00E86C7F" w14:paraId="4FA8E487" w14:textId="77777777" w:rsidTr="002E4C2A">
        <w:tc>
          <w:tcPr>
            <w:tcW w:w="2725" w:type="dxa"/>
            <w:vMerge w:val="restart"/>
          </w:tcPr>
          <w:p w14:paraId="029BD3D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 и литература</w:t>
            </w:r>
          </w:p>
        </w:tc>
        <w:tc>
          <w:tcPr>
            <w:tcW w:w="2939" w:type="dxa"/>
          </w:tcPr>
          <w:p w14:paraId="2F1986F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w:t>
            </w:r>
          </w:p>
        </w:tc>
        <w:tc>
          <w:tcPr>
            <w:tcW w:w="1117" w:type="dxa"/>
          </w:tcPr>
          <w:p w14:paraId="015A7DC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tcPr>
          <w:p w14:paraId="07973A6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5BB2B0E5" w14:textId="77777777" w:rsidTr="002E4C2A">
        <w:tc>
          <w:tcPr>
            <w:tcW w:w="2725" w:type="dxa"/>
            <w:vMerge/>
          </w:tcPr>
          <w:p w14:paraId="1D53E33A" w14:textId="77777777" w:rsidR="00E86C7F" w:rsidRPr="00E86C7F" w:rsidRDefault="00E86C7F" w:rsidP="002E4C2A">
            <w:pPr>
              <w:rPr>
                <w:rFonts w:ascii="Times New Roman" w:hAnsi="Times New Roman"/>
                <w:sz w:val="28"/>
                <w:szCs w:val="28"/>
              </w:rPr>
            </w:pPr>
          </w:p>
        </w:tc>
        <w:tc>
          <w:tcPr>
            <w:tcW w:w="2939" w:type="dxa"/>
          </w:tcPr>
          <w:p w14:paraId="3640F18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Литература</w:t>
            </w:r>
          </w:p>
        </w:tc>
        <w:tc>
          <w:tcPr>
            <w:tcW w:w="1117" w:type="dxa"/>
          </w:tcPr>
          <w:p w14:paraId="747D95A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7" w:type="dxa"/>
          </w:tcPr>
          <w:p w14:paraId="10E27BC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6F24E9F0" w14:textId="77777777" w:rsidTr="002E4C2A">
        <w:tc>
          <w:tcPr>
            <w:tcW w:w="2725" w:type="dxa"/>
          </w:tcPr>
          <w:p w14:paraId="71391ED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Иностранные языки</w:t>
            </w:r>
          </w:p>
        </w:tc>
        <w:tc>
          <w:tcPr>
            <w:tcW w:w="2939" w:type="dxa"/>
          </w:tcPr>
          <w:p w14:paraId="37616CF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Иностранный язык</w:t>
            </w:r>
          </w:p>
        </w:tc>
        <w:tc>
          <w:tcPr>
            <w:tcW w:w="1117" w:type="dxa"/>
          </w:tcPr>
          <w:p w14:paraId="2F9EC6A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7" w:type="dxa"/>
          </w:tcPr>
          <w:p w14:paraId="7937DCF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7E724236" w14:textId="77777777" w:rsidTr="002E4C2A">
        <w:tc>
          <w:tcPr>
            <w:tcW w:w="2725" w:type="dxa"/>
            <w:vMerge w:val="restart"/>
          </w:tcPr>
          <w:p w14:paraId="762F7FE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Математика и информатика</w:t>
            </w:r>
          </w:p>
        </w:tc>
        <w:tc>
          <w:tcPr>
            <w:tcW w:w="2939" w:type="dxa"/>
          </w:tcPr>
          <w:p w14:paraId="174B2B3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Алгебра (углубленный уровень)</w:t>
            </w:r>
          </w:p>
        </w:tc>
        <w:tc>
          <w:tcPr>
            <w:tcW w:w="1117" w:type="dxa"/>
          </w:tcPr>
          <w:p w14:paraId="39C5DCE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7" w:type="dxa"/>
          </w:tcPr>
          <w:p w14:paraId="76B7A64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24C32E50" w14:textId="77777777" w:rsidTr="002E4C2A">
        <w:tc>
          <w:tcPr>
            <w:tcW w:w="2725" w:type="dxa"/>
            <w:vMerge/>
          </w:tcPr>
          <w:p w14:paraId="006304C9" w14:textId="77777777" w:rsidR="00E86C7F" w:rsidRPr="00E86C7F" w:rsidRDefault="00E86C7F" w:rsidP="002E4C2A">
            <w:pPr>
              <w:rPr>
                <w:rFonts w:ascii="Times New Roman" w:hAnsi="Times New Roman"/>
                <w:sz w:val="28"/>
                <w:szCs w:val="28"/>
              </w:rPr>
            </w:pPr>
          </w:p>
        </w:tc>
        <w:tc>
          <w:tcPr>
            <w:tcW w:w="2939" w:type="dxa"/>
          </w:tcPr>
          <w:p w14:paraId="71BB4D8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Геометрия (углубленный уровень)</w:t>
            </w:r>
          </w:p>
        </w:tc>
        <w:tc>
          <w:tcPr>
            <w:tcW w:w="1117" w:type="dxa"/>
          </w:tcPr>
          <w:p w14:paraId="399A7BA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7" w:type="dxa"/>
          </w:tcPr>
          <w:p w14:paraId="768699B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06EF4378" w14:textId="77777777" w:rsidTr="002E4C2A">
        <w:tc>
          <w:tcPr>
            <w:tcW w:w="2725" w:type="dxa"/>
            <w:vMerge/>
          </w:tcPr>
          <w:p w14:paraId="6ED47539" w14:textId="77777777" w:rsidR="00E86C7F" w:rsidRPr="00E86C7F" w:rsidRDefault="00E86C7F" w:rsidP="002E4C2A">
            <w:pPr>
              <w:rPr>
                <w:rFonts w:ascii="Times New Roman" w:hAnsi="Times New Roman"/>
                <w:sz w:val="28"/>
                <w:szCs w:val="28"/>
              </w:rPr>
            </w:pPr>
          </w:p>
        </w:tc>
        <w:tc>
          <w:tcPr>
            <w:tcW w:w="2939" w:type="dxa"/>
          </w:tcPr>
          <w:p w14:paraId="67A1F47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Вероятность и статистика (углубленный уровень)</w:t>
            </w:r>
          </w:p>
        </w:tc>
        <w:tc>
          <w:tcPr>
            <w:tcW w:w="1117" w:type="dxa"/>
          </w:tcPr>
          <w:p w14:paraId="4B2C03F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72A033C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032D1475" w14:textId="77777777" w:rsidTr="002E4C2A">
        <w:tc>
          <w:tcPr>
            <w:tcW w:w="2725" w:type="dxa"/>
            <w:vMerge/>
          </w:tcPr>
          <w:p w14:paraId="23FC14E8" w14:textId="77777777" w:rsidR="00E86C7F" w:rsidRPr="00E86C7F" w:rsidRDefault="00E86C7F" w:rsidP="002E4C2A">
            <w:pPr>
              <w:rPr>
                <w:rFonts w:ascii="Times New Roman" w:hAnsi="Times New Roman"/>
                <w:sz w:val="28"/>
                <w:szCs w:val="28"/>
              </w:rPr>
            </w:pPr>
          </w:p>
        </w:tc>
        <w:tc>
          <w:tcPr>
            <w:tcW w:w="2939" w:type="dxa"/>
          </w:tcPr>
          <w:p w14:paraId="18BAD89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Информатика</w:t>
            </w:r>
          </w:p>
        </w:tc>
        <w:tc>
          <w:tcPr>
            <w:tcW w:w="1117" w:type="dxa"/>
          </w:tcPr>
          <w:p w14:paraId="5314815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54B3721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307F1E08" w14:textId="77777777" w:rsidTr="002E4C2A">
        <w:tc>
          <w:tcPr>
            <w:tcW w:w="2725" w:type="dxa"/>
            <w:vMerge w:val="restart"/>
          </w:tcPr>
          <w:p w14:paraId="73768B2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Общественно-научные предметы</w:t>
            </w:r>
          </w:p>
        </w:tc>
        <w:tc>
          <w:tcPr>
            <w:tcW w:w="2939" w:type="dxa"/>
          </w:tcPr>
          <w:p w14:paraId="25C4DE9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История</w:t>
            </w:r>
          </w:p>
        </w:tc>
        <w:tc>
          <w:tcPr>
            <w:tcW w:w="1117" w:type="dxa"/>
          </w:tcPr>
          <w:p w14:paraId="0C9C10A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tcPr>
          <w:p w14:paraId="5A37FA0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2CBB3C77" w14:textId="77777777" w:rsidTr="002E4C2A">
        <w:tc>
          <w:tcPr>
            <w:tcW w:w="2725" w:type="dxa"/>
            <w:vMerge/>
          </w:tcPr>
          <w:p w14:paraId="17AFE3B0" w14:textId="77777777" w:rsidR="00E86C7F" w:rsidRPr="00E86C7F" w:rsidRDefault="00E86C7F" w:rsidP="002E4C2A">
            <w:pPr>
              <w:rPr>
                <w:rFonts w:ascii="Times New Roman" w:hAnsi="Times New Roman"/>
                <w:sz w:val="28"/>
                <w:szCs w:val="28"/>
              </w:rPr>
            </w:pPr>
          </w:p>
        </w:tc>
        <w:tc>
          <w:tcPr>
            <w:tcW w:w="2939" w:type="dxa"/>
          </w:tcPr>
          <w:p w14:paraId="51BE950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Обществознание (углубленный уровень)</w:t>
            </w:r>
          </w:p>
        </w:tc>
        <w:tc>
          <w:tcPr>
            <w:tcW w:w="1117" w:type="dxa"/>
          </w:tcPr>
          <w:p w14:paraId="176903D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7" w:type="dxa"/>
          </w:tcPr>
          <w:p w14:paraId="32C4389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140AB862" w14:textId="77777777" w:rsidTr="002E4C2A">
        <w:tc>
          <w:tcPr>
            <w:tcW w:w="2725" w:type="dxa"/>
            <w:vMerge/>
          </w:tcPr>
          <w:p w14:paraId="260B6BA3" w14:textId="77777777" w:rsidR="00E86C7F" w:rsidRPr="00E86C7F" w:rsidRDefault="00E86C7F" w:rsidP="002E4C2A">
            <w:pPr>
              <w:rPr>
                <w:rFonts w:ascii="Times New Roman" w:hAnsi="Times New Roman"/>
                <w:sz w:val="28"/>
                <w:szCs w:val="28"/>
              </w:rPr>
            </w:pPr>
          </w:p>
        </w:tc>
        <w:tc>
          <w:tcPr>
            <w:tcW w:w="2939" w:type="dxa"/>
          </w:tcPr>
          <w:p w14:paraId="1F2D0DD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География</w:t>
            </w:r>
          </w:p>
        </w:tc>
        <w:tc>
          <w:tcPr>
            <w:tcW w:w="1117" w:type="dxa"/>
          </w:tcPr>
          <w:p w14:paraId="1E79428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2CFA292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3F7CDC4B" w14:textId="77777777" w:rsidTr="002E4C2A">
        <w:tc>
          <w:tcPr>
            <w:tcW w:w="2725" w:type="dxa"/>
            <w:vMerge w:val="restart"/>
          </w:tcPr>
          <w:p w14:paraId="7A5045F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Естественно-научные предметы</w:t>
            </w:r>
          </w:p>
        </w:tc>
        <w:tc>
          <w:tcPr>
            <w:tcW w:w="2939" w:type="dxa"/>
          </w:tcPr>
          <w:p w14:paraId="74980D2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Физика</w:t>
            </w:r>
          </w:p>
        </w:tc>
        <w:tc>
          <w:tcPr>
            <w:tcW w:w="1117" w:type="dxa"/>
          </w:tcPr>
          <w:p w14:paraId="083EADC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tcPr>
          <w:p w14:paraId="679E505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6CDE4B73" w14:textId="77777777" w:rsidTr="002E4C2A">
        <w:tc>
          <w:tcPr>
            <w:tcW w:w="2725" w:type="dxa"/>
            <w:vMerge/>
          </w:tcPr>
          <w:p w14:paraId="341BF60C" w14:textId="77777777" w:rsidR="00E86C7F" w:rsidRPr="00E86C7F" w:rsidRDefault="00E86C7F" w:rsidP="002E4C2A">
            <w:pPr>
              <w:rPr>
                <w:rFonts w:ascii="Times New Roman" w:hAnsi="Times New Roman"/>
                <w:sz w:val="28"/>
                <w:szCs w:val="28"/>
              </w:rPr>
            </w:pPr>
          </w:p>
        </w:tc>
        <w:tc>
          <w:tcPr>
            <w:tcW w:w="2939" w:type="dxa"/>
          </w:tcPr>
          <w:p w14:paraId="2FBB0B2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Химия</w:t>
            </w:r>
          </w:p>
        </w:tc>
        <w:tc>
          <w:tcPr>
            <w:tcW w:w="1117" w:type="dxa"/>
          </w:tcPr>
          <w:p w14:paraId="35A83E2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1265F7C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3AB3AB70" w14:textId="77777777" w:rsidTr="002E4C2A">
        <w:tc>
          <w:tcPr>
            <w:tcW w:w="2725" w:type="dxa"/>
            <w:vMerge/>
          </w:tcPr>
          <w:p w14:paraId="27017EA7" w14:textId="77777777" w:rsidR="00E86C7F" w:rsidRPr="00E86C7F" w:rsidRDefault="00E86C7F" w:rsidP="002E4C2A">
            <w:pPr>
              <w:rPr>
                <w:rFonts w:ascii="Times New Roman" w:hAnsi="Times New Roman"/>
                <w:sz w:val="28"/>
                <w:szCs w:val="28"/>
              </w:rPr>
            </w:pPr>
          </w:p>
        </w:tc>
        <w:tc>
          <w:tcPr>
            <w:tcW w:w="2939" w:type="dxa"/>
          </w:tcPr>
          <w:p w14:paraId="7F649A8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Биология</w:t>
            </w:r>
          </w:p>
        </w:tc>
        <w:tc>
          <w:tcPr>
            <w:tcW w:w="1117" w:type="dxa"/>
          </w:tcPr>
          <w:p w14:paraId="5188AF9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03C5149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56210CD6" w14:textId="77777777" w:rsidTr="002E4C2A">
        <w:tc>
          <w:tcPr>
            <w:tcW w:w="2725" w:type="dxa"/>
          </w:tcPr>
          <w:p w14:paraId="19C4C593"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2939" w:type="dxa"/>
          </w:tcPr>
          <w:p w14:paraId="2CDC62B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1117" w:type="dxa"/>
          </w:tcPr>
          <w:p w14:paraId="1DC480F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7" w:type="dxa"/>
          </w:tcPr>
          <w:p w14:paraId="1694663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2B831D44" w14:textId="77777777" w:rsidTr="002E4C2A">
        <w:tc>
          <w:tcPr>
            <w:tcW w:w="2725" w:type="dxa"/>
          </w:tcPr>
          <w:p w14:paraId="4CF65FE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2939" w:type="dxa"/>
          </w:tcPr>
          <w:p w14:paraId="22CB26C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1117" w:type="dxa"/>
          </w:tcPr>
          <w:p w14:paraId="669B305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6A99DB6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731436CE" w14:textId="77777777" w:rsidTr="002E4C2A">
        <w:tc>
          <w:tcPr>
            <w:tcW w:w="2725" w:type="dxa"/>
          </w:tcPr>
          <w:p w14:paraId="6006968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w:t>
            </w:r>
          </w:p>
        </w:tc>
        <w:tc>
          <w:tcPr>
            <w:tcW w:w="2939" w:type="dxa"/>
          </w:tcPr>
          <w:p w14:paraId="77CA07F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Индивидуальный проект</w:t>
            </w:r>
          </w:p>
        </w:tc>
        <w:tc>
          <w:tcPr>
            <w:tcW w:w="1117" w:type="dxa"/>
          </w:tcPr>
          <w:p w14:paraId="1CA18FA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7" w:type="dxa"/>
          </w:tcPr>
          <w:p w14:paraId="7D103D7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r>
      <w:tr w:rsidR="00E86C7F" w:rsidRPr="00E86C7F" w14:paraId="042E6B8E" w14:textId="77777777" w:rsidTr="002E4C2A">
        <w:tc>
          <w:tcPr>
            <w:tcW w:w="5664" w:type="dxa"/>
            <w:gridSpan w:val="2"/>
            <w:shd w:val="clear" w:color="auto" w:fill="00FF00"/>
          </w:tcPr>
          <w:p w14:paraId="69877ED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7" w:type="dxa"/>
            <w:shd w:val="clear" w:color="auto" w:fill="00FF00"/>
          </w:tcPr>
          <w:p w14:paraId="0E19B74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c>
          <w:tcPr>
            <w:tcW w:w="1117" w:type="dxa"/>
            <w:shd w:val="clear" w:color="auto" w:fill="00FF00"/>
          </w:tcPr>
          <w:p w14:paraId="0B98E8F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r>
      <w:tr w:rsidR="00E86C7F" w:rsidRPr="00E86C7F" w14:paraId="5030A4D6" w14:textId="77777777" w:rsidTr="002E4C2A">
        <w:tc>
          <w:tcPr>
            <w:tcW w:w="5664" w:type="dxa"/>
            <w:gridSpan w:val="2"/>
            <w:shd w:val="clear" w:color="auto" w:fill="FFFFB3"/>
          </w:tcPr>
          <w:p w14:paraId="03E0EAED"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Часть, формируемая участниками образовательных отношений</w:t>
            </w:r>
          </w:p>
        </w:tc>
        <w:tc>
          <w:tcPr>
            <w:tcW w:w="2234" w:type="dxa"/>
            <w:gridSpan w:val="2"/>
            <w:shd w:val="clear" w:color="auto" w:fill="FFFFB3"/>
          </w:tcPr>
          <w:p w14:paraId="66A12C62" w14:textId="77777777" w:rsidR="00E86C7F" w:rsidRPr="00E86C7F" w:rsidRDefault="00E86C7F" w:rsidP="002E4C2A">
            <w:pPr>
              <w:jc w:val="center"/>
              <w:rPr>
                <w:rFonts w:ascii="Times New Roman" w:hAnsi="Times New Roman"/>
                <w:sz w:val="28"/>
                <w:szCs w:val="28"/>
              </w:rPr>
            </w:pPr>
          </w:p>
        </w:tc>
      </w:tr>
      <w:tr w:rsidR="00E86C7F" w:rsidRPr="00E86C7F" w14:paraId="7582368F" w14:textId="77777777" w:rsidTr="002E4C2A">
        <w:tc>
          <w:tcPr>
            <w:tcW w:w="5664" w:type="dxa"/>
            <w:gridSpan w:val="2"/>
            <w:shd w:val="clear" w:color="auto" w:fill="D9D9D9"/>
          </w:tcPr>
          <w:p w14:paraId="75307B88"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Наименование учебного курса</w:t>
            </w:r>
          </w:p>
        </w:tc>
        <w:tc>
          <w:tcPr>
            <w:tcW w:w="1117" w:type="dxa"/>
            <w:shd w:val="clear" w:color="auto" w:fill="D9D9D9"/>
          </w:tcPr>
          <w:p w14:paraId="60000FC8" w14:textId="77777777" w:rsidR="00E86C7F" w:rsidRPr="00E86C7F" w:rsidRDefault="00E86C7F" w:rsidP="002E4C2A">
            <w:pPr>
              <w:rPr>
                <w:rFonts w:ascii="Times New Roman" w:hAnsi="Times New Roman"/>
                <w:sz w:val="28"/>
                <w:szCs w:val="28"/>
              </w:rPr>
            </w:pPr>
          </w:p>
        </w:tc>
        <w:tc>
          <w:tcPr>
            <w:tcW w:w="1117" w:type="dxa"/>
            <w:shd w:val="clear" w:color="auto" w:fill="D9D9D9"/>
          </w:tcPr>
          <w:p w14:paraId="7D6A63C3" w14:textId="77777777" w:rsidR="00E86C7F" w:rsidRPr="00E86C7F" w:rsidRDefault="00E86C7F" w:rsidP="002E4C2A">
            <w:pPr>
              <w:rPr>
                <w:rFonts w:ascii="Times New Roman" w:hAnsi="Times New Roman"/>
                <w:sz w:val="28"/>
                <w:szCs w:val="28"/>
              </w:rPr>
            </w:pPr>
          </w:p>
        </w:tc>
      </w:tr>
      <w:tr w:rsidR="00E86C7F" w:rsidRPr="00E86C7F" w14:paraId="355A3014" w14:textId="77777777" w:rsidTr="002E4C2A">
        <w:tc>
          <w:tcPr>
            <w:tcW w:w="5664" w:type="dxa"/>
            <w:gridSpan w:val="2"/>
          </w:tcPr>
          <w:p w14:paraId="1F73FC9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Трудные вопросы орфографии и пунктуации</w:t>
            </w:r>
          </w:p>
        </w:tc>
        <w:tc>
          <w:tcPr>
            <w:tcW w:w="1117" w:type="dxa"/>
          </w:tcPr>
          <w:p w14:paraId="3FAD20D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6FD0B91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1259C5F6" w14:textId="77777777" w:rsidTr="002E4C2A">
        <w:tc>
          <w:tcPr>
            <w:tcW w:w="5664" w:type="dxa"/>
            <w:gridSpan w:val="2"/>
          </w:tcPr>
          <w:p w14:paraId="5FF33F1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Трудные вопросы обществознания</w:t>
            </w:r>
          </w:p>
        </w:tc>
        <w:tc>
          <w:tcPr>
            <w:tcW w:w="1117" w:type="dxa"/>
          </w:tcPr>
          <w:p w14:paraId="11C733D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221B74B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r>
      <w:tr w:rsidR="00E86C7F" w:rsidRPr="00E86C7F" w14:paraId="62BFFDED" w14:textId="77777777" w:rsidTr="002E4C2A">
        <w:tc>
          <w:tcPr>
            <w:tcW w:w="5664" w:type="dxa"/>
            <w:gridSpan w:val="2"/>
          </w:tcPr>
          <w:p w14:paraId="190C1F4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Практикум решения задач по информатике</w:t>
            </w:r>
          </w:p>
        </w:tc>
        <w:tc>
          <w:tcPr>
            <w:tcW w:w="1117" w:type="dxa"/>
          </w:tcPr>
          <w:p w14:paraId="0119718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7" w:type="dxa"/>
          </w:tcPr>
          <w:p w14:paraId="4825872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2AEA73A2" w14:textId="77777777" w:rsidTr="002E4C2A">
        <w:tc>
          <w:tcPr>
            <w:tcW w:w="5664" w:type="dxa"/>
            <w:gridSpan w:val="2"/>
            <w:shd w:val="clear" w:color="auto" w:fill="00FF00"/>
          </w:tcPr>
          <w:p w14:paraId="7A7D48F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7" w:type="dxa"/>
            <w:shd w:val="clear" w:color="auto" w:fill="00FF00"/>
          </w:tcPr>
          <w:p w14:paraId="3364D35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shd w:val="clear" w:color="auto" w:fill="00FF00"/>
          </w:tcPr>
          <w:p w14:paraId="3E0D9A6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2A2E4EAB" w14:textId="77777777" w:rsidTr="002E4C2A">
        <w:tc>
          <w:tcPr>
            <w:tcW w:w="5664" w:type="dxa"/>
            <w:gridSpan w:val="2"/>
            <w:shd w:val="clear" w:color="auto" w:fill="00FF00"/>
          </w:tcPr>
          <w:p w14:paraId="7F62E97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 недельная нагрузка</w:t>
            </w:r>
          </w:p>
        </w:tc>
        <w:tc>
          <w:tcPr>
            <w:tcW w:w="1117" w:type="dxa"/>
            <w:shd w:val="clear" w:color="auto" w:fill="00FF00"/>
          </w:tcPr>
          <w:p w14:paraId="10A43FD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7" w:type="dxa"/>
            <w:shd w:val="clear" w:color="auto" w:fill="00FF00"/>
          </w:tcPr>
          <w:p w14:paraId="0833116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1E5189E5" w14:textId="77777777" w:rsidTr="002E4C2A">
        <w:tc>
          <w:tcPr>
            <w:tcW w:w="5664" w:type="dxa"/>
            <w:gridSpan w:val="2"/>
            <w:shd w:val="clear" w:color="auto" w:fill="FCE3FC"/>
          </w:tcPr>
          <w:p w14:paraId="4D8CB1D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Количество учебных недель</w:t>
            </w:r>
          </w:p>
        </w:tc>
        <w:tc>
          <w:tcPr>
            <w:tcW w:w="1117" w:type="dxa"/>
            <w:shd w:val="clear" w:color="auto" w:fill="FCE3FC"/>
          </w:tcPr>
          <w:p w14:paraId="298F560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7" w:type="dxa"/>
            <w:shd w:val="clear" w:color="auto" w:fill="FCE3FC"/>
          </w:tcPr>
          <w:p w14:paraId="7AE42AF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33A53BE8" w14:textId="77777777" w:rsidTr="002E4C2A">
        <w:tc>
          <w:tcPr>
            <w:tcW w:w="5664" w:type="dxa"/>
            <w:gridSpan w:val="2"/>
            <w:shd w:val="clear" w:color="auto" w:fill="FCE3FC"/>
          </w:tcPr>
          <w:p w14:paraId="3923DE5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Всего часов в год</w:t>
            </w:r>
          </w:p>
        </w:tc>
        <w:tc>
          <w:tcPr>
            <w:tcW w:w="1117" w:type="dxa"/>
            <w:shd w:val="clear" w:color="auto" w:fill="FCE3FC"/>
          </w:tcPr>
          <w:p w14:paraId="3015D31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17" w:type="dxa"/>
            <w:shd w:val="clear" w:color="auto" w:fill="FCE3FC"/>
          </w:tcPr>
          <w:p w14:paraId="50504CF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r>
    </w:tbl>
    <w:p w14:paraId="64F7F225" w14:textId="77777777" w:rsidR="00E86C7F" w:rsidRPr="00E86C7F" w:rsidRDefault="00E86C7F" w:rsidP="00E86C7F">
      <w:pPr>
        <w:ind w:firstLine="709"/>
        <w:rPr>
          <w:rFonts w:ascii="Times New Roman" w:hAnsi="Times New Roman"/>
          <w:sz w:val="28"/>
          <w:szCs w:val="28"/>
        </w:rPr>
      </w:pPr>
    </w:p>
    <w:p w14:paraId="17115E7E" w14:textId="77777777" w:rsidR="00E86C7F" w:rsidRPr="00E86C7F" w:rsidRDefault="00E86C7F" w:rsidP="00E86C7F">
      <w:pPr>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УЧЕБНЫЙ ПЛАН ТЕХНОЛОГИЧЕСКОГО ПРОФИЛЯ</w:t>
      </w:r>
    </w:p>
    <w:p w14:paraId="1062D494" w14:textId="77777777" w:rsidR="00E86C7F" w:rsidRPr="00E86C7F" w:rsidRDefault="00E86C7F" w:rsidP="00E86C7F">
      <w:pPr>
        <w:spacing w:after="0" w:line="240" w:lineRule="auto"/>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в 11 классе на 2025-2026 учебный год</w:t>
      </w:r>
    </w:p>
    <w:p w14:paraId="3A81EC36" w14:textId="77777777" w:rsidR="00E86C7F" w:rsidRPr="00E86C7F" w:rsidRDefault="00E86C7F" w:rsidP="00E86C7F">
      <w:pPr>
        <w:ind w:firstLine="709"/>
        <w:jc w:val="center"/>
        <w:rPr>
          <w:rStyle w:val="markedcontent"/>
          <w:rFonts w:ascii="Times New Roman" w:hAnsi="Times New Roman"/>
          <w:sz w:val="28"/>
          <w:szCs w:val="28"/>
        </w:rPr>
      </w:pPr>
    </w:p>
    <w:tbl>
      <w:tblPr>
        <w:tblStyle w:val="afe"/>
        <w:tblW w:w="0" w:type="auto"/>
        <w:tblInd w:w="817" w:type="dxa"/>
        <w:tblLook w:val="04A0" w:firstRow="1" w:lastRow="0" w:firstColumn="1" w:lastColumn="0" w:noHBand="0" w:noVBand="1"/>
      </w:tblPr>
      <w:tblGrid>
        <w:gridCol w:w="2725"/>
        <w:gridCol w:w="2939"/>
        <w:gridCol w:w="1117"/>
        <w:gridCol w:w="1117"/>
      </w:tblGrid>
      <w:tr w:rsidR="00E86C7F" w:rsidRPr="00E86C7F" w14:paraId="26CAA5B5" w14:textId="77777777" w:rsidTr="002E4C2A">
        <w:tc>
          <w:tcPr>
            <w:tcW w:w="2725" w:type="dxa"/>
            <w:vMerge w:val="restart"/>
            <w:shd w:val="clear" w:color="auto" w:fill="D9D9D9"/>
          </w:tcPr>
          <w:p w14:paraId="254FA12C"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Предметная область</w:t>
            </w:r>
          </w:p>
        </w:tc>
        <w:tc>
          <w:tcPr>
            <w:tcW w:w="2939" w:type="dxa"/>
            <w:vMerge w:val="restart"/>
            <w:shd w:val="clear" w:color="auto" w:fill="D9D9D9"/>
          </w:tcPr>
          <w:p w14:paraId="7AE6C862"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Учебный предмет/курс</w:t>
            </w:r>
          </w:p>
        </w:tc>
        <w:tc>
          <w:tcPr>
            <w:tcW w:w="2234" w:type="dxa"/>
            <w:gridSpan w:val="2"/>
            <w:shd w:val="clear" w:color="auto" w:fill="D9D9D9"/>
          </w:tcPr>
          <w:p w14:paraId="02A248AC"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Количество часов в неделю</w:t>
            </w:r>
          </w:p>
        </w:tc>
      </w:tr>
      <w:tr w:rsidR="00E86C7F" w:rsidRPr="00E86C7F" w14:paraId="3995CD52" w14:textId="77777777" w:rsidTr="002E4C2A">
        <w:tc>
          <w:tcPr>
            <w:tcW w:w="2725" w:type="dxa"/>
            <w:vMerge/>
          </w:tcPr>
          <w:p w14:paraId="4743E593" w14:textId="77777777" w:rsidR="00E86C7F" w:rsidRPr="00E86C7F" w:rsidRDefault="00E86C7F" w:rsidP="002E4C2A">
            <w:pPr>
              <w:rPr>
                <w:rFonts w:ascii="Times New Roman" w:hAnsi="Times New Roman"/>
                <w:sz w:val="28"/>
                <w:szCs w:val="28"/>
              </w:rPr>
            </w:pPr>
          </w:p>
        </w:tc>
        <w:tc>
          <w:tcPr>
            <w:tcW w:w="2939" w:type="dxa"/>
            <w:vMerge/>
          </w:tcPr>
          <w:p w14:paraId="12CB1A90" w14:textId="77777777" w:rsidR="00E86C7F" w:rsidRPr="00E86C7F" w:rsidRDefault="00E86C7F" w:rsidP="002E4C2A">
            <w:pPr>
              <w:rPr>
                <w:rFonts w:ascii="Times New Roman" w:hAnsi="Times New Roman"/>
                <w:sz w:val="28"/>
                <w:szCs w:val="28"/>
              </w:rPr>
            </w:pPr>
          </w:p>
        </w:tc>
        <w:tc>
          <w:tcPr>
            <w:tcW w:w="1117" w:type="dxa"/>
            <w:shd w:val="clear" w:color="auto" w:fill="D9D9D9"/>
          </w:tcPr>
          <w:p w14:paraId="14C6B7D8"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11а</w:t>
            </w:r>
          </w:p>
        </w:tc>
        <w:tc>
          <w:tcPr>
            <w:tcW w:w="1117" w:type="dxa"/>
            <w:shd w:val="clear" w:color="auto" w:fill="D9D9D9"/>
          </w:tcPr>
          <w:p w14:paraId="26878F6B"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11б</w:t>
            </w:r>
          </w:p>
        </w:tc>
      </w:tr>
      <w:tr w:rsidR="00E86C7F" w:rsidRPr="00E86C7F" w14:paraId="40AF8172" w14:textId="77777777" w:rsidTr="002E4C2A">
        <w:tc>
          <w:tcPr>
            <w:tcW w:w="5664" w:type="dxa"/>
            <w:gridSpan w:val="2"/>
            <w:shd w:val="clear" w:color="auto" w:fill="FFFFB3"/>
          </w:tcPr>
          <w:p w14:paraId="42F28746"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Обязательная часть</w:t>
            </w:r>
          </w:p>
        </w:tc>
        <w:tc>
          <w:tcPr>
            <w:tcW w:w="2234" w:type="dxa"/>
            <w:gridSpan w:val="2"/>
            <w:shd w:val="clear" w:color="auto" w:fill="FFFFB3"/>
          </w:tcPr>
          <w:p w14:paraId="6D3C6304" w14:textId="77777777" w:rsidR="00E86C7F" w:rsidRPr="00E86C7F" w:rsidRDefault="00E86C7F" w:rsidP="002E4C2A">
            <w:pPr>
              <w:jc w:val="center"/>
              <w:rPr>
                <w:rFonts w:ascii="Times New Roman" w:hAnsi="Times New Roman"/>
                <w:sz w:val="28"/>
                <w:szCs w:val="28"/>
              </w:rPr>
            </w:pPr>
          </w:p>
        </w:tc>
      </w:tr>
      <w:tr w:rsidR="00E86C7F" w:rsidRPr="00E86C7F" w14:paraId="3F393DFE" w14:textId="77777777" w:rsidTr="002E4C2A">
        <w:tc>
          <w:tcPr>
            <w:tcW w:w="2725" w:type="dxa"/>
            <w:vMerge w:val="restart"/>
          </w:tcPr>
          <w:p w14:paraId="2805C8F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 и литература</w:t>
            </w:r>
          </w:p>
        </w:tc>
        <w:tc>
          <w:tcPr>
            <w:tcW w:w="2939" w:type="dxa"/>
          </w:tcPr>
          <w:p w14:paraId="00FB30F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w:t>
            </w:r>
          </w:p>
        </w:tc>
        <w:tc>
          <w:tcPr>
            <w:tcW w:w="1117" w:type="dxa"/>
          </w:tcPr>
          <w:p w14:paraId="3F92B5B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tcPr>
          <w:p w14:paraId="7A5237F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361E600E" w14:textId="77777777" w:rsidTr="002E4C2A">
        <w:tc>
          <w:tcPr>
            <w:tcW w:w="2725" w:type="dxa"/>
            <w:vMerge/>
          </w:tcPr>
          <w:p w14:paraId="120C1583" w14:textId="77777777" w:rsidR="00E86C7F" w:rsidRPr="00E86C7F" w:rsidRDefault="00E86C7F" w:rsidP="002E4C2A">
            <w:pPr>
              <w:rPr>
                <w:rFonts w:ascii="Times New Roman" w:hAnsi="Times New Roman"/>
                <w:sz w:val="28"/>
                <w:szCs w:val="28"/>
              </w:rPr>
            </w:pPr>
          </w:p>
        </w:tc>
        <w:tc>
          <w:tcPr>
            <w:tcW w:w="2939" w:type="dxa"/>
          </w:tcPr>
          <w:p w14:paraId="74A20D1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Литература</w:t>
            </w:r>
          </w:p>
        </w:tc>
        <w:tc>
          <w:tcPr>
            <w:tcW w:w="1117" w:type="dxa"/>
          </w:tcPr>
          <w:p w14:paraId="07DC342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7" w:type="dxa"/>
          </w:tcPr>
          <w:p w14:paraId="25C949B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3CEA3134" w14:textId="77777777" w:rsidTr="002E4C2A">
        <w:tc>
          <w:tcPr>
            <w:tcW w:w="2725" w:type="dxa"/>
          </w:tcPr>
          <w:p w14:paraId="4657B9C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Иностранные языки</w:t>
            </w:r>
          </w:p>
        </w:tc>
        <w:tc>
          <w:tcPr>
            <w:tcW w:w="2939" w:type="dxa"/>
          </w:tcPr>
          <w:p w14:paraId="2E7DCB3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Иностранный язык</w:t>
            </w:r>
          </w:p>
        </w:tc>
        <w:tc>
          <w:tcPr>
            <w:tcW w:w="1117" w:type="dxa"/>
          </w:tcPr>
          <w:p w14:paraId="2AEA26B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7" w:type="dxa"/>
          </w:tcPr>
          <w:p w14:paraId="73DB3E1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05DD55D1" w14:textId="77777777" w:rsidTr="002E4C2A">
        <w:tc>
          <w:tcPr>
            <w:tcW w:w="2725" w:type="dxa"/>
            <w:vMerge w:val="restart"/>
          </w:tcPr>
          <w:p w14:paraId="7F6E75E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Математика и информатика</w:t>
            </w:r>
          </w:p>
        </w:tc>
        <w:tc>
          <w:tcPr>
            <w:tcW w:w="2939" w:type="dxa"/>
          </w:tcPr>
          <w:p w14:paraId="4BAEDD5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Алгебра (углубленный уровень)</w:t>
            </w:r>
          </w:p>
        </w:tc>
        <w:tc>
          <w:tcPr>
            <w:tcW w:w="1117" w:type="dxa"/>
          </w:tcPr>
          <w:p w14:paraId="0E6F11B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7" w:type="dxa"/>
          </w:tcPr>
          <w:p w14:paraId="5607D75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3B15B932" w14:textId="77777777" w:rsidTr="002E4C2A">
        <w:tc>
          <w:tcPr>
            <w:tcW w:w="2725" w:type="dxa"/>
            <w:vMerge/>
          </w:tcPr>
          <w:p w14:paraId="1731D64B" w14:textId="77777777" w:rsidR="00E86C7F" w:rsidRPr="00E86C7F" w:rsidRDefault="00E86C7F" w:rsidP="002E4C2A">
            <w:pPr>
              <w:rPr>
                <w:rFonts w:ascii="Times New Roman" w:hAnsi="Times New Roman"/>
                <w:sz w:val="28"/>
                <w:szCs w:val="28"/>
              </w:rPr>
            </w:pPr>
          </w:p>
        </w:tc>
        <w:tc>
          <w:tcPr>
            <w:tcW w:w="2939" w:type="dxa"/>
          </w:tcPr>
          <w:p w14:paraId="6DF6CAE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Геометрия (углубленный уровень)</w:t>
            </w:r>
          </w:p>
        </w:tc>
        <w:tc>
          <w:tcPr>
            <w:tcW w:w="1117" w:type="dxa"/>
          </w:tcPr>
          <w:p w14:paraId="2FD29041"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7" w:type="dxa"/>
          </w:tcPr>
          <w:p w14:paraId="3BF4D82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1D86C311" w14:textId="77777777" w:rsidTr="002E4C2A">
        <w:tc>
          <w:tcPr>
            <w:tcW w:w="2725" w:type="dxa"/>
            <w:vMerge/>
          </w:tcPr>
          <w:p w14:paraId="4B6E8942" w14:textId="77777777" w:rsidR="00E86C7F" w:rsidRPr="00E86C7F" w:rsidRDefault="00E86C7F" w:rsidP="002E4C2A">
            <w:pPr>
              <w:rPr>
                <w:rFonts w:ascii="Times New Roman" w:hAnsi="Times New Roman"/>
                <w:sz w:val="28"/>
                <w:szCs w:val="28"/>
              </w:rPr>
            </w:pPr>
          </w:p>
        </w:tc>
        <w:tc>
          <w:tcPr>
            <w:tcW w:w="2939" w:type="dxa"/>
          </w:tcPr>
          <w:p w14:paraId="6A94778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Вероятность и статистика (углубленный уровень)</w:t>
            </w:r>
          </w:p>
        </w:tc>
        <w:tc>
          <w:tcPr>
            <w:tcW w:w="1117" w:type="dxa"/>
          </w:tcPr>
          <w:p w14:paraId="5CB9512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4C6A1A7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2EAED665" w14:textId="77777777" w:rsidTr="002E4C2A">
        <w:tc>
          <w:tcPr>
            <w:tcW w:w="2725" w:type="dxa"/>
            <w:vMerge/>
          </w:tcPr>
          <w:p w14:paraId="55F6299B" w14:textId="77777777" w:rsidR="00E86C7F" w:rsidRPr="00E86C7F" w:rsidRDefault="00E86C7F" w:rsidP="002E4C2A">
            <w:pPr>
              <w:rPr>
                <w:rFonts w:ascii="Times New Roman" w:hAnsi="Times New Roman"/>
                <w:sz w:val="28"/>
                <w:szCs w:val="28"/>
              </w:rPr>
            </w:pPr>
          </w:p>
        </w:tc>
        <w:tc>
          <w:tcPr>
            <w:tcW w:w="2939" w:type="dxa"/>
          </w:tcPr>
          <w:p w14:paraId="5FA7159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Информатика (углубленный уровень)</w:t>
            </w:r>
          </w:p>
        </w:tc>
        <w:tc>
          <w:tcPr>
            <w:tcW w:w="1117" w:type="dxa"/>
          </w:tcPr>
          <w:p w14:paraId="27F5475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7" w:type="dxa"/>
          </w:tcPr>
          <w:p w14:paraId="07BE682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5A63805E" w14:textId="77777777" w:rsidTr="002E4C2A">
        <w:tc>
          <w:tcPr>
            <w:tcW w:w="2725" w:type="dxa"/>
            <w:vMerge w:val="restart"/>
          </w:tcPr>
          <w:p w14:paraId="0463B0F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Общественно-научные предметы</w:t>
            </w:r>
          </w:p>
        </w:tc>
        <w:tc>
          <w:tcPr>
            <w:tcW w:w="2939" w:type="dxa"/>
          </w:tcPr>
          <w:p w14:paraId="7F87D5A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История</w:t>
            </w:r>
          </w:p>
        </w:tc>
        <w:tc>
          <w:tcPr>
            <w:tcW w:w="1117" w:type="dxa"/>
          </w:tcPr>
          <w:p w14:paraId="191B77A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tcPr>
          <w:p w14:paraId="4DCA066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4897AC62" w14:textId="77777777" w:rsidTr="002E4C2A">
        <w:tc>
          <w:tcPr>
            <w:tcW w:w="2725" w:type="dxa"/>
            <w:vMerge/>
          </w:tcPr>
          <w:p w14:paraId="36407AC7" w14:textId="77777777" w:rsidR="00E86C7F" w:rsidRPr="00E86C7F" w:rsidRDefault="00E86C7F" w:rsidP="002E4C2A">
            <w:pPr>
              <w:rPr>
                <w:rFonts w:ascii="Times New Roman" w:hAnsi="Times New Roman"/>
                <w:sz w:val="28"/>
                <w:szCs w:val="28"/>
              </w:rPr>
            </w:pPr>
          </w:p>
        </w:tc>
        <w:tc>
          <w:tcPr>
            <w:tcW w:w="2939" w:type="dxa"/>
          </w:tcPr>
          <w:p w14:paraId="62B2FBF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Обществознание</w:t>
            </w:r>
          </w:p>
        </w:tc>
        <w:tc>
          <w:tcPr>
            <w:tcW w:w="1117" w:type="dxa"/>
          </w:tcPr>
          <w:p w14:paraId="0778D3C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tcPr>
          <w:p w14:paraId="416130B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2A9BA990" w14:textId="77777777" w:rsidTr="002E4C2A">
        <w:tc>
          <w:tcPr>
            <w:tcW w:w="2725" w:type="dxa"/>
            <w:vMerge/>
          </w:tcPr>
          <w:p w14:paraId="7DBD10C0" w14:textId="77777777" w:rsidR="00E86C7F" w:rsidRPr="00E86C7F" w:rsidRDefault="00E86C7F" w:rsidP="002E4C2A">
            <w:pPr>
              <w:rPr>
                <w:rFonts w:ascii="Times New Roman" w:hAnsi="Times New Roman"/>
                <w:sz w:val="28"/>
                <w:szCs w:val="28"/>
              </w:rPr>
            </w:pPr>
          </w:p>
        </w:tc>
        <w:tc>
          <w:tcPr>
            <w:tcW w:w="2939" w:type="dxa"/>
          </w:tcPr>
          <w:p w14:paraId="59389E3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География</w:t>
            </w:r>
          </w:p>
        </w:tc>
        <w:tc>
          <w:tcPr>
            <w:tcW w:w="1117" w:type="dxa"/>
          </w:tcPr>
          <w:p w14:paraId="6C19B52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3147CD4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39F55D90" w14:textId="77777777" w:rsidTr="002E4C2A">
        <w:tc>
          <w:tcPr>
            <w:tcW w:w="2725" w:type="dxa"/>
            <w:vMerge w:val="restart"/>
          </w:tcPr>
          <w:p w14:paraId="30C4C1B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Естественно-научные предметы</w:t>
            </w:r>
          </w:p>
        </w:tc>
        <w:tc>
          <w:tcPr>
            <w:tcW w:w="2939" w:type="dxa"/>
          </w:tcPr>
          <w:p w14:paraId="07478EF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Физика</w:t>
            </w:r>
          </w:p>
        </w:tc>
        <w:tc>
          <w:tcPr>
            <w:tcW w:w="1117" w:type="dxa"/>
          </w:tcPr>
          <w:p w14:paraId="5F44C0F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tcPr>
          <w:p w14:paraId="6BABD41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64BA2AAF" w14:textId="77777777" w:rsidTr="002E4C2A">
        <w:tc>
          <w:tcPr>
            <w:tcW w:w="2725" w:type="dxa"/>
            <w:vMerge/>
          </w:tcPr>
          <w:p w14:paraId="15132F10" w14:textId="77777777" w:rsidR="00E86C7F" w:rsidRPr="00E86C7F" w:rsidRDefault="00E86C7F" w:rsidP="002E4C2A">
            <w:pPr>
              <w:rPr>
                <w:rFonts w:ascii="Times New Roman" w:hAnsi="Times New Roman"/>
                <w:sz w:val="28"/>
                <w:szCs w:val="28"/>
              </w:rPr>
            </w:pPr>
          </w:p>
        </w:tc>
        <w:tc>
          <w:tcPr>
            <w:tcW w:w="2939" w:type="dxa"/>
          </w:tcPr>
          <w:p w14:paraId="1C0132C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Химия</w:t>
            </w:r>
          </w:p>
        </w:tc>
        <w:tc>
          <w:tcPr>
            <w:tcW w:w="1117" w:type="dxa"/>
          </w:tcPr>
          <w:p w14:paraId="7506F94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2796F17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2B722760" w14:textId="77777777" w:rsidTr="002E4C2A">
        <w:tc>
          <w:tcPr>
            <w:tcW w:w="2725" w:type="dxa"/>
            <w:vMerge/>
          </w:tcPr>
          <w:p w14:paraId="55046E37" w14:textId="77777777" w:rsidR="00E86C7F" w:rsidRPr="00E86C7F" w:rsidRDefault="00E86C7F" w:rsidP="002E4C2A">
            <w:pPr>
              <w:rPr>
                <w:rFonts w:ascii="Times New Roman" w:hAnsi="Times New Roman"/>
                <w:sz w:val="28"/>
                <w:szCs w:val="28"/>
              </w:rPr>
            </w:pPr>
          </w:p>
        </w:tc>
        <w:tc>
          <w:tcPr>
            <w:tcW w:w="2939" w:type="dxa"/>
          </w:tcPr>
          <w:p w14:paraId="26050A6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Биология</w:t>
            </w:r>
          </w:p>
        </w:tc>
        <w:tc>
          <w:tcPr>
            <w:tcW w:w="1117" w:type="dxa"/>
          </w:tcPr>
          <w:p w14:paraId="2A6BC8E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040769C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76353AAA" w14:textId="77777777" w:rsidTr="002E4C2A">
        <w:tc>
          <w:tcPr>
            <w:tcW w:w="2725" w:type="dxa"/>
          </w:tcPr>
          <w:p w14:paraId="555D622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2939" w:type="dxa"/>
          </w:tcPr>
          <w:p w14:paraId="7A8BF2B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1117" w:type="dxa"/>
          </w:tcPr>
          <w:p w14:paraId="65EB7AA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7" w:type="dxa"/>
          </w:tcPr>
          <w:p w14:paraId="15CD0B3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5E8A0019" w14:textId="77777777" w:rsidTr="002E4C2A">
        <w:tc>
          <w:tcPr>
            <w:tcW w:w="2725" w:type="dxa"/>
          </w:tcPr>
          <w:p w14:paraId="7318703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2939" w:type="dxa"/>
          </w:tcPr>
          <w:p w14:paraId="0B969DF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1117" w:type="dxa"/>
          </w:tcPr>
          <w:p w14:paraId="2C36E36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50BF862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344C3081" w14:textId="77777777" w:rsidTr="002E4C2A">
        <w:tc>
          <w:tcPr>
            <w:tcW w:w="2725" w:type="dxa"/>
          </w:tcPr>
          <w:p w14:paraId="6F32A3E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w:t>
            </w:r>
          </w:p>
        </w:tc>
        <w:tc>
          <w:tcPr>
            <w:tcW w:w="2939" w:type="dxa"/>
          </w:tcPr>
          <w:p w14:paraId="04C7F46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Индивидуальный проект</w:t>
            </w:r>
          </w:p>
        </w:tc>
        <w:tc>
          <w:tcPr>
            <w:tcW w:w="1117" w:type="dxa"/>
          </w:tcPr>
          <w:p w14:paraId="05F7A82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7" w:type="dxa"/>
          </w:tcPr>
          <w:p w14:paraId="08FB85E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r>
      <w:tr w:rsidR="00E86C7F" w:rsidRPr="00E86C7F" w14:paraId="445CC548" w14:textId="77777777" w:rsidTr="002E4C2A">
        <w:tc>
          <w:tcPr>
            <w:tcW w:w="5664" w:type="dxa"/>
            <w:gridSpan w:val="2"/>
            <w:shd w:val="clear" w:color="auto" w:fill="00FF00"/>
          </w:tcPr>
          <w:p w14:paraId="69ED92F0"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7" w:type="dxa"/>
            <w:shd w:val="clear" w:color="auto" w:fill="00FF00"/>
          </w:tcPr>
          <w:p w14:paraId="5A2AE55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33</w:t>
            </w:r>
          </w:p>
        </w:tc>
        <w:tc>
          <w:tcPr>
            <w:tcW w:w="1117" w:type="dxa"/>
            <w:shd w:val="clear" w:color="auto" w:fill="00FF00"/>
          </w:tcPr>
          <w:p w14:paraId="3AAE1B5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33</w:t>
            </w:r>
          </w:p>
        </w:tc>
      </w:tr>
      <w:tr w:rsidR="00E86C7F" w:rsidRPr="00E86C7F" w14:paraId="7CC3EF92" w14:textId="77777777" w:rsidTr="002E4C2A">
        <w:tc>
          <w:tcPr>
            <w:tcW w:w="5664" w:type="dxa"/>
            <w:gridSpan w:val="2"/>
            <w:shd w:val="clear" w:color="auto" w:fill="FFFFB3"/>
          </w:tcPr>
          <w:p w14:paraId="360936B8"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Часть, формируемая участниками образовательных отношений</w:t>
            </w:r>
          </w:p>
        </w:tc>
        <w:tc>
          <w:tcPr>
            <w:tcW w:w="2234" w:type="dxa"/>
            <w:gridSpan w:val="2"/>
            <w:shd w:val="clear" w:color="auto" w:fill="FFFFB3"/>
          </w:tcPr>
          <w:p w14:paraId="1A850956" w14:textId="77777777" w:rsidR="00E86C7F" w:rsidRPr="00E86C7F" w:rsidRDefault="00E86C7F" w:rsidP="002E4C2A">
            <w:pPr>
              <w:jc w:val="center"/>
              <w:rPr>
                <w:rFonts w:ascii="Times New Roman" w:hAnsi="Times New Roman"/>
                <w:sz w:val="28"/>
                <w:szCs w:val="28"/>
              </w:rPr>
            </w:pPr>
          </w:p>
        </w:tc>
      </w:tr>
      <w:tr w:rsidR="00E86C7F" w:rsidRPr="00E86C7F" w14:paraId="27671298" w14:textId="77777777" w:rsidTr="002E4C2A">
        <w:tc>
          <w:tcPr>
            <w:tcW w:w="5664" w:type="dxa"/>
            <w:gridSpan w:val="2"/>
            <w:shd w:val="clear" w:color="auto" w:fill="D9D9D9"/>
          </w:tcPr>
          <w:p w14:paraId="03CAB140"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Наименование учебного курса</w:t>
            </w:r>
          </w:p>
        </w:tc>
        <w:tc>
          <w:tcPr>
            <w:tcW w:w="1117" w:type="dxa"/>
            <w:shd w:val="clear" w:color="auto" w:fill="D9D9D9"/>
          </w:tcPr>
          <w:p w14:paraId="11FE8572" w14:textId="77777777" w:rsidR="00E86C7F" w:rsidRPr="00E86C7F" w:rsidRDefault="00E86C7F" w:rsidP="002E4C2A">
            <w:pPr>
              <w:rPr>
                <w:rFonts w:ascii="Times New Roman" w:hAnsi="Times New Roman"/>
                <w:sz w:val="28"/>
                <w:szCs w:val="28"/>
              </w:rPr>
            </w:pPr>
          </w:p>
        </w:tc>
        <w:tc>
          <w:tcPr>
            <w:tcW w:w="1117" w:type="dxa"/>
            <w:shd w:val="clear" w:color="auto" w:fill="D9D9D9"/>
          </w:tcPr>
          <w:p w14:paraId="6C522BCC" w14:textId="77777777" w:rsidR="00E86C7F" w:rsidRPr="00E86C7F" w:rsidRDefault="00E86C7F" w:rsidP="002E4C2A">
            <w:pPr>
              <w:rPr>
                <w:rFonts w:ascii="Times New Roman" w:hAnsi="Times New Roman"/>
                <w:sz w:val="28"/>
                <w:szCs w:val="28"/>
              </w:rPr>
            </w:pPr>
          </w:p>
        </w:tc>
      </w:tr>
      <w:tr w:rsidR="00E86C7F" w:rsidRPr="00E86C7F" w14:paraId="081E23EE" w14:textId="77777777" w:rsidTr="002E4C2A">
        <w:tc>
          <w:tcPr>
            <w:tcW w:w="5664" w:type="dxa"/>
            <w:gridSpan w:val="2"/>
          </w:tcPr>
          <w:p w14:paraId="384110D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Трудные вопросы орфографии и пунктуации</w:t>
            </w:r>
          </w:p>
        </w:tc>
        <w:tc>
          <w:tcPr>
            <w:tcW w:w="1117" w:type="dxa"/>
          </w:tcPr>
          <w:p w14:paraId="332F9D6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7" w:type="dxa"/>
          </w:tcPr>
          <w:p w14:paraId="44B5A8E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62A3EB8C" w14:textId="77777777" w:rsidTr="002E4C2A">
        <w:tc>
          <w:tcPr>
            <w:tcW w:w="5664" w:type="dxa"/>
            <w:gridSpan w:val="2"/>
            <w:shd w:val="clear" w:color="auto" w:fill="00FF00"/>
          </w:tcPr>
          <w:p w14:paraId="07550BC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7" w:type="dxa"/>
            <w:shd w:val="clear" w:color="auto" w:fill="00FF00"/>
          </w:tcPr>
          <w:p w14:paraId="64B25CA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7" w:type="dxa"/>
            <w:shd w:val="clear" w:color="auto" w:fill="00FF00"/>
          </w:tcPr>
          <w:p w14:paraId="2998B6A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57E88C79" w14:textId="77777777" w:rsidTr="002E4C2A">
        <w:tc>
          <w:tcPr>
            <w:tcW w:w="5664" w:type="dxa"/>
            <w:gridSpan w:val="2"/>
            <w:shd w:val="clear" w:color="auto" w:fill="00FF00"/>
          </w:tcPr>
          <w:p w14:paraId="4590539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 недельная нагрузка</w:t>
            </w:r>
          </w:p>
        </w:tc>
        <w:tc>
          <w:tcPr>
            <w:tcW w:w="1117" w:type="dxa"/>
            <w:shd w:val="clear" w:color="auto" w:fill="00FF00"/>
          </w:tcPr>
          <w:p w14:paraId="4CE4B49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7" w:type="dxa"/>
            <w:shd w:val="clear" w:color="auto" w:fill="00FF00"/>
          </w:tcPr>
          <w:p w14:paraId="7CF180D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01E709BE" w14:textId="77777777" w:rsidTr="002E4C2A">
        <w:tc>
          <w:tcPr>
            <w:tcW w:w="5664" w:type="dxa"/>
            <w:gridSpan w:val="2"/>
            <w:shd w:val="clear" w:color="auto" w:fill="FCE3FC"/>
          </w:tcPr>
          <w:p w14:paraId="0F61EC2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Количество учебных недель</w:t>
            </w:r>
          </w:p>
        </w:tc>
        <w:tc>
          <w:tcPr>
            <w:tcW w:w="1117" w:type="dxa"/>
            <w:shd w:val="clear" w:color="auto" w:fill="FCE3FC"/>
          </w:tcPr>
          <w:p w14:paraId="3AAE5B9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7" w:type="dxa"/>
            <w:shd w:val="clear" w:color="auto" w:fill="FCE3FC"/>
          </w:tcPr>
          <w:p w14:paraId="4DFD1A4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24A90886" w14:textId="77777777" w:rsidTr="002E4C2A">
        <w:tc>
          <w:tcPr>
            <w:tcW w:w="5664" w:type="dxa"/>
            <w:gridSpan w:val="2"/>
            <w:shd w:val="clear" w:color="auto" w:fill="FCE3FC"/>
          </w:tcPr>
          <w:p w14:paraId="176D649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Всего часов в год</w:t>
            </w:r>
          </w:p>
        </w:tc>
        <w:tc>
          <w:tcPr>
            <w:tcW w:w="1117" w:type="dxa"/>
            <w:shd w:val="clear" w:color="auto" w:fill="FCE3FC"/>
          </w:tcPr>
          <w:p w14:paraId="5AB9A36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17" w:type="dxa"/>
            <w:shd w:val="clear" w:color="auto" w:fill="FCE3FC"/>
          </w:tcPr>
          <w:p w14:paraId="1EBF1C2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r>
    </w:tbl>
    <w:p w14:paraId="03B8C12B" w14:textId="77777777" w:rsidR="00E86C7F" w:rsidRPr="00E86C7F" w:rsidRDefault="00E86C7F" w:rsidP="00E86C7F">
      <w:pPr>
        <w:rPr>
          <w:rFonts w:ascii="Times New Roman" w:hAnsi="Times New Roman"/>
          <w:sz w:val="28"/>
          <w:szCs w:val="28"/>
        </w:rPr>
      </w:pPr>
    </w:p>
    <w:p w14:paraId="61D742D8" w14:textId="77777777" w:rsidR="00E86C7F" w:rsidRPr="00E86C7F" w:rsidRDefault="00E86C7F" w:rsidP="00E86C7F">
      <w:pPr>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УЧЕБНЫЙ ПЛАН УНИВЕРСАЛЬНОГО ПРОФИЛЯ</w:t>
      </w:r>
    </w:p>
    <w:p w14:paraId="1A2C4977" w14:textId="77777777" w:rsidR="00E86C7F" w:rsidRPr="00E86C7F" w:rsidRDefault="00E86C7F" w:rsidP="00E86C7F">
      <w:pPr>
        <w:spacing w:after="0" w:line="240" w:lineRule="auto"/>
        <w:ind w:firstLine="709"/>
        <w:jc w:val="center"/>
        <w:rPr>
          <w:rStyle w:val="markedcontent"/>
          <w:rFonts w:ascii="Times New Roman" w:hAnsi="Times New Roman"/>
          <w:sz w:val="28"/>
          <w:szCs w:val="28"/>
        </w:rPr>
      </w:pPr>
      <w:r w:rsidRPr="00E86C7F">
        <w:rPr>
          <w:rStyle w:val="markedcontent"/>
          <w:rFonts w:ascii="Times New Roman" w:hAnsi="Times New Roman"/>
          <w:sz w:val="28"/>
          <w:szCs w:val="28"/>
        </w:rPr>
        <w:t>в 11 классе на 2025-2026 учебный год</w:t>
      </w:r>
    </w:p>
    <w:p w14:paraId="300B0A69" w14:textId="77777777" w:rsidR="00E86C7F" w:rsidRPr="00E86C7F" w:rsidRDefault="00E86C7F" w:rsidP="00E86C7F">
      <w:pPr>
        <w:ind w:firstLine="709"/>
        <w:jc w:val="center"/>
        <w:rPr>
          <w:rStyle w:val="markedcontent"/>
          <w:rFonts w:ascii="Times New Roman" w:hAnsi="Times New Roman"/>
          <w:sz w:val="28"/>
          <w:szCs w:val="28"/>
        </w:rPr>
      </w:pPr>
    </w:p>
    <w:tbl>
      <w:tblPr>
        <w:tblStyle w:val="afe"/>
        <w:tblW w:w="0" w:type="auto"/>
        <w:tblInd w:w="817" w:type="dxa"/>
        <w:tblLook w:val="04A0" w:firstRow="1" w:lastRow="0" w:firstColumn="1" w:lastColumn="0" w:noHBand="0" w:noVBand="1"/>
      </w:tblPr>
      <w:tblGrid>
        <w:gridCol w:w="2722"/>
        <w:gridCol w:w="2938"/>
        <w:gridCol w:w="1118"/>
        <w:gridCol w:w="1118"/>
      </w:tblGrid>
      <w:tr w:rsidR="00E86C7F" w:rsidRPr="00E86C7F" w14:paraId="31594E3C" w14:textId="77777777" w:rsidTr="002E4C2A">
        <w:tc>
          <w:tcPr>
            <w:tcW w:w="2722" w:type="dxa"/>
            <w:vMerge w:val="restart"/>
            <w:shd w:val="clear" w:color="auto" w:fill="D9D9D9"/>
          </w:tcPr>
          <w:p w14:paraId="329B301E"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Предметная область</w:t>
            </w:r>
          </w:p>
        </w:tc>
        <w:tc>
          <w:tcPr>
            <w:tcW w:w="2938" w:type="dxa"/>
            <w:vMerge w:val="restart"/>
            <w:shd w:val="clear" w:color="auto" w:fill="D9D9D9"/>
          </w:tcPr>
          <w:p w14:paraId="0691BDCD"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Учебный предмет/курс</w:t>
            </w:r>
          </w:p>
        </w:tc>
        <w:tc>
          <w:tcPr>
            <w:tcW w:w="2236" w:type="dxa"/>
            <w:gridSpan w:val="2"/>
            <w:shd w:val="clear" w:color="auto" w:fill="D9D9D9"/>
          </w:tcPr>
          <w:p w14:paraId="202B1F37"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Количество часов в неделю</w:t>
            </w:r>
          </w:p>
        </w:tc>
      </w:tr>
      <w:tr w:rsidR="00E86C7F" w:rsidRPr="00E86C7F" w14:paraId="35675923" w14:textId="77777777" w:rsidTr="002E4C2A">
        <w:tc>
          <w:tcPr>
            <w:tcW w:w="2722" w:type="dxa"/>
            <w:vMerge/>
          </w:tcPr>
          <w:p w14:paraId="4A1B11B0" w14:textId="77777777" w:rsidR="00E86C7F" w:rsidRPr="00E86C7F" w:rsidRDefault="00E86C7F" w:rsidP="002E4C2A">
            <w:pPr>
              <w:rPr>
                <w:rFonts w:ascii="Times New Roman" w:hAnsi="Times New Roman"/>
                <w:sz w:val="28"/>
                <w:szCs w:val="28"/>
              </w:rPr>
            </w:pPr>
          </w:p>
        </w:tc>
        <w:tc>
          <w:tcPr>
            <w:tcW w:w="2938" w:type="dxa"/>
            <w:vMerge/>
          </w:tcPr>
          <w:p w14:paraId="0B826821" w14:textId="77777777" w:rsidR="00E86C7F" w:rsidRPr="00E86C7F" w:rsidRDefault="00E86C7F" w:rsidP="002E4C2A">
            <w:pPr>
              <w:rPr>
                <w:rFonts w:ascii="Times New Roman" w:hAnsi="Times New Roman"/>
                <w:sz w:val="28"/>
                <w:szCs w:val="28"/>
              </w:rPr>
            </w:pPr>
          </w:p>
        </w:tc>
        <w:tc>
          <w:tcPr>
            <w:tcW w:w="1118" w:type="dxa"/>
            <w:shd w:val="clear" w:color="auto" w:fill="D9D9D9"/>
          </w:tcPr>
          <w:p w14:paraId="24E16FA4"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11а</w:t>
            </w:r>
          </w:p>
        </w:tc>
        <w:tc>
          <w:tcPr>
            <w:tcW w:w="1118" w:type="dxa"/>
            <w:shd w:val="clear" w:color="auto" w:fill="D9D9D9"/>
          </w:tcPr>
          <w:p w14:paraId="77849C26"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11б</w:t>
            </w:r>
          </w:p>
        </w:tc>
      </w:tr>
      <w:tr w:rsidR="00E86C7F" w:rsidRPr="00E86C7F" w14:paraId="3C76183E" w14:textId="77777777" w:rsidTr="002E4C2A">
        <w:tc>
          <w:tcPr>
            <w:tcW w:w="5660" w:type="dxa"/>
            <w:gridSpan w:val="2"/>
            <w:shd w:val="clear" w:color="auto" w:fill="FFFFB3"/>
          </w:tcPr>
          <w:p w14:paraId="58D36CF4"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Обязательная часть</w:t>
            </w:r>
          </w:p>
        </w:tc>
        <w:tc>
          <w:tcPr>
            <w:tcW w:w="2236" w:type="dxa"/>
            <w:gridSpan w:val="2"/>
            <w:shd w:val="clear" w:color="auto" w:fill="FFFFB3"/>
          </w:tcPr>
          <w:p w14:paraId="4207B34B" w14:textId="77777777" w:rsidR="00E86C7F" w:rsidRPr="00E86C7F" w:rsidRDefault="00E86C7F" w:rsidP="002E4C2A">
            <w:pPr>
              <w:jc w:val="center"/>
              <w:rPr>
                <w:rFonts w:ascii="Times New Roman" w:hAnsi="Times New Roman"/>
                <w:sz w:val="28"/>
                <w:szCs w:val="28"/>
              </w:rPr>
            </w:pPr>
          </w:p>
        </w:tc>
      </w:tr>
      <w:tr w:rsidR="00E86C7F" w:rsidRPr="00E86C7F" w14:paraId="0E9994AC" w14:textId="77777777" w:rsidTr="002E4C2A">
        <w:tc>
          <w:tcPr>
            <w:tcW w:w="2722" w:type="dxa"/>
            <w:vMerge w:val="restart"/>
          </w:tcPr>
          <w:p w14:paraId="198CCDC1"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 и литература</w:t>
            </w:r>
          </w:p>
        </w:tc>
        <w:tc>
          <w:tcPr>
            <w:tcW w:w="2938" w:type="dxa"/>
          </w:tcPr>
          <w:p w14:paraId="49BE26A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Русский язык</w:t>
            </w:r>
          </w:p>
        </w:tc>
        <w:tc>
          <w:tcPr>
            <w:tcW w:w="1118" w:type="dxa"/>
          </w:tcPr>
          <w:p w14:paraId="1EDE923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8" w:type="dxa"/>
          </w:tcPr>
          <w:p w14:paraId="5B9C19E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6D124540" w14:textId="77777777" w:rsidTr="002E4C2A">
        <w:tc>
          <w:tcPr>
            <w:tcW w:w="2722" w:type="dxa"/>
            <w:vMerge/>
          </w:tcPr>
          <w:p w14:paraId="34E94C59" w14:textId="77777777" w:rsidR="00E86C7F" w:rsidRPr="00E86C7F" w:rsidRDefault="00E86C7F" w:rsidP="002E4C2A">
            <w:pPr>
              <w:rPr>
                <w:rFonts w:ascii="Times New Roman" w:hAnsi="Times New Roman"/>
                <w:sz w:val="28"/>
                <w:szCs w:val="28"/>
              </w:rPr>
            </w:pPr>
          </w:p>
        </w:tc>
        <w:tc>
          <w:tcPr>
            <w:tcW w:w="2938" w:type="dxa"/>
          </w:tcPr>
          <w:p w14:paraId="7522BF3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Литература</w:t>
            </w:r>
          </w:p>
        </w:tc>
        <w:tc>
          <w:tcPr>
            <w:tcW w:w="1118" w:type="dxa"/>
          </w:tcPr>
          <w:p w14:paraId="510E3C0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8" w:type="dxa"/>
          </w:tcPr>
          <w:p w14:paraId="2A21C86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3A5E7B52" w14:textId="77777777" w:rsidTr="002E4C2A">
        <w:tc>
          <w:tcPr>
            <w:tcW w:w="2722" w:type="dxa"/>
          </w:tcPr>
          <w:p w14:paraId="70F791AC"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Иностранные языки</w:t>
            </w:r>
          </w:p>
        </w:tc>
        <w:tc>
          <w:tcPr>
            <w:tcW w:w="2938" w:type="dxa"/>
          </w:tcPr>
          <w:p w14:paraId="649C6333"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Иностранный язык</w:t>
            </w:r>
          </w:p>
        </w:tc>
        <w:tc>
          <w:tcPr>
            <w:tcW w:w="1118" w:type="dxa"/>
          </w:tcPr>
          <w:p w14:paraId="5E96952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5</w:t>
            </w:r>
          </w:p>
        </w:tc>
        <w:tc>
          <w:tcPr>
            <w:tcW w:w="1118" w:type="dxa"/>
          </w:tcPr>
          <w:p w14:paraId="51E431F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5</w:t>
            </w:r>
          </w:p>
        </w:tc>
      </w:tr>
      <w:tr w:rsidR="00E86C7F" w:rsidRPr="00E86C7F" w14:paraId="19763797" w14:textId="77777777" w:rsidTr="002E4C2A">
        <w:tc>
          <w:tcPr>
            <w:tcW w:w="2722" w:type="dxa"/>
            <w:vMerge w:val="restart"/>
          </w:tcPr>
          <w:p w14:paraId="55ADCC6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Математика и информатика</w:t>
            </w:r>
          </w:p>
        </w:tc>
        <w:tc>
          <w:tcPr>
            <w:tcW w:w="2938" w:type="dxa"/>
          </w:tcPr>
          <w:p w14:paraId="0787A6E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Алгебра</w:t>
            </w:r>
          </w:p>
        </w:tc>
        <w:tc>
          <w:tcPr>
            <w:tcW w:w="1118" w:type="dxa"/>
          </w:tcPr>
          <w:p w14:paraId="7A1A755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8" w:type="dxa"/>
          </w:tcPr>
          <w:p w14:paraId="64151FE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3FDBBCBD" w14:textId="77777777" w:rsidTr="002E4C2A">
        <w:tc>
          <w:tcPr>
            <w:tcW w:w="2722" w:type="dxa"/>
            <w:vMerge/>
          </w:tcPr>
          <w:p w14:paraId="673F5EB0" w14:textId="77777777" w:rsidR="00E86C7F" w:rsidRPr="00E86C7F" w:rsidRDefault="00E86C7F" w:rsidP="002E4C2A">
            <w:pPr>
              <w:rPr>
                <w:rFonts w:ascii="Times New Roman" w:hAnsi="Times New Roman"/>
                <w:sz w:val="28"/>
                <w:szCs w:val="28"/>
              </w:rPr>
            </w:pPr>
          </w:p>
        </w:tc>
        <w:tc>
          <w:tcPr>
            <w:tcW w:w="2938" w:type="dxa"/>
          </w:tcPr>
          <w:p w14:paraId="0520870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Геометрия</w:t>
            </w:r>
          </w:p>
        </w:tc>
        <w:tc>
          <w:tcPr>
            <w:tcW w:w="1118" w:type="dxa"/>
          </w:tcPr>
          <w:p w14:paraId="4BE9633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8" w:type="dxa"/>
          </w:tcPr>
          <w:p w14:paraId="538F69D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18191A6C" w14:textId="77777777" w:rsidTr="002E4C2A">
        <w:tc>
          <w:tcPr>
            <w:tcW w:w="2722" w:type="dxa"/>
            <w:vMerge/>
          </w:tcPr>
          <w:p w14:paraId="6BE46684" w14:textId="77777777" w:rsidR="00E86C7F" w:rsidRPr="00E86C7F" w:rsidRDefault="00E86C7F" w:rsidP="002E4C2A">
            <w:pPr>
              <w:rPr>
                <w:rFonts w:ascii="Times New Roman" w:hAnsi="Times New Roman"/>
                <w:sz w:val="28"/>
                <w:szCs w:val="28"/>
              </w:rPr>
            </w:pPr>
          </w:p>
        </w:tc>
        <w:tc>
          <w:tcPr>
            <w:tcW w:w="2938" w:type="dxa"/>
          </w:tcPr>
          <w:p w14:paraId="343DB73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Вероятность и статистика</w:t>
            </w:r>
          </w:p>
        </w:tc>
        <w:tc>
          <w:tcPr>
            <w:tcW w:w="1118" w:type="dxa"/>
          </w:tcPr>
          <w:p w14:paraId="3EAA63C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29C2252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09C8D2ED" w14:textId="77777777" w:rsidTr="002E4C2A">
        <w:tc>
          <w:tcPr>
            <w:tcW w:w="2722" w:type="dxa"/>
            <w:vMerge/>
          </w:tcPr>
          <w:p w14:paraId="16176A5E" w14:textId="77777777" w:rsidR="00E86C7F" w:rsidRPr="00E86C7F" w:rsidRDefault="00E86C7F" w:rsidP="002E4C2A">
            <w:pPr>
              <w:rPr>
                <w:rFonts w:ascii="Times New Roman" w:hAnsi="Times New Roman"/>
                <w:sz w:val="28"/>
                <w:szCs w:val="28"/>
              </w:rPr>
            </w:pPr>
          </w:p>
        </w:tc>
        <w:tc>
          <w:tcPr>
            <w:tcW w:w="2938" w:type="dxa"/>
          </w:tcPr>
          <w:p w14:paraId="1B58566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Информатика</w:t>
            </w:r>
          </w:p>
        </w:tc>
        <w:tc>
          <w:tcPr>
            <w:tcW w:w="1118" w:type="dxa"/>
          </w:tcPr>
          <w:p w14:paraId="26F7F82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11F89DC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5BCF6AB7" w14:textId="77777777" w:rsidTr="002E4C2A">
        <w:tc>
          <w:tcPr>
            <w:tcW w:w="2722" w:type="dxa"/>
            <w:vMerge w:val="restart"/>
          </w:tcPr>
          <w:p w14:paraId="7850917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Общественно-научные предметы</w:t>
            </w:r>
          </w:p>
        </w:tc>
        <w:tc>
          <w:tcPr>
            <w:tcW w:w="2938" w:type="dxa"/>
          </w:tcPr>
          <w:p w14:paraId="45E91AA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История</w:t>
            </w:r>
          </w:p>
        </w:tc>
        <w:tc>
          <w:tcPr>
            <w:tcW w:w="1118" w:type="dxa"/>
          </w:tcPr>
          <w:p w14:paraId="1AB0814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8" w:type="dxa"/>
          </w:tcPr>
          <w:p w14:paraId="005BC63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764EB704" w14:textId="77777777" w:rsidTr="002E4C2A">
        <w:tc>
          <w:tcPr>
            <w:tcW w:w="2722" w:type="dxa"/>
            <w:vMerge/>
          </w:tcPr>
          <w:p w14:paraId="3F3DE6AB" w14:textId="77777777" w:rsidR="00E86C7F" w:rsidRPr="00E86C7F" w:rsidRDefault="00E86C7F" w:rsidP="002E4C2A">
            <w:pPr>
              <w:rPr>
                <w:rFonts w:ascii="Times New Roman" w:hAnsi="Times New Roman"/>
                <w:sz w:val="28"/>
                <w:szCs w:val="28"/>
              </w:rPr>
            </w:pPr>
          </w:p>
        </w:tc>
        <w:tc>
          <w:tcPr>
            <w:tcW w:w="2938" w:type="dxa"/>
          </w:tcPr>
          <w:p w14:paraId="44C6FD78"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Обществознание</w:t>
            </w:r>
          </w:p>
        </w:tc>
        <w:tc>
          <w:tcPr>
            <w:tcW w:w="1118" w:type="dxa"/>
          </w:tcPr>
          <w:p w14:paraId="20F6CC2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c>
          <w:tcPr>
            <w:tcW w:w="1118" w:type="dxa"/>
          </w:tcPr>
          <w:p w14:paraId="3702825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4</w:t>
            </w:r>
          </w:p>
        </w:tc>
      </w:tr>
      <w:tr w:rsidR="00E86C7F" w:rsidRPr="00E86C7F" w14:paraId="5CF8BA75" w14:textId="77777777" w:rsidTr="002E4C2A">
        <w:tc>
          <w:tcPr>
            <w:tcW w:w="2722" w:type="dxa"/>
            <w:vMerge/>
          </w:tcPr>
          <w:p w14:paraId="44D000E0" w14:textId="77777777" w:rsidR="00E86C7F" w:rsidRPr="00E86C7F" w:rsidRDefault="00E86C7F" w:rsidP="002E4C2A">
            <w:pPr>
              <w:rPr>
                <w:rFonts w:ascii="Times New Roman" w:hAnsi="Times New Roman"/>
                <w:sz w:val="28"/>
                <w:szCs w:val="28"/>
              </w:rPr>
            </w:pPr>
          </w:p>
        </w:tc>
        <w:tc>
          <w:tcPr>
            <w:tcW w:w="2938" w:type="dxa"/>
          </w:tcPr>
          <w:p w14:paraId="7ABE64E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География</w:t>
            </w:r>
          </w:p>
        </w:tc>
        <w:tc>
          <w:tcPr>
            <w:tcW w:w="1118" w:type="dxa"/>
          </w:tcPr>
          <w:p w14:paraId="7532798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2C6C976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7975F635" w14:textId="77777777" w:rsidTr="002E4C2A">
        <w:tc>
          <w:tcPr>
            <w:tcW w:w="2722" w:type="dxa"/>
            <w:vMerge w:val="restart"/>
          </w:tcPr>
          <w:p w14:paraId="4D16004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Естественно-научные предметы</w:t>
            </w:r>
          </w:p>
        </w:tc>
        <w:tc>
          <w:tcPr>
            <w:tcW w:w="2938" w:type="dxa"/>
          </w:tcPr>
          <w:p w14:paraId="6014B113"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Физика</w:t>
            </w:r>
          </w:p>
        </w:tc>
        <w:tc>
          <w:tcPr>
            <w:tcW w:w="1118" w:type="dxa"/>
          </w:tcPr>
          <w:p w14:paraId="14DA229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8" w:type="dxa"/>
          </w:tcPr>
          <w:p w14:paraId="0F6D919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7D83336F" w14:textId="77777777" w:rsidTr="002E4C2A">
        <w:tc>
          <w:tcPr>
            <w:tcW w:w="2722" w:type="dxa"/>
            <w:vMerge/>
          </w:tcPr>
          <w:p w14:paraId="3D735899" w14:textId="77777777" w:rsidR="00E86C7F" w:rsidRPr="00E86C7F" w:rsidRDefault="00E86C7F" w:rsidP="002E4C2A">
            <w:pPr>
              <w:rPr>
                <w:rFonts w:ascii="Times New Roman" w:hAnsi="Times New Roman"/>
                <w:sz w:val="28"/>
                <w:szCs w:val="28"/>
              </w:rPr>
            </w:pPr>
          </w:p>
        </w:tc>
        <w:tc>
          <w:tcPr>
            <w:tcW w:w="2938" w:type="dxa"/>
          </w:tcPr>
          <w:p w14:paraId="0D1ABD7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Химия</w:t>
            </w:r>
          </w:p>
        </w:tc>
        <w:tc>
          <w:tcPr>
            <w:tcW w:w="1118" w:type="dxa"/>
          </w:tcPr>
          <w:p w14:paraId="55E3A74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1994D384"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67C940CE" w14:textId="77777777" w:rsidTr="002E4C2A">
        <w:tc>
          <w:tcPr>
            <w:tcW w:w="2722" w:type="dxa"/>
            <w:vMerge/>
          </w:tcPr>
          <w:p w14:paraId="2D592A47" w14:textId="77777777" w:rsidR="00E86C7F" w:rsidRPr="00E86C7F" w:rsidRDefault="00E86C7F" w:rsidP="002E4C2A">
            <w:pPr>
              <w:rPr>
                <w:rFonts w:ascii="Times New Roman" w:hAnsi="Times New Roman"/>
                <w:sz w:val="28"/>
                <w:szCs w:val="28"/>
              </w:rPr>
            </w:pPr>
          </w:p>
        </w:tc>
        <w:tc>
          <w:tcPr>
            <w:tcW w:w="2938" w:type="dxa"/>
          </w:tcPr>
          <w:p w14:paraId="50B7B07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Биология</w:t>
            </w:r>
          </w:p>
        </w:tc>
        <w:tc>
          <w:tcPr>
            <w:tcW w:w="1118" w:type="dxa"/>
          </w:tcPr>
          <w:p w14:paraId="31FAD5A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7EE30F2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4C9154E2" w14:textId="77777777" w:rsidTr="002E4C2A">
        <w:tc>
          <w:tcPr>
            <w:tcW w:w="2722" w:type="dxa"/>
          </w:tcPr>
          <w:p w14:paraId="2EC7FF92"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2938" w:type="dxa"/>
          </w:tcPr>
          <w:p w14:paraId="49A44A9F"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Физическая культура</w:t>
            </w:r>
          </w:p>
        </w:tc>
        <w:tc>
          <w:tcPr>
            <w:tcW w:w="1118" w:type="dxa"/>
          </w:tcPr>
          <w:p w14:paraId="3ECF93A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c>
          <w:tcPr>
            <w:tcW w:w="1118" w:type="dxa"/>
          </w:tcPr>
          <w:p w14:paraId="3C6011A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w:t>
            </w:r>
          </w:p>
        </w:tc>
      </w:tr>
      <w:tr w:rsidR="00E86C7F" w:rsidRPr="00E86C7F" w14:paraId="48DC6A51" w14:textId="77777777" w:rsidTr="002E4C2A">
        <w:tc>
          <w:tcPr>
            <w:tcW w:w="2722" w:type="dxa"/>
          </w:tcPr>
          <w:p w14:paraId="7E72448E"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2938" w:type="dxa"/>
          </w:tcPr>
          <w:p w14:paraId="00BCEF5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Основы безопасности и защиты Родины</w:t>
            </w:r>
          </w:p>
        </w:tc>
        <w:tc>
          <w:tcPr>
            <w:tcW w:w="1118" w:type="dxa"/>
          </w:tcPr>
          <w:p w14:paraId="6B371B9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3C2A967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64E87889" w14:textId="77777777" w:rsidTr="002E4C2A">
        <w:tc>
          <w:tcPr>
            <w:tcW w:w="2722" w:type="dxa"/>
          </w:tcPr>
          <w:p w14:paraId="4AE779A5"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w:t>
            </w:r>
          </w:p>
        </w:tc>
        <w:tc>
          <w:tcPr>
            <w:tcW w:w="2938" w:type="dxa"/>
          </w:tcPr>
          <w:p w14:paraId="2D328F13"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Индивидуальный проект</w:t>
            </w:r>
          </w:p>
        </w:tc>
        <w:tc>
          <w:tcPr>
            <w:tcW w:w="1118" w:type="dxa"/>
          </w:tcPr>
          <w:p w14:paraId="07A7A778"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c>
          <w:tcPr>
            <w:tcW w:w="1118" w:type="dxa"/>
          </w:tcPr>
          <w:p w14:paraId="45D058B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0</w:t>
            </w:r>
          </w:p>
        </w:tc>
      </w:tr>
      <w:tr w:rsidR="00E86C7F" w:rsidRPr="00E86C7F" w14:paraId="346FDB5B" w14:textId="77777777" w:rsidTr="002E4C2A">
        <w:tc>
          <w:tcPr>
            <w:tcW w:w="5660" w:type="dxa"/>
            <w:gridSpan w:val="2"/>
            <w:shd w:val="clear" w:color="auto" w:fill="00FF00"/>
          </w:tcPr>
          <w:p w14:paraId="45651CFA"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8" w:type="dxa"/>
            <w:shd w:val="clear" w:color="auto" w:fill="00FF00"/>
          </w:tcPr>
          <w:p w14:paraId="53156A4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c>
          <w:tcPr>
            <w:tcW w:w="1118" w:type="dxa"/>
            <w:shd w:val="clear" w:color="auto" w:fill="00FF00"/>
          </w:tcPr>
          <w:p w14:paraId="779BF0C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32</w:t>
            </w:r>
          </w:p>
        </w:tc>
      </w:tr>
      <w:tr w:rsidR="00E86C7F" w:rsidRPr="00E86C7F" w14:paraId="69CC7162" w14:textId="77777777" w:rsidTr="002E4C2A">
        <w:tc>
          <w:tcPr>
            <w:tcW w:w="5660" w:type="dxa"/>
            <w:gridSpan w:val="2"/>
            <w:shd w:val="clear" w:color="auto" w:fill="FFFFB3"/>
          </w:tcPr>
          <w:p w14:paraId="423EF139"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Часть, формируемая участниками образовательных отношений</w:t>
            </w:r>
          </w:p>
        </w:tc>
        <w:tc>
          <w:tcPr>
            <w:tcW w:w="2236" w:type="dxa"/>
            <w:gridSpan w:val="2"/>
            <w:shd w:val="clear" w:color="auto" w:fill="FFFFB3"/>
          </w:tcPr>
          <w:p w14:paraId="03B8F645" w14:textId="77777777" w:rsidR="00E86C7F" w:rsidRPr="00E86C7F" w:rsidRDefault="00E86C7F" w:rsidP="002E4C2A">
            <w:pPr>
              <w:jc w:val="center"/>
              <w:rPr>
                <w:rFonts w:ascii="Times New Roman" w:hAnsi="Times New Roman"/>
                <w:sz w:val="28"/>
                <w:szCs w:val="28"/>
              </w:rPr>
            </w:pPr>
          </w:p>
        </w:tc>
      </w:tr>
      <w:tr w:rsidR="00E86C7F" w:rsidRPr="00E86C7F" w14:paraId="2B48DAB9" w14:textId="77777777" w:rsidTr="002E4C2A">
        <w:tc>
          <w:tcPr>
            <w:tcW w:w="5660" w:type="dxa"/>
            <w:gridSpan w:val="2"/>
            <w:shd w:val="clear" w:color="auto" w:fill="D9D9D9"/>
          </w:tcPr>
          <w:p w14:paraId="63269EE8"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Наименование учебного курса</w:t>
            </w:r>
          </w:p>
        </w:tc>
        <w:tc>
          <w:tcPr>
            <w:tcW w:w="1118" w:type="dxa"/>
            <w:shd w:val="clear" w:color="auto" w:fill="D9D9D9"/>
          </w:tcPr>
          <w:p w14:paraId="5BAB101C" w14:textId="77777777" w:rsidR="00E86C7F" w:rsidRPr="00E86C7F" w:rsidRDefault="00E86C7F" w:rsidP="002E4C2A">
            <w:pPr>
              <w:rPr>
                <w:rFonts w:ascii="Times New Roman" w:hAnsi="Times New Roman"/>
                <w:sz w:val="28"/>
                <w:szCs w:val="28"/>
              </w:rPr>
            </w:pPr>
          </w:p>
        </w:tc>
        <w:tc>
          <w:tcPr>
            <w:tcW w:w="1118" w:type="dxa"/>
            <w:shd w:val="clear" w:color="auto" w:fill="D9D9D9"/>
          </w:tcPr>
          <w:p w14:paraId="4C95D63E" w14:textId="77777777" w:rsidR="00E86C7F" w:rsidRPr="00E86C7F" w:rsidRDefault="00E86C7F" w:rsidP="002E4C2A">
            <w:pPr>
              <w:rPr>
                <w:rFonts w:ascii="Times New Roman" w:hAnsi="Times New Roman"/>
                <w:sz w:val="28"/>
                <w:szCs w:val="28"/>
              </w:rPr>
            </w:pPr>
          </w:p>
        </w:tc>
      </w:tr>
      <w:tr w:rsidR="00E86C7F" w:rsidRPr="00E86C7F" w14:paraId="57F2B7FC" w14:textId="77777777" w:rsidTr="002E4C2A">
        <w:tc>
          <w:tcPr>
            <w:tcW w:w="5660" w:type="dxa"/>
            <w:gridSpan w:val="2"/>
          </w:tcPr>
          <w:p w14:paraId="24FBA8A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Трудные вопросы орфографии и пунктуации</w:t>
            </w:r>
          </w:p>
        </w:tc>
        <w:tc>
          <w:tcPr>
            <w:tcW w:w="1118" w:type="dxa"/>
          </w:tcPr>
          <w:p w14:paraId="6581C00B"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3DB15AB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66310988" w14:textId="77777777" w:rsidTr="002E4C2A">
        <w:tc>
          <w:tcPr>
            <w:tcW w:w="5660" w:type="dxa"/>
            <w:gridSpan w:val="2"/>
          </w:tcPr>
          <w:p w14:paraId="158928A6"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Решение задач с параметрами</w:t>
            </w:r>
          </w:p>
        </w:tc>
        <w:tc>
          <w:tcPr>
            <w:tcW w:w="1118" w:type="dxa"/>
          </w:tcPr>
          <w:p w14:paraId="49E92393"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1118" w:type="dxa"/>
          </w:tcPr>
          <w:p w14:paraId="10068BE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197F65D9" w14:textId="77777777" w:rsidTr="002E4C2A">
        <w:tc>
          <w:tcPr>
            <w:tcW w:w="5660" w:type="dxa"/>
            <w:gridSpan w:val="2"/>
            <w:shd w:val="clear" w:color="auto" w:fill="00FF00"/>
          </w:tcPr>
          <w:p w14:paraId="02479B99"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w:t>
            </w:r>
          </w:p>
        </w:tc>
        <w:tc>
          <w:tcPr>
            <w:tcW w:w="1118" w:type="dxa"/>
            <w:shd w:val="clear" w:color="auto" w:fill="00FF00"/>
          </w:tcPr>
          <w:p w14:paraId="1028F35C"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1118" w:type="dxa"/>
            <w:shd w:val="clear" w:color="auto" w:fill="00FF00"/>
          </w:tcPr>
          <w:p w14:paraId="0E0CBB7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r w:rsidR="00E86C7F" w:rsidRPr="00E86C7F" w14:paraId="491CF6CA" w14:textId="77777777" w:rsidTr="002E4C2A">
        <w:tc>
          <w:tcPr>
            <w:tcW w:w="5660" w:type="dxa"/>
            <w:gridSpan w:val="2"/>
            <w:shd w:val="clear" w:color="auto" w:fill="00FF00"/>
          </w:tcPr>
          <w:p w14:paraId="4772E51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 недельная нагрузка</w:t>
            </w:r>
          </w:p>
        </w:tc>
        <w:tc>
          <w:tcPr>
            <w:tcW w:w="1118" w:type="dxa"/>
            <w:shd w:val="clear" w:color="auto" w:fill="00FF00"/>
          </w:tcPr>
          <w:p w14:paraId="1DCC549E"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8" w:type="dxa"/>
            <w:shd w:val="clear" w:color="auto" w:fill="00FF00"/>
          </w:tcPr>
          <w:p w14:paraId="42D6E50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0F749DF0" w14:textId="77777777" w:rsidTr="002E4C2A">
        <w:tc>
          <w:tcPr>
            <w:tcW w:w="5660" w:type="dxa"/>
            <w:gridSpan w:val="2"/>
            <w:shd w:val="clear" w:color="auto" w:fill="FCE3FC"/>
          </w:tcPr>
          <w:p w14:paraId="7734748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Количество учебных недель</w:t>
            </w:r>
          </w:p>
        </w:tc>
        <w:tc>
          <w:tcPr>
            <w:tcW w:w="1118" w:type="dxa"/>
            <w:shd w:val="clear" w:color="auto" w:fill="FCE3FC"/>
          </w:tcPr>
          <w:p w14:paraId="3267546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c>
          <w:tcPr>
            <w:tcW w:w="1118" w:type="dxa"/>
            <w:shd w:val="clear" w:color="auto" w:fill="FCE3FC"/>
          </w:tcPr>
          <w:p w14:paraId="411CF87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34</w:t>
            </w:r>
          </w:p>
        </w:tc>
      </w:tr>
      <w:tr w:rsidR="00E86C7F" w:rsidRPr="00E86C7F" w14:paraId="1F1534D1" w14:textId="77777777" w:rsidTr="002E4C2A">
        <w:tc>
          <w:tcPr>
            <w:tcW w:w="5660" w:type="dxa"/>
            <w:gridSpan w:val="2"/>
            <w:shd w:val="clear" w:color="auto" w:fill="FCE3FC"/>
          </w:tcPr>
          <w:p w14:paraId="07DBB637"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Всего часов в год</w:t>
            </w:r>
          </w:p>
        </w:tc>
        <w:tc>
          <w:tcPr>
            <w:tcW w:w="1118" w:type="dxa"/>
            <w:shd w:val="clear" w:color="auto" w:fill="FCE3FC"/>
          </w:tcPr>
          <w:p w14:paraId="12EA0E09"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c>
          <w:tcPr>
            <w:tcW w:w="1118" w:type="dxa"/>
            <w:shd w:val="clear" w:color="auto" w:fill="FCE3FC"/>
          </w:tcPr>
          <w:p w14:paraId="38292FA2"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1156</w:t>
            </w:r>
          </w:p>
        </w:tc>
      </w:tr>
    </w:tbl>
    <w:p w14:paraId="0B97FD09" w14:textId="77777777" w:rsidR="00E86C7F" w:rsidRPr="00E86C7F" w:rsidRDefault="00E86C7F" w:rsidP="00E86C7F">
      <w:pPr>
        <w:spacing w:after="0"/>
        <w:rPr>
          <w:rStyle w:val="markedcontent"/>
          <w:rFonts w:ascii="Times New Roman" w:hAnsi="Times New Roman"/>
          <w:sz w:val="28"/>
          <w:szCs w:val="28"/>
        </w:rPr>
      </w:pPr>
    </w:p>
    <w:p w14:paraId="60D30434" w14:textId="77777777" w:rsidR="00E86C7F" w:rsidRPr="00E86C7F" w:rsidRDefault="00E86C7F" w:rsidP="00E86C7F">
      <w:pPr>
        <w:spacing w:after="0"/>
        <w:ind w:firstLine="708"/>
        <w:jc w:val="both"/>
        <w:rPr>
          <w:rStyle w:val="markedcontent"/>
          <w:rFonts w:ascii="Times New Roman" w:hAnsi="Times New Roman"/>
          <w:sz w:val="28"/>
          <w:szCs w:val="28"/>
        </w:rPr>
      </w:pPr>
      <w:r w:rsidRPr="00E86C7F">
        <w:rPr>
          <w:rStyle w:val="markedcontent"/>
          <w:rFonts w:ascii="Times New Roman" w:hAnsi="Times New Roman"/>
          <w:sz w:val="28"/>
          <w:szCs w:val="28"/>
        </w:rPr>
        <w:t>Освоение основной образовательной программы среднего общего образования завершается итоговой аттестацией.</w:t>
      </w:r>
    </w:p>
    <w:p w14:paraId="1A55391A" w14:textId="77777777" w:rsidR="00E86C7F" w:rsidRPr="00E86C7F" w:rsidRDefault="00E86C7F" w:rsidP="00E86C7F">
      <w:pPr>
        <w:spacing w:after="0"/>
        <w:jc w:val="both"/>
        <w:rPr>
          <w:rStyle w:val="markedcontent"/>
          <w:rFonts w:ascii="Times New Roman" w:hAnsi="Times New Roman"/>
          <w:sz w:val="28"/>
          <w:szCs w:val="28"/>
        </w:rPr>
      </w:pPr>
      <w:r w:rsidRPr="00E86C7F">
        <w:rPr>
          <w:rStyle w:val="markedcontent"/>
          <w:rFonts w:ascii="Times New Roman" w:hAnsi="Times New Roman"/>
          <w:sz w:val="28"/>
          <w:szCs w:val="28"/>
        </w:rPr>
        <w:t xml:space="preserve">Нормативный срок освоения основной образовательной программы среднего общего образования составляет 2 года не более </w:t>
      </w:r>
      <w:r w:rsidRPr="00E86C7F">
        <w:rPr>
          <w:rFonts w:ascii="Times New Roman" w:hAnsi="Times New Roman"/>
          <w:sz w:val="28"/>
          <w:szCs w:val="28"/>
        </w:rPr>
        <w:t>2516 часов.</w:t>
      </w:r>
    </w:p>
    <w:p w14:paraId="527C57BC" w14:textId="77777777" w:rsidR="00E86C7F" w:rsidRPr="00ED4B49" w:rsidRDefault="00ED4B49" w:rsidP="00ED4B49">
      <w:pPr>
        <w:rPr>
          <w:rFonts w:ascii="Times New Roman" w:hAnsi="Times New Roman"/>
          <w:b/>
          <w:sz w:val="28"/>
          <w:szCs w:val="28"/>
        </w:rPr>
      </w:pPr>
      <w:r>
        <w:rPr>
          <w:rFonts w:ascii="Times New Roman" w:hAnsi="Times New Roman"/>
          <w:b/>
          <w:sz w:val="28"/>
          <w:szCs w:val="28"/>
        </w:rPr>
        <w:t xml:space="preserve">      </w:t>
      </w:r>
      <w:r w:rsidR="00E86C7F" w:rsidRPr="00E86C7F">
        <w:rPr>
          <w:rFonts w:ascii="Times New Roman" w:hAnsi="Times New Roman"/>
          <w:b/>
          <w:sz w:val="28"/>
          <w:szCs w:val="28"/>
        </w:rPr>
        <w:t>План внеурочной деятельности (недельный)</w:t>
      </w:r>
    </w:p>
    <w:p w14:paraId="073EB778" w14:textId="77777777" w:rsidR="00E86C7F" w:rsidRPr="00E86C7F" w:rsidRDefault="00E86C7F" w:rsidP="00E86C7F">
      <w:pPr>
        <w:rPr>
          <w:rFonts w:ascii="Times New Roman" w:hAnsi="Times New Roman"/>
          <w:sz w:val="28"/>
          <w:szCs w:val="28"/>
        </w:rPr>
      </w:pPr>
      <w:r w:rsidRPr="00E86C7F">
        <w:rPr>
          <w:rFonts w:ascii="Times New Roman" w:hAnsi="Times New Roman"/>
          <w:sz w:val="28"/>
          <w:szCs w:val="28"/>
        </w:rPr>
        <w:t>Муниципальное бюджетное общеобразовательное учреждение  «Очерская средняя общеобразовательная школа №1»</w:t>
      </w:r>
    </w:p>
    <w:tbl>
      <w:tblPr>
        <w:tblStyle w:val="afe"/>
        <w:tblW w:w="0" w:type="auto"/>
        <w:tblLook w:val="04A0" w:firstRow="1" w:lastRow="0" w:firstColumn="1" w:lastColumn="0" w:noHBand="0" w:noVBand="1"/>
      </w:tblPr>
      <w:tblGrid>
        <w:gridCol w:w="3526"/>
        <w:gridCol w:w="1724"/>
        <w:gridCol w:w="1724"/>
        <w:gridCol w:w="1724"/>
        <w:gridCol w:w="1724"/>
      </w:tblGrid>
      <w:tr w:rsidR="00E86C7F" w:rsidRPr="00E86C7F" w14:paraId="7265A53B" w14:textId="77777777" w:rsidTr="002E4C2A">
        <w:tc>
          <w:tcPr>
            <w:tcW w:w="4850" w:type="dxa"/>
            <w:vMerge w:val="restart"/>
            <w:shd w:val="clear" w:color="auto" w:fill="D9D9D9"/>
          </w:tcPr>
          <w:p w14:paraId="0C1126DA" w14:textId="77777777" w:rsidR="00E86C7F" w:rsidRPr="00E86C7F" w:rsidRDefault="00E86C7F" w:rsidP="002E4C2A">
            <w:pPr>
              <w:rPr>
                <w:rFonts w:ascii="Times New Roman" w:hAnsi="Times New Roman"/>
                <w:sz w:val="28"/>
                <w:szCs w:val="28"/>
              </w:rPr>
            </w:pPr>
            <w:r w:rsidRPr="00E86C7F">
              <w:rPr>
                <w:rFonts w:ascii="Times New Roman" w:hAnsi="Times New Roman"/>
                <w:b/>
                <w:sz w:val="28"/>
                <w:szCs w:val="28"/>
              </w:rPr>
              <w:t>Учебные курсы</w:t>
            </w:r>
          </w:p>
          <w:p w14:paraId="090C2BC7" w14:textId="77777777" w:rsidR="00E86C7F" w:rsidRPr="00E86C7F" w:rsidRDefault="00E86C7F" w:rsidP="002E4C2A">
            <w:pPr>
              <w:rPr>
                <w:rFonts w:ascii="Times New Roman" w:hAnsi="Times New Roman"/>
                <w:sz w:val="28"/>
                <w:szCs w:val="28"/>
              </w:rPr>
            </w:pPr>
          </w:p>
        </w:tc>
        <w:tc>
          <w:tcPr>
            <w:tcW w:w="9700" w:type="dxa"/>
            <w:gridSpan w:val="4"/>
            <w:shd w:val="clear" w:color="auto" w:fill="D9D9D9"/>
          </w:tcPr>
          <w:p w14:paraId="32F815B6"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Количество часов в неделю</w:t>
            </w:r>
          </w:p>
        </w:tc>
      </w:tr>
      <w:tr w:rsidR="00E86C7F" w:rsidRPr="00E86C7F" w14:paraId="1BD53706" w14:textId="77777777" w:rsidTr="002E4C2A">
        <w:tc>
          <w:tcPr>
            <w:tcW w:w="4850" w:type="dxa"/>
            <w:vMerge/>
          </w:tcPr>
          <w:p w14:paraId="4080B887" w14:textId="77777777" w:rsidR="00E86C7F" w:rsidRPr="00E86C7F" w:rsidRDefault="00E86C7F" w:rsidP="002E4C2A">
            <w:pPr>
              <w:rPr>
                <w:rFonts w:ascii="Times New Roman" w:hAnsi="Times New Roman"/>
                <w:sz w:val="28"/>
                <w:szCs w:val="28"/>
              </w:rPr>
            </w:pPr>
          </w:p>
        </w:tc>
        <w:tc>
          <w:tcPr>
            <w:tcW w:w="2425" w:type="dxa"/>
            <w:shd w:val="clear" w:color="auto" w:fill="D9D9D9"/>
          </w:tcPr>
          <w:p w14:paraId="2533E2B2"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10а</w:t>
            </w:r>
          </w:p>
        </w:tc>
        <w:tc>
          <w:tcPr>
            <w:tcW w:w="2425" w:type="dxa"/>
            <w:shd w:val="clear" w:color="auto" w:fill="D9D9D9"/>
          </w:tcPr>
          <w:p w14:paraId="528C7D5C"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10б</w:t>
            </w:r>
          </w:p>
        </w:tc>
        <w:tc>
          <w:tcPr>
            <w:tcW w:w="2425" w:type="dxa"/>
            <w:shd w:val="clear" w:color="auto" w:fill="D9D9D9"/>
          </w:tcPr>
          <w:p w14:paraId="72B22330"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11а</w:t>
            </w:r>
          </w:p>
        </w:tc>
        <w:tc>
          <w:tcPr>
            <w:tcW w:w="2425" w:type="dxa"/>
            <w:shd w:val="clear" w:color="auto" w:fill="D9D9D9"/>
          </w:tcPr>
          <w:p w14:paraId="36FCD070" w14:textId="77777777" w:rsidR="00E86C7F" w:rsidRPr="00E86C7F" w:rsidRDefault="00E86C7F" w:rsidP="002E4C2A">
            <w:pPr>
              <w:jc w:val="center"/>
              <w:rPr>
                <w:rFonts w:ascii="Times New Roman" w:hAnsi="Times New Roman"/>
                <w:sz w:val="28"/>
                <w:szCs w:val="28"/>
              </w:rPr>
            </w:pPr>
            <w:r w:rsidRPr="00E86C7F">
              <w:rPr>
                <w:rFonts w:ascii="Times New Roman" w:hAnsi="Times New Roman"/>
                <w:b/>
                <w:sz w:val="28"/>
                <w:szCs w:val="28"/>
              </w:rPr>
              <w:t>11б</w:t>
            </w:r>
          </w:p>
        </w:tc>
      </w:tr>
      <w:tr w:rsidR="00E86C7F" w:rsidRPr="00E86C7F" w14:paraId="49B2B0D9" w14:textId="77777777" w:rsidTr="002E4C2A">
        <w:tc>
          <w:tcPr>
            <w:tcW w:w="4850" w:type="dxa"/>
          </w:tcPr>
          <w:p w14:paraId="5DACAEF4"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Разговоры о важном</w:t>
            </w:r>
          </w:p>
        </w:tc>
        <w:tc>
          <w:tcPr>
            <w:tcW w:w="2425" w:type="dxa"/>
          </w:tcPr>
          <w:p w14:paraId="44C0B54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2425" w:type="dxa"/>
          </w:tcPr>
          <w:p w14:paraId="2FF87C67"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2425" w:type="dxa"/>
          </w:tcPr>
          <w:p w14:paraId="6AC95A0D"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2425" w:type="dxa"/>
          </w:tcPr>
          <w:p w14:paraId="49908E5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25EE064E" w14:textId="77777777" w:rsidTr="002E4C2A">
        <w:tc>
          <w:tcPr>
            <w:tcW w:w="4850" w:type="dxa"/>
          </w:tcPr>
          <w:p w14:paraId="6737429B"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Россия - мои горизонты</w:t>
            </w:r>
          </w:p>
        </w:tc>
        <w:tc>
          <w:tcPr>
            <w:tcW w:w="2425" w:type="dxa"/>
          </w:tcPr>
          <w:p w14:paraId="4E0322FA"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2425" w:type="dxa"/>
          </w:tcPr>
          <w:p w14:paraId="6961B58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2425" w:type="dxa"/>
          </w:tcPr>
          <w:p w14:paraId="647DB450"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c>
          <w:tcPr>
            <w:tcW w:w="2425" w:type="dxa"/>
          </w:tcPr>
          <w:p w14:paraId="457B4AB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1</w:t>
            </w:r>
          </w:p>
        </w:tc>
      </w:tr>
      <w:tr w:rsidR="00E86C7F" w:rsidRPr="00E86C7F" w14:paraId="64A4D221" w14:textId="77777777" w:rsidTr="002E4C2A">
        <w:tc>
          <w:tcPr>
            <w:tcW w:w="4850" w:type="dxa"/>
            <w:shd w:val="clear" w:color="auto" w:fill="00FF00"/>
          </w:tcPr>
          <w:p w14:paraId="37749E2D" w14:textId="77777777" w:rsidR="00E86C7F" w:rsidRPr="00E86C7F" w:rsidRDefault="00E86C7F" w:rsidP="002E4C2A">
            <w:pPr>
              <w:rPr>
                <w:rFonts w:ascii="Times New Roman" w:hAnsi="Times New Roman"/>
                <w:sz w:val="28"/>
                <w:szCs w:val="28"/>
              </w:rPr>
            </w:pPr>
            <w:r w:rsidRPr="00E86C7F">
              <w:rPr>
                <w:rFonts w:ascii="Times New Roman" w:hAnsi="Times New Roman"/>
                <w:sz w:val="28"/>
                <w:szCs w:val="28"/>
              </w:rPr>
              <w:t>ИТОГО недельная нагрузка</w:t>
            </w:r>
          </w:p>
        </w:tc>
        <w:tc>
          <w:tcPr>
            <w:tcW w:w="2425" w:type="dxa"/>
            <w:shd w:val="clear" w:color="auto" w:fill="00FF00"/>
          </w:tcPr>
          <w:p w14:paraId="0FE4F4E6"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2425" w:type="dxa"/>
            <w:shd w:val="clear" w:color="auto" w:fill="00FF00"/>
          </w:tcPr>
          <w:p w14:paraId="5D93D92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2425" w:type="dxa"/>
            <w:shd w:val="clear" w:color="auto" w:fill="00FF00"/>
          </w:tcPr>
          <w:p w14:paraId="0BFE461F"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c>
          <w:tcPr>
            <w:tcW w:w="2425" w:type="dxa"/>
            <w:shd w:val="clear" w:color="auto" w:fill="00FF00"/>
          </w:tcPr>
          <w:p w14:paraId="34D4D965" w14:textId="77777777" w:rsidR="00E86C7F" w:rsidRPr="00E86C7F" w:rsidRDefault="00E86C7F" w:rsidP="002E4C2A">
            <w:pPr>
              <w:jc w:val="center"/>
              <w:rPr>
                <w:rFonts w:ascii="Times New Roman" w:hAnsi="Times New Roman"/>
                <w:sz w:val="28"/>
                <w:szCs w:val="28"/>
              </w:rPr>
            </w:pPr>
            <w:r w:rsidRPr="00E86C7F">
              <w:rPr>
                <w:rFonts w:ascii="Times New Roman" w:hAnsi="Times New Roman"/>
                <w:sz w:val="28"/>
                <w:szCs w:val="28"/>
              </w:rPr>
              <w:t>2</w:t>
            </w:r>
          </w:p>
        </w:tc>
      </w:tr>
    </w:tbl>
    <w:p w14:paraId="221E1F0C" w14:textId="77777777" w:rsidR="00E86C7F" w:rsidRPr="00E86C7F" w:rsidRDefault="00E86C7F" w:rsidP="00E86C7F">
      <w:pPr>
        <w:rPr>
          <w:rFonts w:ascii="Times New Roman" w:hAnsi="Times New Roman"/>
          <w:sz w:val="28"/>
          <w:szCs w:val="28"/>
        </w:rPr>
      </w:pPr>
    </w:p>
    <w:p w14:paraId="7899C7C7"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 xml:space="preserve"> Продолжительность учебного года при получении среднего общего образования составляет 34 недели, </w:t>
      </w:r>
    </w:p>
    <w:p w14:paraId="3E9214E1"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537D1AF"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14:paraId="4973E72A" w14:textId="77777777" w:rsidR="00ED4B49" w:rsidRPr="00ED4B49" w:rsidRDefault="00ED4B49" w:rsidP="00ED4B49">
      <w:pPr>
        <w:pStyle w:val="ConsPlusNormal"/>
        <w:spacing w:line="360" w:lineRule="auto"/>
        <w:ind w:firstLine="539"/>
        <w:jc w:val="both"/>
      </w:pPr>
      <w:r w:rsidRPr="00ED4B49">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w:t>
      </w:r>
    </w:p>
    <w:p w14:paraId="7E77FFC2" w14:textId="0489AFFC" w:rsidR="00ED4B49" w:rsidRPr="006421F3" w:rsidRDefault="00ED4B49" w:rsidP="006421F3">
      <w:pPr>
        <w:spacing w:after="0" w:line="240" w:lineRule="auto"/>
        <w:ind w:firstLine="709"/>
        <w:jc w:val="both"/>
        <w:rPr>
          <w:rFonts w:ascii="Times New Roman" w:hAnsi="Times New Roman"/>
          <w:sz w:val="28"/>
          <w:szCs w:val="28"/>
        </w:rPr>
      </w:pPr>
      <w:r w:rsidRPr="006421F3">
        <w:rPr>
          <w:rFonts w:ascii="Times New Roman" w:hAnsi="Times New Roman"/>
          <w:sz w:val="28"/>
          <w:szCs w:val="28"/>
        </w:rP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 .</w:t>
      </w:r>
    </w:p>
    <w:p w14:paraId="5C9BBCF2" w14:textId="77777777" w:rsidR="00ED4B49" w:rsidRPr="006421F3" w:rsidRDefault="00ED4B49" w:rsidP="006421F3">
      <w:pPr>
        <w:pStyle w:val="ConsPlusNormal"/>
        <w:spacing w:line="240" w:lineRule="auto"/>
        <w:ind w:firstLine="539"/>
        <w:jc w:val="both"/>
        <w:rPr>
          <w:color w:val="auto"/>
        </w:rPr>
      </w:pPr>
      <w:r w:rsidRPr="006421F3">
        <w:rPr>
          <w:color w:val="auto"/>
        </w:rPr>
        <w:t>Продолжительность каникул составляет:</w:t>
      </w:r>
    </w:p>
    <w:p w14:paraId="5DAC7956" w14:textId="7606C481" w:rsidR="00ED4B49" w:rsidRPr="006421F3" w:rsidRDefault="00ED4B49" w:rsidP="006421F3">
      <w:pPr>
        <w:pStyle w:val="ConsPlusNormal"/>
        <w:spacing w:line="240" w:lineRule="auto"/>
        <w:ind w:firstLine="539"/>
        <w:jc w:val="both"/>
        <w:rPr>
          <w:color w:val="auto"/>
        </w:rPr>
      </w:pPr>
      <w:r w:rsidRPr="006421F3">
        <w:rPr>
          <w:color w:val="auto"/>
        </w:rPr>
        <w:t xml:space="preserve">по окончании I четверти (осенние каникулы) - 9 календарных дней </w:t>
      </w:r>
    </w:p>
    <w:p w14:paraId="3CB7C7E3" w14:textId="7CAD90C8" w:rsidR="00ED4B49" w:rsidRPr="006421F3" w:rsidRDefault="00ED4B49" w:rsidP="006421F3">
      <w:pPr>
        <w:pStyle w:val="ConsPlusNormal"/>
        <w:spacing w:line="240" w:lineRule="auto"/>
        <w:ind w:firstLine="539"/>
        <w:jc w:val="both"/>
        <w:rPr>
          <w:color w:val="auto"/>
        </w:rPr>
      </w:pPr>
      <w:r w:rsidRPr="006421F3">
        <w:rPr>
          <w:color w:val="auto"/>
        </w:rPr>
        <w:t xml:space="preserve">по окончании II четверти (зимние каникулы) - 9 календарных дней </w:t>
      </w:r>
    </w:p>
    <w:p w14:paraId="413E3E8C" w14:textId="299835AE" w:rsidR="00ED4B49" w:rsidRPr="006421F3" w:rsidRDefault="00ED4B49" w:rsidP="006421F3">
      <w:pPr>
        <w:pStyle w:val="ConsPlusNormal"/>
        <w:spacing w:line="240" w:lineRule="auto"/>
        <w:ind w:firstLine="539"/>
        <w:jc w:val="both"/>
        <w:rPr>
          <w:color w:val="auto"/>
        </w:rPr>
      </w:pPr>
      <w:r w:rsidRPr="006421F3">
        <w:rPr>
          <w:color w:val="auto"/>
        </w:rPr>
        <w:t xml:space="preserve">по окончании III четверти (весенние каникулы) - 9 календарных дней </w:t>
      </w:r>
    </w:p>
    <w:p w14:paraId="0BF24905" w14:textId="77777777" w:rsidR="00ED4B49" w:rsidRPr="00ED4B49" w:rsidRDefault="00ED4B49" w:rsidP="00ED4B49">
      <w:pPr>
        <w:pStyle w:val="ConsPlusNormal"/>
        <w:spacing w:line="360" w:lineRule="auto"/>
        <w:ind w:firstLine="539"/>
        <w:jc w:val="both"/>
      </w:pPr>
      <w:r w:rsidRPr="00ED4B49">
        <w:t>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27374F0B" w14:textId="534EDEE5" w:rsidR="0002086D"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Продолжительность урока 40 минут</w:t>
      </w:r>
      <w:r w:rsidR="0002086D">
        <w:rPr>
          <w:rFonts w:ascii="Times New Roman" w:hAnsi="Times New Roman"/>
          <w:sz w:val="28"/>
          <w:szCs w:val="28"/>
        </w:rPr>
        <w:t>.</w:t>
      </w:r>
    </w:p>
    <w:p w14:paraId="68E7F538" w14:textId="56737AB5"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1.17.9. Продолжительность перемен между уроками составляет 10 минут, большой перемены (после 2</w:t>
      </w:r>
      <w:r w:rsidR="008E20E6">
        <w:rPr>
          <w:rFonts w:ascii="Times New Roman" w:hAnsi="Times New Roman"/>
          <w:sz w:val="28"/>
          <w:szCs w:val="28"/>
        </w:rPr>
        <w:t xml:space="preserve">,3,4,5 </w:t>
      </w:r>
      <w:r w:rsidRPr="00ED4B49">
        <w:rPr>
          <w:rFonts w:ascii="Times New Roman" w:hAnsi="Times New Roman"/>
          <w:sz w:val="28"/>
          <w:szCs w:val="28"/>
        </w:rPr>
        <w:t xml:space="preserve"> </w:t>
      </w:r>
      <w:r w:rsidR="008E20E6">
        <w:rPr>
          <w:rFonts w:ascii="Times New Roman" w:hAnsi="Times New Roman"/>
          <w:sz w:val="28"/>
          <w:szCs w:val="28"/>
        </w:rPr>
        <w:t>уроков</w:t>
      </w:r>
      <w:r w:rsidRPr="00ED4B49">
        <w:rPr>
          <w:rFonts w:ascii="Times New Roman" w:hAnsi="Times New Roman"/>
          <w:sz w:val="28"/>
          <w:szCs w:val="28"/>
        </w:rPr>
        <w:t xml:space="preserve">) – 15 минут. </w:t>
      </w:r>
    </w:p>
    <w:p w14:paraId="25B74C39"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03F3E93F"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F47D4C0"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 xml:space="preserve"> Образовательная недельная нагрузка распределяется равномерно в течение учебной недели, </w:t>
      </w:r>
    </w:p>
    <w:p w14:paraId="41B9B2CD"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 xml:space="preserve">1.17.13. Занятия начинаются не ранее 8 часов утра и заканчиваются не позднее 19 часов. </w:t>
      </w:r>
    </w:p>
    <w:p w14:paraId="0C0D2F47"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1.17.14.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70DB713C" w14:textId="77777777" w:rsidR="00ED4B49" w:rsidRPr="00ED4B49" w:rsidRDefault="00ED4B49" w:rsidP="00ED4B49">
      <w:pPr>
        <w:spacing w:after="0" w:line="348" w:lineRule="auto"/>
        <w:ind w:firstLine="709"/>
        <w:jc w:val="both"/>
        <w:rPr>
          <w:rFonts w:ascii="Times New Roman" w:hAnsi="Times New Roman"/>
          <w:sz w:val="28"/>
          <w:szCs w:val="28"/>
        </w:rPr>
      </w:pPr>
      <w:r w:rsidRPr="00ED4B49">
        <w:rPr>
          <w:rFonts w:ascii="Times New Roman" w:hAnsi="Times New Roman"/>
          <w:sz w:val="28"/>
          <w:szCs w:val="28"/>
        </w:rPr>
        <w:t>1.17.15.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D93FEB6" w14:textId="77777777" w:rsidR="00350BF6" w:rsidRPr="00ED4B49" w:rsidRDefault="00350BF6" w:rsidP="0012038A">
      <w:pPr>
        <w:spacing w:after="0" w:line="240" w:lineRule="auto"/>
        <w:jc w:val="center"/>
        <w:rPr>
          <w:rFonts w:ascii="Times New Roman" w:hAnsi="Times New Roman"/>
          <w:b/>
          <w:sz w:val="28"/>
          <w:szCs w:val="28"/>
        </w:rPr>
      </w:pPr>
    </w:p>
    <w:sectPr w:rsidR="00350BF6" w:rsidRPr="00ED4B49" w:rsidSect="00DB0E4F">
      <w:footerReference w:type="even" r:id="rId10"/>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01534" w14:textId="77777777" w:rsidR="004B4F9C" w:rsidRDefault="004B4F9C">
      <w:pPr>
        <w:spacing w:after="0" w:line="240" w:lineRule="auto"/>
      </w:pPr>
      <w:r>
        <w:separator/>
      </w:r>
    </w:p>
  </w:endnote>
  <w:endnote w:type="continuationSeparator" w:id="0">
    <w:p w14:paraId="3EB9BD29" w14:textId="77777777" w:rsidR="004B4F9C" w:rsidRDefault="004B4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99E27" w14:textId="77777777" w:rsidR="00CF1C2B" w:rsidRDefault="00CF1C2B">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9F6D0B" w14:textId="77777777" w:rsidR="004B4F9C" w:rsidRDefault="004B4F9C">
      <w:pPr>
        <w:spacing w:after="0" w:line="240" w:lineRule="auto"/>
      </w:pPr>
      <w:r>
        <w:separator/>
      </w:r>
    </w:p>
  </w:footnote>
  <w:footnote w:type="continuationSeparator" w:id="0">
    <w:p w14:paraId="0F747E73" w14:textId="77777777" w:rsidR="004B4F9C" w:rsidRDefault="004B4F9C">
      <w:pPr>
        <w:spacing w:after="0" w:line="240" w:lineRule="auto"/>
      </w:pPr>
      <w:r>
        <w:continuationSeparator/>
      </w:r>
    </w:p>
  </w:footnote>
  <w:footnote w:id="1">
    <w:p w14:paraId="61B1E33E" w14:textId="77777777" w:rsidR="00CF1C2B" w:rsidRPr="00647514" w:rsidRDefault="00CF1C2B" w:rsidP="00E16212">
      <w:pPr>
        <w:pStyle w:val="af7"/>
        <w:jc w:val="both"/>
        <w:rPr>
          <w:rFonts w:ascii="Times New Roman" w:hAnsi="Times New Roman"/>
          <w:sz w:val="24"/>
          <w:szCs w:val="24"/>
        </w:rPr>
      </w:pPr>
      <w:r w:rsidRPr="000233C4">
        <w:rPr>
          <w:rStyle w:val="aff8"/>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14:paraId="00679C1E" w14:textId="77777777" w:rsidR="00CF1C2B" w:rsidRPr="000C5892" w:rsidRDefault="00CF1C2B"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3">
    <w:p w14:paraId="21DCCF2A" w14:textId="77777777" w:rsidR="00CF1C2B" w:rsidRPr="009E3E99" w:rsidRDefault="00CF1C2B" w:rsidP="009E3E99">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4">
    <w:p w14:paraId="2F0454CE" w14:textId="77777777" w:rsidR="00CF1C2B" w:rsidRPr="006F5313" w:rsidRDefault="00CF1C2B"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5">
    <w:p w14:paraId="54361CD4" w14:textId="77777777" w:rsidR="00CF1C2B" w:rsidRPr="006F5313" w:rsidRDefault="00CF1C2B"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6">
    <w:p w14:paraId="3AFCE17C" w14:textId="77777777" w:rsidR="00CF1C2B" w:rsidRPr="00647514" w:rsidRDefault="00CF1C2B"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7">
    <w:p w14:paraId="12631E2D" w14:textId="77777777" w:rsidR="00CF1C2B" w:rsidRPr="00616EA3" w:rsidRDefault="00CF1C2B"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8">
    <w:p w14:paraId="7F896CCD" w14:textId="77777777" w:rsidR="00CF1C2B" w:rsidRPr="006F5313" w:rsidRDefault="00CF1C2B" w:rsidP="006F5313">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9">
    <w:p w14:paraId="561FE71D" w14:textId="77777777" w:rsidR="00CF1C2B" w:rsidRPr="00675D09" w:rsidRDefault="00CF1C2B"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0">
    <w:p w14:paraId="20F21A14" w14:textId="77777777" w:rsidR="00CF1C2B" w:rsidRPr="00647514" w:rsidRDefault="00CF1C2B"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1">
    <w:p w14:paraId="02DF433E" w14:textId="77777777" w:rsidR="00CF1C2B" w:rsidRPr="00970EDC" w:rsidRDefault="00CF1C2B" w:rsidP="0010501F">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119F31D0"/>
    <w:multiLevelType w:val="hybridMultilevel"/>
    <w:tmpl w:val="7D1CF7A4"/>
    <w:lvl w:ilvl="0" w:tplc="4F444DE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17FF40DA"/>
    <w:multiLevelType w:val="hybridMultilevel"/>
    <w:tmpl w:val="C1043CFC"/>
    <w:lvl w:ilvl="0" w:tplc="4F444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BFD7675"/>
    <w:multiLevelType w:val="hybridMultilevel"/>
    <w:tmpl w:val="5EC4D8C6"/>
    <w:lvl w:ilvl="0" w:tplc="4F444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CF21BE6"/>
    <w:multiLevelType w:val="hybridMultilevel"/>
    <w:tmpl w:val="A7BA08C4"/>
    <w:lvl w:ilvl="0" w:tplc="4F444DE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4FE410F0"/>
    <w:multiLevelType w:val="hybridMultilevel"/>
    <w:tmpl w:val="D8EC64D2"/>
    <w:lvl w:ilvl="0" w:tplc="4844CF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57830C7C"/>
    <w:multiLevelType w:val="hybridMultilevel"/>
    <w:tmpl w:val="48D43F1A"/>
    <w:lvl w:ilvl="0" w:tplc="4F444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A2B71EA"/>
    <w:multiLevelType w:val="hybridMultilevel"/>
    <w:tmpl w:val="95B00396"/>
    <w:lvl w:ilvl="0" w:tplc="4F444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num w:numId="1">
    <w:abstractNumId w:val="0"/>
  </w:num>
  <w:num w:numId="2">
    <w:abstractNumId w:val="20"/>
  </w:num>
  <w:num w:numId="3">
    <w:abstractNumId w:val="13"/>
  </w:num>
  <w:num w:numId="4">
    <w:abstractNumId w:val="3"/>
  </w:num>
  <w:num w:numId="5">
    <w:abstractNumId w:val="15"/>
  </w:num>
  <w:num w:numId="6">
    <w:abstractNumId w:val="8"/>
  </w:num>
  <w:num w:numId="7">
    <w:abstractNumId w:val="12"/>
  </w:num>
  <w:num w:numId="8">
    <w:abstractNumId w:val="14"/>
  </w:num>
  <w:num w:numId="9">
    <w:abstractNumId w:val="4"/>
  </w:num>
  <w:num w:numId="10">
    <w:abstractNumId w:val="7"/>
  </w:num>
  <w:num w:numId="11">
    <w:abstractNumId w:val="5"/>
  </w:num>
  <w:num w:numId="12">
    <w:abstractNumId w:val="22"/>
  </w:num>
  <w:num w:numId="13">
    <w:abstractNumId w:val="21"/>
  </w:num>
  <w:num w:numId="14">
    <w:abstractNumId w:val="23"/>
  </w:num>
  <w:num w:numId="15">
    <w:abstractNumId w:val="16"/>
  </w:num>
  <w:num w:numId="16">
    <w:abstractNumId w:val="19"/>
  </w:num>
  <w:num w:numId="17">
    <w:abstractNumId w:val="18"/>
  </w:num>
  <w:num w:numId="18">
    <w:abstractNumId w:val="6"/>
  </w:num>
  <w:num w:numId="19">
    <w:abstractNumId w:val="9"/>
  </w:num>
  <w:num w:numId="20">
    <w:abstractNumId w:val="17"/>
  </w:num>
  <w:num w:numId="21">
    <w:abstractNumId w:val="11"/>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73F"/>
    <w:rsid w:val="000009BF"/>
    <w:rsid w:val="00000AA0"/>
    <w:rsid w:val="00000B2E"/>
    <w:rsid w:val="00000DC9"/>
    <w:rsid w:val="00002789"/>
    <w:rsid w:val="000029FB"/>
    <w:rsid w:val="0000307C"/>
    <w:rsid w:val="00003888"/>
    <w:rsid w:val="00004321"/>
    <w:rsid w:val="00005B5E"/>
    <w:rsid w:val="00005D09"/>
    <w:rsid w:val="000066E4"/>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086D"/>
    <w:rsid w:val="000217AA"/>
    <w:rsid w:val="0002236D"/>
    <w:rsid w:val="000228AA"/>
    <w:rsid w:val="00022F00"/>
    <w:rsid w:val="00023A4F"/>
    <w:rsid w:val="0002493C"/>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6684"/>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AD7"/>
    <w:rsid w:val="00073C3E"/>
    <w:rsid w:val="00073C72"/>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2E7"/>
    <w:rsid w:val="000978E2"/>
    <w:rsid w:val="000A001E"/>
    <w:rsid w:val="000A16C6"/>
    <w:rsid w:val="000A1DE9"/>
    <w:rsid w:val="000A3A01"/>
    <w:rsid w:val="000A46FA"/>
    <w:rsid w:val="000A4A9C"/>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15B"/>
    <w:rsid w:val="000D0979"/>
    <w:rsid w:val="000D1896"/>
    <w:rsid w:val="000D3F31"/>
    <w:rsid w:val="000D431B"/>
    <w:rsid w:val="000D45B8"/>
    <w:rsid w:val="000D4750"/>
    <w:rsid w:val="000D47C9"/>
    <w:rsid w:val="000D49F6"/>
    <w:rsid w:val="000D4BA3"/>
    <w:rsid w:val="000D4D72"/>
    <w:rsid w:val="000D5196"/>
    <w:rsid w:val="000D51B1"/>
    <w:rsid w:val="000D5466"/>
    <w:rsid w:val="000D76C3"/>
    <w:rsid w:val="000D7807"/>
    <w:rsid w:val="000E0953"/>
    <w:rsid w:val="000E3BB9"/>
    <w:rsid w:val="000E5B8D"/>
    <w:rsid w:val="000E6A4E"/>
    <w:rsid w:val="000E74F6"/>
    <w:rsid w:val="000E78C8"/>
    <w:rsid w:val="000E7BA5"/>
    <w:rsid w:val="000F0651"/>
    <w:rsid w:val="000F1C24"/>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413"/>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4ED9"/>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270F"/>
    <w:rsid w:val="00184D0E"/>
    <w:rsid w:val="0018543C"/>
    <w:rsid w:val="00186014"/>
    <w:rsid w:val="00187297"/>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B7FF2"/>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1B51"/>
    <w:rsid w:val="001E2012"/>
    <w:rsid w:val="001E2DD1"/>
    <w:rsid w:val="001E3C40"/>
    <w:rsid w:val="001E4067"/>
    <w:rsid w:val="001E4D51"/>
    <w:rsid w:val="001E4D53"/>
    <w:rsid w:val="001E516E"/>
    <w:rsid w:val="001E56B3"/>
    <w:rsid w:val="001E57E3"/>
    <w:rsid w:val="001E5F1C"/>
    <w:rsid w:val="001E741C"/>
    <w:rsid w:val="001E7439"/>
    <w:rsid w:val="001F12C0"/>
    <w:rsid w:val="001F1BF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5ED8"/>
    <w:rsid w:val="00206027"/>
    <w:rsid w:val="002065D2"/>
    <w:rsid w:val="00206655"/>
    <w:rsid w:val="00211624"/>
    <w:rsid w:val="0021181D"/>
    <w:rsid w:val="00212C15"/>
    <w:rsid w:val="0021448B"/>
    <w:rsid w:val="00215425"/>
    <w:rsid w:val="002154A8"/>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3CCE"/>
    <w:rsid w:val="002543CB"/>
    <w:rsid w:val="002552A6"/>
    <w:rsid w:val="002555D3"/>
    <w:rsid w:val="002561DA"/>
    <w:rsid w:val="002564D1"/>
    <w:rsid w:val="002567AF"/>
    <w:rsid w:val="002605D8"/>
    <w:rsid w:val="00261650"/>
    <w:rsid w:val="002618EA"/>
    <w:rsid w:val="002622AE"/>
    <w:rsid w:val="00262A38"/>
    <w:rsid w:val="002635DF"/>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8716C"/>
    <w:rsid w:val="00291444"/>
    <w:rsid w:val="002916DE"/>
    <w:rsid w:val="00293EC9"/>
    <w:rsid w:val="00294A21"/>
    <w:rsid w:val="002952C0"/>
    <w:rsid w:val="0029561E"/>
    <w:rsid w:val="00295D37"/>
    <w:rsid w:val="00296886"/>
    <w:rsid w:val="00296C39"/>
    <w:rsid w:val="00297415"/>
    <w:rsid w:val="00297646"/>
    <w:rsid w:val="002A0269"/>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C2A"/>
    <w:rsid w:val="002E4DD8"/>
    <w:rsid w:val="002E4F13"/>
    <w:rsid w:val="002E5B05"/>
    <w:rsid w:val="002E629B"/>
    <w:rsid w:val="002E6491"/>
    <w:rsid w:val="002F0A6D"/>
    <w:rsid w:val="002F1EAB"/>
    <w:rsid w:val="002F2EF4"/>
    <w:rsid w:val="002F5790"/>
    <w:rsid w:val="002F5E5D"/>
    <w:rsid w:val="002F5FEE"/>
    <w:rsid w:val="002F6853"/>
    <w:rsid w:val="002F78DA"/>
    <w:rsid w:val="00300E62"/>
    <w:rsid w:val="00301517"/>
    <w:rsid w:val="00301778"/>
    <w:rsid w:val="00301F64"/>
    <w:rsid w:val="00302086"/>
    <w:rsid w:val="00302EF2"/>
    <w:rsid w:val="003033B1"/>
    <w:rsid w:val="00304BB6"/>
    <w:rsid w:val="003061AE"/>
    <w:rsid w:val="0030660D"/>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5789"/>
    <w:rsid w:val="00365EFD"/>
    <w:rsid w:val="003660EE"/>
    <w:rsid w:val="0036688A"/>
    <w:rsid w:val="00366C25"/>
    <w:rsid w:val="0036718F"/>
    <w:rsid w:val="00367A91"/>
    <w:rsid w:val="003708FC"/>
    <w:rsid w:val="00370C85"/>
    <w:rsid w:val="003713DB"/>
    <w:rsid w:val="003718C7"/>
    <w:rsid w:val="00371D66"/>
    <w:rsid w:val="003733CB"/>
    <w:rsid w:val="00373C1B"/>
    <w:rsid w:val="0037405C"/>
    <w:rsid w:val="0037414B"/>
    <w:rsid w:val="003747B7"/>
    <w:rsid w:val="0037538D"/>
    <w:rsid w:val="00376189"/>
    <w:rsid w:val="0038127E"/>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1E3"/>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DCA"/>
    <w:rsid w:val="003B5E5F"/>
    <w:rsid w:val="003B673E"/>
    <w:rsid w:val="003C0841"/>
    <w:rsid w:val="003C1D2C"/>
    <w:rsid w:val="003C2368"/>
    <w:rsid w:val="003C63DA"/>
    <w:rsid w:val="003D1246"/>
    <w:rsid w:val="003D18B4"/>
    <w:rsid w:val="003D1DE1"/>
    <w:rsid w:val="003D228A"/>
    <w:rsid w:val="003D30BF"/>
    <w:rsid w:val="003D32F6"/>
    <w:rsid w:val="003D3AF1"/>
    <w:rsid w:val="003D65B5"/>
    <w:rsid w:val="003D6E92"/>
    <w:rsid w:val="003D73CA"/>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2608"/>
    <w:rsid w:val="004030FE"/>
    <w:rsid w:val="00403972"/>
    <w:rsid w:val="004042B9"/>
    <w:rsid w:val="00404670"/>
    <w:rsid w:val="00404A47"/>
    <w:rsid w:val="00404C94"/>
    <w:rsid w:val="0040543E"/>
    <w:rsid w:val="004069B3"/>
    <w:rsid w:val="00407085"/>
    <w:rsid w:val="00407963"/>
    <w:rsid w:val="00410415"/>
    <w:rsid w:val="00410D72"/>
    <w:rsid w:val="004111F3"/>
    <w:rsid w:val="004127E4"/>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265E8"/>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34CB"/>
    <w:rsid w:val="00444027"/>
    <w:rsid w:val="00446E48"/>
    <w:rsid w:val="00447149"/>
    <w:rsid w:val="004476B5"/>
    <w:rsid w:val="00447CED"/>
    <w:rsid w:val="00447F99"/>
    <w:rsid w:val="00450219"/>
    <w:rsid w:val="0045059E"/>
    <w:rsid w:val="00450754"/>
    <w:rsid w:val="004511D8"/>
    <w:rsid w:val="0045136C"/>
    <w:rsid w:val="00451B30"/>
    <w:rsid w:val="0045262F"/>
    <w:rsid w:val="0045479E"/>
    <w:rsid w:val="00454BA8"/>
    <w:rsid w:val="004552C0"/>
    <w:rsid w:val="00457265"/>
    <w:rsid w:val="00457B78"/>
    <w:rsid w:val="00460248"/>
    <w:rsid w:val="0046041F"/>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7DB"/>
    <w:rsid w:val="00474A8C"/>
    <w:rsid w:val="00475B6D"/>
    <w:rsid w:val="00476273"/>
    <w:rsid w:val="0047780B"/>
    <w:rsid w:val="00480115"/>
    <w:rsid w:val="00480371"/>
    <w:rsid w:val="00481818"/>
    <w:rsid w:val="00482FA6"/>
    <w:rsid w:val="00483094"/>
    <w:rsid w:val="0048320C"/>
    <w:rsid w:val="00483303"/>
    <w:rsid w:val="00483E25"/>
    <w:rsid w:val="0048444A"/>
    <w:rsid w:val="00484F8D"/>
    <w:rsid w:val="004854E3"/>
    <w:rsid w:val="004859A7"/>
    <w:rsid w:val="004864B2"/>
    <w:rsid w:val="00486F94"/>
    <w:rsid w:val="00487663"/>
    <w:rsid w:val="00487BF1"/>
    <w:rsid w:val="0049041A"/>
    <w:rsid w:val="00491965"/>
    <w:rsid w:val="0049201F"/>
    <w:rsid w:val="004921B8"/>
    <w:rsid w:val="00492F52"/>
    <w:rsid w:val="00493E8D"/>
    <w:rsid w:val="004942D8"/>
    <w:rsid w:val="00495118"/>
    <w:rsid w:val="004952B1"/>
    <w:rsid w:val="0049660B"/>
    <w:rsid w:val="00496D74"/>
    <w:rsid w:val="00497622"/>
    <w:rsid w:val="004A0A19"/>
    <w:rsid w:val="004A1351"/>
    <w:rsid w:val="004A1378"/>
    <w:rsid w:val="004A1BA8"/>
    <w:rsid w:val="004A39BA"/>
    <w:rsid w:val="004A4DAD"/>
    <w:rsid w:val="004A4F46"/>
    <w:rsid w:val="004A517C"/>
    <w:rsid w:val="004A66E0"/>
    <w:rsid w:val="004A687F"/>
    <w:rsid w:val="004A69BD"/>
    <w:rsid w:val="004A7316"/>
    <w:rsid w:val="004A7C71"/>
    <w:rsid w:val="004B1E36"/>
    <w:rsid w:val="004B2781"/>
    <w:rsid w:val="004B3AFA"/>
    <w:rsid w:val="004B4F9C"/>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181"/>
    <w:rsid w:val="004E0836"/>
    <w:rsid w:val="004E19C3"/>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1601"/>
    <w:rsid w:val="00522317"/>
    <w:rsid w:val="00522B1A"/>
    <w:rsid w:val="00522D34"/>
    <w:rsid w:val="0052338B"/>
    <w:rsid w:val="0052381F"/>
    <w:rsid w:val="00524CBC"/>
    <w:rsid w:val="00524E06"/>
    <w:rsid w:val="00524E12"/>
    <w:rsid w:val="005250AB"/>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4F13"/>
    <w:rsid w:val="00555E5E"/>
    <w:rsid w:val="00556B91"/>
    <w:rsid w:val="00560B1C"/>
    <w:rsid w:val="00560CB2"/>
    <w:rsid w:val="005617F9"/>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69F5"/>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3C71"/>
    <w:rsid w:val="005B5002"/>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73E"/>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5BD"/>
    <w:rsid w:val="005F663F"/>
    <w:rsid w:val="005F6809"/>
    <w:rsid w:val="005F7449"/>
    <w:rsid w:val="005F756C"/>
    <w:rsid w:val="00600254"/>
    <w:rsid w:val="00600402"/>
    <w:rsid w:val="006017BF"/>
    <w:rsid w:val="006017ED"/>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4FA0"/>
    <w:rsid w:val="00616C59"/>
    <w:rsid w:val="00616EA3"/>
    <w:rsid w:val="006174CE"/>
    <w:rsid w:val="0062246F"/>
    <w:rsid w:val="006232C9"/>
    <w:rsid w:val="00623788"/>
    <w:rsid w:val="00624205"/>
    <w:rsid w:val="00624676"/>
    <w:rsid w:val="00624973"/>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21F3"/>
    <w:rsid w:val="00643815"/>
    <w:rsid w:val="0064480E"/>
    <w:rsid w:val="0064488D"/>
    <w:rsid w:val="006450C9"/>
    <w:rsid w:val="00645283"/>
    <w:rsid w:val="00645C97"/>
    <w:rsid w:val="006469EF"/>
    <w:rsid w:val="006471B0"/>
    <w:rsid w:val="00647514"/>
    <w:rsid w:val="0064768E"/>
    <w:rsid w:val="00647BA5"/>
    <w:rsid w:val="00647D36"/>
    <w:rsid w:val="006502A3"/>
    <w:rsid w:val="0065045D"/>
    <w:rsid w:val="0065115F"/>
    <w:rsid w:val="0065133D"/>
    <w:rsid w:val="00651440"/>
    <w:rsid w:val="0065147D"/>
    <w:rsid w:val="00652073"/>
    <w:rsid w:val="00652E6D"/>
    <w:rsid w:val="00653049"/>
    <w:rsid w:val="00653082"/>
    <w:rsid w:val="006530AC"/>
    <w:rsid w:val="00654149"/>
    <w:rsid w:val="00656CD2"/>
    <w:rsid w:val="00656E52"/>
    <w:rsid w:val="006614A3"/>
    <w:rsid w:val="006616FC"/>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4B61"/>
    <w:rsid w:val="006755D6"/>
    <w:rsid w:val="00675811"/>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97C79"/>
    <w:rsid w:val="006A02CB"/>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96D"/>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123F"/>
    <w:rsid w:val="00732BA9"/>
    <w:rsid w:val="007335A3"/>
    <w:rsid w:val="00735478"/>
    <w:rsid w:val="00735DFD"/>
    <w:rsid w:val="00735E3D"/>
    <w:rsid w:val="00735EEA"/>
    <w:rsid w:val="00736639"/>
    <w:rsid w:val="007379C6"/>
    <w:rsid w:val="0074167A"/>
    <w:rsid w:val="00741E49"/>
    <w:rsid w:val="00742D08"/>
    <w:rsid w:val="007437A3"/>
    <w:rsid w:val="00743E26"/>
    <w:rsid w:val="00743F50"/>
    <w:rsid w:val="0074424C"/>
    <w:rsid w:val="00746680"/>
    <w:rsid w:val="00746BF7"/>
    <w:rsid w:val="0075157B"/>
    <w:rsid w:val="0075160C"/>
    <w:rsid w:val="00752FC5"/>
    <w:rsid w:val="007530DE"/>
    <w:rsid w:val="007531EF"/>
    <w:rsid w:val="00753F17"/>
    <w:rsid w:val="007541A0"/>
    <w:rsid w:val="007545D3"/>
    <w:rsid w:val="0075560B"/>
    <w:rsid w:val="00755C36"/>
    <w:rsid w:val="00756231"/>
    <w:rsid w:val="00757AF6"/>
    <w:rsid w:val="0076040C"/>
    <w:rsid w:val="007612AC"/>
    <w:rsid w:val="00761B43"/>
    <w:rsid w:val="00761BFE"/>
    <w:rsid w:val="00761D81"/>
    <w:rsid w:val="00761E45"/>
    <w:rsid w:val="00762F8A"/>
    <w:rsid w:val="007639B5"/>
    <w:rsid w:val="0076456C"/>
    <w:rsid w:val="00764573"/>
    <w:rsid w:val="007653C6"/>
    <w:rsid w:val="0076615E"/>
    <w:rsid w:val="007718F2"/>
    <w:rsid w:val="00771F80"/>
    <w:rsid w:val="00773206"/>
    <w:rsid w:val="007742E3"/>
    <w:rsid w:val="007752B5"/>
    <w:rsid w:val="00776F92"/>
    <w:rsid w:val="00777607"/>
    <w:rsid w:val="0078023C"/>
    <w:rsid w:val="007806E5"/>
    <w:rsid w:val="00780D77"/>
    <w:rsid w:val="00781085"/>
    <w:rsid w:val="00781DB2"/>
    <w:rsid w:val="00782957"/>
    <w:rsid w:val="0078694F"/>
    <w:rsid w:val="00787049"/>
    <w:rsid w:val="00790385"/>
    <w:rsid w:val="007908B6"/>
    <w:rsid w:val="00790EE1"/>
    <w:rsid w:val="00792779"/>
    <w:rsid w:val="007934B9"/>
    <w:rsid w:val="007943EB"/>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03DB"/>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425"/>
    <w:rsid w:val="007D279A"/>
    <w:rsid w:val="007D2E3E"/>
    <w:rsid w:val="007D50D4"/>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2780"/>
    <w:rsid w:val="007F519F"/>
    <w:rsid w:val="007F5325"/>
    <w:rsid w:val="007F5587"/>
    <w:rsid w:val="007F70E1"/>
    <w:rsid w:val="007F77EF"/>
    <w:rsid w:val="007F7DEC"/>
    <w:rsid w:val="0080072B"/>
    <w:rsid w:val="008019DB"/>
    <w:rsid w:val="00802742"/>
    <w:rsid w:val="00802982"/>
    <w:rsid w:val="008029B2"/>
    <w:rsid w:val="008041D2"/>
    <w:rsid w:val="00804372"/>
    <w:rsid w:val="00804749"/>
    <w:rsid w:val="00805AFC"/>
    <w:rsid w:val="00806682"/>
    <w:rsid w:val="00806EE2"/>
    <w:rsid w:val="00807065"/>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1C86"/>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4F5"/>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53F1"/>
    <w:rsid w:val="0086576A"/>
    <w:rsid w:val="00865D83"/>
    <w:rsid w:val="008662FF"/>
    <w:rsid w:val="00870653"/>
    <w:rsid w:val="00870675"/>
    <w:rsid w:val="008708E9"/>
    <w:rsid w:val="00870D1F"/>
    <w:rsid w:val="0087124E"/>
    <w:rsid w:val="00872134"/>
    <w:rsid w:val="00872B9F"/>
    <w:rsid w:val="00873197"/>
    <w:rsid w:val="0087386A"/>
    <w:rsid w:val="00873CB7"/>
    <w:rsid w:val="008741A0"/>
    <w:rsid w:val="00874203"/>
    <w:rsid w:val="00874671"/>
    <w:rsid w:val="00874A33"/>
    <w:rsid w:val="00874D59"/>
    <w:rsid w:val="008759CC"/>
    <w:rsid w:val="0087616F"/>
    <w:rsid w:val="00876276"/>
    <w:rsid w:val="00876D3D"/>
    <w:rsid w:val="0087772D"/>
    <w:rsid w:val="00877C25"/>
    <w:rsid w:val="00880D1C"/>
    <w:rsid w:val="00880D30"/>
    <w:rsid w:val="00880D49"/>
    <w:rsid w:val="00880F24"/>
    <w:rsid w:val="00882084"/>
    <w:rsid w:val="00882DBB"/>
    <w:rsid w:val="00882E79"/>
    <w:rsid w:val="0088451F"/>
    <w:rsid w:val="00885DF5"/>
    <w:rsid w:val="00886939"/>
    <w:rsid w:val="00886BC6"/>
    <w:rsid w:val="0088790B"/>
    <w:rsid w:val="00887B3E"/>
    <w:rsid w:val="0089041C"/>
    <w:rsid w:val="00890FF5"/>
    <w:rsid w:val="00891B45"/>
    <w:rsid w:val="00891F74"/>
    <w:rsid w:val="008928AF"/>
    <w:rsid w:val="008936B5"/>
    <w:rsid w:val="00894154"/>
    <w:rsid w:val="00894C29"/>
    <w:rsid w:val="0089547C"/>
    <w:rsid w:val="00895EA7"/>
    <w:rsid w:val="008964B2"/>
    <w:rsid w:val="0089706E"/>
    <w:rsid w:val="00897BD8"/>
    <w:rsid w:val="008A0C6C"/>
    <w:rsid w:val="008A1417"/>
    <w:rsid w:val="008A16B8"/>
    <w:rsid w:val="008A22A2"/>
    <w:rsid w:val="008A2C2B"/>
    <w:rsid w:val="008A3ADB"/>
    <w:rsid w:val="008A3BF2"/>
    <w:rsid w:val="008A3F73"/>
    <w:rsid w:val="008A4930"/>
    <w:rsid w:val="008A697D"/>
    <w:rsid w:val="008A6CC9"/>
    <w:rsid w:val="008A6D81"/>
    <w:rsid w:val="008A7608"/>
    <w:rsid w:val="008B0490"/>
    <w:rsid w:val="008B333F"/>
    <w:rsid w:val="008B4925"/>
    <w:rsid w:val="008B501D"/>
    <w:rsid w:val="008B6695"/>
    <w:rsid w:val="008B74D6"/>
    <w:rsid w:val="008C05EE"/>
    <w:rsid w:val="008C0B1E"/>
    <w:rsid w:val="008C0F9D"/>
    <w:rsid w:val="008C1FE7"/>
    <w:rsid w:val="008C2708"/>
    <w:rsid w:val="008C3545"/>
    <w:rsid w:val="008C401B"/>
    <w:rsid w:val="008C42E1"/>
    <w:rsid w:val="008C4305"/>
    <w:rsid w:val="008C43F0"/>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0E6"/>
    <w:rsid w:val="008E2610"/>
    <w:rsid w:val="008E29F2"/>
    <w:rsid w:val="008E2A79"/>
    <w:rsid w:val="008E2B74"/>
    <w:rsid w:val="008E388B"/>
    <w:rsid w:val="008E3B8E"/>
    <w:rsid w:val="008E3E73"/>
    <w:rsid w:val="008E40CB"/>
    <w:rsid w:val="008E581F"/>
    <w:rsid w:val="008E5D2D"/>
    <w:rsid w:val="008E6167"/>
    <w:rsid w:val="008E674D"/>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27E13"/>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2C67"/>
    <w:rsid w:val="00943254"/>
    <w:rsid w:val="0094358C"/>
    <w:rsid w:val="009439FD"/>
    <w:rsid w:val="00944731"/>
    <w:rsid w:val="00944F0B"/>
    <w:rsid w:val="009460D3"/>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81A"/>
    <w:rsid w:val="00963C3A"/>
    <w:rsid w:val="00963D13"/>
    <w:rsid w:val="009644EA"/>
    <w:rsid w:val="00970DDB"/>
    <w:rsid w:val="00971F22"/>
    <w:rsid w:val="00972F7A"/>
    <w:rsid w:val="009749D3"/>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0E40"/>
    <w:rsid w:val="0099120F"/>
    <w:rsid w:val="00991DF4"/>
    <w:rsid w:val="0099308B"/>
    <w:rsid w:val="009933CA"/>
    <w:rsid w:val="00993B23"/>
    <w:rsid w:val="00993C0E"/>
    <w:rsid w:val="009942CC"/>
    <w:rsid w:val="00994652"/>
    <w:rsid w:val="00994C78"/>
    <w:rsid w:val="009953B8"/>
    <w:rsid w:val="009963BA"/>
    <w:rsid w:val="00996649"/>
    <w:rsid w:val="0099725F"/>
    <w:rsid w:val="00997A5E"/>
    <w:rsid w:val="009A0B88"/>
    <w:rsid w:val="009A1FB2"/>
    <w:rsid w:val="009A26D3"/>
    <w:rsid w:val="009A28D3"/>
    <w:rsid w:val="009A2C51"/>
    <w:rsid w:val="009A32D2"/>
    <w:rsid w:val="009A52A9"/>
    <w:rsid w:val="009A571E"/>
    <w:rsid w:val="009A5985"/>
    <w:rsid w:val="009A7524"/>
    <w:rsid w:val="009A7EDE"/>
    <w:rsid w:val="009B1819"/>
    <w:rsid w:val="009B19E7"/>
    <w:rsid w:val="009B1B08"/>
    <w:rsid w:val="009B2133"/>
    <w:rsid w:val="009B3C9A"/>
    <w:rsid w:val="009B4450"/>
    <w:rsid w:val="009B4BB0"/>
    <w:rsid w:val="009B4DA0"/>
    <w:rsid w:val="009B59D8"/>
    <w:rsid w:val="009B5EFE"/>
    <w:rsid w:val="009B60F9"/>
    <w:rsid w:val="009B6B2F"/>
    <w:rsid w:val="009B7BD2"/>
    <w:rsid w:val="009C0581"/>
    <w:rsid w:val="009C0DF5"/>
    <w:rsid w:val="009C1990"/>
    <w:rsid w:val="009C224D"/>
    <w:rsid w:val="009C250D"/>
    <w:rsid w:val="009C36C5"/>
    <w:rsid w:val="009C4350"/>
    <w:rsid w:val="009C466A"/>
    <w:rsid w:val="009C4893"/>
    <w:rsid w:val="009C4EA2"/>
    <w:rsid w:val="009C549A"/>
    <w:rsid w:val="009C54E6"/>
    <w:rsid w:val="009C6096"/>
    <w:rsid w:val="009D4BA5"/>
    <w:rsid w:val="009D5EC1"/>
    <w:rsid w:val="009D64C9"/>
    <w:rsid w:val="009D6C78"/>
    <w:rsid w:val="009D7FF2"/>
    <w:rsid w:val="009E1A02"/>
    <w:rsid w:val="009E1B54"/>
    <w:rsid w:val="009E21E2"/>
    <w:rsid w:val="009E2A05"/>
    <w:rsid w:val="009E2AB5"/>
    <w:rsid w:val="009E3E99"/>
    <w:rsid w:val="009E4AF7"/>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E3E"/>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2502"/>
    <w:rsid w:val="00A23876"/>
    <w:rsid w:val="00A24212"/>
    <w:rsid w:val="00A24629"/>
    <w:rsid w:val="00A24D19"/>
    <w:rsid w:val="00A25188"/>
    <w:rsid w:val="00A25660"/>
    <w:rsid w:val="00A2596F"/>
    <w:rsid w:val="00A25B93"/>
    <w:rsid w:val="00A25D7E"/>
    <w:rsid w:val="00A26321"/>
    <w:rsid w:val="00A26C5A"/>
    <w:rsid w:val="00A2737C"/>
    <w:rsid w:val="00A30220"/>
    <w:rsid w:val="00A30FB4"/>
    <w:rsid w:val="00A3130F"/>
    <w:rsid w:val="00A31313"/>
    <w:rsid w:val="00A32E5D"/>
    <w:rsid w:val="00A33E01"/>
    <w:rsid w:val="00A33EE5"/>
    <w:rsid w:val="00A34488"/>
    <w:rsid w:val="00A35683"/>
    <w:rsid w:val="00A357AD"/>
    <w:rsid w:val="00A3634F"/>
    <w:rsid w:val="00A36FF6"/>
    <w:rsid w:val="00A4089D"/>
    <w:rsid w:val="00A409F0"/>
    <w:rsid w:val="00A41985"/>
    <w:rsid w:val="00A41F63"/>
    <w:rsid w:val="00A4281E"/>
    <w:rsid w:val="00A428EA"/>
    <w:rsid w:val="00A43024"/>
    <w:rsid w:val="00A43251"/>
    <w:rsid w:val="00A45A94"/>
    <w:rsid w:val="00A45C2F"/>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6716F"/>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44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30C"/>
    <w:rsid w:val="00AB7707"/>
    <w:rsid w:val="00AB77AB"/>
    <w:rsid w:val="00AB7929"/>
    <w:rsid w:val="00AB7B47"/>
    <w:rsid w:val="00AC0D87"/>
    <w:rsid w:val="00AC0E39"/>
    <w:rsid w:val="00AC199E"/>
    <w:rsid w:val="00AC1DC6"/>
    <w:rsid w:val="00AC57C0"/>
    <w:rsid w:val="00AC60A0"/>
    <w:rsid w:val="00AC6721"/>
    <w:rsid w:val="00AC67A5"/>
    <w:rsid w:val="00AC7190"/>
    <w:rsid w:val="00AC733F"/>
    <w:rsid w:val="00AC7962"/>
    <w:rsid w:val="00AD0501"/>
    <w:rsid w:val="00AD0A36"/>
    <w:rsid w:val="00AD1089"/>
    <w:rsid w:val="00AD17C6"/>
    <w:rsid w:val="00AD2C7A"/>
    <w:rsid w:val="00AD2D84"/>
    <w:rsid w:val="00AD2F78"/>
    <w:rsid w:val="00AD3B57"/>
    <w:rsid w:val="00AD480F"/>
    <w:rsid w:val="00AD6474"/>
    <w:rsid w:val="00AD6529"/>
    <w:rsid w:val="00AD665E"/>
    <w:rsid w:val="00AD747B"/>
    <w:rsid w:val="00AE026D"/>
    <w:rsid w:val="00AE0989"/>
    <w:rsid w:val="00AE0A1E"/>
    <w:rsid w:val="00AE0C30"/>
    <w:rsid w:val="00AE0DA5"/>
    <w:rsid w:val="00AE1A1B"/>
    <w:rsid w:val="00AE1AEE"/>
    <w:rsid w:val="00AE1CD9"/>
    <w:rsid w:val="00AE2DFF"/>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48F"/>
    <w:rsid w:val="00B01CCA"/>
    <w:rsid w:val="00B02083"/>
    <w:rsid w:val="00B031B7"/>
    <w:rsid w:val="00B04787"/>
    <w:rsid w:val="00B064D2"/>
    <w:rsid w:val="00B074D6"/>
    <w:rsid w:val="00B07B06"/>
    <w:rsid w:val="00B1081F"/>
    <w:rsid w:val="00B10D5F"/>
    <w:rsid w:val="00B110A5"/>
    <w:rsid w:val="00B12A83"/>
    <w:rsid w:val="00B12CAF"/>
    <w:rsid w:val="00B13013"/>
    <w:rsid w:val="00B149C1"/>
    <w:rsid w:val="00B15B28"/>
    <w:rsid w:val="00B16335"/>
    <w:rsid w:val="00B17113"/>
    <w:rsid w:val="00B178D6"/>
    <w:rsid w:val="00B21413"/>
    <w:rsid w:val="00B21BD4"/>
    <w:rsid w:val="00B223BE"/>
    <w:rsid w:val="00B224A0"/>
    <w:rsid w:val="00B225DC"/>
    <w:rsid w:val="00B23F75"/>
    <w:rsid w:val="00B24108"/>
    <w:rsid w:val="00B25DC9"/>
    <w:rsid w:val="00B26535"/>
    <w:rsid w:val="00B26C76"/>
    <w:rsid w:val="00B26F55"/>
    <w:rsid w:val="00B3061D"/>
    <w:rsid w:val="00B30812"/>
    <w:rsid w:val="00B30967"/>
    <w:rsid w:val="00B30E8C"/>
    <w:rsid w:val="00B31FDC"/>
    <w:rsid w:val="00B32CE7"/>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3BE"/>
    <w:rsid w:val="00B61C8C"/>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05DB"/>
    <w:rsid w:val="00B82D60"/>
    <w:rsid w:val="00B8310C"/>
    <w:rsid w:val="00B84A28"/>
    <w:rsid w:val="00B84C62"/>
    <w:rsid w:val="00B85819"/>
    <w:rsid w:val="00B85D63"/>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2E12"/>
    <w:rsid w:val="00BA3279"/>
    <w:rsid w:val="00BA3747"/>
    <w:rsid w:val="00BA375B"/>
    <w:rsid w:val="00BA3AAD"/>
    <w:rsid w:val="00BA6EB2"/>
    <w:rsid w:val="00BA7ABB"/>
    <w:rsid w:val="00BB0AAD"/>
    <w:rsid w:val="00BB11A5"/>
    <w:rsid w:val="00BB1200"/>
    <w:rsid w:val="00BB2041"/>
    <w:rsid w:val="00BB2292"/>
    <w:rsid w:val="00BB2A97"/>
    <w:rsid w:val="00BB448A"/>
    <w:rsid w:val="00BC11E4"/>
    <w:rsid w:val="00BC2443"/>
    <w:rsid w:val="00BC3D30"/>
    <w:rsid w:val="00BC3FA8"/>
    <w:rsid w:val="00BC4411"/>
    <w:rsid w:val="00BC4591"/>
    <w:rsid w:val="00BC4F6F"/>
    <w:rsid w:val="00BC56AC"/>
    <w:rsid w:val="00BC5EFF"/>
    <w:rsid w:val="00BC6301"/>
    <w:rsid w:val="00BC6C72"/>
    <w:rsid w:val="00BC723D"/>
    <w:rsid w:val="00BD061F"/>
    <w:rsid w:val="00BD106F"/>
    <w:rsid w:val="00BD3934"/>
    <w:rsid w:val="00BD4E3C"/>
    <w:rsid w:val="00BD5138"/>
    <w:rsid w:val="00BD5488"/>
    <w:rsid w:val="00BD58C1"/>
    <w:rsid w:val="00BD6153"/>
    <w:rsid w:val="00BD654F"/>
    <w:rsid w:val="00BD7ADE"/>
    <w:rsid w:val="00BD7F4F"/>
    <w:rsid w:val="00BE0FDA"/>
    <w:rsid w:val="00BE19A0"/>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91B"/>
    <w:rsid w:val="00BF3BA1"/>
    <w:rsid w:val="00BF3EFE"/>
    <w:rsid w:val="00BF4F78"/>
    <w:rsid w:val="00BF529E"/>
    <w:rsid w:val="00BF7920"/>
    <w:rsid w:val="00C003B5"/>
    <w:rsid w:val="00C00C2F"/>
    <w:rsid w:val="00C00D43"/>
    <w:rsid w:val="00C018D6"/>
    <w:rsid w:val="00C01C46"/>
    <w:rsid w:val="00C0211D"/>
    <w:rsid w:val="00C0276E"/>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476"/>
    <w:rsid w:val="00C23D2A"/>
    <w:rsid w:val="00C24ABF"/>
    <w:rsid w:val="00C251AD"/>
    <w:rsid w:val="00C25399"/>
    <w:rsid w:val="00C278E6"/>
    <w:rsid w:val="00C302AE"/>
    <w:rsid w:val="00C302B1"/>
    <w:rsid w:val="00C31CD4"/>
    <w:rsid w:val="00C3254C"/>
    <w:rsid w:val="00C32E0E"/>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6B0C"/>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1F"/>
    <w:rsid w:val="00C74EA8"/>
    <w:rsid w:val="00C7602A"/>
    <w:rsid w:val="00C76097"/>
    <w:rsid w:val="00C761D6"/>
    <w:rsid w:val="00C7718F"/>
    <w:rsid w:val="00C80C80"/>
    <w:rsid w:val="00C820EA"/>
    <w:rsid w:val="00C825F5"/>
    <w:rsid w:val="00C83005"/>
    <w:rsid w:val="00C835F5"/>
    <w:rsid w:val="00C85CE6"/>
    <w:rsid w:val="00C85D3B"/>
    <w:rsid w:val="00C86BB0"/>
    <w:rsid w:val="00C87085"/>
    <w:rsid w:val="00C8790B"/>
    <w:rsid w:val="00C87BCA"/>
    <w:rsid w:val="00C87C7F"/>
    <w:rsid w:val="00C916CA"/>
    <w:rsid w:val="00C91D5B"/>
    <w:rsid w:val="00C92B94"/>
    <w:rsid w:val="00C932FF"/>
    <w:rsid w:val="00C9554F"/>
    <w:rsid w:val="00C97E64"/>
    <w:rsid w:val="00CA06CA"/>
    <w:rsid w:val="00CA0A1B"/>
    <w:rsid w:val="00CA1073"/>
    <w:rsid w:val="00CA10BB"/>
    <w:rsid w:val="00CA29F5"/>
    <w:rsid w:val="00CA3B9D"/>
    <w:rsid w:val="00CA46F3"/>
    <w:rsid w:val="00CA5FCB"/>
    <w:rsid w:val="00CA60E6"/>
    <w:rsid w:val="00CA73AD"/>
    <w:rsid w:val="00CA78E2"/>
    <w:rsid w:val="00CA7B84"/>
    <w:rsid w:val="00CB0C24"/>
    <w:rsid w:val="00CB0C53"/>
    <w:rsid w:val="00CB1AE4"/>
    <w:rsid w:val="00CB2AFF"/>
    <w:rsid w:val="00CB3E03"/>
    <w:rsid w:val="00CB462B"/>
    <w:rsid w:val="00CB484B"/>
    <w:rsid w:val="00CB5130"/>
    <w:rsid w:val="00CB5B28"/>
    <w:rsid w:val="00CB6185"/>
    <w:rsid w:val="00CB6338"/>
    <w:rsid w:val="00CB644C"/>
    <w:rsid w:val="00CB67DD"/>
    <w:rsid w:val="00CB6CE6"/>
    <w:rsid w:val="00CB7648"/>
    <w:rsid w:val="00CC0A8C"/>
    <w:rsid w:val="00CC0CE3"/>
    <w:rsid w:val="00CC0DBA"/>
    <w:rsid w:val="00CC1936"/>
    <w:rsid w:val="00CC1D7D"/>
    <w:rsid w:val="00CC220C"/>
    <w:rsid w:val="00CC2DF7"/>
    <w:rsid w:val="00CC2F01"/>
    <w:rsid w:val="00CC375E"/>
    <w:rsid w:val="00CC39BE"/>
    <w:rsid w:val="00CC5523"/>
    <w:rsid w:val="00CC56C0"/>
    <w:rsid w:val="00CC581E"/>
    <w:rsid w:val="00CC61DE"/>
    <w:rsid w:val="00CC70F2"/>
    <w:rsid w:val="00CC7674"/>
    <w:rsid w:val="00CC7CF8"/>
    <w:rsid w:val="00CD06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E76A2"/>
    <w:rsid w:val="00CF055B"/>
    <w:rsid w:val="00CF1195"/>
    <w:rsid w:val="00CF16DB"/>
    <w:rsid w:val="00CF1A20"/>
    <w:rsid w:val="00CF1C2B"/>
    <w:rsid w:val="00CF2529"/>
    <w:rsid w:val="00CF3BF7"/>
    <w:rsid w:val="00CF51E1"/>
    <w:rsid w:val="00CF5ED0"/>
    <w:rsid w:val="00CF6C6C"/>
    <w:rsid w:val="00CF71A7"/>
    <w:rsid w:val="00D00FBA"/>
    <w:rsid w:val="00D025C6"/>
    <w:rsid w:val="00D02B19"/>
    <w:rsid w:val="00D02F63"/>
    <w:rsid w:val="00D02FDA"/>
    <w:rsid w:val="00D041D4"/>
    <w:rsid w:val="00D04769"/>
    <w:rsid w:val="00D04BE3"/>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003E"/>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27B6D"/>
    <w:rsid w:val="00D3285B"/>
    <w:rsid w:val="00D329D5"/>
    <w:rsid w:val="00D3357D"/>
    <w:rsid w:val="00D352D0"/>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6F3F"/>
    <w:rsid w:val="00D57036"/>
    <w:rsid w:val="00D57DD1"/>
    <w:rsid w:val="00D605C2"/>
    <w:rsid w:val="00D609BB"/>
    <w:rsid w:val="00D60DE3"/>
    <w:rsid w:val="00D61156"/>
    <w:rsid w:val="00D618E3"/>
    <w:rsid w:val="00D61D27"/>
    <w:rsid w:val="00D65C1D"/>
    <w:rsid w:val="00D65E41"/>
    <w:rsid w:val="00D6722C"/>
    <w:rsid w:val="00D67B9C"/>
    <w:rsid w:val="00D70841"/>
    <w:rsid w:val="00D7154E"/>
    <w:rsid w:val="00D71618"/>
    <w:rsid w:val="00D71D56"/>
    <w:rsid w:val="00D7203D"/>
    <w:rsid w:val="00D7418C"/>
    <w:rsid w:val="00D768B9"/>
    <w:rsid w:val="00D77C9A"/>
    <w:rsid w:val="00D77FC6"/>
    <w:rsid w:val="00D8099A"/>
    <w:rsid w:val="00D80D81"/>
    <w:rsid w:val="00D82557"/>
    <w:rsid w:val="00D82749"/>
    <w:rsid w:val="00D835D9"/>
    <w:rsid w:val="00D84929"/>
    <w:rsid w:val="00D84CBC"/>
    <w:rsid w:val="00D85F5A"/>
    <w:rsid w:val="00D8627C"/>
    <w:rsid w:val="00D875F2"/>
    <w:rsid w:val="00D917F3"/>
    <w:rsid w:val="00D92169"/>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6A"/>
    <w:rsid w:val="00DB6DAA"/>
    <w:rsid w:val="00DB706D"/>
    <w:rsid w:val="00DB753E"/>
    <w:rsid w:val="00DB7611"/>
    <w:rsid w:val="00DC1FBA"/>
    <w:rsid w:val="00DC2A82"/>
    <w:rsid w:val="00DC37B6"/>
    <w:rsid w:val="00DC3FC5"/>
    <w:rsid w:val="00DC45A7"/>
    <w:rsid w:val="00DC4ED6"/>
    <w:rsid w:val="00DC700F"/>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240"/>
    <w:rsid w:val="00DF7749"/>
    <w:rsid w:val="00DF7A19"/>
    <w:rsid w:val="00E00091"/>
    <w:rsid w:val="00E001F0"/>
    <w:rsid w:val="00E00313"/>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164EE"/>
    <w:rsid w:val="00E21FE0"/>
    <w:rsid w:val="00E22A59"/>
    <w:rsid w:val="00E24009"/>
    <w:rsid w:val="00E2469F"/>
    <w:rsid w:val="00E24A3C"/>
    <w:rsid w:val="00E25732"/>
    <w:rsid w:val="00E27A32"/>
    <w:rsid w:val="00E30DA2"/>
    <w:rsid w:val="00E31C4F"/>
    <w:rsid w:val="00E3206E"/>
    <w:rsid w:val="00E326C7"/>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0BC"/>
    <w:rsid w:val="00E5366B"/>
    <w:rsid w:val="00E5392F"/>
    <w:rsid w:val="00E53E28"/>
    <w:rsid w:val="00E54F31"/>
    <w:rsid w:val="00E574C4"/>
    <w:rsid w:val="00E61249"/>
    <w:rsid w:val="00E61613"/>
    <w:rsid w:val="00E617E6"/>
    <w:rsid w:val="00E61C78"/>
    <w:rsid w:val="00E634F8"/>
    <w:rsid w:val="00E63CD6"/>
    <w:rsid w:val="00E64214"/>
    <w:rsid w:val="00E655D8"/>
    <w:rsid w:val="00E65653"/>
    <w:rsid w:val="00E7042E"/>
    <w:rsid w:val="00E70481"/>
    <w:rsid w:val="00E70A6B"/>
    <w:rsid w:val="00E70C89"/>
    <w:rsid w:val="00E713DF"/>
    <w:rsid w:val="00E7175E"/>
    <w:rsid w:val="00E71B73"/>
    <w:rsid w:val="00E7321B"/>
    <w:rsid w:val="00E73414"/>
    <w:rsid w:val="00E74442"/>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C7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793"/>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B49"/>
    <w:rsid w:val="00ED4F33"/>
    <w:rsid w:val="00ED5112"/>
    <w:rsid w:val="00ED65C5"/>
    <w:rsid w:val="00ED67B4"/>
    <w:rsid w:val="00ED7342"/>
    <w:rsid w:val="00ED7390"/>
    <w:rsid w:val="00ED77D1"/>
    <w:rsid w:val="00ED7B20"/>
    <w:rsid w:val="00EE0756"/>
    <w:rsid w:val="00EE0888"/>
    <w:rsid w:val="00EE0892"/>
    <w:rsid w:val="00EE2E0A"/>
    <w:rsid w:val="00EE3FD0"/>
    <w:rsid w:val="00EE440F"/>
    <w:rsid w:val="00EE5FC3"/>
    <w:rsid w:val="00EE65F8"/>
    <w:rsid w:val="00EE7C63"/>
    <w:rsid w:val="00EF0569"/>
    <w:rsid w:val="00EF0A34"/>
    <w:rsid w:val="00EF0C25"/>
    <w:rsid w:val="00EF312B"/>
    <w:rsid w:val="00EF3C8F"/>
    <w:rsid w:val="00EF3ED0"/>
    <w:rsid w:val="00EF4BED"/>
    <w:rsid w:val="00EF58C4"/>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6484"/>
    <w:rsid w:val="00F1735A"/>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6AD0"/>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109"/>
    <w:rsid w:val="00F71454"/>
    <w:rsid w:val="00F719C5"/>
    <w:rsid w:val="00F72972"/>
    <w:rsid w:val="00F73121"/>
    <w:rsid w:val="00F7393F"/>
    <w:rsid w:val="00F73BB1"/>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C6838"/>
    <w:rsid w:val="00FD02C8"/>
    <w:rsid w:val="00FD167D"/>
    <w:rsid w:val="00FD1A2C"/>
    <w:rsid w:val="00FD1DD3"/>
    <w:rsid w:val="00FD2672"/>
    <w:rsid w:val="00FD386F"/>
    <w:rsid w:val="00FD44DB"/>
    <w:rsid w:val="00FD470C"/>
    <w:rsid w:val="00FD4AF3"/>
    <w:rsid w:val="00FD4D25"/>
    <w:rsid w:val="00FD4E23"/>
    <w:rsid w:val="00FD5ED5"/>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A1D"/>
    <w:rsid w:val="00FF5E2A"/>
    <w:rsid w:val="00FF5E48"/>
    <w:rsid w:val="00FF6BD9"/>
    <w:rsid w:val="00FF7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AF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uiPriority="39"/>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4"/>
      </w:numPr>
    </w:pPr>
  </w:style>
  <w:style w:type="numbering" w:customStyle="1" w:styleId="WWNum3">
    <w:name w:val="WWNum3"/>
    <w:basedOn w:val="a4"/>
    <w:rsid w:val="005F10A6"/>
    <w:pPr>
      <w:numPr>
        <w:numId w:val="5"/>
      </w:numPr>
    </w:pPr>
  </w:style>
  <w:style w:type="numbering" w:customStyle="1" w:styleId="WWNum5">
    <w:name w:val="WWNum5"/>
    <w:basedOn w:val="a4"/>
    <w:rsid w:val="005F10A6"/>
    <w:pPr>
      <w:numPr>
        <w:numId w:val="6"/>
      </w:numPr>
    </w:pPr>
  </w:style>
  <w:style w:type="numbering" w:customStyle="1" w:styleId="WWNum6">
    <w:name w:val="WWNum6"/>
    <w:basedOn w:val="a4"/>
    <w:rsid w:val="005F10A6"/>
    <w:pPr>
      <w:numPr>
        <w:numId w:val="7"/>
      </w:numPr>
    </w:pPr>
  </w:style>
  <w:style w:type="numbering" w:customStyle="1" w:styleId="WWNum8">
    <w:name w:val="WWNum8"/>
    <w:basedOn w:val="a4"/>
    <w:rsid w:val="005F10A6"/>
    <w:pPr>
      <w:numPr>
        <w:numId w:val="8"/>
      </w:numPr>
    </w:pPr>
  </w:style>
  <w:style w:type="numbering" w:customStyle="1" w:styleId="WWNum9">
    <w:name w:val="WWNum9"/>
    <w:basedOn w:val="a4"/>
    <w:rsid w:val="005F10A6"/>
    <w:pPr>
      <w:numPr>
        <w:numId w:val="9"/>
      </w:numPr>
    </w:pPr>
  </w:style>
  <w:style w:type="numbering" w:customStyle="1" w:styleId="WWNum10">
    <w:name w:val="WWNum10"/>
    <w:basedOn w:val="a4"/>
    <w:rsid w:val="005F10A6"/>
    <w:pPr>
      <w:numPr>
        <w:numId w:val="10"/>
      </w:numPr>
    </w:pPr>
  </w:style>
  <w:style w:type="numbering" w:customStyle="1" w:styleId="WWNum11">
    <w:name w:val="WWNum11"/>
    <w:basedOn w:val="a4"/>
    <w:rsid w:val="005F10A6"/>
    <w:pPr>
      <w:numPr>
        <w:numId w:val="11"/>
      </w:numPr>
    </w:pPr>
  </w:style>
  <w:style w:type="numbering" w:customStyle="1" w:styleId="WWNum16">
    <w:name w:val="WWNum16"/>
    <w:basedOn w:val="a4"/>
    <w:rsid w:val="005F10A6"/>
    <w:pPr>
      <w:numPr>
        <w:numId w:val="12"/>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a"/>
    <w:qFormat/>
    <w:rsid w:val="00C50A53"/>
    <w:pPr>
      <w:numPr>
        <w:numId w:val="1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4"/>
      </w:numPr>
    </w:pPr>
  </w:style>
  <w:style w:type="numbering" w:customStyle="1" w:styleId="WWNum13">
    <w:name w:val="WWNum13"/>
    <w:basedOn w:val="a4"/>
    <w:rsid w:val="00DE425D"/>
    <w:pPr>
      <w:numPr>
        <w:numId w:val="15"/>
      </w:numPr>
    </w:pPr>
  </w:style>
  <w:style w:type="table" w:customStyle="1" w:styleId="TableGrid">
    <w:name w:val="TableGrid"/>
    <w:rsid w:val="00E86C7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uiPriority="39"/>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4"/>
      </w:numPr>
    </w:pPr>
  </w:style>
  <w:style w:type="numbering" w:customStyle="1" w:styleId="WWNum3">
    <w:name w:val="WWNum3"/>
    <w:basedOn w:val="a4"/>
    <w:rsid w:val="005F10A6"/>
    <w:pPr>
      <w:numPr>
        <w:numId w:val="5"/>
      </w:numPr>
    </w:pPr>
  </w:style>
  <w:style w:type="numbering" w:customStyle="1" w:styleId="WWNum5">
    <w:name w:val="WWNum5"/>
    <w:basedOn w:val="a4"/>
    <w:rsid w:val="005F10A6"/>
    <w:pPr>
      <w:numPr>
        <w:numId w:val="6"/>
      </w:numPr>
    </w:pPr>
  </w:style>
  <w:style w:type="numbering" w:customStyle="1" w:styleId="WWNum6">
    <w:name w:val="WWNum6"/>
    <w:basedOn w:val="a4"/>
    <w:rsid w:val="005F10A6"/>
    <w:pPr>
      <w:numPr>
        <w:numId w:val="7"/>
      </w:numPr>
    </w:pPr>
  </w:style>
  <w:style w:type="numbering" w:customStyle="1" w:styleId="WWNum8">
    <w:name w:val="WWNum8"/>
    <w:basedOn w:val="a4"/>
    <w:rsid w:val="005F10A6"/>
    <w:pPr>
      <w:numPr>
        <w:numId w:val="8"/>
      </w:numPr>
    </w:pPr>
  </w:style>
  <w:style w:type="numbering" w:customStyle="1" w:styleId="WWNum9">
    <w:name w:val="WWNum9"/>
    <w:basedOn w:val="a4"/>
    <w:rsid w:val="005F10A6"/>
    <w:pPr>
      <w:numPr>
        <w:numId w:val="9"/>
      </w:numPr>
    </w:pPr>
  </w:style>
  <w:style w:type="numbering" w:customStyle="1" w:styleId="WWNum10">
    <w:name w:val="WWNum10"/>
    <w:basedOn w:val="a4"/>
    <w:rsid w:val="005F10A6"/>
    <w:pPr>
      <w:numPr>
        <w:numId w:val="10"/>
      </w:numPr>
    </w:pPr>
  </w:style>
  <w:style w:type="numbering" w:customStyle="1" w:styleId="WWNum11">
    <w:name w:val="WWNum11"/>
    <w:basedOn w:val="a4"/>
    <w:rsid w:val="005F10A6"/>
    <w:pPr>
      <w:numPr>
        <w:numId w:val="11"/>
      </w:numPr>
    </w:pPr>
  </w:style>
  <w:style w:type="numbering" w:customStyle="1" w:styleId="WWNum16">
    <w:name w:val="WWNum16"/>
    <w:basedOn w:val="a4"/>
    <w:rsid w:val="005F10A6"/>
    <w:pPr>
      <w:numPr>
        <w:numId w:val="12"/>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a"/>
    <w:qFormat/>
    <w:rsid w:val="00C50A53"/>
    <w:pPr>
      <w:numPr>
        <w:numId w:val="1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4"/>
      </w:numPr>
    </w:pPr>
  </w:style>
  <w:style w:type="numbering" w:customStyle="1" w:styleId="WWNum13">
    <w:name w:val="WWNum13"/>
    <w:basedOn w:val="a4"/>
    <w:rsid w:val="00DE425D"/>
    <w:pPr>
      <w:numPr>
        <w:numId w:val="15"/>
      </w:numPr>
    </w:pPr>
  </w:style>
  <w:style w:type="table" w:customStyle="1" w:styleId="TableGrid">
    <w:name w:val="TableGrid"/>
    <w:rsid w:val="00E86C7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06328522">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3471E-4D5C-48D3-80F2-BAADB2493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269214</Words>
  <Characters>1534521</Characters>
  <Application>Microsoft Office Word</Application>
  <DocSecurity>0</DocSecurity>
  <Lines>12787</Lines>
  <Paragraphs>3600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1800135</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dc:description>Подготовлено экспертами Актион-МЦФЭР</dc:description>
  <cp:lastModifiedBy>Наталья</cp:lastModifiedBy>
  <cp:revision>8</cp:revision>
  <cp:lastPrinted>2025-10-29T11:03:00Z</cp:lastPrinted>
  <dcterms:created xsi:type="dcterms:W3CDTF">2025-10-09T11:23:00Z</dcterms:created>
  <dcterms:modified xsi:type="dcterms:W3CDTF">2025-10-29T11:32:00Z</dcterms:modified>
</cp:coreProperties>
</file>