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181E4" w14:textId="2D624B17" w:rsidR="007F0057" w:rsidRDefault="00CD7938" w:rsidP="002501DA">
      <w:pPr>
        <w:shd w:val="clear" w:color="auto" w:fill="FFFFFF"/>
        <w:ind w:left="502" w:firstLine="65"/>
        <w:jc w:val="center"/>
        <w:rPr>
          <w:b/>
          <w:bCs/>
          <w:i/>
          <w:iCs/>
          <w:sz w:val="28"/>
          <w:szCs w:val="28"/>
          <w:u w:val="single"/>
        </w:rPr>
      </w:pPr>
      <w:r w:rsidRPr="00CD7938">
        <w:rPr>
          <w:b/>
          <w:bCs/>
          <w:i/>
          <w:iCs/>
          <w:noProof/>
          <w:sz w:val="28"/>
          <w:szCs w:val="28"/>
          <w:u w:val="single"/>
          <w:lang w:eastAsia="ru-RU"/>
        </w:rPr>
        <w:drawing>
          <wp:inline distT="0" distB="0" distL="0" distR="0" wp14:anchorId="137FBD1B" wp14:editId="7C4A5FEC">
            <wp:extent cx="6645910" cy="9394786"/>
            <wp:effectExtent l="0" t="0" r="2540" b="0"/>
            <wp:docPr id="2" name="Рисунок 2" descr="F:\Точка роста\наша школа\2023-2024 уч год\программы\титульники 23-24 (1).pdf\титульники 23-2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\наша школа\2023-2024 уч год\программы\титульники 23-24 (1).pdf\титульники 23-24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F0057">
        <w:rPr>
          <w:b/>
          <w:bCs/>
          <w:i/>
          <w:iCs/>
          <w:sz w:val="28"/>
          <w:szCs w:val="28"/>
          <w:u w:val="single"/>
        </w:rPr>
        <w:br w:type="page"/>
      </w:r>
    </w:p>
    <w:p w14:paraId="662F8E2E" w14:textId="0416F068" w:rsidR="0060395E" w:rsidRPr="002F0251" w:rsidRDefault="0060395E" w:rsidP="00737EF2">
      <w:pPr>
        <w:pStyle w:val="a4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</w:rPr>
      </w:pPr>
      <w:r w:rsidRPr="002F0251">
        <w:rPr>
          <w:b/>
          <w:bCs/>
          <w:i/>
          <w:iCs/>
          <w:sz w:val="28"/>
          <w:szCs w:val="28"/>
          <w:u w:val="single"/>
        </w:rPr>
        <w:lastRenderedPageBreak/>
        <w:t>Пояснительная записка</w:t>
      </w:r>
    </w:p>
    <w:p w14:paraId="7787FA75" w14:textId="77777777" w:rsidR="001C5C17" w:rsidRPr="001D04D0" w:rsidRDefault="001C5C17" w:rsidP="001C5C17">
      <w:pPr>
        <w:ind w:left="142"/>
        <w:rPr>
          <w:i/>
          <w:iCs/>
          <w:sz w:val="28"/>
          <w:szCs w:val="28"/>
          <w:u w:val="single"/>
        </w:rPr>
      </w:pPr>
    </w:p>
    <w:p w14:paraId="3D1082A1" w14:textId="77777777" w:rsidR="003A2C14" w:rsidRPr="003A2C14" w:rsidRDefault="003A2C14" w:rsidP="003A2C1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bookmarkStart w:id="1" w:name="_Hlk91511672"/>
      <w:r w:rsidRPr="003A2C14">
        <w:rPr>
          <w:color w:val="000000"/>
          <w:sz w:val="28"/>
          <w:szCs w:val="28"/>
          <w:shd w:val="clear" w:color="auto" w:fill="FFFFFF"/>
          <w:lang w:eastAsia="ru-RU"/>
        </w:rPr>
        <w:t xml:space="preserve">Настоящие программа составлена на основе следующих нормативных документов: </w:t>
      </w:r>
    </w:p>
    <w:p w14:paraId="3D7024D1" w14:textId="04D2FD81" w:rsidR="003A2C14" w:rsidRPr="00455123" w:rsidRDefault="003A2C14" w:rsidP="00455123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Федеральный закон от 29.12.2012 № 273-ФЗ (ред. от 30.12.2021) «Об образовании в Российской Федерации» (с изм. и доп., вступ. в силу с 01.01.2022 г.). </w:t>
      </w:r>
    </w:p>
    <w:p w14:paraId="124146F6" w14:textId="79414DE6" w:rsidR="003A2C14" w:rsidRPr="00455123" w:rsidRDefault="003A2C14" w:rsidP="00455123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14:paraId="6D4C0775" w14:textId="3A7A2CCD" w:rsidR="003A2C14" w:rsidRPr="00455123" w:rsidRDefault="003A2C14" w:rsidP="00455123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</w:t>
      </w:r>
    </w:p>
    <w:p w14:paraId="18C70745" w14:textId="57D564F3" w:rsidR="003A2C14" w:rsidRPr="00455123" w:rsidRDefault="003A2C14" w:rsidP="00455123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«Точка </w:t>
      </w:r>
      <w:proofErr w:type="gramStart"/>
      <w:r w:rsidRPr="00455123">
        <w:rPr>
          <w:color w:val="000000"/>
          <w:sz w:val="28"/>
          <w:szCs w:val="28"/>
          <w:shd w:val="clear" w:color="auto" w:fill="FFFFFF"/>
          <w:lang w:eastAsia="ru-RU"/>
        </w:rPr>
        <w:t>роста»  (</w:t>
      </w:r>
      <w:proofErr w:type="gramEnd"/>
      <w:r w:rsidRPr="00455123">
        <w:rPr>
          <w:color w:val="000000"/>
          <w:sz w:val="28"/>
          <w:szCs w:val="28"/>
          <w:shd w:val="clear" w:color="auto" w:fill="FFFFFF"/>
          <w:lang w:eastAsia="ru-RU"/>
        </w:rPr>
        <w:t>письмо Министерства просвещения Российской Федерации от 01.11.2021 № ТВ-1914/02).</w:t>
      </w:r>
    </w:p>
    <w:p w14:paraId="7F14DD01" w14:textId="5306B46A" w:rsidR="003A2C14" w:rsidRPr="00455123" w:rsidRDefault="003A2C14" w:rsidP="00455123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>Реализация образовательных програ</w:t>
      </w:r>
      <w:r w:rsidR="00837F42" w:rsidRPr="00455123">
        <w:rPr>
          <w:color w:val="000000"/>
          <w:sz w:val="28"/>
          <w:szCs w:val="28"/>
          <w:shd w:val="clear" w:color="auto" w:fill="FFFFFF"/>
          <w:lang w:eastAsia="ru-RU"/>
        </w:rPr>
        <w:t>мм</w:t>
      </w:r>
      <w:r w:rsidR="00455123"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7F42" w:rsidRPr="00455123">
        <w:rPr>
          <w:color w:val="000000"/>
          <w:sz w:val="28"/>
          <w:szCs w:val="28"/>
          <w:shd w:val="clear" w:color="auto" w:fill="FFFFFF"/>
          <w:lang w:eastAsia="ru-RU"/>
        </w:rPr>
        <w:t>по предмету "Информатика"</w:t>
      </w:r>
      <w:r w:rsidR="009A2E3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с использованием оборудования центра «Точка роста»: </w:t>
      </w:r>
      <w:proofErr w:type="spellStart"/>
      <w:r w:rsidRPr="00455123">
        <w:rPr>
          <w:color w:val="000000"/>
          <w:sz w:val="28"/>
          <w:szCs w:val="28"/>
          <w:shd w:val="clear" w:color="auto" w:fill="FFFFFF"/>
          <w:lang w:eastAsia="ru-RU"/>
        </w:rPr>
        <w:t>методич</w:t>
      </w:r>
      <w:proofErr w:type="spellEnd"/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. пособие под редакцией С. Г. Григорьева </w:t>
      </w:r>
    </w:p>
    <w:p w14:paraId="5E6F6E5D" w14:textId="69A1EDB4" w:rsidR="003A2C14" w:rsidRPr="00455123" w:rsidRDefault="003A2C14" w:rsidP="00455123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Основная общеобразовательная программа основного общего образования </w:t>
      </w:r>
      <w:proofErr w:type="spellStart"/>
      <w:r w:rsidR="00837F42" w:rsidRPr="00455123">
        <w:rPr>
          <w:color w:val="000000"/>
          <w:sz w:val="28"/>
          <w:szCs w:val="28"/>
          <w:shd w:val="clear" w:color="auto" w:fill="FFFFFF"/>
          <w:lang w:eastAsia="ru-RU"/>
        </w:rPr>
        <w:t>Очерской</w:t>
      </w:r>
      <w:proofErr w:type="spellEnd"/>
      <w:r w:rsidR="00837F42"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 СОШ№1</w:t>
      </w:r>
    </w:p>
    <w:p w14:paraId="73E9E17D" w14:textId="468DDE07" w:rsidR="003A2C14" w:rsidRPr="00455123" w:rsidRDefault="003A2C14" w:rsidP="00455123">
      <w:pPr>
        <w:pStyle w:val="a4"/>
        <w:numPr>
          <w:ilvl w:val="0"/>
          <w:numId w:val="1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Учебный план </w:t>
      </w:r>
      <w:proofErr w:type="spellStart"/>
      <w:r w:rsidR="00837F42" w:rsidRPr="00455123">
        <w:rPr>
          <w:color w:val="000000"/>
          <w:sz w:val="28"/>
          <w:szCs w:val="28"/>
          <w:shd w:val="clear" w:color="auto" w:fill="FFFFFF"/>
          <w:lang w:eastAsia="ru-RU"/>
        </w:rPr>
        <w:t>Очерской</w:t>
      </w:r>
      <w:proofErr w:type="spellEnd"/>
      <w:r w:rsidR="00837F42" w:rsidRPr="00455123">
        <w:rPr>
          <w:color w:val="000000"/>
          <w:sz w:val="28"/>
          <w:szCs w:val="28"/>
          <w:shd w:val="clear" w:color="auto" w:fill="FFFFFF"/>
          <w:lang w:eastAsia="ru-RU"/>
        </w:rPr>
        <w:t xml:space="preserve"> СОШ№1</w:t>
      </w:r>
    </w:p>
    <w:p w14:paraId="6E7C7457" w14:textId="2CCF4AC7" w:rsidR="003A2C14" w:rsidRPr="003A2C14" w:rsidRDefault="003A2C14" w:rsidP="003A2C1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>Модуль «</w:t>
      </w:r>
      <w:r w:rsidR="00837F42" w:rsidRPr="00837F42">
        <w:rPr>
          <w:sz w:val="28"/>
          <w:szCs w:val="28"/>
        </w:rPr>
        <w:t>Цифровая грамотность</w:t>
      </w: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 xml:space="preserve">» изучается в рамках рабочей учебной программы по предмету «Информатика», реализуемой на базе Центра образования цифрового и гуманитарного профилей «Точка роста». </w:t>
      </w:r>
    </w:p>
    <w:p w14:paraId="3788183B" w14:textId="77777777" w:rsidR="003A2C14" w:rsidRPr="003A2C14" w:rsidRDefault="003A2C14" w:rsidP="003A2C1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 xml:space="preserve">Основной способ организации познавательной деятельности обучающихся 7-9 классов - это работа с онлайн-сервисом </w:t>
      </w:r>
      <w:proofErr w:type="spellStart"/>
      <w:r w:rsidRPr="003A2C14">
        <w:rPr>
          <w:color w:val="000000"/>
          <w:sz w:val="28"/>
          <w:szCs w:val="28"/>
          <w:shd w:val="clear" w:color="auto" w:fill="FFFFFF"/>
          <w:lang w:eastAsia="ru-RU"/>
        </w:rPr>
        <w:t>Яндекс.Учебник</w:t>
      </w:r>
      <w:proofErr w:type="spellEnd"/>
      <w:r w:rsidRPr="003A2C14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B165530" w14:textId="77777777" w:rsidR="003A2C14" w:rsidRPr="003A2C14" w:rsidRDefault="003A2C14" w:rsidP="003A2C1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 xml:space="preserve">К наиболее предпочтительным формам учебной работы на занятиях в рамках курса относятся: фронтальное обсуждение вопросов с педагогом, работа с учебным курсом, творческие проекты, практические работы. </w:t>
      </w:r>
    </w:p>
    <w:p w14:paraId="22CF16C3" w14:textId="77777777" w:rsidR="003A2C14" w:rsidRPr="003A2C14" w:rsidRDefault="003A2C14" w:rsidP="003A2C1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 xml:space="preserve">Объем модуля зависит от рабочей программы учебного предмета конкретной параллели, уроки по 40 (45) минут каждый. </w:t>
      </w:r>
    </w:p>
    <w:p w14:paraId="7DA90849" w14:textId="77777777" w:rsidR="003A2C14" w:rsidRPr="003A2C14" w:rsidRDefault="003A2C14" w:rsidP="003A2C1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>Объем модуля и количество уроков может быть увеличен или сокращен учителем по своему усмотрению, в зависимости от возможностей и потребностей обучающихся, изменения учебного плана ОО.</w:t>
      </w:r>
    </w:p>
    <w:p w14:paraId="58AFC35E" w14:textId="77777777" w:rsidR="003A2C14" w:rsidRPr="003A2C14" w:rsidRDefault="003A2C14" w:rsidP="003A2C14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 xml:space="preserve">Модуль может быть проведен в интенсивной форме (2 занятия подряд) или в последовательной форме (1 занятие в неделю). </w:t>
      </w:r>
    </w:p>
    <w:p w14:paraId="0798C5D1" w14:textId="00076FAB" w:rsidR="00CB449B" w:rsidRDefault="003A2C14" w:rsidP="00057A87">
      <w:pPr>
        <w:spacing w:line="276" w:lineRule="auto"/>
        <w:ind w:firstLine="709"/>
        <w:jc w:val="both"/>
        <w:rPr>
          <w:sz w:val="28"/>
          <w:szCs w:val="28"/>
        </w:rPr>
      </w:pP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>Модуль предназначен для изучения на уроках информатики обучающимися основной школы (5-</w:t>
      </w:r>
      <w:r>
        <w:rPr>
          <w:color w:val="000000"/>
          <w:sz w:val="28"/>
          <w:szCs w:val="28"/>
          <w:shd w:val="clear" w:color="auto" w:fill="FFFFFF"/>
          <w:lang w:eastAsia="ru-RU"/>
        </w:rPr>
        <w:t>11</w:t>
      </w: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>-е классы). Содержание разделов модуля изучается в параллелях в зависимости от содержания рабочей программы предмета Информатика и ИКТ, с учетом специфики учебного</w:t>
      </w:r>
      <w:r w:rsidR="0061769C">
        <w:rPr>
          <w:color w:val="000000"/>
          <w:sz w:val="28"/>
          <w:szCs w:val="28"/>
          <w:shd w:val="clear" w:color="auto" w:fill="FFFFFF"/>
          <w:lang w:eastAsia="ru-RU"/>
        </w:rPr>
        <w:t xml:space="preserve"> предмета</w:t>
      </w:r>
      <w:r w:rsidRPr="003A2C14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0AE99090" w14:textId="4C8A76D7" w:rsidR="00CB449B" w:rsidRPr="00CB449B" w:rsidRDefault="00837F42" w:rsidP="00837F42">
      <w:pPr>
        <w:spacing w:line="276" w:lineRule="auto"/>
        <w:ind w:firstLine="709"/>
        <w:jc w:val="both"/>
        <w:rPr>
          <w:sz w:val="28"/>
          <w:szCs w:val="28"/>
        </w:rPr>
      </w:pPr>
      <w:r w:rsidRPr="00837F42">
        <w:rPr>
          <w:sz w:val="28"/>
          <w:szCs w:val="28"/>
        </w:rPr>
        <w:lastRenderedPageBreak/>
        <w:t xml:space="preserve">Раздел «Цифровая грамотность» охватывает вопросы устройства компьютеров </w:t>
      </w:r>
      <w:proofErr w:type="gramStart"/>
      <w:r w:rsidRPr="00837F42">
        <w:rPr>
          <w:sz w:val="28"/>
          <w:szCs w:val="28"/>
        </w:rPr>
        <w:t>и  других</w:t>
      </w:r>
      <w:proofErr w:type="gramEnd"/>
      <w:r w:rsidRPr="00837F42">
        <w:rPr>
          <w:sz w:val="28"/>
          <w:szCs w:val="28"/>
        </w:rPr>
        <w:t xml:space="preserve"> элементов цифрового окружения,</w:t>
      </w:r>
      <w:r>
        <w:rPr>
          <w:sz w:val="28"/>
          <w:szCs w:val="28"/>
        </w:rPr>
        <w:t xml:space="preserve"> </w:t>
      </w:r>
      <w:r w:rsidRPr="00837F42">
        <w:rPr>
          <w:sz w:val="28"/>
          <w:szCs w:val="28"/>
        </w:rPr>
        <w:t>включая компьютерные сети; использование средств операционной системы; работу в сети Интернет и использование интернет-сервисов; информационную безопасность</w:t>
      </w:r>
    </w:p>
    <w:bookmarkEnd w:id="1"/>
    <w:p w14:paraId="6D105709" w14:textId="760AFCDE" w:rsidR="003A2C14" w:rsidRDefault="003A2C14" w:rsidP="003A2C14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3A2C14">
        <w:rPr>
          <w:b/>
          <w:sz w:val="28"/>
          <w:szCs w:val="28"/>
        </w:rPr>
        <w:t xml:space="preserve">Целью </w:t>
      </w:r>
      <w:r w:rsidRPr="003A2C14">
        <w:rPr>
          <w:sz w:val="28"/>
          <w:szCs w:val="28"/>
        </w:rPr>
        <w:t xml:space="preserve">изучения модуля формирование и развитие </w:t>
      </w:r>
      <w:proofErr w:type="gramStart"/>
      <w:r w:rsidRPr="003A2C14">
        <w:rPr>
          <w:sz w:val="28"/>
          <w:szCs w:val="28"/>
        </w:rPr>
        <w:t>компетенций</w:t>
      </w:r>
      <w:proofErr w:type="gramEnd"/>
      <w:r w:rsidRPr="003A2C14">
        <w:rPr>
          <w:sz w:val="28"/>
          <w:szCs w:val="28"/>
        </w:rPr>
        <w:t xml:space="preserve"> обучающихся в области использования </w:t>
      </w:r>
      <w:r w:rsidR="007F0057">
        <w:rPr>
          <w:sz w:val="28"/>
          <w:szCs w:val="28"/>
        </w:rPr>
        <w:t>цифровых</w:t>
      </w:r>
      <w:r w:rsidRPr="007F0057">
        <w:rPr>
          <w:sz w:val="28"/>
          <w:szCs w:val="28"/>
        </w:rPr>
        <w:t xml:space="preserve"> </w:t>
      </w:r>
      <w:r w:rsidRPr="003A2C14">
        <w:rPr>
          <w:sz w:val="28"/>
          <w:szCs w:val="28"/>
        </w:rPr>
        <w:t>технологий, в том числе знаний, умений и навыков работы с</w:t>
      </w:r>
      <w:r w:rsidR="007F0057">
        <w:rPr>
          <w:sz w:val="28"/>
          <w:szCs w:val="28"/>
        </w:rPr>
        <w:t xml:space="preserve"> компьютерными</w:t>
      </w:r>
      <w:r w:rsidRPr="003A2C14">
        <w:rPr>
          <w:sz w:val="28"/>
          <w:szCs w:val="28"/>
        </w:rPr>
        <w:t xml:space="preserve"> </w:t>
      </w:r>
      <w:r w:rsidR="007F0057">
        <w:rPr>
          <w:sz w:val="28"/>
          <w:szCs w:val="28"/>
        </w:rPr>
        <w:t>сетями и глобальной сетью Интернет</w:t>
      </w:r>
      <w:r w:rsidRPr="003A2C14">
        <w:rPr>
          <w:sz w:val="28"/>
          <w:szCs w:val="28"/>
        </w:rPr>
        <w:t xml:space="preserve">, веб-работки, коммуникации в современных цифровых средах в условиях обеспечения информационной безопасности личности обучающегося.  </w:t>
      </w:r>
    </w:p>
    <w:p w14:paraId="005CD398" w14:textId="52B46194" w:rsidR="003A2C14" w:rsidRPr="003A2C14" w:rsidRDefault="003A2C14" w:rsidP="003A2C14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3A2C14">
        <w:rPr>
          <w:b/>
          <w:sz w:val="28"/>
          <w:szCs w:val="28"/>
        </w:rPr>
        <w:t>Основные</w:t>
      </w:r>
      <w:r w:rsidRPr="003A2C14">
        <w:rPr>
          <w:b/>
          <w:sz w:val="28"/>
          <w:szCs w:val="28"/>
        </w:rPr>
        <w:tab/>
        <w:t>задачи модуля:</w:t>
      </w:r>
    </w:p>
    <w:p w14:paraId="042E1DE1" w14:textId="02211039" w:rsidR="003A2C14" w:rsidRPr="002D7DA4" w:rsidRDefault="003A2C14" w:rsidP="002D7DA4">
      <w:pPr>
        <w:pStyle w:val="a4"/>
        <w:numPr>
          <w:ilvl w:val="0"/>
          <w:numId w:val="14"/>
        </w:numPr>
        <w:tabs>
          <w:tab w:val="left" w:pos="851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D7DA4">
        <w:rPr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</w:t>
      </w:r>
      <w:r w:rsidR="007F0057">
        <w:rPr>
          <w:sz w:val="28"/>
          <w:szCs w:val="28"/>
        </w:rPr>
        <w:t>ие базовыми нормами информацион</w:t>
      </w:r>
      <w:r w:rsidRPr="002D7DA4">
        <w:rPr>
          <w:sz w:val="28"/>
          <w:szCs w:val="28"/>
        </w:rPr>
        <w:t>ной этики и права, основами информационной безопасности;</w:t>
      </w:r>
    </w:p>
    <w:p w14:paraId="789F5160" w14:textId="33D0DD5F" w:rsidR="002D7DA4" w:rsidRPr="002D7DA4" w:rsidRDefault="002D7DA4" w:rsidP="002D7DA4">
      <w:pPr>
        <w:pStyle w:val="a4"/>
        <w:numPr>
          <w:ilvl w:val="0"/>
          <w:numId w:val="14"/>
        </w:numPr>
        <w:tabs>
          <w:tab w:val="left" w:pos="851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D7DA4">
        <w:rPr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20D46DD" w14:textId="566B977C" w:rsidR="0001238D" w:rsidRPr="002D7DA4" w:rsidRDefault="003A2C14" w:rsidP="002D7DA4">
      <w:pPr>
        <w:pStyle w:val="a4"/>
        <w:numPr>
          <w:ilvl w:val="0"/>
          <w:numId w:val="13"/>
        </w:numPr>
        <w:tabs>
          <w:tab w:val="left" w:pos="851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D7DA4">
        <w:rPr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168AF69" w14:textId="77777777" w:rsidR="00057A87" w:rsidRPr="00987195" w:rsidRDefault="00057A87" w:rsidP="00057A87">
      <w:pPr>
        <w:pStyle w:val="a4"/>
        <w:numPr>
          <w:ilvl w:val="0"/>
          <w:numId w:val="1"/>
        </w:numPr>
        <w:spacing w:line="360" w:lineRule="exact"/>
        <w:rPr>
          <w:b/>
          <w:bCs/>
          <w:i/>
          <w:iCs/>
          <w:sz w:val="28"/>
          <w:szCs w:val="28"/>
          <w:u w:val="single"/>
        </w:rPr>
      </w:pPr>
      <w:bookmarkStart w:id="2" w:name="_Hlk91511829"/>
      <w:r w:rsidRPr="00987195">
        <w:rPr>
          <w:b/>
          <w:bCs/>
          <w:i/>
          <w:iCs/>
          <w:sz w:val="28"/>
          <w:szCs w:val="28"/>
          <w:u w:val="single"/>
        </w:rPr>
        <w:t>Планируемые результаты освоения учебного предмета, курса</w:t>
      </w:r>
    </w:p>
    <w:p w14:paraId="00719B90" w14:textId="77777777" w:rsidR="002D7DA4" w:rsidRDefault="002D7DA4" w:rsidP="002D7DA4">
      <w:pPr>
        <w:shd w:val="clear" w:color="auto" w:fill="FFFFFF"/>
        <w:spacing w:line="360" w:lineRule="exact"/>
        <w:ind w:left="142" w:firstLine="42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057A87" w:rsidRPr="00057A87">
        <w:rPr>
          <w:color w:val="000000"/>
          <w:sz w:val="28"/>
          <w:szCs w:val="28"/>
          <w:lang w:eastAsia="ru-RU"/>
        </w:rPr>
        <w:t>езультаты освоения модуля «</w:t>
      </w:r>
      <w:r>
        <w:rPr>
          <w:sz w:val="28"/>
          <w:szCs w:val="28"/>
        </w:rPr>
        <w:t>Цифровая грамотность</w:t>
      </w:r>
      <w:r w:rsidR="00057A87" w:rsidRPr="00057A87">
        <w:rPr>
          <w:sz w:val="28"/>
          <w:szCs w:val="28"/>
        </w:rPr>
        <w:t xml:space="preserve">» </w:t>
      </w:r>
      <w:r w:rsidRPr="002D7DA4">
        <w:rPr>
          <w:color w:val="000000"/>
          <w:sz w:val="28"/>
          <w:szCs w:val="28"/>
          <w:lang w:eastAsia="ru-RU"/>
        </w:rPr>
        <w:t xml:space="preserve">соотнесены с результатами освоения учебного предмета «Информатика» в целом. </w:t>
      </w:r>
    </w:p>
    <w:p w14:paraId="45688ABB" w14:textId="1AAD2BAF" w:rsidR="003B3B50" w:rsidRPr="002D7DA4" w:rsidRDefault="003B3B50" w:rsidP="002D7DA4">
      <w:pPr>
        <w:shd w:val="clear" w:color="auto" w:fill="FFFFFF"/>
        <w:spacing w:line="360" w:lineRule="exact"/>
        <w:ind w:left="142" w:firstLine="425"/>
        <w:jc w:val="both"/>
        <w:rPr>
          <w:b/>
          <w:color w:val="000000"/>
          <w:sz w:val="28"/>
          <w:szCs w:val="28"/>
          <w:lang w:eastAsia="ru-RU"/>
        </w:rPr>
      </w:pPr>
      <w:r w:rsidRPr="002D7DA4">
        <w:rPr>
          <w:b/>
          <w:color w:val="000000"/>
          <w:sz w:val="28"/>
          <w:szCs w:val="28"/>
          <w:lang w:eastAsia="ru-RU"/>
        </w:rPr>
        <w:t>Планируемые результаты:</w:t>
      </w:r>
    </w:p>
    <w:bookmarkEnd w:id="2"/>
    <w:p w14:paraId="569F1195" w14:textId="603881F8" w:rsidR="003B3B50" w:rsidRDefault="00947DDA" w:rsidP="002B1222">
      <w:pPr>
        <w:shd w:val="clear" w:color="auto" w:fill="FFFFFF"/>
        <w:spacing w:line="360" w:lineRule="exact"/>
        <w:ind w:firstLine="708"/>
        <w:jc w:val="both"/>
        <w:rPr>
          <w:color w:val="000000"/>
          <w:sz w:val="28"/>
          <w:szCs w:val="28"/>
          <w:lang w:eastAsia="ru-RU"/>
        </w:rPr>
      </w:pPr>
      <w:r w:rsidRPr="001D04D0">
        <w:rPr>
          <w:b/>
          <w:bCs/>
          <w:color w:val="000000"/>
          <w:sz w:val="28"/>
          <w:szCs w:val="28"/>
          <w:lang w:eastAsia="ru-RU"/>
        </w:rPr>
        <w:t>П</w:t>
      </w:r>
      <w:r w:rsidR="003B3B50" w:rsidRPr="001D04D0">
        <w:rPr>
          <w:b/>
          <w:bCs/>
          <w:color w:val="000000"/>
          <w:sz w:val="28"/>
          <w:szCs w:val="28"/>
          <w:lang w:eastAsia="ru-RU"/>
        </w:rPr>
        <w:t>редметные</w:t>
      </w:r>
      <w:r w:rsidRPr="001D04D0">
        <w:rPr>
          <w:color w:val="000000"/>
          <w:sz w:val="28"/>
          <w:szCs w:val="28"/>
          <w:lang w:eastAsia="ru-RU"/>
        </w:rPr>
        <w:t>:</w:t>
      </w:r>
    </w:p>
    <w:p w14:paraId="72DEEA5F" w14:textId="40B6B952" w:rsidR="00837F42" w:rsidRDefault="00837F42" w:rsidP="002B1222">
      <w:pPr>
        <w:shd w:val="clear" w:color="auto" w:fill="FFFFFF"/>
        <w:spacing w:line="360" w:lineRule="exact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837F42">
        <w:rPr>
          <w:b/>
          <w:color w:val="000000"/>
          <w:sz w:val="28"/>
          <w:szCs w:val="28"/>
          <w:lang w:eastAsia="ru-RU"/>
        </w:rPr>
        <w:t>9 класс:</w:t>
      </w:r>
    </w:p>
    <w:p w14:paraId="2810E743" w14:textId="695B5530" w:rsidR="002D7DA4" w:rsidRPr="002D7DA4" w:rsidRDefault="002D7DA4" w:rsidP="002D7DA4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2D7DA4">
        <w:rPr>
          <w:color w:val="000000" w:themeColor="text1"/>
          <w:sz w:val="28"/>
          <w:szCs w:val="28"/>
        </w:rPr>
        <w:t>искать информацию в сети Интернет (в том</w:t>
      </w:r>
      <w:r w:rsidR="00465AE5">
        <w:rPr>
          <w:color w:val="000000" w:themeColor="text1"/>
          <w:sz w:val="28"/>
          <w:szCs w:val="28"/>
        </w:rPr>
        <w:t xml:space="preserve"> </w:t>
      </w:r>
      <w:proofErr w:type="gramStart"/>
      <w:r w:rsidRPr="002D7DA4">
        <w:rPr>
          <w:color w:val="000000" w:themeColor="text1"/>
          <w:sz w:val="28"/>
          <w:szCs w:val="28"/>
        </w:rPr>
        <w:t>числе по ключевым</w:t>
      </w:r>
      <w:r w:rsidR="00465AE5">
        <w:rPr>
          <w:color w:val="000000" w:themeColor="text1"/>
          <w:sz w:val="28"/>
          <w:szCs w:val="28"/>
        </w:rPr>
        <w:t xml:space="preserve"> </w:t>
      </w:r>
      <w:r w:rsidRPr="002D7DA4">
        <w:rPr>
          <w:color w:val="000000" w:themeColor="text1"/>
          <w:sz w:val="28"/>
          <w:szCs w:val="28"/>
        </w:rPr>
        <w:t>словам</w:t>
      </w:r>
      <w:proofErr w:type="gramEnd"/>
      <w:r w:rsidRPr="002D7DA4">
        <w:rPr>
          <w:color w:val="000000" w:themeColor="text1"/>
          <w:sz w:val="28"/>
          <w:szCs w:val="28"/>
        </w:rP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B84CB6F" w14:textId="77777777" w:rsidR="002D7DA4" w:rsidRPr="002D7DA4" w:rsidRDefault="002D7DA4" w:rsidP="002D7DA4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2D7DA4">
        <w:rPr>
          <w:color w:val="000000" w:themeColor="text1"/>
          <w:sz w:val="28"/>
          <w:szCs w:val="28"/>
        </w:rPr>
        <w:t>понимать структуру адресов веб-ресурсов;</w:t>
      </w:r>
    </w:p>
    <w:p w14:paraId="207D2FDA" w14:textId="77777777" w:rsidR="002D7DA4" w:rsidRPr="002D7DA4" w:rsidRDefault="002D7DA4" w:rsidP="002D7DA4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2D7DA4">
        <w:rPr>
          <w:color w:val="000000" w:themeColor="text1"/>
          <w:sz w:val="28"/>
          <w:szCs w:val="28"/>
        </w:rPr>
        <w:t>использовать современные сервисы интернет-коммуникаций;</w:t>
      </w:r>
    </w:p>
    <w:p w14:paraId="7DA17F74" w14:textId="3E2FC161" w:rsidR="002D7DA4" w:rsidRDefault="002D7DA4" w:rsidP="00837F42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2D7DA4">
        <w:rPr>
          <w:color w:val="000000" w:themeColor="text1"/>
          <w:sz w:val="28"/>
          <w:szCs w:val="28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1575FCD8" w14:textId="77777777" w:rsidR="002D7DA4" w:rsidRPr="002D7DA4" w:rsidRDefault="002D7DA4" w:rsidP="00837F42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2D7DA4">
        <w:rPr>
          <w:color w:val="000000" w:themeColor="text1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A160EFB" w14:textId="037FA4F9" w:rsidR="00837F42" w:rsidRPr="00837F42" w:rsidRDefault="00837F42" w:rsidP="00837F42">
      <w:pPr>
        <w:shd w:val="clear" w:color="auto" w:fill="FFFFFF"/>
        <w:spacing w:line="360" w:lineRule="exact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</w:t>
      </w:r>
      <w:r w:rsidRPr="00837F42">
        <w:rPr>
          <w:b/>
          <w:color w:val="000000"/>
          <w:sz w:val="28"/>
          <w:szCs w:val="28"/>
          <w:lang w:eastAsia="ru-RU"/>
        </w:rPr>
        <w:t xml:space="preserve"> класс:</w:t>
      </w:r>
    </w:p>
    <w:p w14:paraId="12E7E6DD" w14:textId="56D463D2" w:rsidR="00837F42" w:rsidRDefault="00837F42" w:rsidP="00837F42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837F42">
        <w:rPr>
          <w:color w:val="000000" w:themeColor="text1"/>
          <w:sz w:val="28"/>
          <w:szCs w:val="28"/>
        </w:rPr>
        <w:t>наличие представлений о</w:t>
      </w:r>
      <w:r w:rsidR="001F690A"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компьютерных сетях и</w:t>
      </w:r>
      <w:r w:rsidR="001F690A"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их роли в</w:t>
      </w:r>
      <w:r w:rsidR="001F690A"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современном мире; об общих принципах разработки</w:t>
      </w:r>
      <w:r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и</w:t>
      </w:r>
      <w:r w:rsidR="001F690A"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функционирования интернет-приложений;</w:t>
      </w:r>
    </w:p>
    <w:p w14:paraId="3755E649" w14:textId="03294920" w:rsidR="00837F42" w:rsidRPr="00837F42" w:rsidRDefault="00837F42" w:rsidP="00837F42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837F42">
        <w:rPr>
          <w:color w:val="000000" w:themeColor="text1"/>
          <w:sz w:val="28"/>
          <w:szCs w:val="28"/>
        </w:rPr>
        <w:lastRenderedPageBreak/>
        <w:t>понимание угроз информационной безопасности, использование методов и</w:t>
      </w:r>
      <w:r w:rsidR="001F690A"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средств противодействия этим угрозам, соблюдение мер безопасности, предотвращающих незаконное распр</w:t>
      </w:r>
      <w:r w:rsidR="006B3503">
        <w:rPr>
          <w:color w:val="000000" w:themeColor="text1"/>
          <w:sz w:val="28"/>
          <w:szCs w:val="28"/>
        </w:rPr>
        <w:t xml:space="preserve">остранения персональных данных </w:t>
      </w:r>
      <w:r w:rsidRPr="00837F42">
        <w:rPr>
          <w:color w:val="000000" w:themeColor="text1"/>
          <w:sz w:val="28"/>
          <w:szCs w:val="28"/>
        </w:rPr>
        <w:t>в</w:t>
      </w:r>
      <w:r w:rsidR="006B3503"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сети</w:t>
      </w:r>
      <w:r>
        <w:rPr>
          <w:color w:val="000000" w:themeColor="text1"/>
          <w:sz w:val="28"/>
          <w:szCs w:val="28"/>
        </w:rPr>
        <w:t xml:space="preserve"> </w:t>
      </w:r>
      <w:r w:rsidRPr="00837F42">
        <w:rPr>
          <w:color w:val="000000" w:themeColor="text1"/>
          <w:sz w:val="28"/>
          <w:szCs w:val="28"/>
        </w:rPr>
        <w:t>Интернет;</w:t>
      </w:r>
    </w:p>
    <w:p w14:paraId="22A2CBA6" w14:textId="77777777" w:rsidR="002D7DA4" w:rsidRPr="002D7DA4" w:rsidRDefault="002D7DA4" w:rsidP="00837F42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2D7DA4">
        <w:rPr>
          <w:color w:val="000000" w:themeColor="text1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272B30A" w14:textId="588F9670" w:rsidR="00427EC0" w:rsidRDefault="002D7DA4" w:rsidP="00427EC0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2D7DA4">
        <w:rPr>
          <w:color w:val="000000" w:themeColor="text1"/>
          <w:sz w:val="28"/>
          <w:szCs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D7DA4">
        <w:rPr>
          <w:color w:val="000000" w:themeColor="text1"/>
          <w:sz w:val="28"/>
          <w:szCs w:val="28"/>
        </w:rPr>
        <w:t>кибербуллинг</w:t>
      </w:r>
      <w:proofErr w:type="spellEnd"/>
      <w:r w:rsidRPr="002D7DA4">
        <w:rPr>
          <w:color w:val="000000" w:themeColor="text1"/>
          <w:sz w:val="28"/>
          <w:szCs w:val="28"/>
        </w:rPr>
        <w:t xml:space="preserve">, </w:t>
      </w:r>
      <w:proofErr w:type="spellStart"/>
      <w:r w:rsidRPr="002D7DA4">
        <w:rPr>
          <w:color w:val="000000" w:themeColor="text1"/>
          <w:sz w:val="28"/>
          <w:szCs w:val="28"/>
        </w:rPr>
        <w:t>фишинг</w:t>
      </w:r>
      <w:proofErr w:type="spellEnd"/>
      <w:r w:rsidRPr="002D7DA4">
        <w:rPr>
          <w:color w:val="000000" w:themeColor="text1"/>
          <w:sz w:val="28"/>
          <w:szCs w:val="28"/>
        </w:rPr>
        <w:t>).</w:t>
      </w:r>
    </w:p>
    <w:p w14:paraId="178B252D" w14:textId="14FB9855" w:rsidR="00427EC0" w:rsidRPr="00427EC0" w:rsidRDefault="00427EC0" w:rsidP="00427EC0">
      <w:pPr>
        <w:tabs>
          <w:tab w:val="left" w:pos="993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 класс:</w:t>
      </w:r>
      <w:r w:rsidRPr="00427EC0">
        <w:rPr>
          <w:color w:val="000000" w:themeColor="text1"/>
          <w:sz w:val="28"/>
          <w:szCs w:val="28"/>
        </w:rPr>
        <w:t xml:space="preserve"> </w:t>
      </w:r>
    </w:p>
    <w:p w14:paraId="2E3E81F0" w14:textId="1E0BEA17" w:rsidR="00465AE5" w:rsidRPr="00465AE5" w:rsidRDefault="00465AE5" w:rsidP="00465AE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465AE5">
        <w:rPr>
          <w:color w:val="000000" w:themeColor="text1"/>
          <w:sz w:val="28"/>
          <w:szCs w:val="28"/>
        </w:rPr>
        <w:t>умение спроектировать, изготовить и разместить в сети веб-сайты страниц на заданную тему</w:t>
      </w:r>
      <w:r>
        <w:rPr>
          <w:color w:val="000000" w:themeColor="text1"/>
          <w:sz w:val="28"/>
          <w:szCs w:val="28"/>
        </w:rPr>
        <w:t>,</w:t>
      </w:r>
      <w:r w:rsidRPr="00465AE5">
        <w:rPr>
          <w:color w:val="000000" w:themeColor="text1"/>
          <w:sz w:val="28"/>
          <w:szCs w:val="28"/>
        </w:rPr>
        <w:t xml:space="preserve"> произвести анализ и сформулировать собственную позицию по отношению к их структуре, содержанию, дизайну и функциональности;</w:t>
      </w:r>
    </w:p>
    <w:p w14:paraId="6C798739" w14:textId="4475B5D4" w:rsidR="00465AE5" w:rsidRPr="00465AE5" w:rsidRDefault="00465AE5" w:rsidP="00465AE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465AE5">
        <w:rPr>
          <w:color w:val="000000" w:themeColor="text1"/>
          <w:sz w:val="28"/>
          <w:szCs w:val="28"/>
        </w:rPr>
        <w:t>умение</w:t>
      </w:r>
      <w:r>
        <w:rPr>
          <w:color w:val="000000" w:themeColor="text1"/>
          <w:sz w:val="28"/>
          <w:szCs w:val="28"/>
        </w:rPr>
        <w:t xml:space="preserve"> программировать на языках HTML</w:t>
      </w:r>
      <w:r w:rsidRPr="00465AE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465AE5">
        <w:rPr>
          <w:color w:val="000000" w:themeColor="text1"/>
          <w:sz w:val="28"/>
          <w:szCs w:val="28"/>
        </w:rPr>
        <w:t>CSS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 w:rsidRPr="00465AE5">
        <w:rPr>
          <w:color w:val="000000" w:themeColor="text1"/>
          <w:sz w:val="28"/>
          <w:szCs w:val="28"/>
        </w:rPr>
        <w:t>JavaScript</w:t>
      </w:r>
      <w:proofErr w:type="spellEnd"/>
      <w:r w:rsidRPr="00465AE5">
        <w:rPr>
          <w:color w:val="000000" w:themeColor="text1"/>
          <w:sz w:val="28"/>
          <w:szCs w:val="28"/>
        </w:rPr>
        <w:t xml:space="preserve"> на уровне создания не менее 3—5 элементов сайта;</w:t>
      </w:r>
    </w:p>
    <w:p w14:paraId="00498580" w14:textId="0D458D72" w:rsidR="00465AE5" w:rsidRDefault="00465AE5" w:rsidP="00465AE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465AE5">
        <w:rPr>
          <w:color w:val="000000" w:themeColor="text1"/>
          <w:sz w:val="28"/>
          <w:szCs w:val="28"/>
        </w:rPr>
        <w:t>умение применять при создании веб-страницы основные принципы веб-дизайна;</w:t>
      </w:r>
    </w:p>
    <w:p w14:paraId="1527F85D" w14:textId="6FE005C0" w:rsidR="006B3503" w:rsidRDefault="006B3503" w:rsidP="00465AE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6B3503">
        <w:rPr>
          <w:color w:val="000000" w:themeColor="text1"/>
          <w:sz w:val="28"/>
          <w:szCs w:val="28"/>
        </w:rPr>
        <w:t>понимание возможностей цифровых сервисов государственных услуг, цифровых образовательных сервисов;</w:t>
      </w:r>
    </w:p>
    <w:p w14:paraId="5A6D975B" w14:textId="5AF318DB" w:rsidR="006B3503" w:rsidRDefault="006B3503" w:rsidP="00465AE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6B3503">
        <w:rPr>
          <w:color w:val="000000" w:themeColor="text1"/>
          <w:sz w:val="28"/>
          <w:szCs w:val="28"/>
        </w:rPr>
        <w:t>соблюдение требований техники безопасности и</w:t>
      </w:r>
      <w:r>
        <w:rPr>
          <w:color w:val="000000" w:themeColor="text1"/>
          <w:sz w:val="28"/>
          <w:szCs w:val="28"/>
        </w:rPr>
        <w:t xml:space="preserve"> </w:t>
      </w:r>
      <w:r w:rsidRPr="006B3503">
        <w:rPr>
          <w:color w:val="000000" w:themeColor="text1"/>
          <w:sz w:val="28"/>
          <w:szCs w:val="28"/>
        </w:rPr>
        <w:t>гигиены при работе с</w:t>
      </w:r>
      <w:r>
        <w:rPr>
          <w:color w:val="000000" w:themeColor="text1"/>
          <w:sz w:val="28"/>
          <w:szCs w:val="28"/>
        </w:rPr>
        <w:t xml:space="preserve"> </w:t>
      </w:r>
      <w:r w:rsidRPr="006B3503">
        <w:rPr>
          <w:color w:val="000000" w:themeColor="text1"/>
          <w:sz w:val="28"/>
          <w:szCs w:val="28"/>
        </w:rPr>
        <w:t>компьютерами и другими компонентами цифрового окружения;</w:t>
      </w:r>
    </w:p>
    <w:p w14:paraId="11625858" w14:textId="73211C1C" w:rsidR="006B3503" w:rsidRPr="006B3503" w:rsidRDefault="006B3503" w:rsidP="00465AE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6B3503">
        <w:rPr>
          <w:color w:val="000000" w:themeColor="text1"/>
          <w:sz w:val="28"/>
          <w:szCs w:val="28"/>
        </w:rPr>
        <w:t xml:space="preserve">понимание правовых основ использования компьютерных программ, </w:t>
      </w:r>
      <w:r>
        <w:rPr>
          <w:color w:val="000000" w:themeColor="text1"/>
          <w:sz w:val="28"/>
          <w:szCs w:val="28"/>
        </w:rPr>
        <w:t>облачных хранилищ, хостингов</w:t>
      </w:r>
      <w:r w:rsidRPr="006B3503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</w:t>
      </w:r>
      <w:r w:rsidRPr="006B3503">
        <w:rPr>
          <w:color w:val="000000" w:themeColor="text1"/>
          <w:sz w:val="28"/>
          <w:szCs w:val="28"/>
        </w:rPr>
        <w:t>работы в сети Интернет;</w:t>
      </w:r>
    </w:p>
    <w:p w14:paraId="7DC127C0" w14:textId="60DCCAF1" w:rsidR="00947DDA" w:rsidRPr="001D04D0" w:rsidRDefault="00947DDA" w:rsidP="006B3503">
      <w:pPr>
        <w:spacing w:line="276" w:lineRule="auto"/>
        <w:ind w:firstLine="708"/>
        <w:rPr>
          <w:color w:val="000000"/>
          <w:sz w:val="28"/>
          <w:szCs w:val="28"/>
          <w:lang w:eastAsia="ru-RU"/>
        </w:rPr>
      </w:pPr>
      <w:proofErr w:type="spellStart"/>
      <w:r w:rsidRPr="006B3503">
        <w:rPr>
          <w:b/>
          <w:bCs/>
          <w:color w:val="000000" w:themeColor="text1"/>
          <w:sz w:val="28"/>
          <w:szCs w:val="28"/>
          <w:lang w:eastAsia="ru-RU"/>
        </w:rPr>
        <w:t>М</w:t>
      </w:r>
      <w:r w:rsidR="003B3B50" w:rsidRPr="001D04D0">
        <w:rPr>
          <w:b/>
          <w:bCs/>
          <w:color w:val="000000"/>
          <w:sz w:val="28"/>
          <w:szCs w:val="28"/>
          <w:lang w:eastAsia="ru-RU"/>
        </w:rPr>
        <w:t>етапредметные</w:t>
      </w:r>
      <w:proofErr w:type="spellEnd"/>
      <w:r w:rsidRPr="001D04D0">
        <w:rPr>
          <w:color w:val="000000"/>
          <w:sz w:val="28"/>
          <w:szCs w:val="28"/>
          <w:lang w:eastAsia="ru-RU"/>
        </w:rPr>
        <w:t>:</w:t>
      </w:r>
    </w:p>
    <w:p w14:paraId="76FBC424" w14:textId="24CE47F3" w:rsidR="00947DDA" w:rsidRPr="001D04D0" w:rsidRDefault="00947DDA" w:rsidP="006B350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04D0">
        <w:rPr>
          <w:color w:val="000000" w:themeColor="text1"/>
          <w:sz w:val="28"/>
          <w:szCs w:val="28"/>
        </w:rPr>
        <w:t>Анализировать существующие и планировать будущие образовательные результаты</w:t>
      </w:r>
      <w:r w:rsidR="000826AE">
        <w:rPr>
          <w:color w:val="000000" w:themeColor="text1"/>
          <w:sz w:val="28"/>
          <w:szCs w:val="28"/>
        </w:rPr>
        <w:t>.</w:t>
      </w:r>
    </w:p>
    <w:p w14:paraId="5457172C" w14:textId="18FD0295" w:rsidR="00947DDA" w:rsidRPr="001D04D0" w:rsidRDefault="00947DDA" w:rsidP="006B350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04D0">
        <w:rPr>
          <w:color w:val="000000" w:themeColor="text1"/>
          <w:sz w:val="28"/>
          <w:szCs w:val="28"/>
        </w:rPr>
        <w:t>Идентифицировать собственные проблемы и определять главную проблему</w:t>
      </w:r>
    </w:p>
    <w:p w14:paraId="72A4C56D" w14:textId="59B58C25" w:rsidR="00947DDA" w:rsidRPr="001D04D0" w:rsidRDefault="00947DDA" w:rsidP="006B350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D04D0">
        <w:rPr>
          <w:color w:val="000000" w:themeColor="text1"/>
          <w:sz w:val="28"/>
          <w:szCs w:val="28"/>
        </w:rPr>
        <w:t>Выдвигать версии решения проблемы, формулировать гипотезы, предвосхищать конечный результат</w:t>
      </w:r>
      <w:r w:rsidR="000826AE">
        <w:rPr>
          <w:color w:val="000000" w:themeColor="text1"/>
          <w:sz w:val="28"/>
          <w:szCs w:val="28"/>
        </w:rPr>
        <w:t>.</w:t>
      </w:r>
    </w:p>
    <w:p w14:paraId="030F7036" w14:textId="5B80D3CE" w:rsidR="00947DDA" w:rsidRDefault="00947DDA" w:rsidP="006B350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  <w:lang w:eastAsia="en-US"/>
        </w:rPr>
      </w:pPr>
      <w:r w:rsidRPr="001D04D0">
        <w:rPr>
          <w:color w:val="000000" w:themeColor="text1"/>
          <w:sz w:val="28"/>
          <w:szCs w:val="28"/>
        </w:rPr>
        <w:t>Формулировать учебные задачи как шаги достижения поставленной цели деятельности</w:t>
      </w:r>
      <w:r w:rsidR="000826AE">
        <w:rPr>
          <w:color w:val="000000" w:themeColor="text1"/>
          <w:sz w:val="28"/>
          <w:szCs w:val="28"/>
        </w:rPr>
        <w:t>.</w:t>
      </w:r>
    </w:p>
    <w:p w14:paraId="784A75C7" w14:textId="24041CCC" w:rsidR="00427EC0" w:rsidRPr="00427EC0" w:rsidRDefault="00427EC0" w:rsidP="006B350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  <w:lang w:eastAsia="en-US"/>
        </w:rPr>
      </w:pPr>
      <w:r w:rsidRPr="00427EC0">
        <w:rPr>
          <w:color w:val="000000" w:themeColor="text1"/>
          <w:sz w:val="28"/>
          <w:szCs w:val="28"/>
          <w:lang w:eastAsia="en-US"/>
        </w:rPr>
        <w:t>владеть навыками распознавания и защиты информации,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427EC0">
        <w:rPr>
          <w:color w:val="000000" w:themeColor="text1"/>
          <w:sz w:val="28"/>
          <w:szCs w:val="28"/>
          <w:lang w:eastAsia="en-US"/>
        </w:rPr>
        <w:t>информационной безопасности личности.</w:t>
      </w:r>
    </w:p>
    <w:p w14:paraId="51BF6644" w14:textId="6A9B22F9" w:rsidR="003B3B50" w:rsidRPr="001D04D0" w:rsidRDefault="00947DDA" w:rsidP="006B3503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1D04D0">
        <w:rPr>
          <w:b/>
          <w:bCs/>
          <w:color w:val="000000"/>
          <w:sz w:val="28"/>
          <w:szCs w:val="28"/>
          <w:lang w:eastAsia="ru-RU"/>
        </w:rPr>
        <w:t>Л</w:t>
      </w:r>
      <w:r w:rsidR="003B3B50" w:rsidRPr="001D04D0">
        <w:rPr>
          <w:b/>
          <w:bCs/>
          <w:color w:val="000000"/>
          <w:sz w:val="28"/>
          <w:szCs w:val="28"/>
          <w:lang w:eastAsia="ru-RU"/>
        </w:rPr>
        <w:t>ичностные</w:t>
      </w:r>
      <w:r w:rsidRPr="001D04D0">
        <w:rPr>
          <w:b/>
          <w:bCs/>
          <w:color w:val="000000"/>
          <w:sz w:val="28"/>
          <w:szCs w:val="28"/>
          <w:lang w:eastAsia="ru-RU"/>
        </w:rPr>
        <w:t>:</w:t>
      </w:r>
    </w:p>
    <w:p w14:paraId="1B371735" w14:textId="6C67275F" w:rsidR="001C5C17" w:rsidRPr="001D04D0" w:rsidRDefault="001C5C17" w:rsidP="006B3503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D04D0">
        <w:rPr>
          <w:rFonts w:eastAsiaTheme="minorHAnsi"/>
          <w:color w:val="000000" w:themeColor="text1"/>
          <w:sz w:val="28"/>
          <w:szCs w:val="28"/>
          <w:lang w:eastAsia="en-US"/>
        </w:rPr>
        <w:t>Готовность и способность обучающихся к саморазвитию и самообразованию на основе мотивации к обучению и познанию</w:t>
      </w:r>
      <w:r w:rsidR="000826A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5C999262" w14:textId="3A662FF1" w:rsidR="001C5C17" w:rsidRPr="000826AE" w:rsidRDefault="001C5C17" w:rsidP="006B3503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1D04D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D4A0A03" w14:textId="7FA51537" w:rsidR="000826AE" w:rsidRPr="000826AE" w:rsidRDefault="006B3503" w:rsidP="006B3503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</w:t>
      </w:r>
      <w:r w:rsidR="000826AE" w:rsidRPr="000826AE">
        <w:rPr>
          <w:color w:val="000000" w:themeColor="text1"/>
          <w:sz w:val="28"/>
          <w:szCs w:val="28"/>
          <w:lang w:eastAsia="en-US"/>
        </w:rPr>
        <w:t>ринимать мотивы и аргументы других при анализе результатов деятельности</w:t>
      </w:r>
      <w:r w:rsidR="000826AE">
        <w:rPr>
          <w:color w:val="000000" w:themeColor="text1"/>
          <w:sz w:val="28"/>
          <w:szCs w:val="28"/>
          <w:lang w:eastAsia="en-US"/>
        </w:rPr>
        <w:t>.</w:t>
      </w:r>
    </w:p>
    <w:p w14:paraId="72ECF454" w14:textId="77777777" w:rsidR="000826AE" w:rsidRDefault="000826AE">
      <w:pPr>
        <w:spacing w:after="160" w:line="259" w:lineRule="auto"/>
        <w:rPr>
          <w:rFonts w:eastAsiaTheme="minorHAnsi"/>
          <w:b/>
          <w:iCs/>
          <w:sz w:val="28"/>
          <w:szCs w:val="28"/>
          <w:u w:val="single"/>
          <w:lang w:eastAsia="en-US"/>
        </w:rPr>
      </w:pPr>
      <w:bookmarkStart w:id="3" w:name="_Hlk91511950"/>
      <w:r>
        <w:rPr>
          <w:rFonts w:eastAsiaTheme="minorHAnsi"/>
          <w:b/>
          <w:iCs/>
          <w:sz w:val="28"/>
          <w:szCs w:val="28"/>
          <w:u w:val="single"/>
          <w:lang w:eastAsia="en-US"/>
        </w:rPr>
        <w:br w:type="page"/>
      </w:r>
    </w:p>
    <w:p w14:paraId="6218BFE6" w14:textId="23E713BD" w:rsidR="00057A87" w:rsidRPr="00987195" w:rsidRDefault="00057A87" w:rsidP="00057A87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Theme="minorHAnsi"/>
          <w:b/>
          <w:iCs/>
          <w:sz w:val="28"/>
          <w:szCs w:val="28"/>
          <w:u w:val="single"/>
          <w:lang w:eastAsia="en-US"/>
        </w:rPr>
      </w:pPr>
      <w:r w:rsidRPr="00987195">
        <w:rPr>
          <w:rFonts w:eastAsiaTheme="minorHAnsi"/>
          <w:b/>
          <w:iCs/>
          <w:sz w:val="28"/>
          <w:szCs w:val="28"/>
          <w:u w:val="single"/>
          <w:lang w:eastAsia="en-US"/>
        </w:rPr>
        <w:lastRenderedPageBreak/>
        <w:t>Варианты содержания модуля «</w:t>
      </w:r>
      <w:r>
        <w:rPr>
          <w:rFonts w:eastAsiaTheme="minorHAnsi"/>
          <w:b/>
          <w:iCs/>
          <w:sz w:val="28"/>
          <w:szCs w:val="28"/>
          <w:u w:val="single"/>
          <w:lang w:eastAsia="en-US"/>
        </w:rPr>
        <w:t>Информационные т</w:t>
      </w:r>
      <w:r w:rsidRPr="00987195">
        <w:rPr>
          <w:b/>
          <w:bCs/>
          <w:sz w:val="28"/>
          <w:szCs w:val="28"/>
          <w:u w:val="single"/>
        </w:rPr>
        <w:t xml:space="preserve">ехнологии» </w:t>
      </w:r>
      <w:r w:rsidRPr="00987195">
        <w:rPr>
          <w:rFonts w:eastAsiaTheme="minorHAnsi"/>
          <w:b/>
          <w:iCs/>
          <w:sz w:val="28"/>
          <w:szCs w:val="28"/>
          <w:u w:val="single"/>
          <w:lang w:eastAsia="en-US"/>
        </w:rPr>
        <w:t xml:space="preserve">(по параллелям, с </w:t>
      </w:r>
      <w:r w:rsidR="001F690A">
        <w:rPr>
          <w:rFonts w:eastAsiaTheme="minorHAnsi"/>
          <w:b/>
          <w:iCs/>
          <w:sz w:val="28"/>
          <w:szCs w:val="28"/>
          <w:u w:val="single"/>
          <w:lang w:eastAsia="en-US"/>
        </w:rPr>
        <w:t>9</w:t>
      </w:r>
      <w:r w:rsidRPr="00987195">
        <w:rPr>
          <w:rFonts w:eastAsiaTheme="minorHAnsi"/>
          <w:b/>
          <w:iCs/>
          <w:sz w:val="28"/>
          <w:szCs w:val="28"/>
          <w:u w:val="single"/>
          <w:lang w:eastAsia="en-US"/>
        </w:rPr>
        <w:t xml:space="preserve">-го по </w:t>
      </w:r>
      <w:r w:rsidR="001F690A">
        <w:rPr>
          <w:rFonts w:eastAsiaTheme="minorHAnsi"/>
          <w:b/>
          <w:iCs/>
          <w:sz w:val="28"/>
          <w:szCs w:val="28"/>
          <w:u w:val="single"/>
          <w:lang w:eastAsia="en-US"/>
        </w:rPr>
        <w:t>11</w:t>
      </w:r>
      <w:r w:rsidRPr="00987195">
        <w:rPr>
          <w:rFonts w:eastAsiaTheme="minorHAnsi"/>
          <w:b/>
          <w:iCs/>
          <w:sz w:val="28"/>
          <w:szCs w:val="28"/>
          <w:u w:val="single"/>
          <w:lang w:eastAsia="en-US"/>
        </w:rPr>
        <w:t>-й класс)</w:t>
      </w:r>
      <w:r>
        <w:rPr>
          <w:rFonts w:eastAsiaTheme="minorHAnsi"/>
          <w:b/>
          <w:iCs/>
          <w:sz w:val="28"/>
          <w:szCs w:val="28"/>
          <w:u w:val="single"/>
          <w:lang w:eastAsia="en-US"/>
        </w:rPr>
        <w:t>:</w:t>
      </w:r>
    </w:p>
    <w:bookmarkEnd w:id="3"/>
    <w:p w14:paraId="359D4BB9" w14:textId="629088A6" w:rsidR="00676CE2" w:rsidRDefault="001F690A" w:rsidP="00FF0CA9">
      <w:pPr>
        <w:pStyle w:val="s1"/>
        <w:shd w:val="clear" w:color="auto" w:fill="FFFFFF"/>
        <w:spacing w:before="0" w:beforeAutospacing="0" w:after="0" w:afterAutospacing="0" w:line="360" w:lineRule="exact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9 </w:t>
      </w:r>
      <w:r w:rsidR="00057A87" w:rsidRPr="001D04D0">
        <w:rPr>
          <w:b/>
          <w:bCs/>
          <w:color w:val="000000" w:themeColor="text1"/>
          <w:sz w:val="28"/>
          <w:szCs w:val="28"/>
          <w:shd w:val="clear" w:color="auto" w:fill="FFFFFF"/>
        </w:rPr>
        <w:t>класс</w:t>
      </w:r>
      <w:r w:rsidR="00057A87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057A87" w:rsidRPr="001D04D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6CE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«Интернет» - </w:t>
      </w:r>
      <w:r w:rsidR="005A04A4">
        <w:rPr>
          <w:b/>
          <w:bCs/>
          <w:color w:val="000000" w:themeColor="text1"/>
          <w:sz w:val="28"/>
          <w:szCs w:val="28"/>
          <w:shd w:val="clear" w:color="auto" w:fill="FFFFFF"/>
        </w:rPr>
        <w:t>АПРЕЛЬ-МАЙ</w:t>
      </w:r>
    </w:p>
    <w:p w14:paraId="59737BCE" w14:textId="0E2B9579" w:rsidR="00057A87" w:rsidRPr="001D04D0" w:rsidRDefault="00057A87" w:rsidP="00FF0CA9">
      <w:pPr>
        <w:pStyle w:val="s1"/>
        <w:shd w:val="clear" w:color="auto" w:fill="FFFFFF"/>
        <w:spacing w:before="0" w:beforeAutospacing="0" w:after="0" w:afterAutospacing="0" w:line="360" w:lineRule="exact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Содержание модуля:</w:t>
      </w:r>
    </w:p>
    <w:p w14:paraId="12C94591" w14:textId="77777777" w:rsidR="00B557CC" w:rsidRDefault="00095146" w:rsidP="00B557CC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Cs/>
          <w:color w:val="000000" w:themeColor="text1"/>
          <w:sz w:val="28"/>
          <w:szCs w:val="28"/>
        </w:rPr>
      </w:pPr>
      <w:r w:rsidRPr="00095146">
        <w:rPr>
          <w:bCs/>
          <w:color w:val="000000" w:themeColor="text1"/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14:paraId="6C1B339D" w14:textId="7B2D4552" w:rsidR="00FF0CA9" w:rsidRPr="00095146" w:rsidRDefault="00095146" w:rsidP="00B557CC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Cs/>
          <w:color w:val="000000" w:themeColor="text1"/>
          <w:sz w:val="28"/>
          <w:szCs w:val="28"/>
        </w:rPr>
      </w:pPr>
      <w:r w:rsidRPr="00095146">
        <w:rPr>
          <w:bCs/>
          <w:color w:val="000000" w:themeColor="text1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095146">
        <w:rPr>
          <w:bCs/>
          <w:color w:val="000000" w:themeColor="text1"/>
          <w:sz w:val="28"/>
          <w:szCs w:val="28"/>
        </w:rPr>
        <w:t>кибербуллинг</w:t>
      </w:r>
      <w:proofErr w:type="spellEnd"/>
      <w:r w:rsidRPr="00095146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095146">
        <w:rPr>
          <w:bCs/>
          <w:color w:val="000000" w:themeColor="text1"/>
          <w:sz w:val="28"/>
          <w:szCs w:val="28"/>
        </w:rPr>
        <w:t>фишинг</w:t>
      </w:r>
      <w:proofErr w:type="spellEnd"/>
      <w:r w:rsidRPr="00095146">
        <w:rPr>
          <w:bCs/>
          <w:color w:val="000000" w:themeColor="text1"/>
          <w:sz w:val="28"/>
          <w:szCs w:val="28"/>
        </w:rPr>
        <w:t xml:space="preserve"> и др.).</w:t>
      </w:r>
    </w:p>
    <w:p w14:paraId="798F9816" w14:textId="77777777" w:rsidR="001F690A" w:rsidRDefault="001F690A" w:rsidP="00CB449B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10 </w:t>
      </w:r>
      <w:r w:rsidR="00FF0CA9" w:rsidRPr="001D04D0">
        <w:rPr>
          <w:b/>
          <w:bCs/>
          <w:color w:val="000000" w:themeColor="text1"/>
          <w:sz w:val="28"/>
          <w:szCs w:val="28"/>
        </w:rPr>
        <w:t>класс</w:t>
      </w:r>
      <w:r w:rsidR="00FF0CA9">
        <w:rPr>
          <w:b/>
          <w:bCs/>
          <w:color w:val="000000" w:themeColor="text1"/>
          <w:sz w:val="28"/>
          <w:szCs w:val="28"/>
        </w:rPr>
        <w:t>:</w:t>
      </w:r>
      <w:r w:rsidR="00FF0CA9" w:rsidRPr="001D04D0">
        <w:rPr>
          <w:b/>
          <w:bCs/>
          <w:color w:val="000000" w:themeColor="text1"/>
          <w:sz w:val="28"/>
          <w:szCs w:val="28"/>
        </w:rPr>
        <w:t xml:space="preserve"> </w:t>
      </w:r>
    </w:p>
    <w:p w14:paraId="56C28BEE" w14:textId="6FC39D6E" w:rsidR="00FF0CA9" w:rsidRDefault="00FF0CA9" w:rsidP="00CB449B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1F690A">
        <w:rPr>
          <w:b/>
          <w:bCs/>
          <w:color w:val="000000" w:themeColor="text1"/>
          <w:sz w:val="28"/>
          <w:szCs w:val="28"/>
        </w:rPr>
        <w:t>Информационная безопасность</w:t>
      </w:r>
      <w:r>
        <w:rPr>
          <w:b/>
          <w:bCs/>
          <w:color w:val="000000" w:themeColor="text1"/>
          <w:sz w:val="28"/>
          <w:szCs w:val="28"/>
        </w:rPr>
        <w:t>»</w:t>
      </w:r>
      <w:r w:rsidR="00676CE2">
        <w:rPr>
          <w:b/>
          <w:bCs/>
          <w:color w:val="000000" w:themeColor="text1"/>
          <w:sz w:val="28"/>
          <w:szCs w:val="28"/>
        </w:rPr>
        <w:t xml:space="preserve"> - </w:t>
      </w:r>
      <w:r w:rsidR="005A04A4">
        <w:rPr>
          <w:b/>
          <w:bCs/>
          <w:color w:val="000000" w:themeColor="text1"/>
          <w:sz w:val="28"/>
          <w:szCs w:val="28"/>
        </w:rPr>
        <w:t>ФЕВРАЛЬ</w:t>
      </w:r>
    </w:p>
    <w:p w14:paraId="5FA17357" w14:textId="09B1DD84" w:rsidR="001F690A" w:rsidRDefault="001F690A" w:rsidP="00CB449B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«Сети»</w:t>
      </w:r>
      <w:r w:rsidR="00676CE2">
        <w:rPr>
          <w:b/>
          <w:bCs/>
          <w:color w:val="000000" w:themeColor="text1"/>
          <w:sz w:val="28"/>
          <w:szCs w:val="28"/>
        </w:rPr>
        <w:t xml:space="preserve"> - </w:t>
      </w:r>
      <w:r w:rsidR="005A04A4">
        <w:rPr>
          <w:b/>
          <w:bCs/>
          <w:color w:val="000000" w:themeColor="text1"/>
          <w:sz w:val="28"/>
          <w:szCs w:val="28"/>
        </w:rPr>
        <w:t>НОЯБРЬ-ДЕКАБРЬ</w:t>
      </w:r>
    </w:p>
    <w:p w14:paraId="007F1D74" w14:textId="77777777" w:rsidR="00FF0CA9" w:rsidRPr="001D04D0" w:rsidRDefault="00FF0CA9" w:rsidP="00CB449B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Содержание модуля:</w:t>
      </w:r>
    </w:p>
    <w:p w14:paraId="3F7A7383" w14:textId="77777777" w:rsidR="00095146" w:rsidRPr="00676CE2" w:rsidRDefault="00095146" w:rsidP="00095146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76CE2">
        <w:rPr>
          <w:color w:val="000000" w:themeColor="text1"/>
          <w:sz w:val="28"/>
          <w:szCs w:val="28"/>
          <w:lang w:eastAsia="ru-RU"/>
        </w:rPr>
        <w:t>Государственные электронные сервисы и услуги. Социальные сети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— организация коллективного взаимодействия 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обмена данными. Сетевой этикет: правила поведения в киберпространстве. Проблема подлинности полученной информации.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Открытые образовательные ресурсы.</w:t>
      </w:r>
    </w:p>
    <w:p w14:paraId="57AE4C8B" w14:textId="77777777" w:rsidR="00095146" w:rsidRPr="00676CE2" w:rsidRDefault="00095146" w:rsidP="00095146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76CE2">
        <w:rPr>
          <w:color w:val="000000" w:themeColor="text1"/>
          <w:sz w:val="28"/>
          <w:szCs w:val="28"/>
          <w:lang w:eastAsia="ru-RU"/>
        </w:rPr>
        <w:t>Техногенные 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экономические угрозы, связанные с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использованием ИКТ. Общие проблемы защиты информации и информационной безопасности. Средства защиты информации в компьютерах, компьютерных с</w:t>
      </w:r>
      <w:r>
        <w:rPr>
          <w:color w:val="000000" w:themeColor="text1"/>
          <w:sz w:val="28"/>
          <w:szCs w:val="28"/>
          <w:lang w:eastAsia="ru-RU"/>
        </w:rPr>
        <w:t>етях и автоматизированных инфор</w:t>
      </w:r>
      <w:r w:rsidRPr="00676CE2">
        <w:rPr>
          <w:color w:val="000000" w:themeColor="text1"/>
          <w:sz w:val="28"/>
          <w:szCs w:val="28"/>
          <w:lang w:eastAsia="ru-RU"/>
        </w:rPr>
        <w:t>мационных системах. Правовое обеспечение информационной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безопасности.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Электронная цифровая под</w:t>
      </w:r>
      <w:r>
        <w:rPr>
          <w:color w:val="000000" w:themeColor="text1"/>
          <w:sz w:val="28"/>
          <w:szCs w:val="28"/>
          <w:lang w:eastAsia="ru-RU"/>
        </w:rPr>
        <w:t xml:space="preserve">пись, сертифицированные сайты и </w:t>
      </w:r>
      <w:r w:rsidRPr="00676CE2">
        <w:rPr>
          <w:color w:val="000000" w:themeColor="text1"/>
          <w:sz w:val="28"/>
          <w:szCs w:val="28"/>
          <w:lang w:eastAsia="ru-RU"/>
        </w:rPr>
        <w:t>документы.</w:t>
      </w:r>
    </w:p>
    <w:p w14:paraId="54BB562C" w14:textId="77777777" w:rsidR="00095146" w:rsidRPr="00676CE2" w:rsidRDefault="00095146" w:rsidP="00095146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76CE2">
        <w:rPr>
          <w:color w:val="000000" w:themeColor="text1"/>
          <w:sz w:val="28"/>
          <w:szCs w:val="28"/>
          <w:lang w:eastAsia="ru-RU"/>
        </w:rPr>
        <w:t>Предотвращение несанкционированного доступа к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личной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конфиденциальной информации, хранящейся на персональном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компьютере, мобильных устройствах. Вредоносное программное обеспечение 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способы борьбы с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ним. Антивирусные программы. Организация личного архива информации. Резервное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копирование. Парольная защита архива.</w:t>
      </w:r>
    </w:p>
    <w:p w14:paraId="31E5C27B" w14:textId="77777777" w:rsidR="00095146" w:rsidRPr="001D04D0" w:rsidRDefault="00095146" w:rsidP="00095146">
      <w:pPr>
        <w:spacing w:line="276" w:lineRule="auto"/>
        <w:ind w:firstLine="709"/>
        <w:jc w:val="both"/>
        <w:rPr>
          <w:sz w:val="28"/>
          <w:szCs w:val="28"/>
        </w:rPr>
      </w:pPr>
      <w:r w:rsidRPr="00676CE2">
        <w:rPr>
          <w:color w:val="000000" w:themeColor="text1"/>
          <w:sz w:val="28"/>
          <w:szCs w:val="28"/>
          <w:lang w:eastAsia="ru-RU"/>
        </w:rPr>
        <w:t>Шифрование данных. Симметричные 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несимметричные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 xml:space="preserve">шифры. Шифры простой замены. Шифр Цезаря. Шифр </w:t>
      </w:r>
      <w:proofErr w:type="spellStart"/>
      <w:r w:rsidRPr="00676CE2">
        <w:rPr>
          <w:color w:val="000000" w:themeColor="text1"/>
          <w:sz w:val="28"/>
          <w:szCs w:val="28"/>
          <w:lang w:eastAsia="ru-RU"/>
        </w:rPr>
        <w:t>Виженера</w:t>
      </w:r>
      <w:proofErr w:type="spellEnd"/>
      <w:r w:rsidRPr="00676CE2">
        <w:rPr>
          <w:color w:val="000000" w:themeColor="text1"/>
          <w:sz w:val="28"/>
          <w:szCs w:val="28"/>
          <w:lang w:eastAsia="ru-RU"/>
        </w:rPr>
        <w:t xml:space="preserve">. Алгоритм шифрования </w:t>
      </w:r>
      <w:proofErr w:type="spellStart"/>
      <w:r w:rsidRPr="00676CE2">
        <w:rPr>
          <w:color w:val="000000" w:themeColor="text1"/>
          <w:sz w:val="28"/>
          <w:szCs w:val="28"/>
          <w:lang w:eastAsia="ru-RU"/>
        </w:rPr>
        <w:t>RSA.Стеганография</w:t>
      </w:r>
      <w:proofErr w:type="spellEnd"/>
    </w:p>
    <w:p w14:paraId="0AD8FD47" w14:textId="1B9DD248" w:rsidR="00676CE2" w:rsidRPr="00676CE2" w:rsidRDefault="00676CE2" w:rsidP="00676CE2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76CE2">
        <w:rPr>
          <w:color w:val="000000" w:themeColor="text1"/>
          <w:sz w:val="28"/>
          <w:szCs w:val="28"/>
          <w:lang w:eastAsia="ru-RU"/>
        </w:rPr>
        <w:t>Принципы построения 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аппаратные компоненты компьютерных сетей. Сетевые протоколы. Сеть Интернет. Адресация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в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сети Интернет. Протоколы стека TCP/IP. Система доменных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имён.</w:t>
      </w:r>
      <w:r w:rsidR="00B557CC"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Разделение IP-сети на подсети с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помощью масок подсетей.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Сетевое администрирование. Получение данных о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сетевых настройках компьютера. Проверка наличия связи с</w:t>
      </w:r>
      <w:r w:rsidR="00B557CC"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узлом сети.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Определение маршрута движения пакетов.</w:t>
      </w:r>
    </w:p>
    <w:p w14:paraId="63026FFB" w14:textId="0331F3DD" w:rsidR="00676CE2" w:rsidRPr="00676CE2" w:rsidRDefault="00676CE2" w:rsidP="00676CE2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76CE2">
        <w:rPr>
          <w:color w:val="000000" w:themeColor="text1"/>
          <w:sz w:val="28"/>
          <w:szCs w:val="28"/>
          <w:lang w:eastAsia="ru-RU"/>
        </w:rPr>
        <w:t>Виды деятельности в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сети Интернет. Сервисы Интернета.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 xml:space="preserve">Геоинформационные системы. </w:t>
      </w:r>
      <w:proofErr w:type="spellStart"/>
      <w:r w:rsidRPr="00676CE2">
        <w:rPr>
          <w:color w:val="000000" w:themeColor="text1"/>
          <w:sz w:val="28"/>
          <w:szCs w:val="28"/>
          <w:lang w:eastAsia="ru-RU"/>
        </w:rPr>
        <w:t>Геолокационные</w:t>
      </w:r>
      <w:proofErr w:type="spellEnd"/>
      <w:r w:rsidRPr="00676CE2">
        <w:rPr>
          <w:color w:val="000000" w:themeColor="text1"/>
          <w:sz w:val="28"/>
          <w:szCs w:val="28"/>
          <w:lang w:eastAsia="ru-RU"/>
        </w:rPr>
        <w:t xml:space="preserve"> сервисы реального времени (локация мобильных телефонов, определение загруженности автомагистралей и т. п.); </w:t>
      </w:r>
      <w:proofErr w:type="spellStart"/>
      <w:r w:rsidRPr="00676CE2">
        <w:rPr>
          <w:color w:val="000000" w:themeColor="text1"/>
          <w:sz w:val="28"/>
          <w:szCs w:val="28"/>
          <w:lang w:eastAsia="ru-RU"/>
        </w:rPr>
        <w:t>интернет-торговля</w:t>
      </w:r>
      <w:proofErr w:type="spellEnd"/>
      <w:r w:rsidRPr="00676CE2">
        <w:rPr>
          <w:color w:val="000000" w:themeColor="text1"/>
          <w:sz w:val="28"/>
          <w:szCs w:val="28"/>
          <w:lang w:eastAsia="ru-RU"/>
        </w:rPr>
        <w:t xml:space="preserve">; бронирование билетов </w:t>
      </w:r>
      <w:proofErr w:type="gramStart"/>
      <w:r w:rsidRPr="00676CE2">
        <w:rPr>
          <w:color w:val="000000" w:themeColor="text1"/>
          <w:sz w:val="28"/>
          <w:szCs w:val="28"/>
          <w:lang w:eastAsia="ru-RU"/>
        </w:rPr>
        <w:t>и  гостиниц</w:t>
      </w:r>
      <w:proofErr w:type="gramEnd"/>
      <w:r w:rsidRPr="00676CE2">
        <w:rPr>
          <w:color w:val="000000" w:themeColor="text1"/>
          <w:sz w:val="28"/>
          <w:szCs w:val="28"/>
          <w:lang w:eastAsia="ru-RU"/>
        </w:rPr>
        <w:t xml:space="preserve"> и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т.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676CE2">
        <w:rPr>
          <w:color w:val="000000" w:themeColor="text1"/>
          <w:sz w:val="28"/>
          <w:szCs w:val="28"/>
          <w:lang w:eastAsia="ru-RU"/>
        </w:rPr>
        <w:t>п.</w:t>
      </w:r>
    </w:p>
    <w:p w14:paraId="13E86658" w14:textId="69B8D183" w:rsidR="00CF22EA" w:rsidRDefault="001F690A" w:rsidP="00CB449B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11</w:t>
      </w:r>
      <w:r w:rsidR="00FF0CA9" w:rsidRPr="001D04D0">
        <w:rPr>
          <w:b/>
          <w:bCs/>
          <w:color w:val="000000" w:themeColor="text1"/>
          <w:sz w:val="28"/>
          <w:szCs w:val="28"/>
        </w:rPr>
        <w:t xml:space="preserve"> класс</w:t>
      </w:r>
      <w:r w:rsidR="00FF0CA9">
        <w:rPr>
          <w:b/>
          <w:bCs/>
          <w:color w:val="000000" w:themeColor="text1"/>
          <w:sz w:val="28"/>
          <w:szCs w:val="28"/>
        </w:rPr>
        <w:t>:</w:t>
      </w:r>
      <w:r w:rsidR="00FF0CA9" w:rsidRPr="001D04D0">
        <w:rPr>
          <w:b/>
          <w:bCs/>
          <w:color w:val="000000" w:themeColor="text1"/>
          <w:sz w:val="28"/>
          <w:szCs w:val="28"/>
        </w:rPr>
        <w:t xml:space="preserve"> </w:t>
      </w:r>
      <w:r w:rsidR="00FF0CA9">
        <w:rPr>
          <w:b/>
          <w:bCs/>
          <w:color w:val="000000" w:themeColor="text1"/>
          <w:sz w:val="28"/>
          <w:szCs w:val="28"/>
        </w:rPr>
        <w:t>«</w:t>
      </w:r>
      <w:r w:rsidR="00676CE2">
        <w:rPr>
          <w:b/>
          <w:bCs/>
          <w:color w:val="000000" w:themeColor="text1"/>
          <w:sz w:val="28"/>
          <w:szCs w:val="28"/>
        </w:rPr>
        <w:t>Сайты</w:t>
      </w:r>
      <w:r w:rsidR="00FF0CA9">
        <w:rPr>
          <w:b/>
          <w:bCs/>
          <w:color w:val="000000" w:themeColor="text1"/>
          <w:sz w:val="28"/>
          <w:szCs w:val="28"/>
        </w:rPr>
        <w:t>»</w:t>
      </w:r>
      <w:r w:rsidR="005A04A4">
        <w:rPr>
          <w:b/>
          <w:bCs/>
          <w:color w:val="000000" w:themeColor="text1"/>
          <w:sz w:val="28"/>
          <w:szCs w:val="28"/>
        </w:rPr>
        <w:t xml:space="preserve"> - НОЯБРЬ-ДЕКАБРЬ</w:t>
      </w:r>
    </w:p>
    <w:p w14:paraId="4DFC4C78" w14:textId="77777777" w:rsidR="00FF0CA9" w:rsidRPr="001D04D0" w:rsidRDefault="00FF0CA9" w:rsidP="00CB449B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Содержание модуля:</w:t>
      </w:r>
    </w:p>
    <w:p w14:paraId="22BAE5B5" w14:textId="5662C31F" w:rsidR="001F690A" w:rsidRDefault="001F690A" w:rsidP="00095146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690A">
        <w:rPr>
          <w:color w:val="000000" w:themeColor="text1"/>
          <w:sz w:val="28"/>
          <w:szCs w:val="28"/>
        </w:rPr>
        <w:t xml:space="preserve">Веб-сайт. Веб-страница. Взаимодействие браузера </w:t>
      </w:r>
      <w:proofErr w:type="gramStart"/>
      <w:r w:rsidRPr="001F690A">
        <w:rPr>
          <w:color w:val="000000" w:themeColor="text1"/>
          <w:sz w:val="28"/>
          <w:szCs w:val="28"/>
        </w:rPr>
        <w:t>с  веб</w:t>
      </w:r>
      <w:proofErr w:type="gramEnd"/>
      <w:r w:rsidRPr="001F690A">
        <w:rPr>
          <w:color w:val="000000" w:themeColor="text1"/>
          <w:sz w:val="28"/>
          <w:szCs w:val="28"/>
        </w:rPr>
        <w:t>-сервером. Динамические страницы. Разработка интернет-приложений (сайтов). Сетевое хранение данных.</w:t>
      </w:r>
    </w:p>
    <w:p w14:paraId="25E45F52" w14:textId="28FDF4F2" w:rsidR="00095146" w:rsidRPr="001F690A" w:rsidRDefault="00095146" w:rsidP="00095146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5146">
        <w:rPr>
          <w:color w:val="000000" w:themeColor="text1"/>
          <w:sz w:val="28"/>
          <w:szCs w:val="28"/>
        </w:rPr>
        <w:t>Размещение веб-сайтов. Услуга хостинга. Загрузка файлов</w:t>
      </w:r>
      <w:r>
        <w:rPr>
          <w:color w:val="000000" w:themeColor="text1"/>
          <w:sz w:val="28"/>
          <w:szCs w:val="28"/>
        </w:rPr>
        <w:t xml:space="preserve"> </w:t>
      </w:r>
      <w:r w:rsidRPr="00095146">
        <w:rPr>
          <w:color w:val="000000" w:themeColor="text1"/>
          <w:sz w:val="28"/>
          <w:szCs w:val="28"/>
        </w:rPr>
        <w:t>на сайт.</w:t>
      </w:r>
    </w:p>
    <w:p w14:paraId="11315688" w14:textId="401E6751" w:rsidR="000826AE" w:rsidRDefault="001F690A">
      <w:pPr>
        <w:spacing w:after="160" w:line="259" w:lineRule="auto"/>
        <w:rPr>
          <w:rFonts w:eastAsiaTheme="minorHAnsi"/>
          <w:b/>
          <w:i/>
          <w:sz w:val="28"/>
          <w:szCs w:val="28"/>
          <w:u w:val="single"/>
          <w:lang w:eastAsia="en-US"/>
        </w:rPr>
      </w:pPr>
      <w:bookmarkStart w:id="4" w:name="_Hlk91512147"/>
      <w:r>
        <w:rPr>
          <w:rFonts w:eastAsiaTheme="minorHAnsi"/>
          <w:b/>
          <w:i/>
          <w:sz w:val="28"/>
          <w:szCs w:val="28"/>
          <w:u w:val="single"/>
          <w:lang w:eastAsia="en-US"/>
        </w:rPr>
        <w:br w:type="page"/>
      </w:r>
    </w:p>
    <w:p w14:paraId="04820133" w14:textId="77777777" w:rsidR="00607E4D" w:rsidRDefault="00607E4D" w:rsidP="00FF0CA9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b/>
          <w:i/>
          <w:sz w:val="28"/>
          <w:szCs w:val="28"/>
          <w:u w:val="single"/>
          <w:lang w:eastAsia="en-US"/>
        </w:rPr>
        <w:sectPr w:rsidR="00607E4D" w:rsidSect="00E301E7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77334C23" w14:textId="15E81BDF" w:rsidR="00FF0CA9" w:rsidRPr="005D64C8" w:rsidRDefault="00FF0CA9" w:rsidP="00FF0CA9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5D64C8">
        <w:rPr>
          <w:rFonts w:eastAsiaTheme="minorHAnsi"/>
          <w:b/>
          <w:i/>
          <w:sz w:val="28"/>
          <w:szCs w:val="28"/>
          <w:u w:val="single"/>
          <w:lang w:eastAsia="en-US"/>
        </w:rPr>
        <w:lastRenderedPageBreak/>
        <w:t>Тематическое планирование модуля «</w:t>
      </w:r>
      <w:r w:rsidR="000C77A9">
        <w:rPr>
          <w:rFonts w:eastAsiaTheme="minorHAnsi"/>
          <w:b/>
          <w:i/>
          <w:sz w:val="28"/>
          <w:szCs w:val="28"/>
          <w:u w:val="single"/>
          <w:lang w:eastAsia="en-US"/>
        </w:rPr>
        <w:t>Цифровая грамотность</w:t>
      </w:r>
      <w:r w:rsidRPr="005D64C8">
        <w:rPr>
          <w:b/>
          <w:bCs/>
          <w:i/>
          <w:sz w:val="28"/>
          <w:szCs w:val="28"/>
          <w:u w:val="single"/>
        </w:rPr>
        <w:t>» (</w:t>
      </w:r>
      <w:r w:rsidRPr="005D64C8">
        <w:rPr>
          <w:rFonts w:eastAsiaTheme="minorHAnsi"/>
          <w:b/>
          <w:i/>
          <w:sz w:val="28"/>
          <w:szCs w:val="28"/>
          <w:u w:val="single"/>
          <w:lang w:eastAsia="en-US"/>
        </w:rPr>
        <w:t>по параллелям)</w:t>
      </w:r>
    </w:p>
    <w:tbl>
      <w:tblPr>
        <w:tblStyle w:val="a6"/>
        <w:tblW w:w="5019" w:type="pct"/>
        <w:tblLayout w:type="fixed"/>
        <w:tblLook w:val="04A0" w:firstRow="1" w:lastRow="0" w:firstColumn="1" w:lastColumn="0" w:noHBand="0" w:noVBand="1"/>
      </w:tblPr>
      <w:tblGrid>
        <w:gridCol w:w="511"/>
        <w:gridCol w:w="8273"/>
        <w:gridCol w:w="992"/>
        <w:gridCol w:w="992"/>
        <w:gridCol w:w="993"/>
        <w:gridCol w:w="1134"/>
        <w:gridCol w:w="1134"/>
        <w:gridCol w:w="1417"/>
      </w:tblGrid>
      <w:tr w:rsidR="00603810" w:rsidRPr="005A04A4" w14:paraId="50E6DB62" w14:textId="3C185263" w:rsidTr="00603810">
        <w:tc>
          <w:tcPr>
            <w:tcW w:w="511" w:type="dxa"/>
          </w:tcPr>
          <w:bookmarkEnd w:id="4"/>
          <w:p w14:paraId="1F9B3E69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73" w:type="dxa"/>
          </w:tcPr>
          <w:p w14:paraId="21B617F1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Название темы (раздела)</w:t>
            </w:r>
          </w:p>
        </w:tc>
        <w:tc>
          <w:tcPr>
            <w:tcW w:w="992" w:type="dxa"/>
          </w:tcPr>
          <w:p w14:paraId="61C12B33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Количество часов на изучение</w:t>
            </w:r>
          </w:p>
        </w:tc>
        <w:tc>
          <w:tcPr>
            <w:tcW w:w="992" w:type="dxa"/>
          </w:tcPr>
          <w:p w14:paraId="4AA33BA3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Количество часов (теория/практика)</w:t>
            </w:r>
          </w:p>
        </w:tc>
        <w:tc>
          <w:tcPr>
            <w:tcW w:w="993" w:type="dxa"/>
          </w:tcPr>
          <w:p w14:paraId="7333BC92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134" w:type="dxa"/>
          </w:tcPr>
          <w:p w14:paraId="22D61D82" w14:textId="18A2A99B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Используемое оборудование</w:t>
            </w:r>
          </w:p>
        </w:tc>
        <w:tc>
          <w:tcPr>
            <w:tcW w:w="1134" w:type="dxa"/>
          </w:tcPr>
          <w:p w14:paraId="0B36D06F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Планируемые предметные результаты</w:t>
            </w:r>
          </w:p>
        </w:tc>
        <w:tc>
          <w:tcPr>
            <w:tcW w:w="1417" w:type="dxa"/>
          </w:tcPr>
          <w:p w14:paraId="0C1D61FB" w14:textId="64FAF61F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ЭОР</w:t>
            </w:r>
          </w:p>
        </w:tc>
      </w:tr>
      <w:tr w:rsidR="00603810" w:rsidRPr="005A04A4" w14:paraId="677ED507" w14:textId="5E448EA2" w:rsidTr="00603810">
        <w:tc>
          <w:tcPr>
            <w:tcW w:w="14029" w:type="dxa"/>
            <w:gridSpan w:val="7"/>
          </w:tcPr>
          <w:p w14:paraId="437B2D1F" w14:textId="216F2FFC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5A04A4">
              <w:rPr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</w:tcPr>
          <w:p w14:paraId="0720BC64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10" w:rsidRPr="005A04A4" w14:paraId="6FC789E0" w14:textId="0DE7EC26" w:rsidTr="00603810">
        <w:tc>
          <w:tcPr>
            <w:tcW w:w="8784" w:type="dxa"/>
            <w:gridSpan w:val="2"/>
          </w:tcPr>
          <w:p w14:paraId="521675C5" w14:textId="11EF4CC3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92" w:type="dxa"/>
          </w:tcPr>
          <w:p w14:paraId="42B0EBCB" w14:textId="2848C6DB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14:paraId="1852B3CC" w14:textId="41C2DA9B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5/4</w:t>
            </w:r>
          </w:p>
        </w:tc>
        <w:tc>
          <w:tcPr>
            <w:tcW w:w="993" w:type="dxa"/>
            <w:vMerge w:val="restart"/>
          </w:tcPr>
          <w:p w14:paraId="37C865E9" w14:textId="1884CB54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Индивидуальная, групповая</w:t>
            </w:r>
          </w:p>
          <w:p w14:paraId="1DFA7C7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D853BB1" w14:textId="7747911E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ИК, 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>ПК, интернет</w:t>
            </w:r>
            <w:r>
              <w:rPr>
                <w:color w:val="000000"/>
                <w:sz w:val="20"/>
                <w:szCs w:val="20"/>
                <w:lang w:eastAsia="ru-RU"/>
              </w:rPr>
              <w:t>, облачные хранилища</w:t>
            </w:r>
          </w:p>
        </w:tc>
        <w:tc>
          <w:tcPr>
            <w:tcW w:w="1134" w:type="dxa"/>
            <w:vMerge w:val="restart"/>
          </w:tcPr>
          <w:p w14:paraId="6B4FCF10" w14:textId="57144359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Cs/>
                <w:sz w:val="20"/>
                <w:szCs w:val="20"/>
                <w:lang w:eastAsia="en-US"/>
              </w:rPr>
              <w:t>Изучение основ стратегии безопасного поведения в Глобальной сети Интернет.</w:t>
            </w:r>
          </w:p>
        </w:tc>
        <w:tc>
          <w:tcPr>
            <w:tcW w:w="1417" w:type="dxa"/>
            <w:vMerge w:val="restart"/>
          </w:tcPr>
          <w:p w14:paraId="7BFE0771" w14:textId="6ADF5C67" w:rsidR="00603810" w:rsidRDefault="00CD7938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hyperlink r:id="rId7" w:anchor="/bookshelf/course/74/topic/3227" w:history="1">
              <w:r w:rsidR="00603810" w:rsidRPr="003D188E">
                <w:rPr>
                  <w:rStyle w:val="a3"/>
                  <w:bCs/>
                  <w:sz w:val="20"/>
                  <w:szCs w:val="20"/>
                  <w:lang w:eastAsia="en-US"/>
                </w:rPr>
                <w:t>https://k03ui.mob-edu.ru/ui/#/bookshelf/course/74/topic/3227</w:t>
              </w:r>
            </w:hyperlink>
          </w:p>
          <w:p w14:paraId="155B1A8A" w14:textId="610E4871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0182956B" w14:textId="6315E477" w:rsidTr="00603810">
        <w:tc>
          <w:tcPr>
            <w:tcW w:w="8784" w:type="dxa"/>
            <w:gridSpan w:val="2"/>
          </w:tcPr>
          <w:p w14:paraId="1F903A42" w14:textId="61124BC4" w:rsidR="00603810" w:rsidRPr="005A04A4" w:rsidRDefault="00603810" w:rsidP="005A04A4">
            <w:pP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i/>
                <w:sz w:val="20"/>
                <w:szCs w:val="20"/>
              </w:rPr>
              <w:t xml:space="preserve">Глобальная сеть Интернет и стратегии безопасного поведения в ней </w:t>
            </w:r>
          </w:p>
        </w:tc>
        <w:tc>
          <w:tcPr>
            <w:tcW w:w="992" w:type="dxa"/>
          </w:tcPr>
          <w:p w14:paraId="7B17AEC5" w14:textId="363581F3" w:rsidR="00603810" w:rsidRPr="005A04A4" w:rsidRDefault="00603810" w:rsidP="005A04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1860E61" w14:textId="16EAB007" w:rsidR="00603810" w:rsidRPr="005A04A4" w:rsidRDefault="00603810" w:rsidP="005A04A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993" w:type="dxa"/>
            <w:vMerge/>
          </w:tcPr>
          <w:p w14:paraId="6EE28F67" w14:textId="77777777" w:rsidR="00603810" w:rsidRPr="005A04A4" w:rsidRDefault="00603810" w:rsidP="005A04A4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4A45F67" w14:textId="77777777" w:rsidR="00603810" w:rsidRPr="005A04A4" w:rsidRDefault="00603810" w:rsidP="005A04A4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ECA4FF" w14:textId="77777777" w:rsidR="00603810" w:rsidRPr="005A04A4" w:rsidRDefault="00603810" w:rsidP="005A04A4">
            <w:pPr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9EA9C3E" w14:textId="77777777" w:rsidR="00603810" w:rsidRPr="005A04A4" w:rsidRDefault="00603810" w:rsidP="005A04A4">
            <w:pPr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03810" w:rsidRPr="005A04A4" w14:paraId="5EE879DB" w14:textId="1878EFC3" w:rsidTr="00603810">
        <w:tc>
          <w:tcPr>
            <w:tcW w:w="511" w:type="dxa"/>
          </w:tcPr>
          <w:p w14:paraId="55015A53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3" w:type="dxa"/>
          </w:tcPr>
          <w:p w14:paraId="12E12206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Глобальная сеть Интернет. </w:t>
            </w:r>
          </w:p>
          <w:p w14:paraId="2FF2F70C" w14:textId="588C212A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 </w:t>
            </w:r>
          </w:p>
        </w:tc>
        <w:tc>
          <w:tcPr>
            <w:tcW w:w="992" w:type="dxa"/>
          </w:tcPr>
          <w:p w14:paraId="16FC597C" w14:textId="04D53130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A01A084" w14:textId="4DF2B808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5B77EA2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5FB4B7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CA48754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7292BB44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4A027CE7" w14:textId="02271F16" w:rsidTr="00603810">
        <w:tc>
          <w:tcPr>
            <w:tcW w:w="511" w:type="dxa"/>
          </w:tcPr>
          <w:p w14:paraId="1797A652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273" w:type="dxa"/>
          </w:tcPr>
          <w:p w14:paraId="5E255D9C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Понятие об информационной безопасности. </w:t>
            </w:r>
          </w:p>
          <w:p w14:paraId="2FD45083" w14:textId="61E30AE2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Угрозы информационной безопасности при работе в глобальной сети и методы противодействия им. Правила безопасной аутентификации. </w:t>
            </w:r>
          </w:p>
        </w:tc>
        <w:tc>
          <w:tcPr>
            <w:tcW w:w="992" w:type="dxa"/>
          </w:tcPr>
          <w:p w14:paraId="7F217852" w14:textId="2FAFC2E9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4211CD9C" w14:textId="395A4F2A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4009C232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6BE0E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A0484D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31E03A60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015667D8" w14:textId="022C553D" w:rsidTr="00603810">
        <w:tc>
          <w:tcPr>
            <w:tcW w:w="511" w:type="dxa"/>
          </w:tcPr>
          <w:p w14:paraId="5C7E75F8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3" w:type="dxa"/>
          </w:tcPr>
          <w:p w14:paraId="3FD85CBD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Защита личной информации в сети Интернет. </w:t>
            </w:r>
          </w:p>
          <w:p w14:paraId="7A8092F1" w14:textId="5A851DE2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>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5A04A4">
              <w:rPr>
                <w:sz w:val="20"/>
                <w:szCs w:val="20"/>
              </w:rPr>
              <w:t>кибербуллинг</w:t>
            </w:r>
            <w:proofErr w:type="spellEnd"/>
            <w:r w:rsidRPr="005A04A4">
              <w:rPr>
                <w:sz w:val="20"/>
                <w:szCs w:val="20"/>
              </w:rPr>
              <w:t xml:space="preserve">, </w:t>
            </w:r>
            <w:proofErr w:type="spellStart"/>
            <w:r w:rsidRPr="005A04A4">
              <w:rPr>
                <w:sz w:val="20"/>
                <w:szCs w:val="20"/>
              </w:rPr>
              <w:t>фишинг</w:t>
            </w:r>
            <w:proofErr w:type="spellEnd"/>
            <w:r w:rsidRPr="005A04A4">
              <w:rPr>
                <w:sz w:val="20"/>
                <w:szCs w:val="20"/>
              </w:rPr>
              <w:t xml:space="preserve"> и др.).</w:t>
            </w:r>
          </w:p>
        </w:tc>
        <w:tc>
          <w:tcPr>
            <w:tcW w:w="992" w:type="dxa"/>
          </w:tcPr>
          <w:p w14:paraId="31921E50" w14:textId="2936A048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4DA1B928" w14:textId="49B368C2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5049020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E0BAB7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67B9FA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79CEBFE7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2A79AAAC" w14:textId="0BA4EA59" w:rsidTr="00603810">
        <w:tc>
          <w:tcPr>
            <w:tcW w:w="511" w:type="dxa"/>
          </w:tcPr>
          <w:p w14:paraId="6ADA6989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3" w:type="dxa"/>
          </w:tcPr>
          <w:p w14:paraId="580FA315" w14:textId="754EFB09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Практическая работа 1. Создание комплексных информационных объектов в виде веб- страниц, включающих графические объекты, с использованием конструкторов (шаблонов). </w:t>
            </w:r>
          </w:p>
        </w:tc>
        <w:tc>
          <w:tcPr>
            <w:tcW w:w="992" w:type="dxa"/>
          </w:tcPr>
          <w:p w14:paraId="6AF03AD0" w14:textId="2596E75D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1D0D23C4" w14:textId="220FB6CF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1C21E6C1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9E37B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CBDA11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0BF1240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448642AD" w14:textId="4D2C0AC0" w:rsidTr="00603810">
        <w:tc>
          <w:tcPr>
            <w:tcW w:w="511" w:type="dxa"/>
          </w:tcPr>
          <w:p w14:paraId="189562E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3" w:type="dxa"/>
          </w:tcPr>
          <w:p w14:paraId="3600DACA" w14:textId="10B2B330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Практическая работа 2.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5A04A4">
              <w:rPr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992" w:type="dxa"/>
          </w:tcPr>
          <w:p w14:paraId="59D6562A" w14:textId="30CC3841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EB480D9" w14:textId="4FE4F266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3DBFB469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E790718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4121397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2DA53800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490E4327" w14:textId="36622015" w:rsidTr="00603810">
        <w:tc>
          <w:tcPr>
            <w:tcW w:w="8784" w:type="dxa"/>
            <w:gridSpan w:val="2"/>
          </w:tcPr>
          <w:p w14:paraId="598D09A8" w14:textId="36FE9E79" w:rsidR="00603810" w:rsidRPr="005A04A4" w:rsidRDefault="00603810" w:rsidP="005A04A4">
            <w:pPr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i/>
                <w:sz w:val="20"/>
                <w:szCs w:val="20"/>
              </w:rPr>
              <w:t xml:space="preserve">Работа в информационном пространстве </w:t>
            </w:r>
          </w:p>
        </w:tc>
        <w:tc>
          <w:tcPr>
            <w:tcW w:w="992" w:type="dxa"/>
          </w:tcPr>
          <w:p w14:paraId="12B85C82" w14:textId="1EACE12F" w:rsidR="00603810" w:rsidRPr="005A04A4" w:rsidRDefault="00603810" w:rsidP="005A04A4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72C84459" w14:textId="319DF7C5" w:rsidR="00603810" w:rsidRPr="005A04A4" w:rsidRDefault="00603810" w:rsidP="005A04A4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993" w:type="dxa"/>
            <w:vMerge/>
          </w:tcPr>
          <w:p w14:paraId="07F30D29" w14:textId="77777777" w:rsidR="00603810" w:rsidRPr="005A04A4" w:rsidRDefault="00603810" w:rsidP="005A04A4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4C9711" w14:textId="77777777" w:rsidR="00603810" w:rsidRPr="005A04A4" w:rsidRDefault="00603810" w:rsidP="005A04A4">
            <w:pPr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4C315B" w14:textId="77777777" w:rsidR="00603810" w:rsidRPr="005A04A4" w:rsidRDefault="00603810" w:rsidP="005A04A4">
            <w:pPr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D75956D" w14:textId="77777777" w:rsidR="00603810" w:rsidRPr="005A04A4" w:rsidRDefault="00603810" w:rsidP="005A04A4">
            <w:pPr>
              <w:jc w:val="center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03810" w:rsidRPr="005A04A4" w14:paraId="500907F9" w14:textId="52F26198" w:rsidTr="00603810">
        <w:tc>
          <w:tcPr>
            <w:tcW w:w="511" w:type="dxa"/>
          </w:tcPr>
          <w:p w14:paraId="6DB8B0E0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3" w:type="dxa"/>
          </w:tcPr>
          <w:p w14:paraId="176BEC89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Виды деятельности в сети Интернет. </w:t>
            </w:r>
          </w:p>
          <w:p w14:paraId="61666CE5" w14:textId="225E0389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Интернет-сервисы: коммуникационные сервисы (почтовая служба, видео-конференц-связь и т. п.); справочные службы (карты, расписания </w:t>
            </w:r>
            <w:proofErr w:type="gramStart"/>
            <w:r w:rsidRPr="005A04A4">
              <w:rPr>
                <w:sz w:val="20"/>
                <w:szCs w:val="20"/>
              </w:rPr>
              <w:t>и  т.</w:t>
            </w:r>
            <w:proofErr w:type="gramEnd"/>
            <w:r w:rsidRPr="005A04A4">
              <w:rPr>
                <w:sz w:val="20"/>
                <w:szCs w:val="20"/>
              </w:rPr>
              <w:t xml:space="preserve"> п.), поисковые службы, службы обновления программного обеспечения и др. Сервисы государственных услуг. </w:t>
            </w:r>
          </w:p>
        </w:tc>
        <w:tc>
          <w:tcPr>
            <w:tcW w:w="992" w:type="dxa"/>
          </w:tcPr>
          <w:p w14:paraId="316C8035" w14:textId="00FACE62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A7F4420" w14:textId="58007B04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6F65556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D8AC2E3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635036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3796ECBF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67539901" w14:textId="34051DC6" w:rsidTr="00603810">
        <w:tc>
          <w:tcPr>
            <w:tcW w:w="511" w:type="dxa"/>
          </w:tcPr>
          <w:p w14:paraId="0583CC1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3" w:type="dxa"/>
          </w:tcPr>
          <w:p w14:paraId="09420669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Облачные хранилища данных. </w:t>
            </w:r>
          </w:p>
          <w:p w14:paraId="2C38CEF8" w14:textId="0BBA685A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      </w:r>
          </w:p>
        </w:tc>
        <w:tc>
          <w:tcPr>
            <w:tcW w:w="992" w:type="dxa"/>
          </w:tcPr>
          <w:p w14:paraId="1A68C04F" w14:textId="4F91747B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3FA663BA" w14:textId="46246463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6D4CA5EB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860FE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1DABC6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43540C39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001CA5B7" w14:textId="0A65B1A4" w:rsidTr="00603810">
        <w:tc>
          <w:tcPr>
            <w:tcW w:w="511" w:type="dxa"/>
          </w:tcPr>
          <w:p w14:paraId="13546D77" w14:textId="66E13D41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73" w:type="dxa"/>
          </w:tcPr>
          <w:p w14:paraId="28F81977" w14:textId="55A40A10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>Практическая работа 1. Поиск информации в сети Интернет по запросам с использованием логических операций.</w:t>
            </w:r>
          </w:p>
        </w:tc>
        <w:tc>
          <w:tcPr>
            <w:tcW w:w="992" w:type="dxa"/>
          </w:tcPr>
          <w:p w14:paraId="50F5BCA7" w14:textId="1A2E658F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7E532503" w14:textId="052AA1E5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56BFD5D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7B1C08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EF159B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7A5C8644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7F180501" w14:textId="4A97C68E" w:rsidTr="00603810">
        <w:tc>
          <w:tcPr>
            <w:tcW w:w="511" w:type="dxa"/>
          </w:tcPr>
          <w:p w14:paraId="660E1F1E" w14:textId="69F7E16B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73" w:type="dxa"/>
          </w:tcPr>
          <w:p w14:paraId="46CCA03C" w14:textId="046B6747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>Практическая работа 2. Использование онлайн-офиса для разработки документов</w:t>
            </w:r>
          </w:p>
        </w:tc>
        <w:tc>
          <w:tcPr>
            <w:tcW w:w="992" w:type="dxa"/>
          </w:tcPr>
          <w:p w14:paraId="332BF9F6" w14:textId="6C00B23E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392115E1" w14:textId="2D032073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45512577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5172012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336243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3BA90622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5DF26BB7" w14:textId="5E5D2A4E" w:rsidTr="00603810">
        <w:tc>
          <w:tcPr>
            <w:tcW w:w="14029" w:type="dxa"/>
            <w:gridSpan w:val="7"/>
          </w:tcPr>
          <w:p w14:paraId="0D219F8C" w14:textId="753CB968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  <w:r w:rsidRPr="005A04A4">
              <w:rPr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</w:tcPr>
          <w:p w14:paraId="372CD804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10" w:rsidRPr="005A04A4" w14:paraId="40D348AC" w14:textId="4E67D796" w:rsidTr="00603810">
        <w:tc>
          <w:tcPr>
            <w:tcW w:w="8784" w:type="dxa"/>
            <w:gridSpan w:val="2"/>
          </w:tcPr>
          <w:p w14:paraId="01BB6384" w14:textId="6433EC56" w:rsidR="00603810" w:rsidRPr="005A04A4" w:rsidRDefault="00603810" w:rsidP="005A04A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sz w:val="20"/>
                <w:szCs w:val="20"/>
              </w:rPr>
              <w:t>Информационная безопас</w:t>
            </w:r>
            <w:r w:rsidRPr="005A04A4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992" w:type="dxa"/>
          </w:tcPr>
          <w:p w14:paraId="0CE579ED" w14:textId="5ABA46C2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537D573C" w14:textId="24E43B4A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993" w:type="dxa"/>
            <w:vMerge w:val="restart"/>
          </w:tcPr>
          <w:p w14:paraId="0A886FA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14:paraId="2F2FAE10" w14:textId="708F5B89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ИК, 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>ПК, интернет, Антивирусные программы</w:t>
            </w:r>
          </w:p>
        </w:tc>
        <w:tc>
          <w:tcPr>
            <w:tcW w:w="1134" w:type="dxa"/>
            <w:vMerge w:val="restart"/>
          </w:tcPr>
          <w:p w14:paraId="53355A3A" w14:textId="3102B893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Cs/>
                <w:sz w:val="20"/>
                <w:szCs w:val="20"/>
                <w:lang w:eastAsia="en-US"/>
              </w:rPr>
              <w:t xml:space="preserve">Изучение </w:t>
            </w:r>
            <w:r w:rsidRPr="005A04A4">
              <w:rPr>
                <w:sz w:val="20"/>
                <w:szCs w:val="20"/>
              </w:rPr>
              <w:t>основных правил информаци</w:t>
            </w:r>
            <w:r w:rsidRPr="005A04A4">
              <w:rPr>
                <w:sz w:val="20"/>
                <w:szCs w:val="20"/>
              </w:rPr>
              <w:softHyphen/>
              <w:t xml:space="preserve">онной </w:t>
            </w:r>
            <w:r w:rsidRPr="005A04A4">
              <w:rPr>
                <w:sz w:val="20"/>
                <w:szCs w:val="20"/>
              </w:rPr>
              <w:lastRenderedPageBreak/>
              <w:t xml:space="preserve">безопасности и </w:t>
            </w:r>
            <w:r w:rsidRPr="005A04A4">
              <w:rPr>
                <w:bCs/>
                <w:sz w:val="20"/>
                <w:szCs w:val="20"/>
                <w:lang w:eastAsia="en-US"/>
              </w:rPr>
              <w:t xml:space="preserve"> основ </w:t>
            </w:r>
            <w:r w:rsidRPr="005A04A4">
              <w:rPr>
                <w:sz w:val="20"/>
                <w:szCs w:val="20"/>
              </w:rPr>
              <w:t>защиты информации</w:t>
            </w:r>
            <w:r w:rsidRPr="005A04A4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6DE5AC5" w14:textId="1A7AF377" w:rsidR="00603810" w:rsidRDefault="00CD7938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hyperlink r:id="rId8" w:history="1">
              <w:r w:rsidR="00603810" w:rsidRPr="003D188E">
                <w:rPr>
                  <w:rStyle w:val="a3"/>
                  <w:bCs/>
                  <w:sz w:val="20"/>
                  <w:szCs w:val="20"/>
                  <w:lang w:eastAsia="en-US"/>
                </w:rPr>
                <w:t>https://media.prosv.ru/content/item/reader/10815/</w:t>
              </w:r>
            </w:hyperlink>
          </w:p>
          <w:p w14:paraId="00C66FEF" w14:textId="2D37F5D3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22F317C2" w14:textId="57C0E084" w:rsidTr="00603810">
        <w:tc>
          <w:tcPr>
            <w:tcW w:w="511" w:type="dxa"/>
          </w:tcPr>
          <w:p w14:paraId="46E78F9D" w14:textId="6060C3F2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73" w:type="dxa"/>
          </w:tcPr>
          <w:p w14:paraId="7B49F5B9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Общие проблемы защиты информации и информационной безопасности. </w:t>
            </w:r>
          </w:p>
          <w:p w14:paraId="3C7D5346" w14:textId="5F64C01A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Техногенные и экономические угрозы, связанные с использованием ИКТ. Средства защиты информации в компьютерах, компьютерных сетях и автоматизированных информацион</w:t>
            </w:r>
            <w:r w:rsidRPr="005A04A4">
              <w:rPr>
                <w:sz w:val="20"/>
                <w:szCs w:val="20"/>
              </w:rPr>
              <w:softHyphen/>
              <w:t xml:space="preserve">ных системах. </w:t>
            </w:r>
          </w:p>
        </w:tc>
        <w:tc>
          <w:tcPr>
            <w:tcW w:w="992" w:type="dxa"/>
          </w:tcPr>
          <w:p w14:paraId="2EF08B15" w14:textId="372A9610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D14789F" w14:textId="77CBBDE0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75645D5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65E2D9F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09043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1D7206BE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754369F1" w14:textId="3A795D59" w:rsidTr="00603810">
        <w:tc>
          <w:tcPr>
            <w:tcW w:w="511" w:type="dxa"/>
          </w:tcPr>
          <w:p w14:paraId="498C84B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273" w:type="dxa"/>
          </w:tcPr>
          <w:p w14:paraId="48693E4C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Правовое обеспечение информационной безопасности. </w:t>
            </w:r>
          </w:p>
          <w:p w14:paraId="2ECD11AA" w14:textId="3D44B48E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lastRenderedPageBreak/>
              <w:t>Электронная цифровая подпись, сертифицированные сайты и документы. Предотвращение несанкционированно</w:t>
            </w:r>
            <w:r w:rsidRPr="005A04A4">
              <w:rPr>
                <w:sz w:val="20"/>
                <w:szCs w:val="20"/>
              </w:rPr>
              <w:softHyphen/>
              <w:t>го доступа к личной конфиденциаль</w:t>
            </w:r>
            <w:r w:rsidRPr="005A04A4">
              <w:rPr>
                <w:sz w:val="20"/>
                <w:szCs w:val="20"/>
              </w:rPr>
              <w:softHyphen/>
              <w:t xml:space="preserve">ной информации, хранящейся на персональном компьютере, мобильных устройствах. </w:t>
            </w:r>
          </w:p>
        </w:tc>
        <w:tc>
          <w:tcPr>
            <w:tcW w:w="992" w:type="dxa"/>
          </w:tcPr>
          <w:p w14:paraId="0C2B79C8" w14:textId="5591182C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14:paraId="7AEBAB05" w14:textId="5DD85D0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3E0CD5F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D78C44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D0F0BC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CFEED42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5D3F8DC6" w14:textId="3AE0D338" w:rsidTr="00603810">
        <w:tc>
          <w:tcPr>
            <w:tcW w:w="511" w:type="dxa"/>
          </w:tcPr>
          <w:p w14:paraId="3644399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73" w:type="dxa"/>
          </w:tcPr>
          <w:p w14:paraId="5B48059D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Вредоносное программное обеспечение и способы борьбы с ним. </w:t>
            </w:r>
          </w:p>
          <w:p w14:paraId="726307A3" w14:textId="0887C2C7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>Антивирусные программы. Организа</w:t>
            </w:r>
            <w:r w:rsidRPr="005A04A4">
              <w:rPr>
                <w:sz w:val="20"/>
                <w:szCs w:val="20"/>
              </w:rPr>
              <w:softHyphen/>
              <w:t>ция личного архива информации. Резервное копирование. Парольная защита архива.</w:t>
            </w:r>
          </w:p>
        </w:tc>
        <w:tc>
          <w:tcPr>
            <w:tcW w:w="992" w:type="dxa"/>
          </w:tcPr>
          <w:p w14:paraId="5C28DC9E" w14:textId="5D6B541F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6A48286" w14:textId="79871BE6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1030227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67277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9820D29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E13E7CE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32959314" w14:textId="3CB0A938" w:rsidTr="00603810">
        <w:tc>
          <w:tcPr>
            <w:tcW w:w="511" w:type="dxa"/>
          </w:tcPr>
          <w:p w14:paraId="6A2EC16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73" w:type="dxa"/>
          </w:tcPr>
          <w:p w14:paraId="6FA01305" w14:textId="7777777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Шифрование данных. </w:t>
            </w:r>
          </w:p>
          <w:p w14:paraId="1EBDF8B7" w14:textId="750C3026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Симметричные и несимметричные шифры. Шифры простой замены. Шифр Цезаря. Шифр </w:t>
            </w:r>
            <w:proofErr w:type="spellStart"/>
            <w:r w:rsidRPr="005A04A4">
              <w:rPr>
                <w:sz w:val="20"/>
                <w:szCs w:val="20"/>
              </w:rPr>
              <w:t>Виженера</w:t>
            </w:r>
            <w:proofErr w:type="spellEnd"/>
            <w:r w:rsidRPr="005A04A4">
              <w:rPr>
                <w:sz w:val="20"/>
                <w:szCs w:val="20"/>
              </w:rPr>
              <w:t>. Алгоритм шифрования RSA. Стеганография.</w:t>
            </w:r>
          </w:p>
        </w:tc>
        <w:tc>
          <w:tcPr>
            <w:tcW w:w="992" w:type="dxa"/>
          </w:tcPr>
          <w:p w14:paraId="78FB40B8" w14:textId="4F46434F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9EED48B" w14:textId="4DFE603A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3A5CC285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9F42F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D968C7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058ABF3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23B63850" w14:textId="44C9649D" w:rsidTr="00603810">
        <w:tc>
          <w:tcPr>
            <w:tcW w:w="511" w:type="dxa"/>
          </w:tcPr>
          <w:p w14:paraId="2F38389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73" w:type="dxa"/>
          </w:tcPr>
          <w:p w14:paraId="1AE0AA6A" w14:textId="5EC0A204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Практическая работа 1. Антивирусные программы </w:t>
            </w:r>
          </w:p>
        </w:tc>
        <w:tc>
          <w:tcPr>
            <w:tcW w:w="992" w:type="dxa"/>
          </w:tcPr>
          <w:p w14:paraId="37F67402" w14:textId="493300A4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4CD3FDB" w14:textId="44AC5ECE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511760D7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EAFF5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532B70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7D25C4FB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1DE15091" w14:textId="2D02CB3E" w:rsidTr="00603810">
        <w:tc>
          <w:tcPr>
            <w:tcW w:w="511" w:type="dxa"/>
          </w:tcPr>
          <w:p w14:paraId="209B19A0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273" w:type="dxa"/>
          </w:tcPr>
          <w:p w14:paraId="7932CA51" w14:textId="1C573310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Практическая работа 2. Шифрование данных</w:t>
            </w:r>
          </w:p>
        </w:tc>
        <w:tc>
          <w:tcPr>
            <w:tcW w:w="992" w:type="dxa"/>
          </w:tcPr>
          <w:p w14:paraId="2C88724C" w14:textId="23BDECC3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95A49B" w14:textId="4830CC35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4CD87D5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84E3553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607124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F3BDF51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38A5ABC7" w14:textId="16F2FF72" w:rsidTr="00603810">
        <w:tc>
          <w:tcPr>
            <w:tcW w:w="511" w:type="dxa"/>
          </w:tcPr>
          <w:p w14:paraId="1F613189" w14:textId="77777777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3" w:type="dxa"/>
          </w:tcPr>
          <w:p w14:paraId="6EB61A60" w14:textId="3B24FB6E" w:rsidR="00603810" w:rsidRPr="005A04A4" w:rsidRDefault="00603810" w:rsidP="005A04A4">
            <w:pPr>
              <w:rPr>
                <w:b/>
                <w:sz w:val="20"/>
                <w:szCs w:val="20"/>
              </w:rPr>
            </w:pPr>
            <w:r w:rsidRPr="005A04A4">
              <w:rPr>
                <w:b/>
                <w:sz w:val="20"/>
                <w:szCs w:val="20"/>
              </w:rPr>
              <w:t xml:space="preserve">Компьютерные сети </w:t>
            </w:r>
          </w:p>
        </w:tc>
        <w:tc>
          <w:tcPr>
            <w:tcW w:w="992" w:type="dxa"/>
          </w:tcPr>
          <w:p w14:paraId="5B1ECB43" w14:textId="10130954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4768A2E1" w14:textId="63D345AD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993" w:type="dxa"/>
            <w:vMerge w:val="restart"/>
          </w:tcPr>
          <w:p w14:paraId="143D6DE7" w14:textId="76259DF2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Групповая, парная</w:t>
            </w:r>
          </w:p>
        </w:tc>
        <w:tc>
          <w:tcPr>
            <w:tcW w:w="1134" w:type="dxa"/>
            <w:vMerge w:val="restart"/>
          </w:tcPr>
          <w:p w14:paraId="13ADFA6E" w14:textId="7CFC83D3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ИК, 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>ПК, интернет, эмуляторы, имитирующие сетевые коммутаторы и маршрутизаторы</w:t>
            </w:r>
          </w:p>
        </w:tc>
        <w:tc>
          <w:tcPr>
            <w:tcW w:w="1134" w:type="dxa"/>
            <w:vMerge w:val="restart"/>
          </w:tcPr>
          <w:p w14:paraId="146D1AB1" w14:textId="50CCF299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 xml:space="preserve">Изучение </w:t>
            </w:r>
            <w:r w:rsidRPr="005A04A4">
              <w:rPr>
                <w:sz w:val="20"/>
                <w:szCs w:val="20"/>
              </w:rPr>
              <w:t>принципов построения и организации компьютерных сетей.</w:t>
            </w:r>
          </w:p>
        </w:tc>
        <w:tc>
          <w:tcPr>
            <w:tcW w:w="1417" w:type="dxa"/>
            <w:vMerge w:val="restart"/>
          </w:tcPr>
          <w:p w14:paraId="6D94334A" w14:textId="62CE116F" w:rsidR="00603810" w:rsidRDefault="00CD7938" w:rsidP="005A04A4">
            <w:pPr>
              <w:jc w:val="center"/>
              <w:rPr>
                <w:sz w:val="20"/>
                <w:szCs w:val="20"/>
                <w:lang w:eastAsia="en-US"/>
              </w:rPr>
            </w:pPr>
            <w:hyperlink r:id="rId9" w:anchor="/bookshelf/course/75/topic/3732" w:history="1">
              <w:r w:rsidR="00603810" w:rsidRPr="003D188E">
                <w:rPr>
                  <w:rStyle w:val="a3"/>
                  <w:sz w:val="20"/>
                  <w:szCs w:val="20"/>
                  <w:lang w:eastAsia="en-US"/>
                </w:rPr>
                <w:t>https://k03ui.mob-edu.ru/ui/#/bookshelf/course/75/topic/3732</w:t>
              </w:r>
            </w:hyperlink>
          </w:p>
          <w:p w14:paraId="033E63CD" w14:textId="5DB7C1D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285AB494" w14:textId="0B876978" w:rsidTr="00603810">
        <w:tc>
          <w:tcPr>
            <w:tcW w:w="511" w:type="dxa"/>
          </w:tcPr>
          <w:p w14:paraId="46BBC2F7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73" w:type="dxa"/>
          </w:tcPr>
          <w:p w14:paraId="2C33571F" w14:textId="6880FCBE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Принципы построения и аппаратные компоненты компьютерных сетей. Сетевые протоколы. </w:t>
            </w:r>
          </w:p>
        </w:tc>
        <w:tc>
          <w:tcPr>
            <w:tcW w:w="992" w:type="dxa"/>
          </w:tcPr>
          <w:p w14:paraId="48A20E7D" w14:textId="03E9CB61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C129D2B" w14:textId="3B2C05D4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4124203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F57EA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209ADBA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4E5EAB3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3D83C445" w14:textId="6369B825" w:rsidTr="00603810">
        <w:tc>
          <w:tcPr>
            <w:tcW w:w="511" w:type="dxa"/>
          </w:tcPr>
          <w:p w14:paraId="3ACE5CD8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73" w:type="dxa"/>
          </w:tcPr>
          <w:p w14:paraId="19CCA476" w14:textId="6156DA26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Сеть Интернет. Адресация в сети Интернет. </w:t>
            </w:r>
          </w:p>
        </w:tc>
        <w:tc>
          <w:tcPr>
            <w:tcW w:w="992" w:type="dxa"/>
          </w:tcPr>
          <w:p w14:paraId="5ACDFC1C" w14:textId="4FB39CA2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B4DB5AF" w14:textId="388CC00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5F3FC98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D23EAEF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5F89BF4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9CA6045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50E15C5B" w14:textId="13DC2870" w:rsidTr="00603810">
        <w:tc>
          <w:tcPr>
            <w:tcW w:w="511" w:type="dxa"/>
          </w:tcPr>
          <w:p w14:paraId="030D62B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73" w:type="dxa"/>
          </w:tcPr>
          <w:p w14:paraId="33918DB4" w14:textId="3F346C33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Протоко</w:t>
            </w:r>
            <w:r w:rsidRPr="005A04A4">
              <w:rPr>
                <w:sz w:val="20"/>
                <w:szCs w:val="20"/>
              </w:rPr>
              <w:softHyphen/>
              <w:t xml:space="preserve">лы стека TCP/IP. Система доменных имён. Разделение IP-сети на подсети с помощью масок подсетей. </w:t>
            </w:r>
          </w:p>
        </w:tc>
        <w:tc>
          <w:tcPr>
            <w:tcW w:w="992" w:type="dxa"/>
          </w:tcPr>
          <w:p w14:paraId="71F61033" w14:textId="3D3E0E24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7D87542" w14:textId="10B14EED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16171AD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F6DE7A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5DA075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0007FD59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4987D1F9" w14:textId="4D8EFCB3" w:rsidTr="00603810">
        <w:tc>
          <w:tcPr>
            <w:tcW w:w="511" w:type="dxa"/>
          </w:tcPr>
          <w:p w14:paraId="70A0DD35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73" w:type="dxa"/>
          </w:tcPr>
          <w:p w14:paraId="7FBC11A9" w14:textId="77777777" w:rsidR="00603810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Сетевое админи</w:t>
            </w:r>
            <w:r w:rsidRPr="005A04A4">
              <w:rPr>
                <w:sz w:val="20"/>
                <w:szCs w:val="20"/>
              </w:rPr>
              <w:softHyphen/>
              <w:t xml:space="preserve">стрирование. </w:t>
            </w:r>
          </w:p>
          <w:p w14:paraId="66532566" w14:textId="6B38DE7B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Получение данных о сетевых настройках компьютера. Проверка наличия связи с узлом сети. Определение маршрута движения пакетов. </w:t>
            </w:r>
          </w:p>
        </w:tc>
        <w:tc>
          <w:tcPr>
            <w:tcW w:w="992" w:type="dxa"/>
          </w:tcPr>
          <w:p w14:paraId="1ECEB0AB" w14:textId="3CEFA7F0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7A5C5833" w14:textId="510A870A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43B092B0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7F85502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E21D38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01812FCE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297D36C7" w14:textId="5413AB9B" w:rsidTr="00603810">
        <w:tc>
          <w:tcPr>
            <w:tcW w:w="511" w:type="dxa"/>
          </w:tcPr>
          <w:p w14:paraId="7A8F151F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73" w:type="dxa"/>
          </w:tcPr>
          <w:p w14:paraId="5E2A3408" w14:textId="1E1A39B2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Виды деятельности в сети Интернет. Сервисы Интернета. </w:t>
            </w:r>
          </w:p>
        </w:tc>
        <w:tc>
          <w:tcPr>
            <w:tcW w:w="992" w:type="dxa"/>
          </w:tcPr>
          <w:p w14:paraId="141AF4CB" w14:textId="33E7C7ED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92DDA13" w14:textId="5DEDAEA1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1F13EBF0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A4F1247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67D218F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11AB34E0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3A84E508" w14:textId="701832F7" w:rsidTr="00603810">
        <w:tc>
          <w:tcPr>
            <w:tcW w:w="511" w:type="dxa"/>
          </w:tcPr>
          <w:p w14:paraId="43AB433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73" w:type="dxa"/>
          </w:tcPr>
          <w:p w14:paraId="7A75C0E1" w14:textId="77777777" w:rsidR="00603810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Геоинформацион</w:t>
            </w:r>
            <w:r w:rsidRPr="005A04A4">
              <w:rPr>
                <w:sz w:val="20"/>
                <w:szCs w:val="20"/>
              </w:rPr>
              <w:softHyphen/>
              <w:t xml:space="preserve">ные системы. </w:t>
            </w:r>
          </w:p>
          <w:p w14:paraId="1C3F57ED" w14:textId="6CFE7FB2" w:rsidR="00603810" w:rsidRPr="005A04A4" w:rsidRDefault="00603810" w:rsidP="005A04A4">
            <w:pPr>
              <w:rPr>
                <w:sz w:val="20"/>
                <w:szCs w:val="20"/>
              </w:rPr>
            </w:pPr>
            <w:proofErr w:type="spellStart"/>
            <w:r w:rsidRPr="005A04A4">
              <w:rPr>
                <w:sz w:val="20"/>
                <w:szCs w:val="20"/>
              </w:rPr>
              <w:t>Геолокационные</w:t>
            </w:r>
            <w:proofErr w:type="spellEnd"/>
            <w:r w:rsidRPr="005A04A4">
              <w:rPr>
                <w:sz w:val="20"/>
                <w:szCs w:val="20"/>
              </w:rPr>
              <w:t xml:space="preserve"> сервисы реального времени (локация мобиль</w:t>
            </w:r>
            <w:r w:rsidRPr="005A04A4">
              <w:rPr>
                <w:sz w:val="20"/>
                <w:szCs w:val="20"/>
              </w:rPr>
              <w:softHyphen/>
              <w:t>ных телефонов, определение загружен</w:t>
            </w:r>
            <w:r w:rsidRPr="005A04A4">
              <w:rPr>
                <w:sz w:val="20"/>
                <w:szCs w:val="20"/>
              </w:rPr>
              <w:softHyphen/>
              <w:t xml:space="preserve">ности автомагистралей и т. п.); </w:t>
            </w:r>
            <w:proofErr w:type="spellStart"/>
            <w:r w:rsidRPr="005A04A4">
              <w:rPr>
                <w:sz w:val="20"/>
                <w:szCs w:val="20"/>
              </w:rPr>
              <w:t>интер</w:t>
            </w:r>
            <w:r w:rsidRPr="005A04A4">
              <w:rPr>
                <w:sz w:val="20"/>
                <w:szCs w:val="20"/>
              </w:rPr>
              <w:softHyphen/>
              <w:t>нет-торговля</w:t>
            </w:r>
            <w:proofErr w:type="spellEnd"/>
            <w:r w:rsidRPr="005A04A4">
              <w:rPr>
                <w:sz w:val="20"/>
                <w:szCs w:val="20"/>
              </w:rPr>
              <w:t xml:space="preserve">; бронирование билетов и гостиниц и т. п. </w:t>
            </w:r>
          </w:p>
        </w:tc>
        <w:tc>
          <w:tcPr>
            <w:tcW w:w="992" w:type="dxa"/>
          </w:tcPr>
          <w:p w14:paraId="451CCDA1" w14:textId="55984FC4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7D096B9B" w14:textId="4F38EA3E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6D721C81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DBC832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00B74D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B681368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6AA9BDD3" w14:textId="12BD695B" w:rsidTr="00603810">
        <w:tc>
          <w:tcPr>
            <w:tcW w:w="511" w:type="dxa"/>
          </w:tcPr>
          <w:p w14:paraId="17533881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73" w:type="dxa"/>
          </w:tcPr>
          <w:p w14:paraId="3C6DCDFE" w14:textId="77777777" w:rsidR="00603810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Государственные электронные сервисы и услуги. </w:t>
            </w:r>
          </w:p>
          <w:p w14:paraId="6EAB631C" w14:textId="12756343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Социальные сети — организа</w:t>
            </w:r>
            <w:r w:rsidRPr="005A04A4">
              <w:rPr>
                <w:sz w:val="20"/>
                <w:szCs w:val="20"/>
              </w:rPr>
              <w:softHyphen/>
              <w:t xml:space="preserve">ция коллективного взаимодействия и обмена данными. </w:t>
            </w:r>
          </w:p>
        </w:tc>
        <w:tc>
          <w:tcPr>
            <w:tcW w:w="992" w:type="dxa"/>
          </w:tcPr>
          <w:p w14:paraId="4006167E" w14:textId="1BEB7735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4499BA36" w14:textId="4B2C2BB5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vMerge/>
          </w:tcPr>
          <w:p w14:paraId="58898CA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FE68145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8FA054A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077F832E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2AD6DCCD" w14:textId="41D83B40" w:rsidTr="00603810">
        <w:tc>
          <w:tcPr>
            <w:tcW w:w="511" w:type="dxa"/>
          </w:tcPr>
          <w:p w14:paraId="04D26034" w14:textId="3967025E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  <w:r w:rsidRPr="005A04A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73" w:type="dxa"/>
          </w:tcPr>
          <w:p w14:paraId="7FCFCD3B" w14:textId="77777777" w:rsidR="00603810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Сетевой этикет: правила поведения в киберпростран</w:t>
            </w:r>
            <w:r w:rsidRPr="005A04A4">
              <w:rPr>
                <w:sz w:val="20"/>
                <w:szCs w:val="20"/>
              </w:rPr>
              <w:softHyphen/>
              <w:t xml:space="preserve">стве. </w:t>
            </w:r>
          </w:p>
          <w:p w14:paraId="15C15D18" w14:textId="5B845C25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Проблема подлинности получен</w:t>
            </w:r>
            <w:r w:rsidRPr="005A04A4">
              <w:rPr>
                <w:sz w:val="20"/>
                <w:szCs w:val="20"/>
              </w:rPr>
              <w:softHyphen/>
              <w:t xml:space="preserve">ной информации. </w:t>
            </w:r>
          </w:p>
        </w:tc>
        <w:tc>
          <w:tcPr>
            <w:tcW w:w="992" w:type="dxa"/>
          </w:tcPr>
          <w:p w14:paraId="361D3005" w14:textId="30BD26D5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18C8028A" w14:textId="6387782B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4C162FFD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A3BDE2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5C6E89F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1F65E14A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3DFC6806" w14:textId="2280A1F6" w:rsidTr="00603810">
        <w:tc>
          <w:tcPr>
            <w:tcW w:w="511" w:type="dxa"/>
          </w:tcPr>
          <w:p w14:paraId="12404662" w14:textId="3FD2B36E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  <w:r w:rsidRPr="005A04A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73" w:type="dxa"/>
          </w:tcPr>
          <w:p w14:paraId="46D8EAB4" w14:textId="1C1C24E7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Открытые образова</w:t>
            </w:r>
            <w:r w:rsidRPr="005A04A4">
              <w:rPr>
                <w:sz w:val="20"/>
                <w:szCs w:val="20"/>
              </w:rPr>
              <w:softHyphen/>
              <w:t xml:space="preserve">тельные ресурсы. </w:t>
            </w:r>
          </w:p>
        </w:tc>
        <w:tc>
          <w:tcPr>
            <w:tcW w:w="992" w:type="dxa"/>
          </w:tcPr>
          <w:p w14:paraId="0AB0D1B6" w14:textId="5F19EBB3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3C69F02F" w14:textId="00742951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47301656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AD5C43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5D59687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3BD2182F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0BB4044A" w14:textId="05F6974C" w:rsidTr="00603810">
        <w:tc>
          <w:tcPr>
            <w:tcW w:w="511" w:type="dxa"/>
          </w:tcPr>
          <w:p w14:paraId="0CE42E9B" w14:textId="0526EBBF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3" w:type="dxa"/>
          </w:tcPr>
          <w:p w14:paraId="28DCB9D1" w14:textId="10FB676F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Практическая работа Сетевое администрирование</w:t>
            </w:r>
          </w:p>
        </w:tc>
        <w:tc>
          <w:tcPr>
            <w:tcW w:w="992" w:type="dxa"/>
          </w:tcPr>
          <w:p w14:paraId="36D141AC" w14:textId="0361C280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14D1268C" w14:textId="586F5336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3" w:type="dxa"/>
            <w:vMerge/>
          </w:tcPr>
          <w:p w14:paraId="36C09224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B33B48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F60895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6016F861" w14:textId="77777777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810" w:rsidRPr="005A04A4" w14:paraId="0D904666" w14:textId="6C437CCC" w:rsidTr="00603810">
        <w:tc>
          <w:tcPr>
            <w:tcW w:w="14029" w:type="dxa"/>
            <w:gridSpan w:val="7"/>
          </w:tcPr>
          <w:p w14:paraId="14153B4A" w14:textId="1B8CD44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417" w:type="dxa"/>
          </w:tcPr>
          <w:p w14:paraId="74179CF6" w14:textId="77777777" w:rsidR="00603810" w:rsidRPr="005A04A4" w:rsidRDefault="00603810" w:rsidP="005A04A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03810" w:rsidRPr="005A04A4" w14:paraId="072F196A" w14:textId="48ED7723" w:rsidTr="00603810">
        <w:tc>
          <w:tcPr>
            <w:tcW w:w="511" w:type="dxa"/>
          </w:tcPr>
          <w:p w14:paraId="72E97997" w14:textId="77777777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3" w:type="dxa"/>
          </w:tcPr>
          <w:p w14:paraId="01EA7B16" w14:textId="15F186CE" w:rsidR="00603810" w:rsidRPr="005A04A4" w:rsidRDefault="00603810" w:rsidP="005A04A4">
            <w:pP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b/>
                <w:sz w:val="20"/>
                <w:szCs w:val="20"/>
              </w:rPr>
              <w:t xml:space="preserve">Веб-сайты </w:t>
            </w:r>
          </w:p>
        </w:tc>
        <w:tc>
          <w:tcPr>
            <w:tcW w:w="992" w:type="dxa"/>
          </w:tcPr>
          <w:p w14:paraId="1B80BDC1" w14:textId="4F208BAA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34FC68E3" w14:textId="5A6F382F" w:rsidR="00603810" w:rsidRPr="005A04A4" w:rsidRDefault="00603810" w:rsidP="005A04A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5/10</w:t>
            </w:r>
          </w:p>
        </w:tc>
        <w:tc>
          <w:tcPr>
            <w:tcW w:w="993" w:type="dxa"/>
            <w:vMerge w:val="restart"/>
          </w:tcPr>
          <w:p w14:paraId="525099C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14:paraId="7928C59A" w14:textId="2A491736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ИК, 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 xml:space="preserve">ПК,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фотоаппарат, 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>Блокнот, интернет, облачные сервисы, бесплатные хостинги</w:t>
            </w:r>
          </w:p>
        </w:tc>
        <w:tc>
          <w:tcPr>
            <w:tcW w:w="1134" w:type="dxa"/>
            <w:vMerge w:val="restart"/>
          </w:tcPr>
          <w:p w14:paraId="2C31A260" w14:textId="09F9F9F4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bCs/>
                <w:sz w:val="20"/>
                <w:szCs w:val="20"/>
                <w:lang w:eastAsia="en-US"/>
              </w:rPr>
              <w:t xml:space="preserve">Изучение основ </w:t>
            </w:r>
            <w:r w:rsidRPr="005A04A4">
              <w:rPr>
                <w:sz w:val="20"/>
                <w:szCs w:val="20"/>
              </w:rPr>
              <w:t>создания простых веб-страниц</w:t>
            </w:r>
            <w:r w:rsidRPr="005A04A4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5A04A4">
              <w:rPr>
                <w:sz w:val="20"/>
                <w:szCs w:val="20"/>
              </w:rPr>
              <w:t>технологии размещения сайтов в сети Интернет.</w:t>
            </w:r>
          </w:p>
        </w:tc>
        <w:tc>
          <w:tcPr>
            <w:tcW w:w="1417" w:type="dxa"/>
            <w:vMerge w:val="restart"/>
          </w:tcPr>
          <w:p w14:paraId="54C66A92" w14:textId="21A2EE9C" w:rsidR="00603810" w:rsidRDefault="00CD7938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hyperlink r:id="rId10" w:anchor="/bookshelf/course/74/topic/3227/lesson/7227" w:history="1">
              <w:r w:rsidR="00603810" w:rsidRPr="003D188E">
                <w:rPr>
                  <w:rStyle w:val="a3"/>
                  <w:bCs/>
                  <w:sz w:val="20"/>
                  <w:szCs w:val="20"/>
                  <w:lang w:eastAsia="en-US"/>
                </w:rPr>
                <w:t>https://k03ui.mob-edu.ru/ui/#/bookshelf/course/74/topic/3227/lesson/7227</w:t>
              </w:r>
            </w:hyperlink>
          </w:p>
          <w:p w14:paraId="59005799" w14:textId="4FBE5B6E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2981C63D" w14:textId="7D2D7945" w:rsidTr="00603810">
        <w:tc>
          <w:tcPr>
            <w:tcW w:w="511" w:type="dxa"/>
          </w:tcPr>
          <w:p w14:paraId="34EEB77F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73" w:type="dxa"/>
          </w:tcPr>
          <w:p w14:paraId="4502619F" w14:textId="3B2C4DF5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Интернет-приложения. Понятие о серверной и клиентской частях сайта. </w:t>
            </w:r>
          </w:p>
        </w:tc>
        <w:tc>
          <w:tcPr>
            <w:tcW w:w="992" w:type="dxa"/>
          </w:tcPr>
          <w:p w14:paraId="0767EC7A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38E7C462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1/0</w:t>
            </w:r>
          </w:p>
        </w:tc>
        <w:tc>
          <w:tcPr>
            <w:tcW w:w="993" w:type="dxa"/>
            <w:vMerge/>
          </w:tcPr>
          <w:p w14:paraId="2E65C90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1DEF5A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183D4A7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4925376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2686C6C5" w14:textId="0C98B867" w:rsidTr="00603810">
        <w:tc>
          <w:tcPr>
            <w:tcW w:w="511" w:type="dxa"/>
          </w:tcPr>
          <w:p w14:paraId="729ED525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73" w:type="dxa"/>
          </w:tcPr>
          <w:p w14:paraId="5263D51E" w14:textId="0E9D149C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Технология «клиент — сервер», её достоинства и недостатки. </w:t>
            </w:r>
          </w:p>
        </w:tc>
        <w:tc>
          <w:tcPr>
            <w:tcW w:w="992" w:type="dxa"/>
          </w:tcPr>
          <w:p w14:paraId="5AF3B04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51BF29A0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1/0</w:t>
            </w:r>
          </w:p>
        </w:tc>
        <w:tc>
          <w:tcPr>
            <w:tcW w:w="993" w:type="dxa"/>
            <w:vMerge/>
          </w:tcPr>
          <w:p w14:paraId="2DACCD0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9430AB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BFFFC80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9E6F56C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5D4E9514" w14:textId="0C621E4F" w:rsidTr="00603810">
        <w:tc>
          <w:tcPr>
            <w:tcW w:w="511" w:type="dxa"/>
          </w:tcPr>
          <w:p w14:paraId="1B84283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73" w:type="dxa"/>
          </w:tcPr>
          <w:p w14:paraId="3808A099" w14:textId="75711770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Основы языка HTML и каскадных таблиц стилей (CSS). </w:t>
            </w:r>
          </w:p>
        </w:tc>
        <w:tc>
          <w:tcPr>
            <w:tcW w:w="992" w:type="dxa"/>
          </w:tcPr>
          <w:p w14:paraId="3E05F1C3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05189A10" w14:textId="6F3425B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1/0</w:t>
            </w:r>
          </w:p>
        </w:tc>
        <w:tc>
          <w:tcPr>
            <w:tcW w:w="993" w:type="dxa"/>
            <w:vMerge/>
          </w:tcPr>
          <w:p w14:paraId="1BDB1196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E3E5CB1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76CACA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2B3169A8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656D01B2" w14:textId="21AF2B46" w:rsidTr="00603810">
        <w:tc>
          <w:tcPr>
            <w:tcW w:w="511" w:type="dxa"/>
          </w:tcPr>
          <w:p w14:paraId="2AB9F71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73" w:type="dxa"/>
          </w:tcPr>
          <w:p w14:paraId="3B49B4A7" w14:textId="10E67DB4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Сценарии на языке </w:t>
            </w:r>
            <w:proofErr w:type="spellStart"/>
            <w:r w:rsidRPr="005A04A4">
              <w:rPr>
                <w:sz w:val="20"/>
                <w:szCs w:val="20"/>
              </w:rPr>
              <w:t>JavaScript</w:t>
            </w:r>
            <w:proofErr w:type="spellEnd"/>
            <w:r w:rsidRPr="005A04A4">
              <w:rPr>
                <w:sz w:val="20"/>
                <w:szCs w:val="20"/>
              </w:rPr>
              <w:t xml:space="preserve">. Формы на веб-странице. </w:t>
            </w:r>
          </w:p>
        </w:tc>
        <w:tc>
          <w:tcPr>
            <w:tcW w:w="992" w:type="dxa"/>
          </w:tcPr>
          <w:p w14:paraId="15A44F73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5B88AE04" w14:textId="6E91097A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1/0</w:t>
            </w:r>
          </w:p>
        </w:tc>
        <w:tc>
          <w:tcPr>
            <w:tcW w:w="993" w:type="dxa"/>
            <w:vMerge/>
          </w:tcPr>
          <w:p w14:paraId="2588B4F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93DFBF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BFB5EB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81BDCB8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3104DFB3" w14:textId="3FEF52D7" w:rsidTr="00603810">
        <w:tc>
          <w:tcPr>
            <w:tcW w:w="511" w:type="dxa"/>
          </w:tcPr>
          <w:p w14:paraId="0EE1C27F" w14:textId="45DE1380" w:rsidR="00603810" w:rsidRPr="005A04A4" w:rsidRDefault="00603810" w:rsidP="005A04A4">
            <w:pPr>
              <w:jc w:val="center"/>
              <w:rPr>
                <w:sz w:val="20"/>
                <w:szCs w:val="20"/>
                <w:lang w:eastAsia="en-US"/>
              </w:rPr>
            </w:pPr>
            <w:r w:rsidRPr="005A04A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73" w:type="dxa"/>
          </w:tcPr>
          <w:p w14:paraId="05EF4A99" w14:textId="4DD21E70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>Размещение веб-сайтов. Услуга хостин</w:t>
            </w:r>
            <w:r w:rsidRPr="005A04A4">
              <w:rPr>
                <w:sz w:val="20"/>
                <w:szCs w:val="20"/>
              </w:rPr>
              <w:softHyphen/>
              <w:t xml:space="preserve">га. Загрузка файлов на сайт. </w:t>
            </w:r>
          </w:p>
        </w:tc>
        <w:tc>
          <w:tcPr>
            <w:tcW w:w="992" w:type="dxa"/>
          </w:tcPr>
          <w:p w14:paraId="480D757F" w14:textId="46D66D4F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47615F87" w14:textId="7BC66D06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1/0</w:t>
            </w:r>
          </w:p>
        </w:tc>
        <w:tc>
          <w:tcPr>
            <w:tcW w:w="993" w:type="dxa"/>
            <w:vMerge/>
          </w:tcPr>
          <w:p w14:paraId="7D9AA870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13CCE32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4BF113C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B49CD5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371AF5F2" w14:textId="39571DCE" w:rsidTr="00603810">
        <w:tc>
          <w:tcPr>
            <w:tcW w:w="511" w:type="dxa"/>
          </w:tcPr>
          <w:p w14:paraId="21E6EF7E" w14:textId="739EE60C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73" w:type="dxa"/>
          </w:tcPr>
          <w:p w14:paraId="337E88D8" w14:textId="2F1182C2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Практическая работа 1. Создание текстовой веб-страницы. </w:t>
            </w:r>
          </w:p>
        </w:tc>
        <w:tc>
          <w:tcPr>
            <w:tcW w:w="992" w:type="dxa"/>
          </w:tcPr>
          <w:p w14:paraId="185498AB" w14:textId="7F5CE6AC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00719591" w14:textId="69F80EC1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0/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Merge/>
          </w:tcPr>
          <w:p w14:paraId="20838D0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C72076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F35340E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5E1F3F33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57F434B3" w14:textId="6FC87FC9" w:rsidTr="00603810">
        <w:tc>
          <w:tcPr>
            <w:tcW w:w="511" w:type="dxa"/>
          </w:tcPr>
          <w:p w14:paraId="205A1E4E" w14:textId="31EC5551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73" w:type="dxa"/>
          </w:tcPr>
          <w:p w14:paraId="3C496490" w14:textId="03069868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Практическая работа 2. Создание веб-страницы, включающей мультимедийные объекты (рисунки, звуковые данные, видео). </w:t>
            </w:r>
          </w:p>
        </w:tc>
        <w:tc>
          <w:tcPr>
            <w:tcW w:w="992" w:type="dxa"/>
          </w:tcPr>
          <w:p w14:paraId="66A3B410" w14:textId="7666FDC8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313FBC28" w14:textId="1BEC55EE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0/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Merge/>
          </w:tcPr>
          <w:p w14:paraId="7522050C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528983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65582A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79DB3050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64D93455" w14:textId="68D95549" w:rsidTr="00603810">
        <w:tc>
          <w:tcPr>
            <w:tcW w:w="511" w:type="dxa"/>
          </w:tcPr>
          <w:p w14:paraId="4E96912A" w14:textId="5291E11C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273" w:type="dxa"/>
          </w:tcPr>
          <w:p w14:paraId="014BE5CF" w14:textId="0038183D" w:rsidR="00603810" w:rsidRPr="005A04A4" w:rsidRDefault="00603810" w:rsidP="005A04A4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sz w:val="20"/>
                <w:szCs w:val="20"/>
              </w:rPr>
              <w:t xml:space="preserve">Практическая работа 3. Оформление страницы с помощью каскадных таблиц стилей. </w:t>
            </w:r>
          </w:p>
        </w:tc>
        <w:tc>
          <w:tcPr>
            <w:tcW w:w="992" w:type="dxa"/>
          </w:tcPr>
          <w:p w14:paraId="57BBD8BD" w14:textId="36182FA3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5C76C0BF" w14:textId="62F67239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0/</w:t>
            </w:r>
            <w:r w:rsidRPr="005A04A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14:paraId="52CD4EE1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957F25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DF9D7D1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74A9C4D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3810" w:rsidRPr="005A04A4" w14:paraId="63AB1654" w14:textId="2FF10E20" w:rsidTr="00603810">
        <w:tc>
          <w:tcPr>
            <w:tcW w:w="511" w:type="dxa"/>
          </w:tcPr>
          <w:p w14:paraId="7BB97EB0" w14:textId="4175E376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73" w:type="dxa"/>
          </w:tcPr>
          <w:p w14:paraId="163E0FAA" w14:textId="480B9AA2" w:rsidR="00603810" w:rsidRPr="005A04A4" w:rsidRDefault="00603810" w:rsidP="005A04A4">
            <w:pPr>
              <w:rPr>
                <w:sz w:val="20"/>
                <w:szCs w:val="20"/>
              </w:rPr>
            </w:pPr>
            <w:r w:rsidRPr="005A04A4">
              <w:rPr>
                <w:sz w:val="20"/>
                <w:szCs w:val="20"/>
              </w:rPr>
              <w:t xml:space="preserve">Практическая работа 4. Использование сценариев на языке </w:t>
            </w:r>
            <w:proofErr w:type="spellStart"/>
            <w:r w:rsidRPr="005A04A4">
              <w:rPr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992" w:type="dxa"/>
          </w:tcPr>
          <w:p w14:paraId="65EBAB9F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</w:tcPr>
          <w:p w14:paraId="1D23DBD0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04A4">
              <w:rPr>
                <w:color w:val="000000"/>
                <w:sz w:val="20"/>
                <w:szCs w:val="20"/>
                <w:lang w:val="en-US" w:eastAsia="ru-RU"/>
              </w:rPr>
              <w:t>0/2</w:t>
            </w:r>
          </w:p>
        </w:tc>
        <w:tc>
          <w:tcPr>
            <w:tcW w:w="993" w:type="dxa"/>
            <w:vMerge/>
          </w:tcPr>
          <w:p w14:paraId="03B4875E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FB9DB98" w14:textId="77777777" w:rsidR="00603810" w:rsidRPr="005A04A4" w:rsidRDefault="00603810" w:rsidP="005A04A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2A23C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4DB7A715" w14:textId="77777777" w:rsidR="00603810" w:rsidRPr="005A04A4" w:rsidRDefault="00603810" w:rsidP="005A04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8320EB2" w14:textId="77777777" w:rsidR="000826AE" w:rsidRDefault="000826AE">
      <w:pPr>
        <w:spacing w:after="160" w:line="259" w:lineRule="auto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br w:type="page"/>
      </w:r>
    </w:p>
    <w:p w14:paraId="03A519F0" w14:textId="77777777" w:rsidR="005A04A4" w:rsidRDefault="005A04A4" w:rsidP="000826AE">
      <w:pPr>
        <w:jc w:val="center"/>
        <w:rPr>
          <w:b/>
          <w:szCs w:val="28"/>
          <w:lang w:val="ru"/>
        </w:rPr>
        <w:sectPr w:rsidR="005A04A4" w:rsidSect="00607E4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36A7C23" w14:textId="21E25A0B" w:rsidR="000826AE" w:rsidRPr="000C77E2" w:rsidRDefault="000826AE" w:rsidP="000826AE">
      <w:pPr>
        <w:jc w:val="center"/>
        <w:rPr>
          <w:b/>
          <w:szCs w:val="28"/>
          <w:lang w:val="ru"/>
        </w:rPr>
      </w:pPr>
      <w:r w:rsidRPr="000C77E2">
        <w:rPr>
          <w:b/>
          <w:szCs w:val="28"/>
          <w:lang w:val="ru"/>
        </w:rPr>
        <w:lastRenderedPageBreak/>
        <w:t>Материально-техническое обеспечение:</w:t>
      </w:r>
    </w:p>
    <w:p w14:paraId="47290A67" w14:textId="77777777" w:rsidR="000826AE" w:rsidRPr="00E35A0F" w:rsidRDefault="000826AE" w:rsidP="000826AE">
      <w:pPr>
        <w:rPr>
          <w:lang w:val="ru"/>
        </w:rPr>
      </w:pPr>
      <w:r w:rsidRPr="00E35A0F">
        <w:rPr>
          <w:lang w:val="ru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14:paraId="0C80FA65" w14:textId="77777777" w:rsidR="000826AE" w:rsidRPr="00E35A0F" w:rsidRDefault="000826AE" w:rsidP="000826AE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Cs w:val="28"/>
        </w:rPr>
      </w:pPr>
      <w:r w:rsidRPr="00E35A0F">
        <w:rPr>
          <w:szCs w:val="28"/>
        </w:rPr>
        <w:t xml:space="preserve">МФУ (принтер, сканер, копир) </w:t>
      </w:r>
      <w:proofErr w:type="spellStart"/>
      <w:r w:rsidRPr="00E35A0F">
        <w:rPr>
          <w:szCs w:val="28"/>
        </w:rPr>
        <w:t>Pantum</w:t>
      </w:r>
      <w:proofErr w:type="spellEnd"/>
      <w:r w:rsidRPr="00E35A0F">
        <w:rPr>
          <w:szCs w:val="28"/>
        </w:rPr>
        <w:t xml:space="preserve"> M6550</w:t>
      </w:r>
    </w:p>
    <w:p w14:paraId="4B12BA86" w14:textId="77777777" w:rsidR="000826AE" w:rsidRPr="00E35A0F" w:rsidRDefault="000826AE" w:rsidP="000826AE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Cs w:val="28"/>
        </w:rPr>
      </w:pPr>
      <w:r w:rsidRPr="00E35A0F">
        <w:rPr>
          <w:szCs w:val="28"/>
        </w:rPr>
        <w:t xml:space="preserve">Ноутбуки мобильного класса HP </w:t>
      </w:r>
      <w:proofErr w:type="spellStart"/>
      <w:r w:rsidRPr="00E35A0F">
        <w:rPr>
          <w:szCs w:val="28"/>
        </w:rPr>
        <w:t>ProBook</w:t>
      </w:r>
      <w:proofErr w:type="spellEnd"/>
      <w:r w:rsidRPr="00E35A0F">
        <w:rPr>
          <w:szCs w:val="28"/>
        </w:rPr>
        <w:t xml:space="preserve"> x 360 </w:t>
      </w:r>
      <w:r w:rsidRPr="00E35A0F">
        <w:rPr>
          <w:szCs w:val="28"/>
          <w:lang w:val="ru"/>
        </w:rPr>
        <w:t>(ПК)</w:t>
      </w:r>
    </w:p>
    <w:p w14:paraId="288A8B9C" w14:textId="77777777" w:rsidR="000826AE" w:rsidRPr="00E35A0F" w:rsidRDefault="000826AE" w:rsidP="000826AE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Cs w:val="28"/>
        </w:rPr>
      </w:pPr>
      <w:r w:rsidRPr="00E35A0F">
        <w:rPr>
          <w:szCs w:val="28"/>
        </w:rPr>
        <w:t xml:space="preserve">Интерактивный комплект на базе интерактивной панели </w:t>
      </w:r>
      <w:proofErr w:type="spellStart"/>
      <w:r w:rsidRPr="00E35A0F">
        <w:rPr>
          <w:szCs w:val="28"/>
        </w:rPr>
        <w:t>Newline</w:t>
      </w:r>
      <w:proofErr w:type="spellEnd"/>
      <w:r w:rsidRPr="00E35A0F">
        <w:rPr>
          <w:szCs w:val="28"/>
        </w:rPr>
        <w:t xml:space="preserve"> TT-7519RS </w:t>
      </w:r>
      <w:r w:rsidRPr="00E35A0F">
        <w:rPr>
          <w:szCs w:val="28"/>
          <w:lang w:val="ru"/>
        </w:rPr>
        <w:t>(ИК)</w:t>
      </w:r>
    </w:p>
    <w:p w14:paraId="661AACD9" w14:textId="77777777" w:rsidR="000826AE" w:rsidRPr="00E35A0F" w:rsidRDefault="000826AE" w:rsidP="000826AE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Cs w:val="28"/>
        </w:rPr>
      </w:pPr>
      <w:r w:rsidRPr="00E35A0F">
        <w:rPr>
          <w:szCs w:val="28"/>
        </w:rPr>
        <w:t xml:space="preserve">Фотоаппарат </w:t>
      </w:r>
      <w:proofErr w:type="spellStart"/>
      <w:r w:rsidRPr="00E35A0F">
        <w:rPr>
          <w:szCs w:val="28"/>
        </w:rPr>
        <w:t>Nikon</w:t>
      </w:r>
      <w:proofErr w:type="spellEnd"/>
      <w:r w:rsidRPr="00E35A0F">
        <w:rPr>
          <w:szCs w:val="28"/>
        </w:rPr>
        <w:t xml:space="preserve"> D5600 </w:t>
      </w:r>
      <w:proofErr w:type="spellStart"/>
      <w:r w:rsidRPr="00E35A0F">
        <w:rPr>
          <w:szCs w:val="28"/>
        </w:rPr>
        <w:t>Kit</w:t>
      </w:r>
      <w:proofErr w:type="spellEnd"/>
      <w:r w:rsidRPr="00E35A0F">
        <w:rPr>
          <w:szCs w:val="28"/>
        </w:rPr>
        <w:t xml:space="preserve"> 18-55 VR + 70-300 VR с объективом</w:t>
      </w:r>
    </w:p>
    <w:p w14:paraId="2865DE1F" w14:textId="77777777" w:rsidR="000826AE" w:rsidRPr="00E35A0F" w:rsidRDefault="000826AE" w:rsidP="000826AE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Cs w:val="28"/>
        </w:rPr>
      </w:pPr>
      <w:r w:rsidRPr="00E35A0F">
        <w:rPr>
          <w:szCs w:val="28"/>
        </w:rPr>
        <w:t>Карта памяти для фотоаппарата</w:t>
      </w:r>
    </w:p>
    <w:p w14:paraId="67070435" w14:textId="77777777" w:rsidR="000826AE" w:rsidRPr="00E35A0F" w:rsidRDefault="000826AE" w:rsidP="000826AE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Cs w:val="28"/>
        </w:rPr>
      </w:pPr>
      <w:r w:rsidRPr="00E35A0F">
        <w:rPr>
          <w:szCs w:val="28"/>
        </w:rPr>
        <w:t>Штатив</w:t>
      </w:r>
    </w:p>
    <w:p w14:paraId="167B4A4A" w14:textId="5EF80085" w:rsidR="000826AE" w:rsidRPr="00E35A0F" w:rsidRDefault="000826AE" w:rsidP="000826AE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jc w:val="both"/>
        <w:rPr>
          <w:szCs w:val="28"/>
        </w:rPr>
      </w:pPr>
      <w:r w:rsidRPr="00E35A0F">
        <w:rPr>
          <w:szCs w:val="28"/>
        </w:rPr>
        <w:t xml:space="preserve">Программное обеспечение для </w:t>
      </w:r>
      <w:r w:rsidR="005A04A4">
        <w:rPr>
          <w:szCs w:val="28"/>
        </w:rPr>
        <w:t>защиты компьютеров, антивирусные программы.</w:t>
      </w:r>
    </w:p>
    <w:p w14:paraId="12DDBC19" w14:textId="348761F4" w:rsidR="000826AE" w:rsidRPr="00E35A0F" w:rsidRDefault="000826AE" w:rsidP="000826AE">
      <w:pPr>
        <w:pStyle w:val="a4"/>
        <w:numPr>
          <w:ilvl w:val="0"/>
          <w:numId w:val="18"/>
        </w:numPr>
        <w:jc w:val="both"/>
        <w:rPr>
          <w:szCs w:val="28"/>
        </w:rPr>
      </w:pPr>
      <w:r w:rsidRPr="00E35A0F">
        <w:rPr>
          <w:szCs w:val="28"/>
          <w:lang w:val="ru"/>
        </w:rPr>
        <w:t xml:space="preserve">Программное обеспечение (в том числе и онлайн сервисы) </w:t>
      </w:r>
      <w:r w:rsidRPr="00E35A0F">
        <w:rPr>
          <w:szCs w:val="28"/>
        </w:rPr>
        <w:t>соз</w:t>
      </w:r>
      <w:r>
        <w:rPr>
          <w:szCs w:val="28"/>
        </w:rPr>
        <w:t>дании сайтов, офисные программы.</w:t>
      </w:r>
    </w:p>
    <w:p w14:paraId="2B7BE353" w14:textId="77777777" w:rsidR="00FF0CA9" w:rsidRDefault="00FF0CA9" w:rsidP="00FF0CA9">
      <w:pPr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sectPr w:rsidR="00FF0CA9" w:rsidSect="005A04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FBD"/>
    <w:multiLevelType w:val="hybridMultilevel"/>
    <w:tmpl w:val="235CDF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3EC"/>
    <w:multiLevelType w:val="multilevel"/>
    <w:tmpl w:val="47CC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E29B7"/>
    <w:multiLevelType w:val="hybridMultilevel"/>
    <w:tmpl w:val="3D7C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620D"/>
    <w:multiLevelType w:val="hybridMultilevel"/>
    <w:tmpl w:val="6F4630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00E6"/>
    <w:multiLevelType w:val="hybridMultilevel"/>
    <w:tmpl w:val="3A34649C"/>
    <w:lvl w:ilvl="0" w:tplc="F0EC5206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2A5D33"/>
    <w:multiLevelType w:val="hybridMultilevel"/>
    <w:tmpl w:val="2C60AF2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E3B03"/>
    <w:multiLevelType w:val="multilevel"/>
    <w:tmpl w:val="4B8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93703"/>
    <w:multiLevelType w:val="hybridMultilevel"/>
    <w:tmpl w:val="BEE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262F"/>
    <w:multiLevelType w:val="multilevel"/>
    <w:tmpl w:val="003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EC4A67"/>
    <w:multiLevelType w:val="hybridMultilevel"/>
    <w:tmpl w:val="40682666"/>
    <w:lvl w:ilvl="0" w:tplc="F0EC520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79F6853"/>
    <w:multiLevelType w:val="hybridMultilevel"/>
    <w:tmpl w:val="1CD43272"/>
    <w:lvl w:ilvl="0" w:tplc="F0EC5206">
      <w:numFmt w:val="bullet"/>
      <w:lvlText w:val="•"/>
      <w:lvlJc w:val="left"/>
      <w:pPr>
        <w:ind w:left="2122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2D3D08"/>
    <w:multiLevelType w:val="hybridMultilevel"/>
    <w:tmpl w:val="38A8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64DA"/>
    <w:multiLevelType w:val="hybridMultilevel"/>
    <w:tmpl w:val="BC16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82A60"/>
    <w:multiLevelType w:val="hybridMultilevel"/>
    <w:tmpl w:val="BE62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B14C89"/>
    <w:multiLevelType w:val="hybridMultilevel"/>
    <w:tmpl w:val="F064E506"/>
    <w:lvl w:ilvl="0" w:tplc="F0EC520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5612F"/>
    <w:multiLevelType w:val="hybridMultilevel"/>
    <w:tmpl w:val="29E83098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7571366E"/>
    <w:multiLevelType w:val="hybridMultilevel"/>
    <w:tmpl w:val="B18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F0665"/>
    <w:multiLevelType w:val="multilevel"/>
    <w:tmpl w:val="22A46F62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5"/>
  </w:num>
  <w:num w:numId="5">
    <w:abstractNumId w:val="16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17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CC"/>
    <w:rsid w:val="0001238D"/>
    <w:rsid w:val="00057A87"/>
    <w:rsid w:val="0007221F"/>
    <w:rsid w:val="000826AE"/>
    <w:rsid w:val="00095146"/>
    <w:rsid w:val="000C77A9"/>
    <w:rsid w:val="000F3A53"/>
    <w:rsid w:val="0011719B"/>
    <w:rsid w:val="001325C7"/>
    <w:rsid w:val="00164C58"/>
    <w:rsid w:val="001711E6"/>
    <w:rsid w:val="001913B4"/>
    <w:rsid w:val="001C5C17"/>
    <w:rsid w:val="001D04D0"/>
    <w:rsid w:val="001F690A"/>
    <w:rsid w:val="002144E2"/>
    <w:rsid w:val="002501DA"/>
    <w:rsid w:val="002643D0"/>
    <w:rsid w:val="002A0A15"/>
    <w:rsid w:val="002B1222"/>
    <w:rsid w:val="002D6012"/>
    <w:rsid w:val="002D7DA4"/>
    <w:rsid w:val="002F0251"/>
    <w:rsid w:val="00302AD5"/>
    <w:rsid w:val="00355DB5"/>
    <w:rsid w:val="003A2C14"/>
    <w:rsid w:val="003B3B50"/>
    <w:rsid w:val="00427EC0"/>
    <w:rsid w:val="00443CD0"/>
    <w:rsid w:val="00453D0D"/>
    <w:rsid w:val="00455123"/>
    <w:rsid w:val="00456094"/>
    <w:rsid w:val="00465AE5"/>
    <w:rsid w:val="00480B65"/>
    <w:rsid w:val="00511DA5"/>
    <w:rsid w:val="0052088D"/>
    <w:rsid w:val="0052351C"/>
    <w:rsid w:val="005435CC"/>
    <w:rsid w:val="00547597"/>
    <w:rsid w:val="0056121E"/>
    <w:rsid w:val="00561AA7"/>
    <w:rsid w:val="005A04A4"/>
    <w:rsid w:val="005A1735"/>
    <w:rsid w:val="005C0D2F"/>
    <w:rsid w:val="005C49E1"/>
    <w:rsid w:val="005D64C8"/>
    <w:rsid w:val="00603810"/>
    <w:rsid w:val="0060395E"/>
    <w:rsid w:val="00607E4D"/>
    <w:rsid w:val="0061769C"/>
    <w:rsid w:val="00676CE2"/>
    <w:rsid w:val="006918C1"/>
    <w:rsid w:val="006B1EAD"/>
    <w:rsid w:val="006B3503"/>
    <w:rsid w:val="006C65D6"/>
    <w:rsid w:val="00737D34"/>
    <w:rsid w:val="00737EF2"/>
    <w:rsid w:val="007D28C6"/>
    <w:rsid w:val="007E05CA"/>
    <w:rsid w:val="007F0057"/>
    <w:rsid w:val="00800741"/>
    <w:rsid w:val="00837F42"/>
    <w:rsid w:val="008554B5"/>
    <w:rsid w:val="008573AE"/>
    <w:rsid w:val="00872E66"/>
    <w:rsid w:val="008D1239"/>
    <w:rsid w:val="008E5545"/>
    <w:rsid w:val="00947DDA"/>
    <w:rsid w:val="009764C1"/>
    <w:rsid w:val="00993D14"/>
    <w:rsid w:val="00995D8F"/>
    <w:rsid w:val="009A2E32"/>
    <w:rsid w:val="009E1E68"/>
    <w:rsid w:val="009E3978"/>
    <w:rsid w:val="00A32A7E"/>
    <w:rsid w:val="00A6779B"/>
    <w:rsid w:val="00A76AAB"/>
    <w:rsid w:val="00AE372E"/>
    <w:rsid w:val="00B21753"/>
    <w:rsid w:val="00B557CC"/>
    <w:rsid w:val="00C13285"/>
    <w:rsid w:val="00C41242"/>
    <w:rsid w:val="00CB449B"/>
    <w:rsid w:val="00CD7938"/>
    <w:rsid w:val="00CE2A06"/>
    <w:rsid w:val="00CE5AD9"/>
    <w:rsid w:val="00CF22EA"/>
    <w:rsid w:val="00D129D9"/>
    <w:rsid w:val="00D62A5F"/>
    <w:rsid w:val="00D74518"/>
    <w:rsid w:val="00E301E7"/>
    <w:rsid w:val="00F2007B"/>
    <w:rsid w:val="00F71047"/>
    <w:rsid w:val="00F911F4"/>
    <w:rsid w:val="00FB5332"/>
    <w:rsid w:val="00FB5C6C"/>
    <w:rsid w:val="00FD2409"/>
    <w:rsid w:val="00FE3AB2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A388"/>
  <w15:docId w15:val="{D5A88058-DA01-4E02-B13B-96BAF364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2">
    <w:name w:val="heading 2"/>
    <w:basedOn w:val="a"/>
    <w:link w:val="20"/>
    <w:uiPriority w:val="9"/>
    <w:qFormat/>
    <w:rsid w:val="0060395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3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21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13285"/>
    <w:pPr>
      <w:ind w:left="720"/>
      <w:contextualSpacing/>
    </w:pPr>
  </w:style>
  <w:style w:type="paragraph" w:customStyle="1" w:styleId="s1">
    <w:name w:val="s_1"/>
    <w:basedOn w:val="a"/>
    <w:rsid w:val="002D6012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2D6012"/>
  </w:style>
  <w:style w:type="paragraph" w:customStyle="1" w:styleId="s22">
    <w:name w:val="s_22"/>
    <w:basedOn w:val="a"/>
    <w:rsid w:val="002D6012"/>
    <w:pPr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3B3B50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1C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826AE"/>
    <w:rPr>
      <w:b/>
      <w:bCs/>
    </w:rPr>
  </w:style>
  <w:style w:type="character" w:customStyle="1" w:styleId="widgetinline">
    <w:name w:val="_widgetinline"/>
    <w:basedOn w:val="a0"/>
    <w:rsid w:val="007F0057"/>
  </w:style>
  <w:style w:type="paragraph" w:styleId="a8">
    <w:name w:val="Body Text"/>
    <w:basedOn w:val="a"/>
    <w:link w:val="a9"/>
    <w:uiPriority w:val="1"/>
    <w:qFormat/>
    <w:rsid w:val="002501DA"/>
    <w:pPr>
      <w:widowControl w:val="0"/>
      <w:autoSpaceDE w:val="0"/>
      <w:autoSpaceDN w:val="0"/>
      <w:jc w:val="both"/>
    </w:pPr>
    <w:rPr>
      <w:sz w:val="28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1"/>
    <w:rsid w:val="002501DA"/>
    <w:rPr>
      <w:rFonts w:ascii="Times New Roman" w:eastAsia="Times New Roman" w:hAnsi="Times New Roman" w:cs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3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content/item/reader/10815/" TargetMode="External"/><Relationship Id="rId3" Type="http://schemas.openxmlformats.org/officeDocument/2006/relationships/styles" Target="styles.xml"/><Relationship Id="rId7" Type="http://schemas.openxmlformats.org/officeDocument/2006/relationships/hyperlink" Target="https://k03ui.mob-edu.ru/u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03ui.mob-edu.ru/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03ui.mob-edu.ru/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A9FB-1C15-4158-8C8A-A2E1D05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3 этаж 3 место</dc:creator>
  <cp:keywords/>
  <dc:description/>
  <cp:lastModifiedBy>PC</cp:lastModifiedBy>
  <cp:revision>3</cp:revision>
  <cp:lastPrinted>2021-11-15T09:41:00Z</cp:lastPrinted>
  <dcterms:created xsi:type="dcterms:W3CDTF">2022-10-17T13:48:00Z</dcterms:created>
  <dcterms:modified xsi:type="dcterms:W3CDTF">2023-09-14T17:02:00Z</dcterms:modified>
</cp:coreProperties>
</file>