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28" w:rsidRDefault="00934528" w:rsidP="00D834A4">
      <w:pPr>
        <w:tabs>
          <w:tab w:val="left" w:pos="142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ko-KR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6301105" cy="867346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доровье 10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67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528" w:rsidRDefault="00934528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ko-K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ko-KR"/>
        </w:rPr>
        <w:br w:type="page"/>
      </w:r>
    </w:p>
    <w:p w:rsidR="00631AB1" w:rsidRPr="007D1D87" w:rsidRDefault="00631AB1" w:rsidP="00D834A4">
      <w:pPr>
        <w:tabs>
          <w:tab w:val="left" w:pos="142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ko-KR"/>
        </w:rPr>
      </w:pPr>
      <w:bookmarkStart w:id="0" w:name="_GoBack"/>
      <w:bookmarkEnd w:id="0"/>
      <w:r w:rsidRPr="007D1D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ko-KR"/>
        </w:rPr>
        <w:lastRenderedPageBreak/>
        <w:t>Пояснительная записка</w:t>
      </w:r>
    </w:p>
    <w:p w:rsidR="00631AB1" w:rsidRPr="007D1D87" w:rsidRDefault="00631AB1" w:rsidP="00481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bookmarkStart w:id="1" w:name="_Hlk91511361"/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Настоящие программа составлена на основе следующих нормативных документов: </w:t>
      </w:r>
    </w:p>
    <w:bookmarkEnd w:id="1"/>
    <w:p w:rsidR="00631AB1" w:rsidRPr="007D1D87" w:rsidRDefault="00631AB1" w:rsidP="0048193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Федеральный закон от 29.12.2012 № 273-ФЗ (ред. от 30.12.2021) «Об образовании в Российской Федерации» (с изм. и доп., вступ. в силу с 01.01.2022 г.). </w:t>
      </w:r>
    </w:p>
    <w:p w:rsidR="00631AB1" w:rsidRPr="007D1D87" w:rsidRDefault="00631AB1" w:rsidP="0048193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</w:t>
      </w:r>
    </w:p>
    <w:p w:rsidR="00631AB1" w:rsidRPr="007D1D87" w:rsidRDefault="00631AB1" w:rsidP="0048193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Приказ Министерства просвещения Российской Федерации от 31.05.2021 г. № 287 «Об утверждении федерального государственного образовательного стандарта основного общего образования» </w:t>
      </w:r>
    </w:p>
    <w:p w:rsidR="00631AB1" w:rsidRPr="007D1D87" w:rsidRDefault="00631AB1" w:rsidP="0048193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естественнонаучной и технологической направленностей «Точка роста» (письмо Министерства просвещения Российской Федерации от 01.11.2021 № ТВ-1914/02).</w:t>
      </w:r>
    </w:p>
    <w:p w:rsidR="00631AB1" w:rsidRPr="007D1D87" w:rsidRDefault="00631AB1" w:rsidP="0048193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</w:pP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Реализация</w:t>
      </w:r>
      <w:r w:rsidR="00481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</w:t>
      </w:r>
      <w:r w:rsidR="00481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 </w:t>
      </w: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</w:t>
      </w:r>
      <w:r w:rsidR="00481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</w:t>
      </w: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предмету</w:t>
      </w:r>
      <w:r w:rsidR="00481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Pr="0086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Основы безопасности</w:t>
      </w:r>
      <w:r w:rsidR="00481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6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жизнедеятельности</w:t>
      </w: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="00481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использованием</w:t>
      </w:r>
      <w:r w:rsidR="00481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оборудования</w:t>
      </w:r>
      <w:r w:rsidR="00481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6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МБОУ «ОСОШ №1»</w:t>
      </w:r>
      <w:r w:rsidR="00481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6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центра </w:t>
      </w: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«Точка</w:t>
      </w:r>
      <w:r w:rsidR="00481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роста»:</w:t>
      </w:r>
      <w:r w:rsidRPr="0086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81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</w:t>
      </w:r>
      <w:proofErr w:type="spellEnd"/>
      <w:r w:rsidR="00481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пособие под редакцией </w:t>
      </w:r>
      <w:r w:rsidRPr="0086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А.Т. Смирнова</w:t>
      </w: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81932" w:rsidRPr="00782140" w:rsidRDefault="00481932" w:rsidP="00481932">
      <w:pPr>
        <w:pStyle w:val="a7"/>
        <w:numPr>
          <w:ilvl w:val="0"/>
          <w:numId w:val="1"/>
        </w:numPr>
        <w:spacing w:line="264" w:lineRule="auto"/>
        <w:ind w:left="0" w:firstLine="360"/>
        <w:jc w:val="both"/>
      </w:pPr>
      <w:r w:rsidRPr="00481932">
        <w:rPr>
          <w:color w:val="000000"/>
          <w:sz w:val="28"/>
        </w:rPr>
        <w:t>Концепции преподавания учебного предмета «Основы безопасности жизнедеятельности» (ут­верждена Решением коллегии Министерства просвещения России, протокол от 24.12.2018 г. № ПК-1вн), требований к результатам освоения программы среднего общего образования, представленных в Федеральном государственном образовательном стандарте среднего общего образования (утверждён Приказом Министерства просвещения Российской Федерации от 12.08.2022 г. №732) с учётом преемственности с уровнем основного общего образования, федеральной рабочей программы воспитания.</w:t>
      </w:r>
    </w:p>
    <w:p w:rsidR="00631AB1" w:rsidRPr="007D1D87" w:rsidRDefault="00631AB1" w:rsidP="0048193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</w:pP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Основная общеобразовательная программа </w:t>
      </w:r>
      <w:r w:rsidRPr="0086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>МБОУ О</w:t>
      </w:r>
      <w:r w:rsidR="00D83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>черская СОШ №1</w:t>
      </w:r>
    </w:p>
    <w:p w:rsidR="00631AB1" w:rsidRPr="007D1D87" w:rsidRDefault="00631AB1" w:rsidP="0048193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</w:pP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Учебный план </w:t>
      </w:r>
      <w:r w:rsidR="00D834A4" w:rsidRPr="0086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>МБОУ О</w:t>
      </w:r>
      <w:r w:rsidR="00D83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>черская СОШ №1</w:t>
      </w:r>
    </w:p>
    <w:p w:rsidR="00631AB1" w:rsidRPr="007D1D87" w:rsidRDefault="00631AB1" w:rsidP="0048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D1D87">
        <w:rPr>
          <w:rFonts w:ascii="Times New Roman" w:eastAsia="Times New Roman" w:hAnsi="Times New Roman" w:cs="Times New Roman"/>
          <w:sz w:val="28"/>
          <w:szCs w:val="28"/>
          <w:lang w:eastAsia="ko-KR"/>
        </w:rPr>
        <w:t>Модуль «</w:t>
      </w:r>
      <w:r w:rsidR="00481932">
        <w:rPr>
          <w:rFonts w:ascii="Times New Roman" w:hAnsi="Times New Roman" w:cs="Times New Roman"/>
          <w:sz w:val="28"/>
          <w:szCs w:val="28"/>
        </w:rPr>
        <w:t>Безопасность в быту</w:t>
      </w:r>
      <w:r w:rsidRPr="007D1D8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» изучается в рамках рабочей учебной программы по предмету </w:t>
      </w:r>
      <w:r w:rsidRPr="00631AB1">
        <w:rPr>
          <w:rFonts w:ascii="Times New Roman" w:eastAsia="Times New Roman" w:hAnsi="Times New Roman" w:cs="Times New Roman"/>
          <w:sz w:val="28"/>
          <w:szCs w:val="28"/>
          <w:lang w:eastAsia="ko-KR"/>
        </w:rPr>
        <w:t>«</w:t>
      </w:r>
      <w:r w:rsidR="00D834A4">
        <w:rPr>
          <w:rFonts w:ascii="Times New Roman" w:eastAsia="Times New Roman" w:hAnsi="Times New Roman" w:cs="Times New Roman"/>
          <w:sz w:val="28"/>
          <w:szCs w:val="28"/>
          <w:lang w:eastAsia="ko-KR"/>
        </w:rPr>
        <w:t>ОБЖ»</w:t>
      </w:r>
      <w:r w:rsidRPr="00631AB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7D1D8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реализуемой на базе Центра образования цифрового и гуманитарного профилей «Точка роста». </w:t>
      </w:r>
    </w:p>
    <w:p w:rsidR="00631AB1" w:rsidRPr="007D1D87" w:rsidRDefault="00631AB1" w:rsidP="0048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D1D8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К наиболее предпочтительным формам учебной работы на занятиях в рамках курса относятся: фронтальное обсуждение вопросов с педагогом, работа с учебным курсом, творческие проекты, практические работы. </w:t>
      </w:r>
    </w:p>
    <w:p w:rsidR="00631AB1" w:rsidRPr="007D1D87" w:rsidRDefault="00631AB1" w:rsidP="0048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D1D87">
        <w:rPr>
          <w:rFonts w:ascii="Times New Roman" w:eastAsia="Times New Roman" w:hAnsi="Times New Roman" w:cs="Times New Roman"/>
          <w:sz w:val="28"/>
          <w:szCs w:val="28"/>
          <w:lang w:eastAsia="ko-KR"/>
        </w:rPr>
        <w:t>Объем модуля зависит от рабочей программы учебного предмета</w:t>
      </w:r>
      <w:r w:rsidR="00D834A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«ОБЖ»</w:t>
      </w:r>
      <w:r w:rsidRPr="007D1D8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уроки по 40 минут каждый. </w:t>
      </w:r>
    </w:p>
    <w:p w:rsidR="00631AB1" w:rsidRPr="007D1D87" w:rsidRDefault="00631AB1" w:rsidP="0048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D1D87">
        <w:rPr>
          <w:rFonts w:ascii="Times New Roman" w:eastAsia="Times New Roman" w:hAnsi="Times New Roman" w:cs="Times New Roman"/>
          <w:sz w:val="28"/>
          <w:szCs w:val="28"/>
          <w:lang w:eastAsia="ko-KR"/>
        </w:rPr>
        <w:t>Объем модуля и количество уроков может быть увеличен или сокращен учителем по своему усмотрению, в зависимости от возможностей и потребностей обучающихся, изменения учебного плана ОО.</w:t>
      </w:r>
    </w:p>
    <w:p w:rsidR="00631AB1" w:rsidRDefault="00631AB1" w:rsidP="0048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D1D8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Модуль предназначен для изучения на уроках </w:t>
      </w:r>
      <w:r w:rsidRPr="00865215">
        <w:rPr>
          <w:rFonts w:ascii="Times New Roman" w:eastAsia="Times New Roman" w:hAnsi="Times New Roman" w:cs="Times New Roman"/>
          <w:sz w:val="28"/>
          <w:szCs w:val="28"/>
          <w:lang w:eastAsia="ko-KR"/>
        </w:rPr>
        <w:t>основ безопасности жизнедеятельности</w:t>
      </w:r>
      <w:r w:rsidRPr="007D1D8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обучающими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ся </w:t>
      </w:r>
      <w:r w:rsidR="00111144">
        <w:rPr>
          <w:rFonts w:ascii="Times New Roman" w:eastAsia="Times New Roman" w:hAnsi="Times New Roman" w:cs="Times New Roman"/>
          <w:sz w:val="28"/>
          <w:szCs w:val="28"/>
          <w:lang w:eastAsia="ko-KR"/>
        </w:rPr>
        <w:t>средней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школы (</w:t>
      </w:r>
      <w:r w:rsidR="00363CC0">
        <w:rPr>
          <w:rFonts w:ascii="Times New Roman" w:eastAsia="Times New Roman" w:hAnsi="Times New Roman" w:cs="Times New Roman"/>
          <w:sz w:val="28"/>
          <w:szCs w:val="28"/>
          <w:lang w:eastAsia="ko-KR"/>
        </w:rPr>
        <w:t>10</w:t>
      </w:r>
      <w:r w:rsidRPr="007D1D8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класс). </w:t>
      </w:r>
    </w:p>
    <w:p w:rsidR="00EE2DF3" w:rsidRDefault="00631AB1" w:rsidP="0048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31AB1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lastRenderedPageBreak/>
        <w:t>Цель модуля: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631AB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формирование </w:t>
      </w:r>
      <w:r w:rsidR="00B84576" w:rsidRPr="00782140">
        <w:rPr>
          <w:rFonts w:ascii="Times New Roman" w:hAnsi="Times New Roman"/>
          <w:color w:val="000000"/>
          <w:sz w:val="28"/>
        </w:rPr>
        <w:t xml:space="preserve">представлений о здоровом образе жизни и его роли в сохранении психического и физического здоровья, </w:t>
      </w:r>
      <w:r w:rsidR="00B84576">
        <w:rPr>
          <w:rFonts w:ascii="Times New Roman" w:hAnsi="Times New Roman"/>
          <w:color w:val="000000"/>
          <w:sz w:val="28"/>
        </w:rPr>
        <w:t>об основах медицинских знаний.</w:t>
      </w:r>
    </w:p>
    <w:p w:rsidR="00631AB1" w:rsidRDefault="00631AB1" w:rsidP="0048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D834A4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Задачи: </w:t>
      </w:r>
    </w:p>
    <w:p w:rsidR="00C077C8" w:rsidRPr="00341140" w:rsidRDefault="00C077C8" w:rsidP="00341140">
      <w:pPr>
        <w:pStyle w:val="a7"/>
        <w:numPr>
          <w:ilvl w:val="0"/>
          <w:numId w:val="1"/>
        </w:numPr>
        <w:ind w:left="426" w:hanging="66"/>
        <w:jc w:val="both"/>
        <w:rPr>
          <w:sz w:val="28"/>
          <w:szCs w:val="28"/>
        </w:rPr>
      </w:pPr>
      <w:r w:rsidRPr="00341140">
        <w:rPr>
          <w:sz w:val="28"/>
          <w:szCs w:val="28"/>
        </w:rPr>
        <w:t xml:space="preserve">Формирование представления о наиболее распространенных инфекционных </w:t>
      </w:r>
      <w:r w:rsidR="00341140">
        <w:rPr>
          <w:sz w:val="28"/>
          <w:szCs w:val="28"/>
        </w:rPr>
        <w:t>заболеваниях</w:t>
      </w:r>
      <w:r w:rsidRPr="00341140">
        <w:rPr>
          <w:sz w:val="28"/>
          <w:szCs w:val="28"/>
        </w:rPr>
        <w:t xml:space="preserve"> и возможностях их предупреждения.</w:t>
      </w:r>
    </w:p>
    <w:p w:rsidR="00341140" w:rsidRPr="00341140" w:rsidRDefault="00341140" w:rsidP="00341140">
      <w:pPr>
        <w:pStyle w:val="a7"/>
        <w:numPr>
          <w:ilvl w:val="0"/>
          <w:numId w:val="1"/>
        </w:numPr>
        <w:ind w:left="426" w:hanging="66"/>
        <w:jc w:val="both"/>
        <w:rPr>
          <w:b/>
          <w:sz w:val="28"/>
          <w:szCs w:val="28"/>
        </w:rPr>
      </w:pPr>
      <w:r w:rsidRPr="00341140">
        <w:rPr>
          <w:sz w:val="28"/>
          <w:szCs w:val="28"/>
        </w:rPr>
        <w:t>Выработ</w:t>
      </w:r>
      <w:r>
        <w:rPr>
          <w:sz w:val="28"/>
          <w:szCs w:val="28"/>
        </w:rPr>
        <w:t xml:space="preserve">ка </w:t>
      </w:r>
      <w:r w:rsidRPr="00341140">
        <w:rPr>
          <w:sz w:val="28"/>
          <w:szCs w:val="28"/>
        </w:rPr>
        <w:t>сознательно</w:t>
      </w:r>
      <w:r>
        <w:rPr>
          <w:sz w:val="28"/>
          <w:szCs w:val="28"/>
        </w:rPr>
        <w:t>го</w:t>
      </w:r>
      <w:r w:rsidRPr="00341140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я</w:t>
      </w:r>
      <w:r w:rsidRPr="00341140">
        <w:rPr>
          <w:sz w:val="28"/>
          <w:szCs w:val="28"/>
        </w:rPr>
        <w:t xml:space="preserve"> к своему здоровью и воспита</w:t>
      </w:r>
      <w:r>
        <w:rPr>
          <w:sz w:val="28"/>
          <w:szCs w:val="28"/>
        </w:rPr>
        <w:t>ние</w:t>
      </w:r>
      <w:r w:rsidRPr="00341140">
        <w:rPr>
          <w:sz w:val="28"/>
          <w:szCs w:val="28"/>
        </w:rPr>
        <w:t xml:space="preserve"> ответственност</w:t>
      </w:r>
      <w:r>
        <w:rPr>
          <w:sz w:val="28"/>
          <w:szCs w:val="28"/>
        </w:rPr>
        <w:t>и</w:t>
      </w:r>
      <w:r w:rsidRPr="00341140">
        <w:rPr>
          <w:sz w:val="28"/>
          <w:szCs w:val="28"/>
        </w:rPr>
        <w:t xml:space="preserve"> за свое здоровье </w:t>
      </w:r>
      <w:r>
        <w:rPr>
          <w:sz w:val="28"/>
          <w:szCs w:val="28"/>
        </w:rPr>
        <w:t>у</w:t>
      </w:r>
      <w:r w:rsidRPr="00341140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34114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41140">
        <w:rPr>
          <w:sz w:val="28"/>
          <w:szCs w:val="28"/>
        </w:rPr>
        <w:t>щихся.</w:t>
      </w:r>
    </w:p>
    <w:p w:rsidR="00341140" w:rsidRPr="00187002" w:rsidRDefault="00341140" w:rsidP="00341140">
      <w:pPr>
        <w:pStyle w:val="a5"/>
        <w:numPr>
          <w:ilvl w:val="0"/>
          <w:numId w:val="14"/>
        </w:numPr>
        <w:suppressAutoHyphens/>
        <w:spacing w:line="276" w:lineRule="auto"/>
        <w:ind w:left="426" w:right="408" w:hanging="66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341140">
        <w:rPr>
          <w:rFonts w:ascii="Times New Roman" w:hAnsi="Times New Roman" w:cs="Times New Roman"/>
          <w:sz w:val="28"/>
          <w:szCs w:val="28"/>
        </w:rPr>
        <w:t xml:space="preserve">Развитие умений </w:t>
      </w:r>
      <w:r w:rsidRPr="00341140">
        <w:rPr>
          <w:rFonts w:ascii="Times New Roman" w:eastAsia="Times New Roman" w:hAnsi="Times New Roman" w:cs="Times New Roman"/>
          <w:spacing w:val="-1"/>
          <w:sz w:val="28"/>
          <w:szCs w:val="28"/>
        </w:rPr>
        <w:t>анализировать основные</w:t>
      </w:r>
      <w:r w:rsidRPr="00187002">
        <w:rPr>
          <w:rFonts w:ascii="Times New Roman" w:eastAsia="Times New Roman" w:hAnsi="Times New Roman"/>
          <w:spacing w:val="-1"/>
          <w:sz w:val="28"/>
          <w:szCs w:val="28"/>
        </w:rPr>
        <w:t xml:space="preserve"> факторы риска, пагубно влияющие на здоровье, соблюдать меры по их профилактике.</w:t>
      </w:r>
    </w:p>
    <w:p w:rsidR="00341140" w:rsidRDefault="00341140" w:rsidP="00341140">
      <w:pPr>
        <w:pStyle w:val="a5"/>
        <w:numPr>
          <w:ilvl w:val="0"/>
          <w:numId w:val="14"/>
        </w:numPr>
        <w:suppressAutoHyphens/>
        <w:spacing w:line="276" w:lineRule="auto"/>
        <w:ind w:left="426" w:right="408" w:hanging="66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187002">
        <w:rPr>
          <w:rFonts w:ascii="Times New Roman" w:eastAsia="Times New Roman" w:hAnsi="Times New Roman"/>
          <w:spacing w:val="-1"/>
          <w:sz w:val="28"/>
          <w:szCs w:val="28"/>
        </w:rPr>
        <w:t>Формирова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ние </w:t>
      </w:r>
      <w:r w:rsidRPr="00187002">
        <w:rPr>
          <w:rFonts w:ascii="Times New Roman" w:eastAsia="Times New Roman" w:hAnsi="Times New Roman"/>
          <w:spacing w:val="-1"/>
          <w:sz w:val="28"/>
          <w:szCs w:val="28"/>
        </w:rPr>
        <w:t>убеждени</w:t>
      </w:r>
      <w:r>
        <w:rPr>
          <w:rFonts w:ascii="Times New Roman" w:eastAsia="Times New Roman" w:hAnsi="Times New Roman"/>
          <w:spacing w:val="-1"/>
          <w:sz w:val="28"/>
          <w:szCs w:val="28"/>
        </w:rPr>
        <w:t>я</w:t>
      </w:r>
      <w:r w:rsidRPr="00187002">
        <w:rPr>
          <w:rFonts w:ascii="Times New Roman" w:eastAsia="Times New Roman" w:hAnsi="Times New Roman"/>
          <w:spacing w:val="-1"/>
          <w:sz w:val="28"/>
          <w:szCs w:val="28"/>
        </w:rPr>
        <w:t xml:space="preserve"> в ключевой роли благополучной семьи в обеспечени</w:t>
      </w:r>
      <w:r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187002">
        <w:rPr>
          <w:rFonts w:ascii="Times New Roman" w:eastAsia="Times New Roman" w:hAnsi="Times New Roman"/>
          <w:spacing w:val="-1"/>
          <w:sz w:val="28"/>
          <w:szCs w:val="28"/>
        </w:rPr>
        <w:t xml:space="preserve"> здоровья личности и общества, а также демографической безопасности государства.</w:t>
      </w:r>
    </w:p>
    <w:p w:rsidR="00AF6814" w:rsidRDefault="00AF6814" w:rsidP="0034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CA2E41" w:rsidRPr="00187002" w:rsidRDefault="00CA2E41" w:rsidP="00187002">
      <w:pPr>
        <w:tabs>
          <w:tab w:val="left" w:pos="142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187002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Планируемые результаты обучения по модулю </w:t>
      </w:r>
      <w:r w:rsidR="00DF491A" w:rsidRPr="00187002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«</w:t>
      </w:r>
      <w:r w:rsidR="00187002" w:rsidRPr="00187002">
        <w:rPr>
          <w:rFonts w:ascii="Times New Roman" w:hAnsi="Times New Roman" w:cs="Times New Roman"/>
          <w:b/>
          <w:sz w:val="28"/>
          <w:szCs w:val="28"/>
        </w:rPr>
        <w:t>Здоровье и как его сохранить. Основы медицинских знаний</w:t>
      </w:r>
      <w:r w:rsidR="00DF491A" w:rsidRPr="00187002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»</w:t>
      </w:r>
    </w:p>
    <w:p w:rsidR="00CA2E41" w:rsidRPr="00187002" w:rsidRDefault="00CA2E41" w:rsidP="0048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CA2E41" w:rsidRPr="007D6C30" w:rsidRDefault="00CA2E41" w:rsidP="0048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7D6C30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Личностные результаты:</w:t>
      </w:r>
    </w:p>
    <w:p w:rsidR="007D6C30" w:rsidRPr="00782140" w:rsidRDefault="007D6C30" w:rsidP="007D6C30">
      <w:pPr>
        <w:numPr>
          <w:ilvl w:val="0"/>
          <w:numId w:val="4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DF491A" w:rsidRPr="00782140" w:rsidRDefault="00DF491A" w:rsidP="007D6C30">
      <w:pPr>
        <w:numPr>
          <w:ilvl w:val="0"/>
          <w:numId w:val="4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7D6C30" w:rsidRPr="00782140" w:rsidRDefault="007D6C30" w:rsidP="007D6C30">
      <w:pPr>
        <w:numPr>
          <w:ilvl w:val="0"/>
          <w:numId w:val="4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DF491A" w:rsidRPr="00782140" w:rsidRDefault="00DF491A" w:rsidP="007D6C30">
      <w:pPr>
        <w:numPr>
          <w:ilvl w:val="0"/>
          <w:numId w:val="3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способность применять нау</w:t>
      </w:r>
      <w:r>
        <w:rPr>
          <w:rFonts w:ascii="Times New Roman" w:hAnsi="Times New Roman"/>
          <w:color w:val="000000"/>
          <w:sz w:val="28"/>
        </w:rPr>
        <w:t>чные знания для реализации прин</w:t>
      </w:r>
      <w:r w:rsidRPr="00782140">
        <w:rPr>
          <w:rFonts w:ascii="Times New Roman" w:hAnsi="Times New Roman"/>
          <w:color w:val="000000"/>
          <w:sz w:val="28"/>
        </w:rPr>
        <w:t>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ситуациях).</w:t>
      </w:r>
    </w:p>
    <w:p w:rsidR="00C752E5" w:rsidRDefault="00C752E5" w:rsidP="0048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CA2E41" w:rsidRDefault="00C752E5" w:rsidP="0048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proofErr w:type="spellStart"/>
      <w:r w:rsidRPr="00D834A4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Метапредметные</w:t>
      </w:r>
      <w:proofErr w:type="spellEnd"/>
      <w:r w:rsidRPr="00D834A4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результаты:</w:t>
      </w:r>
    </w:p>
    <w:p w:rsidR="007D6C30" w:rsidRPr="00782140" w:rsidRDefault="007D6C30" w:rsidP="007D6C30">
      <w:pPr>
        <w:spacing w:after="0"/>
        <w:ind w:firstLine="600"/>
      </w:pPr>
      <w:r w:rsidRPr="00782140">
        <w:rPr>
          <w:rFonts w:ascii="Times New Roman" w:hAnsi="Times New Roman"/>
          <w:b/>
          <w:i/>
          <w:color w:val="000000"/>
          <w:sz w:val="28"/>
        </w:rPr>
        <w:t>Базовые логические действия:</w:t>
      </w:r>
    </w:p>
    <w:p w:rsidR="007D6C30" w:rsidRPr="007D6C30" w:rsidRDefault="007D6C30" w:rsidP="00187002">
      <w:pPr>
        <w:numPr>
          <w:ilvl w:val="0"/>
          <w:numId w:val="6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7D6C30" w:rsidRPr="00782140" w:rsidRDefault="007D6C30" w:rsidP="00187002">
      <w:pPr>
        <w:numPr>
          <w:ilvl w:val="0"/>
          <w:numId w:val="6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lastRenderedPageBreak/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7D6C30" w:rsidRDefault="007D6C30" w:rsidP="00187002">
      <w:pPr>
        <w:pStyle w:val="a7"/>
        <w:ind w:left="786"/>
        <w:jc w:val="both"/>
      </w:pPr>
      <w:r w:rsidRPr="007D6C30">
        <w:rPr>
          <w:b/>
          <w:i/>
          <w:color w:val="000000"/>
          <w:sz w:val="28"/>
        </w:rPr>
        <w:t>Базовые исследовательские действия:</w:t>
      </w:r>
    </w:p>
    <w:p w:rsidR="007D6C30" w:rsidRPr="00782140" w:rsidRDefault="007D6C30" w:rsidP="007D6C30">
      <w:pPr>
        <w:numPr>
          <w:ilvl w:val="0"/>
          <w:numId w:val="6"/>
        </w:numPr>
        <w:spacing w:after="0"/>
      </w:pPr>
      <w:r w:rsidRPr="00782140"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7D6C30" w:rsidRPr="007D6C30" w:rsidRDefault="007D6C30" w:rsidP="007D6C30">
      <w:pPr>
        <w:numPr>
          <w:ilvl w:val="0"/>
          <w:numId w:val="6"/>
        </w:numPr>
        <w:spacing w:after="0"/>
      </w:pPr>
      <w:r w:rsidRPr="00782140">
        <w:rPr>
          <w:rFonts w:ascii="Times New Roman" w:hAnsi="Times New Roman"/>
          <w:color w:val="000000"/>
          <w:sz w:val="28"/>
        </w:rPr>
        <w:t xml:space="preserve">использовать знания других предметных областей для решения учебных задач в области безопасности жизнедеятельности; </w:t>
      </w:r>
    </w:p>
    <w:p w:rsidR="007D6C30" w:rsidRPr="00782140" w:rsidRDefault="007D6C30" w:rsidP="007D6C30">
      <w:pPr>
        <w:numPr>
          <w:ilvl w:val="0"/>
          <w:numId w:val="6"/>
        </w:numPr>
        <w:spacing w:after="0"/>
      </w:pPr>
      <w:r w:rsidRPr="00782140">
        <w:rPr>
          <w:rFonts w:ascii="Times New Roman" w:hAnsi="Times New Roman"/>
          <w:color w:val="000000"/>
          <w:sz w:val="28"/>
        </w:rPr>
        <w:t>переносить приобретённые знания и навыки в повседневную жизнь.</w:t>
      </w:r>
    </w:p>
    <w:p w:rsidR="007D6C30" w:rsidRDefault="007D6C30" w:rsidP="007D6C30">
      <w:pPr>
        <w:pStyle w:val="a7"/>
        <w:ind w:left="786"/>
      </w:pPr>
      <w:r w:rsidRPr="007D6C30">
        <w:rPr>
          <w:b/>
          <w:i/>
          <w:color w:val="000000"/>
          <w:sz w:val="28"/>
        </w:rPr>
        <w:t>Работа с информацией:</w:t>
      </w:r>
    </w:p>
    <w:p w:rsidR="007D6C30" w:rsidRPr="00782140" w:rsidRDefault="007D6C30" w:rsidP="007D6C30">
      <w:pPr>
        <w:numPr>
          <w:ilvl w:val="0"/>
          <w:numId w:val="8"/>
        </w:numPr>
        <w:spacing w:after="0"/>
      </w:pPr>
      <w:r w:rsidRPr="00782140"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7D6C30" w:rsidRPr="007D6C30" w:rsidRDefault="007D6C30" w:rsidP="007D6C30">
      <w:pPr>
        <w:numPr>
          <w:ilvl w:val="0"/>
          <w:numId w:val="8"/>
        </w:numPr>
        <w:spacing w:after="0"/>
      </w:pPr>
      <w:r w:rsidRPr="00782140"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7D6C30" w:rsidRPr="00782140" w:rsidRDefault="007D6C30" w:rsidP="007D6C30">
      <w:pPr>
        <w:spacing w:after="0"/>
        <w:ind w:left="786"/>
      </w:pPr>
    </w:p>
    <w:p w:rsidR="007D6C30" w:rsidRPr="00782140" w:rsidRDefault="007D6C30" w:rsidP="007D6C30">
      <w:pPr>
        <w:pStyle w:val="a7"/>
        <w:ind w:left="786"/>
      </w:pPr>
      <w:r w:rsidRPr="007D6C30">
        <w:rPr>
          <w:b/>
          <w:color w:val="000000"/>
          <w:sz w:val="28"/>
        </w:rPr>
        <w:t>Овладение универсальными коммуникативными действиями</w:t>
      </w:r>
    </w:p>
    <w:p w:rsidR="007D6C30" w:rsidRPr="00782140" w:rsidRDefault="007D6C30" w:rsidP="007D6C30">
      <w:pPr>
        <w:spacing w:after="0"/>
        <w:ind w:firstLine="600"/>
      </w:pPr>
      <w:r w:rsidRPr="00782140">
        <w:rPr>
          <w:rFonts w:ascii="Times New Roman" w:hAnsi="Times New Roman"/>
          <w:b/>
          <w:i/>
          <w:color w:val="000000"/>
          <w:sz w:val="28"/>
        </w:rPr>
        <w:t>Общение:</w:t>
      </w:r>
    </w:p>
    <w:p w:rsidR="007D6C30" w:rsidRPr="00782140" w:rsidRDefault="007D6C30" w:rsidP="007D6C30">
      <w:pPr>
        <w:numPr>
          <w:ilvl w:val="0"/>
          <w:numId w:val="9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7D6C30" w:rsidRPr="00782140" w:rsidRDefault="007D6C30" w:rsidP="007D6C30">
      <w:pPr>
        <w:numPr>
          <w:ilvl w:val="0"/>
          <w:numId w:val="9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7D6C30" w:rsidRPr="00782140" w:rsidRDefault="007D6C30" w:rsidP="007D6C30">
      <w:pPr>
        <w:numPr>
          <w:ilvl w:val="0"/>
          <w:numId w:val="9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7D6C30" w:rsidRPr="00782140" w:rsidRDefault="007D6C30" w:rsidP="007D6C30">
      <w:pPr>
        <w:numPr>
          <w:ilvl w:val="0"/>
          <w:numId w:val="9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:rsidR="007D6C30" w:rsidRDefault="007D6C30" w:rsidP="007D6C30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Совместная деятельност</w:t>
      </w:r>
      <w:r>
        <w:rPr>
          <w:rFonts w:ascii="Times New Roman" w:hAnsi="Times New Roman"/>
          <w:color w:val="000000"/>
          <w:sz w:val="28"/>
        </w:rPr>
        <w:t>ь:</w:t>
      </w:r>
    </w:p>
    <w:p w:rsidR="007D6C30" w:rsidRPr="00782140" w:rsidRDefault="007D6C30" w:rsidP="007D6C30">
      <w:pPr>
        <w:numPr>
          <w:ilvl w:val="0"/>
          <w:numId w:val="10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7D6C30" w:rsidRPr="00782140" w:rsidRDefault="007D6C30" w:rsidP="007D6C30">
      <w:pPr>
        <w:numPr>
          <w:ilvl w:val="0"/>
          <w:numId w:val="10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7D6C30" w:rsidRPr="00782140" w:rsidRDefault="007D6C30" w:rsidP="007D6C30">
      <w:pPr>
        <w:numPr>
          <w:ilvl w:val="0"/>
          <w:numId w:val="10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7D6C30" w:rsidRPr="00782140" w:rsidRDefault="007D6C30" w:rsidP="007D6C30">
      <w:pPr>
        <w:numPr>
          <w:ilvl w:val="0"/>
          <w:numId w:val="10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7D6C30" w:rsidRPr="00782140" w:rsidRDefault="007D6C30" w:rsidP="007D6C30">
      <w:pPr>
        <w:spacing w:after="0"/>
        <w:ind w:firstLine="600"/>
      </w:pPr>
      <w:r w:rsidRPr="00782140">
        <w:rPr>
          <w:rFonts w:ascii="Times New Roman" w:hAnsi="Times New Roman"/>
          <w:b/>
          <w:color w:val="000000"/>
          <w:sz w:val="28"/>
        </w:rPr>
        <w:lastRenderedPageBreak/>
        <w:t>Овладение универсальными регулятивными действиями</w:t>
      </w:r>
    </w:p>
    <w:p w:rsidR="007D6C30" w:rsidRPr="00782140" w:rsidRDefault="007D6C30" w:rsidP="007D6C30">
      <w:pPr>
        <w:spacing w:after="0"/>
        <w:ind w:firstLine="600"/>
      </w:pPr>
      <w:r w:rsidRPr="00782140">
        <w:rPr>
          <w:rFonts w:ascii="Times New Roman" w:hAnsi="Times New Roman"/>
          <w:b/>
          <w:i/>
          <w:color w:val="000000"/>
          <w:sz w:val="28"/>
        </w:rPr>
        <w:t>Самоорганизация:</w:t>
      </w:r>
    </w:p>
    <w:p w:rsidR="007D6C30" w:rsidRPr="00782140" w:rsidRDefault="007D6C30" w:rsidP="007D6C30">
      <w:pPr>
        <w:numPr>
          <w:ilvl w:val="0"/>
          <w:numId w:val="11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7D6C30" w:rsidRPr="00782140" w:rsidRDefault="007D6C30" w:rsidP="007D6C30">
      <w:pPr>
        <w:numPr>
          <w:ilvl w:val="0"/>
          <w:numId w:val="11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7D6C30" w:rsidRPr="00782140" w:rsidRDefault="007D6C30" w:rsidP="007D6C30">
      <w:pPr>
        <w:numPr>
          <w:ilvl w:val="0"/>
          <w:numId w:val="11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7D6C30" w:rsidRDefault="007D6C30" w:rsidP="007D6C30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7D6C30" w:rsidRPr="00782140" w:rsidRDefault="007D6C30" w:rsidP="007D6C30">
      <w:pPr>
        <w:numPr>
          <w:ilvl w:val="0"/>
          <w:numId w:val="11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7D6C30" w:rsidRDefault="007D6C30" w:rsidP="007D6C30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Самоконтроль:</w:t>
      </w:r>
    </w:p>
    <w:p w:rsidR="007D6C30" w:rsidRPr="00782140" w:rsidRDefault="007D6C30" w:rsidP="007D6C30">
      <w:pPr>
        <w:numPr>
          <w:ilvl w:val="0"/>
          <w:numId w:val="12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7D6C30" w:rsidRPr="00782140" w:rsidRDefault="007D6C30" w:rsidP="007D6C30">
      <w:pPr>
        <w:numPr>
          <w:ilvl w:val="0"/>
          <w:numId w:val="12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решения.</w:t>
      </w:r>
    </w:p>
    <w:p w:rsidR="007D6C30" w:rsidRDefault="007D6C30" w:rsidP="007D6C30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Принятие себя и других:</w:t>
      </w:r>
    </w:p>
    <w:p w:rsidR="007D6C30" w:rsidRPr="00782140" w:rsidRDefault="007D6C30" w:rsidP="007D6C30">
      <w:pPr>
        <w:numPr>
          <w:ilvl w:val="0"/>
          <w:numId w:val="13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:rsidR="007D6C30" w:rsidRPr="00782140" w:rsidRDefault="007D6C30" w:rsidP="007D6C30">
      <w:pPr>
        <w:numPr>
          <w:ilvl w:val="0"/>
          <w:numId w:val="13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C752E5" w:rsidRDefault="00C752E5" w:rsidP="0048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C752E5" w:rsidRPr="00D834A4" w:rsidRDefault="00C752E5" w:rsidP="0048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D834A4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Предметные результаты:</w:t>
      </w:r>
    </w:p>
    <w:p w:rsidR="00B84576" w:rsidRPr="00782140" w:rsidRDefault="00B84576" w:rsidP="00B84576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</w:t>
      </w:r>
      <w:r w:rsidRPr="00782140">
        <w:rPr>
          <w:rFonts w:ascii="Times New Roman" w:hAnsi="Times New Roman"/>
          <w:color w:val="000000"/>
          <w:sz w:val="28"/>
        </w:rPr>
        <w:t>ладение основами медицинских знаний: владение приёмами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сформированность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782140">
        <w:rPr>
          <w:rFonts w:ascii="Times New Roman" w:hAnsi="Times New Roman"/>
          <w:color w:val="000000"/>
          <w:sz w:val="28"/>
        </w:rPr>
        <w:t>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</w:r>
    </w:p>
    <w:p w:rsidR="00187002" w:rsidRPr="00187002" w:rsidRDefault="00187002" w:rsidP="00187002">
      <w:pPr>
        <w:pStyle w:val="a5"/>
        <w:numPr>
          <w:ilvl w:val="0"/>
          <w:numId w:val="14"/>
        </w:numPr>
        <w:suppressAutoHyphens/>
        <w:spacing w:line="276" w:lineRule="auto"/>
        <w:ind w:right="408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187002">
        <w:rPr>
          <w:rFonts w:ascii="Times New Roman" w:eastAsia="Times New Roman" w:hAnsi="Times New Roman"/>
          <w:spacing w:val="-1"/>
          <w:sz w:val="28"/>
          <w:szCs w:val="28"/>
        </w:rPr>
        <w:t>Формирова</w:t>
      </w:r>
      <w:r w:rsidR="00B84576">
        <w:rPr>
          <w:rFonts w:ascii="Times New Roman" w:eastAsia="Times New Roman" w:hAnsi="Times New Roman"/>
          <w:spacing w:val="-1"/>
          <w:sz w:val="28"/>
          <w:szCs w:val="28"/>
        </w:rPr>
        <w:t>ние</w:t>
      </w:r>
      <w:r w:rsidRPr="00187002">
        <w:rPr>
          <w:rFonts w:ascii="Times New Roman" w:eastAsia="Times New Roman" w:hAnsi="Times New Roman"/>
          <w:spacing w:val="-1"/>
          <w:sz w:val="28"/>
          <w:szCs w:val="28"/>
        </w:rPr>
        <w:t xml:space="preserve"> убеждения в необходимости соблюдать нормы здорового образа жизни как надежной гарантии </w:t>
      </w:r>
      <w:r w:rsidR="00B84576">
        <w:rPr>
          <w:rFonts w:ascii="Times New Roman" w:eastAsia="Times New Roman" w:hAnsi="Times New Roman"/>
          <w:spacing w:val="-1"/>
          <w:sz w:val="28"/>
          <w:szCs w:val="28"/>
        </w:rPr>
        <w:t>в</w:t>
      </w:r>
      <w:r w:rsidRPr="00187002">
        <w:rPr>
          <w:rFonts w:ascii="Times New Roman" w:eastAsia="Times New Roman" w:hAnsi="Times New Roman"/>
          <w:spacing w:val="-1"/>
          <w:sz w:val="28"/>
          <w:szCs w:val="28"/>
        </w:rPr>
        <w:t xml:space="preserve"> подготовке к профессиональной деятельности, в том числе и к военной службе.</w:t>
      </w:r>
    </w:p>
    <w:p w:rsidR="00187002" w:rsidRPr="00187002" w:rsidRDefault="00187002" w:rsidP="00187002">
      <w:pPr>
        <w:pStyle w:val="a5"/>
        <w:numPr>
          <w:ilvl w:val="0"/>
          <w:numId w:val="14"/>
        </w:numPr>
        <w:suppressAutoHyphens/>
        <w:spacing w:line="276" w:lineRule="auto"/>
        <w:ind w:right="408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187002">
        <w:rPr>
          <w:rFonts w:ascii="Times New Roman" w:eastAsia="Times New Roman" w:hAnsi="Times New Roman"/>
          <w:spacing w:val="-1"/>
          <w:sz w:val="28"/>
          <w:szCs w:val="28"/>
        </w:rPr>
        <w:t>Определять основные инфекционные заболевания по их признакам и проявлениям, анализировать причины их возникновения, соблюдать меры профилактики.</w:t>
      </w:r>
    </w:p>
    <w:p w:rsidR="00187002" w:rsidRPr="00187002" w:rsidRDefault="00187002" w:rsidP="00187002">
      <w:pPr>
        <w:pStyle w:val="a5"/>
        <w:numPr>
          <w:ilvl w:val="0"/>
          <w:numId w:val="14"/>
        </w:numPr>
        <w:suppressAutoHyphens/>
        <w:spacing w:line="276" w:lineRule="auto"/>
        <w:ind w:right="408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187002">
        <w:rPr>
          <w:rFonts w:ascii="Times New Roman" w:eastAsia="Times New Roman" w:hAnsi="Times New Roman"/>
          <w:spacing w:val="-1"/>
          <w:sz w:val="28"/>
          <w:szCs w:val="28"/>
        </w:rPr>
        <w:lastRenderedPageBreak/>
        <w:t>Формировать индивидуальную систему здорового образа жизни и своевременно вносить в неё необходимые коррективы с учётом реальных жизненных обстоятельств.</w:t>
      </w:r>
    </w:p>
    <w:p w:rsidR="00187002" w:rsidRPr="00187002" w:rsidRDefault="00187002" w:rsidP="00187002">
      <w:pPr>
        <w:pStyle w:val="a5"/>
        <w:numPr>
          <w:ilvl w:val="0"/>
          <w:numId w:val="14"/>
        </w:numPr>
        <w:suppressAutoHyphens/>
        <w:spacing w:line="276" w:lineRule="auto"/>
        <w:ind w:right="408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187002">
        <w:rPr>
          <w:rFonts w:ascii="Times New Roman" w:eastAsia="Times New Roman" w:hAnsi="Times New Roman"/>
          <w:spacing w:val="-1"/>
          <w:sz w:val="28"/>
          <w:szCs w:val="28"/>
        </w:rPr>
        <w:t>Вырабатывать привычку в ежедневном соблюдении правил личной гигиены.</w:t>
      </w:r>
    </w:p>
    <w:p w:rsidR="00187002" w:rsidRPr="00187002" w:rsidRDefault="00187002" w:rsidP="00187002">
      <w:pPr>
        <w:pStyle w:val="a5"/>
        <w:numPr>
          <w:ilvl w:val="0"/>
          <w:numId w:val="14"/>
        </w:numPr>
        <w:suppressAutoHyphens/>
        <w:spacing w:line="276" w:lineRule="auto"/>
        <w:ind w:right="408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187002">
        <w:rPr>
          <w:rFonts w:ascii="Times New Roman" w:eastAsia="Times New Roman" w:hAnsi="Times New Roman"/>
          <w:spacing w:val="-1"/>
          <w:sz w:val="28"/>
          <w:szCs w:val="28"/>
        </w:rPr>
        <w:t>Анализировать основные факторы риска, пагубно влияющие на здоровье, соблюдать меры по их профилактике.</w:t>
      </w:r>
    </w:p>
    <w:p w:rsidR="00187002" w:rsidRPr="00187002" w:rsidRDefault="00187002" w:rsidP="00187002">
      <w:pPr>
        <w:pStyle w:val="a5"/>
        <w:numPr>
          <w:ilvl w:val="0"/>
          <w:numId w:val="14"/>
        </w:numPr>
        <w:suppressAutoHyphens/>
        <w:spacing w:line="276" w:lineRule="auto"/>
        <w:ind w:right="408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187002">
        <w:rPr>
          <w:rFonts w:ascii="Times New Roman" w:eastAsia="Times New Roman" w:hAnsi="Times New Roman"/>
          <w:spacing w:val="-1"/>
          <w:sz w:val="28"/>
          <w:szCs w:val="28"/>
        </w:rPr>
        <w:t>Формировать негативное отношение к курению, употреблению алкоголя и наркотиков как к факторам, оказывающим наиболее пагубное влияние на здоровье.</w:t>
      </w:r>
    </w:p>
    <w:p w:rsidR="00187002" w:rsidRPr="00187002" w:rsidRDefault="00187002" w:rsidP="00187002">
      <w:pPr>
        <w:pStyle w:val="a5"/>
        <w:numPr>
          <w:ilvl w:val="0"/>
          <w:numId w:val="14"/>
        </w:numPr>
        <w:suppressAutoHyphens/>
        <w:spacing w:line="276" w:lineRule="auto"/>
        <w:ind w:right="408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187002">
        <w:rPr>
          <w:rFonts w:ascii="Times New Roman" w:eastAsia="Times New Roman" w:hAnsi="Times New Roman"/>
          <w:spacing w:val="-1"/>
          <w:sz w:val="28"/>
          <w:szCs w:val="28"/>
        </w:rPr>
        <w:t>Анализировать причины заражения инфекциями, передаваемыми половым путём и их возможные последствия.</w:t>
      </w:r>
    </w:p>
    <w:p w:rsidR="00187002" w:rsidRPr="00187002" w:rsidRDefault="00187002" w:rsidP="00187002">
      <w:pPr>
        <w:pStyle w:val="a5"/>
        <w:numPr>
          <w:ilvl w:val="0"/>
          <w:numId w:val="14"/>
        </w:numPr>
        <w:suppressAutoHyphens/>
        <w:spacing w:line="276" w:lineRule="auto"/>
        <w:ind w:right="408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187002">
        <w:rPr>
          <w:rFonts w:ascii="Times New Roman" w:eastAsia="Times New Roman" w:hAnsi="Times New Roman"/>
          <w:spacing w:val="-1"/>
          <w:sz w:val="28"/>
          <w:szCs w:val="28"/>
        </w:rPr>
        <w:t>Формировать личный стиль поведения. Снижающий риск раннего и случайного вступления в половую связь и способствующий профилактике заражения ИППП.</w:t>
      </w:r>
    </w:p>
    <w:p w:rsidR="00187002" w:rsidRPr="00187002" w:rsidRDefault="00187002" w:rsidP="00187002">
      <w:pPr>
        <w:pStyle w:val="a5"/>
        <w:numPr>
          <w:ilvl w:val="0"/>
          <w:numId w:val="14"/>
        </w:numPr>
        <w:suppressAutoHyphens/>
        <w:spacing w:line="276" w:lineRule="auto"/>
        <w:ind w:right="408"/>
        <w:rPr>
          <w:rFonts w:ascii="Times New Roman" w:eastAsia="Times New Roman" w:hAnsi="Times New Roman"/>
          <w:spacing w:val="-1"/>
          <w:sz w:val="28"/>
          <w:szCs w:val="28"/>
        </w:rPr>
      </w:pPr>
      <w:r w:rsidRPr="00187002">
        <w:rPr>
          <w:rFonts w:ascii="Times New Roman" w:eastAsia="Times New Roman" w:hAnsi="Times New Roman"/>
          <w:spacing w:val="-1"/>
          <w:sz w:val="28"/>
          <w:szCs w:val="28"/>
        </w:rPr>
        <w:t>Формировать умения в оказании первой помощи при различных повреждениях, травмах и неотложных состояниях.</w:t>
      </w:r>
    </w:p>
    <w:p w:rsidR="00187002" w:rsidRPr="00187002" w:rsidRDefault="00187002" w:rsidP="00187002">
      <w:pPr>
        <w:pStyle w:val="a5"/>
        <w:suppressAutoHyphens/>
        <w:spacing w:line="276" w:lineRule="auto"/>
        <w:ind w:left="786" w:right="408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</w:p>
    <w:p w:rsidR="00B2133D" w:rsidRDefault="00B2133D" w:rsidP="00B2133D">
      <w:pPr>
        <w:tabs>
          <w:tab w:val="left" w:pos="142"/>
        </w:tabs>
        <w:spacing w:after="0" w:line="240" w:lineRule="auto"/>
        <w:ind w:left="50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3D" w:rsidRPr="00B2133D" w:rsidRDefault="00C752E5" w:rsidP="00B2133D">
      <w:pPr>
        <w:tabs>
          <w:tab w:val="left" w:pos="142"/>
        </w:tabs>
        <w:spacing w:after="0" w:line="240" w:lineRule="auto"/>
        <w:ind w:left="50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33D">
        <w:rPr>
          <w:rFonts w:ascii="Times New Roman" w:hAnsi="Times New Roman" w:cs="Times New Roman"/>
          <w:b/>
          <w:sz w:val="28"/>
          <w:szCs w:val="28"/>
        </w:rPr>
        <w:t xml:space="preserve">Содержание модуля </w:t>
      </w:r>
      <w:r w:rsidR="00481932" w:rsidRPr="00B2133D">
        <w:rPr>
          <w:rFonts w:ascii="Times New Roman" w:hAnsi="Times New Roman" w:cs="Times New Roman"/>
          <w:b/>
          <w:sz w:val="28"/>
          <w:szCs w:val="28"/>
        </w:rPr>
        <w:t>«</w:t>
      </w:r>
      <w:r w:rsidR="00B2133D" w:rsidRPr="00B2133D">
        <w:rPr>
          <w:rFonts w:ascii="Times New Roman" w:hAnsi="Times New Roman" w:cs="Times New Roman"/>
          <w:b/>
          <w:sz w:val="28"/>
          <w:szCs w:val="28"/>
        </w:rPr>
        <w:t>Здоровье и как его сохранить.</w:t>
      </w:r>
    </w:p>
    <w:p w:rsidR="00481932" w:rsidRPr="00B2133D" w:rsidRDefault="00B2133D" w:rsidP="00B2133D">
      <w:pPr>
        <w:pStyle w:val="11"/>
        <w:jc w:val="center"/>
        <w:rPr>
          <w:sz w:val="28"/>
          <w:szCs w:val="28"/>
        </w:rPr>
      </w:pPr>
      <w:r w:rsidRPr="00B2133D">
        <w:rPr>
          <w:sz w:val="28"/>
          <w:szCs w:val="28"/>
        </w:rPr>
        <w:t>Основы медицинских знаний</w:t>
      </w:r>
      <w:r w:rsidR="00481932" w:rsidRPr="00B2133D">
        <w:rPr>
          <w:sz w:val="28"/>
          <w:szCs w:val="28"/>
        </w:rPr>
        <w:t>»</w:t>
      </w:r>
    </w:p>
    <w:p w:rsidR="00B2133D" w:rsidRPr="00782140" w:rsidRDefault="00B2133D" w:rsidP="00B2133D">
      <w:pPr>
        <w:spacing w:after="0" w:line="264" w:lineRule="auto"/>
        <w:ind w:firstLine="600"/>
        <w:jc w:val="both"/>
      </w:pPr>
      <w:r w:rsidRPr="00782140">
        <w:rPr>
          <w:rFonts w:ascii="Times New Roman" w:hAnsi="Times New Roman"/>
          <w:color w:val="000000"/>
          <w:sz w:val="28"/>
        </w:rPr>
        <w:t>Понятия «здоровье», «охрана здоровья», «здоровый образ жизни», «лечение», «профилактика».</w:t>
      </w:r>
    </w:p>
    <w:p w:rsidR="00B2133D" w:rsidRPr="00782140" w:rsidRDefault="00B2133D" w:rsidP="00B2133D">
      <w:pPr>
        <w:spacing w:after="0" w:line="264" w:lineRule="auto"/>
        <w:ind w:firstLine="600"/>
        <w:jc w:val="both"/>
      </w:pPr>
      <w:r w:rsidRPr="00782140">
        <w:rPr>
          <w:rFonts w:ascii="Times New Roman" w:hAnsi="Times New Roman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человека.</w:t>
      </w:r>
    </w:p>
    <w:p w:rsidR="00B2133D" w:rsidRPr="00782140" w:rsidRDefault="00B2133D" w:rsidP="00B2133D">
      <w:pPr>
        <w:spacing w:after="0" w:line="264" w:lineRule="auto"/>
        <w:ind w:firstLine="600"/>
        <w:jc w:val="both"/>
      </w:pPr>
      <w:r w:rsidRPr="00782140">
        <w:rPr>
          <w:rFonts w:ascii="Times New Roman" w:hAnsi="Times New Roman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благополучие.</w:t>
      </w:r>
    </w:p>
    <w:p w:rsidR="00B2133D" w:rsidRPr="00782140" w:rsidRDefault="00B2133D" w:rsidP="00B2133D">
      <w:pPr>
        <w:spacing w:after="0" w:line="264" w:lineRule="auto"/>
        <w:ind w:firstLine="600"/>
        <w:jc w:val="both"/>
      </w:pPr>
      <w:r w:rsidRPr="00782140">
        <w:rPr>
          <w:rFonts w:ascii="Times New Roman" w:hAnsi="Times New Roman"/>
          <w:color w:val="000000"/>
          <w:sz w:val="28"/>
        </w:rPr>
        <w:t xml:space="preserve">Общие представления об инфекционных заболеваниях. Механизм распространения и способы передачи инфекционных заболеваний. Чрезвычайные ситуации биолого-социального характера. Меры профилактики и защиты. Роль вакцинации. Национальный календарь профилактических прививок. Вакцинация по эпидемиологическим показаниям. Значение изобретения вакцины для человечества. </w:t>
      </w:r>
    </w:p>
    <w:p w:rsidR="00B2133D" w:rsidRPr="00782140" w:rsidRDefault="00B2133D" w:rsidP="00B2133D">
      <w:pPr>
        <w:spacing w:after="0" w:line="264" w:lineRule="auto"/>
        <w:ind w:firstLine="600"/>
        <w:jc w:val="both"/>
      </w:pPr>
      <w:r w:rsidRPr="00782140">
        <w:rPr>
          <w:rFonts w:ascii="Times New Roman" w:hAnsi="Times New Roman"/>
          <w:color w:val="000000"/>
          <w:sz w:val="28"/>
        </w:rPr>
        <w:t>Неинфекционные заболевания. Самые распространённые неинфекционные заболевания. Факторы риска возникновения сердечно-сосудистых заболеваний. Факторы риска возникновения онкологических заболеваний. Факторы риска возникновения заболеваний дыхательной системы. Факторы риска возникновения эндокринных заболеваний. Меры профилактики неинфекционных заболеваний. Роль диспансеризации в профилактике неинфекционных заболеваний.</w:t>
      </w:r>
    </w:p>
    <w:p w:rsidR="00B2133D" w:rsidRPr="00782140" w:rsidRDefault="00B2133D" w:rsidP="00B2133D">
      <w:pPr>
        <w:spacing w:after="0" w:line="264" w:lineRule="auto"/>
        <w:ind w:firstLine="600"/>
        <w:jc w:val="both"/>
      </w:pPr>
      <w:r w:rsidRPr="00782140">
        <w:rPr>
          <w:rFonts w:ascii="Times New Roman" w:hAnsi="Times New Roman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(инсульт; сердечный приступ; острая боль в животе; эпилепсия и др.).</w:t>
      </w:r>
    </w:p>
    <w:p w:rsidR="00B2133D" w:rsidRPr="00782140" w:rsidRDefault="00B2133D" w:rsidP="00B2133D">
      <w:pPr>
        <w:spacing w:after="0" w:line="264" w:lineRule="auto"/>
        <w:ind w:firstLine="600"/>
        <w:jc w:val="both"/>
      </w:pPr>
      <w:r w:rsidRPr="00782140">
        <w:rPr>
          <w:rFonts w:ascii="Times New Roman" w:hAnsi="Times New Roman"/>
          <w:color w:val="000000"/>
          <w:sz w:val="28"/>
        </w:rPr>
        <w:lastRenderedPageBreak/>
        <w:t>Психическое здоровье и психологическое благополучие.</w:t>
      </w:r>
    </w:p>
    <w:p w:rsidR="00B2133D" w:rsidRPr="00782140" w:rsidRDefault="00B2133D" w:rsidP="00B2133D">
      <w:pPr>
        <w:spacing w:after="0" w:line="264" w:lineRule="auto"/>
        <w:ind w:firstLine="600"/>
        <w:jc w:val="both"/>
      </w:pPr>
      <w:r w:rsidRPr="00782140">
        <w:rPr>
          <w:rFonts w:ascii="Times New Roman" w:hAnsi="Times New Roman"/>
          <w:color w:val="000000"/>
          <w:sz w:val="28"/>
        </w:rPr>
        <w:t xml:space="preserve">Критерии психического здоровья и психологического благополучия. Основные факторы, влияющие на психическое здоровье и психологическое благополучие. </w:t>
      </w:r>
    </w:p>
    <w:p w:rsidR="00B2133D" w:rsidRPr="00782140" w:rsidRDefault="00B2133D" w:rsidP="00B2133D">
      <w:pPr>
        <w:spacing w:after="0" w:line="264" w:lineRule="auto"/>
        <w:ind w:firstLine="600"/>
        <w:jc w:val="both"/>
      </w:pPr>
      <w:r w:rsidRPr="00782140">
        <w:rPr>
          <w:rFonts w:ascii="Times New Roman" w:hAnsi="Times New Roman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ситуацию).</w:t>
      </w:r>
    </w:p>
    <w:p w:rsidR="00B2133D" w:rsidRPr="00782140" w:rsidRDefault="00B2133D" w:rsidP="00B2133D">
      <w:pPr>
        <w:spacing w:after="0" w:line="264" w:lineRule="auto"/>
        <w:ind w:firstLine="600"/>
        <w:jc w:val="both"/>
      </w:pPr>
      <w:r w:rsidRPr="00782140">
        <w:rPr>
          <w:rFonts w:ascii="Times New Roman" w:hAnsi="Times New Roman"/>
          <w:color w:val="000000"/>
          <w:sz w:val="28"/>
        </w:rPr>
        <w:t>Меры, направленные на сохранение и укрепление психического здоровья.</w:t>
      </w:r>
    </w:p>
    <w:p w:rsidR="00B2133D" w:rsidRPr="00782140" w:rsidRDefault="00B2133D" w:rsidP="00B2133D">
      <w:pPr>
        <w:spacing w:after="0" w:line="264" w:lineRule="auto"/>
        <w:ind w:firstLine="600"/>
        <w:jc w:val="both"/>
      </w:pPr>
      <w:r w:rsidRPr="00782140">
        <w:rPr>
          <w:rFonts w:ascii="Times New Roman" w:hAnsi="Times New Roman"/>
          <w:color w:val="000000"/>
          <w:sz w:val="28"/>
        </w:rPr>
        <w:t xml:space="preserve">Первая помощь. История возникновения скорой медицинской помощи и первой помощи. </w:t>
      </w:r>
    </w:p>
    <w:p w:rsidR="00B2133D" w:rsidRPr="00782140" w:rsidRDefault="00B2133D" w:rsidP="00B2133D">
      <w:pPr>
        <w:spacing w:after="0" w:line="264" w:lineRule="auto"/>
        <w:ind w:firstLine="600"/>
        <w:jc w:val="both"/>
      </w:pPr>
      <w:r w:rsidRPr="00782140">
        <w:rPr>
          <w:rFonts w:ascii="Times New Roman" w:hAnsi="Times New Roman"/>
          <w:color w:val="000000"/>
          <w:spacing w:val="-2"/>
          <w:sz w:val="28"/>
        </w:rPr>
        <w:t>Состояния, при которых оказывается первая помощь. Мероприятия первой помощи. Алгоритм первой помощи. 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B2133D" w:rsidRPr="00782140" w:rsidRDefault="00B2133D" w:rsidP="00B2133D">
      <w:pPr>
        <w:spacing w:after="0" w:line="264" w:lineRule="auto"/>
        <w:ind w:firstLine="600"/>
        <w:jc w:val="both"/>
      </w:pPr>
      <w:r w:rsidRPr="00782140">
        <w:rPr>
          <w:rFonts w:ascii="Times New Roman" w:hAnsi="Times New Roman"/>
          <w:color w:val="000000"/>
          <w:sz w:val="28"/>
        </w:rPr>
        <w:t>Действия при прибытии скорой медицинской помощи.</w:t>
      </w:r>
    </w:p>
    <w:p w:rsidR="00A07C50" w:rsidRDefault="00A07C50" w:rsidP="00D83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E5029" w:rsidRDefault="007E5029" w:rsidP="00D83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4A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A07C50" w:rsidRPr="00D834A4" w:rsidRDefault="00A07C50" w:rsidP="00D83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18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873"/>
        <w:gridCol w:w="426"/>
        <w:gridCol w:w="567"/>
        <w:gridCol w:w="567"/>
        <w:gridCol w:w="992"/>
        <w:gridCol w:w="2693"/>
        <w:gridCol w:w="1236"/>
        <w:gridCol w:w="1433"/>
      </w:tblGrid>
      <w:tr w:rsidR="007E5029" w:rsidRPr="00A07C50" w:rsidTr="00DF491A">
        <w:trPr>
          <w:trHeight w:val="333"/>
        </w:trPr>
        <w:tc>
          <w:tcPr>
            <w:tcW w:w="10183" w:type="dxa"/>
            <w:gridSpan w:val="9"/>
          </w:tcPr>
          <w:p w:rsidR="007E5029" w:rsidRPr="00A07C50" w:rsidRDefault="007E5029" w:rsidP="00D834A4">
            <w:pPr>
              <w:ind w:left="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07C50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Модуль</w:t>
            </w:r>
            <w:proofErr w:type="gramStart"/>
            <w:r w:rsidRPr="00A07C50">
              <w:rPr>
                <w:rFonts w:ascii="Times New Roman" w:eastAsia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07C50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.</w:t>
            </w:r>
            <w:proofErr w:type="gramEnd"/>
            <w:r w:rsidRPr="00A07C50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07C5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8"/>
                <w:szCs w:val="28"/>
                <w:lang w:val="ru-RU"/>
              </w:rPr>
              <w:t>Безопасность</w:t>
            </w:r>
            <w:r w:rsidRPr="00A07C50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07C50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в</w:t>
            </w:r>
            <w:r w:rsidRPr="00A07C50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07C50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информационном</w:t>
            </w:r>
            <w:r w:rsidRPr="00A07C50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07C50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пространстве.</w:t>
            </w:r>
          </w:p>
        </w:tc>
      </w:tr>
      <w:tr w:rsidR="00F02B1A" w:rsidRPr="00A07C50" w:rsidTr="00B2133D">
        <w:trPr>
          <w:trHeight w:val="717"/>
        </w:trPr>
        <w:tc>
          <w:tcPr>
            <w:tcW w:w="396" w:type="dxa"/>
          </w:tcPr>
          <w:p w:rsidR="00F02B1A" w:rsidRPr="00A07C50" w:rsidRDefault="00F02B1A" w:rsidP="00F02B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3" w:type="dxa"/>
          </w:tcPr>
          <w:p w:rsidR="00F02B1A" w:rsidRPr="00A07C50" w:rsidRDefault="00F02B1A" w:rsidP="00F02B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</w:t>
            </w:r>
            <w:proofErr w:type="spellEnd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раздела</w:t>
            </w:r>
            <w:proofErr w:type="spellEnd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6" w:type="dxa"/>
          </w:tcPr>
          <w:p w:rsidR="00F02B1A" w:rsidRPr="00A07C50" w:rsidRDefault="00F02B1A" w:rsidP="00F02B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  <w:proofErr w:type="spellEnd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изучение</w:t>
            </w:r>
            <w:proofErr w:type="spellEnd"/>
          </w:p>
        </w:tc>
        <w:tc>
          <w:tcPr>
            <w:tcW w:w="567" w:type="dxa"/>
          </w:tcPr>
          <w:p w:rsidR="00F02B1A" w:rsidRPr="00A07C50" w:rsidRDefault="00F02B1A" w:rsidP="00F02B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  <w:proofErr w:type="spellEnd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  <w:proofErr w:type="spellEnd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</w:tcPr>
          <w:p w:rsidR="00F02B1A" w:rsidRPr="00A07C50" w:rsidRDefault="00F02B1A" w:rsidP="00F02B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  <w:proofErr w:type="spellEnd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  <w:proofErr w:type="spellEnd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F02B1A" w:rsidRPr="00A07C50" w:rsidRDefault="00F02B1A" w:rsidP="00F02B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Используемое</w:t>
            </w:r>
            <w:proofErr w:type="spellEnd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  <w:proofErr w:type="spellEnd"/>
          </w:p>
        </w:tc>
        <w:tc>
          <w:tcPr>
            <w:tcW w:w="2693" w:type="dxa"/>
          </w:tcPr>
          <w:p w:rsidR="00F02B1A" w:rsidRPr="00A07C50" w:rsidRDefault="00F02B1A" w:rsidP="00F02B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</w:t>
            </w:r>
            <w:proofErr w:type="spellEnd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  <w:proofErr w:type="spellEnd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результаты</w:t>
            </w:r>
            <w:proofErr w:type="spellEnd"/>
          </w:p>
        </w:tc>
        <w:tc>
          <w:tcPr>
            <w:tcW w:w="1236" w:type="dxa"/>
          </w:tcPr>
          <w:p w:rsidR="00F02B1A" w:rsidRPr="00A07C50" w:rsidRDefault="00F02B1A" w:rsidP="00F02B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</w:t>
            </w:r>
            <w:proofErr w:type="spellEnd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контроля</w:t>
            </w:r>
          </w:p>
        </w:tc>
        <w:tc>
          <w:tcPr>
            <w:tcW w:w="1433" w:type="dxa"/>
          </w:tcPr>
          <w:p w:rsidR="00F02B1A" w:rsidRPr="00A07C50" w:rsidRDefault="00F02B1A" w:rsidP="00F02B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ЭОР</w:t>
            </w:r>
          </w:p>
        </w:tc>
      </w:tr>
      <w:tr w:rsidR="00F02B1A" w:rsidRPr="00BA4E0A" w:rsidTr="00B2133D">
        <w:trPr>
          <w:trHeight w:val="717"/>
        </w:trPr>
        <w:tc>
          <w:tcPr>
            <w:tcW w:w="396" w:type="dxa"/>
          </w:tcPr>
          <w:p w:rsidR="00F02B1A" w:rsidRPr="00BA4E0A" w:rsidRDefault="00F02B1A" w:rsidP="00F02B1A">
            <w:pPr>
              <w:ind w:left="55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1.</w:t>
            </w:r>
          </w:p>
        </w:tc>
        <w:tc>
          <w:tcPr>
            <w:tcW w:w="1873" w:type="dxa"/>
          </w:tcPr>
          <w:p w:rsidR="00F02B1A" w:rsidRPr="00BA4E0A" w:rsidRDefault="00B2133D" w:rsidP="00DF491A">
            <w:pPr>
              <w:tabs>
                <w:tab w:val="left" w:pos="1732"/>
              </w:tabs>
              <w:ind w:left="76" w:right="1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4E0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Факторы, влияющие на здоровье человека. </w:t>
            </w:r>
            <w:proofErr w:type="spellStart"/>
            <w:r w:rsidRPr="00BA4E0A">
              <w:rPr>
                <w:rFonts w:ascii="Times New Roman" w:hAnsi="Times New Roman"/>
                <w:color w:val="000000"/>
                <w:sz w:val="28"/>
                <w:szCs w:val="28"/>
              </w:rPr>
              <w:t>Здоровый</w:t>
            </w:r>
            <w:proofErr w:type="spellEnd"/>
            <w:r w:rsidRPr="00BA4E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4E0A">
              <w:rPr>
                <w:rFonts w:ascii="Times New Roman" w:hAnsi="Times New Roman"/>
                <w:color w:val="000000"/>
                <w:sz w:val="28"/>
                <w:szCs w:val="28"/>
              </w:rPr>
              <w:t>образ</w:t>
            </w:r>
            <w:proofErr w:type="spellEnd"/>
            <w:r w:rsidRPr="00BA4E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4E0A">
              <w:rPr>
                <w:rFonts w:ascii="Times New Roman" w:hAnsi="Times New Roman"/>
                <w:color w:val="000000"/>
                <w:sz w:val="28"/>
                <w:szCs w:val="28"/>
              </w:rPr>
              <w:t>жизни</w:t>
            </w:r>
            <w:proofErr w:type="spellEnd"/>
          </w:p>
        </w:tc>
        <w:tc>
          <w:tcPr>
            <w:tcW w:w="426" w:type="dxa"/>
          </w:tcPr>
          <w:p w:rsidR="00F02B1A" w:rsidRPr="00BA4E0A" w:rsidRDefault="00F02B1A" w:rsidP="00F02B1A">
            <w:pPr>
              <w:ind w:lef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0A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02B1A" w:rsidRPr="00BA4E0A" w:rsidRDefault="00F02B1A" w:rsidP="00F02B1A">
            <w:pPr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4E0A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02B1A" w:rsidRPr="00BA4E0A" w:rsidRDefault="00F02B1A" w:rsidP="00F02B1A">
            <w:pPr>
              <w:ind w:lef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0A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>0</w:t>
            </w:r>
          </w:p>
        </w:tc>
        <w:tc>
          <w:tcPr>
            <w:tcW w:w="992" w:type="dxa"/>
            <w:vMerge w:val="restart"/>
          </w:tcPr>
          <w:p w:rsidR="00F02B1A" w:rsidRPr="00BA4E0A" w:rsidRDefault="00F02B1A" w:rsidP="00F02B1A">
            <w:pPr>
              <w:ind w:left="5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ИК, ПК, </w:t>
            </w:r>
            <w:proofErr w:type="spellStart"/>
            <w:r w:rsidRPr="00BA4E0A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</w:t>
            </w:r>
            <w:proofErr w:type="spellEnd"/>
            <w:r w:rsidRPr="00BA4E0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693" w:type="dxa"/>
          </w:tcPr>
          <w:p w:rsidR="00F02B1A" w:rsidRPr="00BA4E0A" w:rsidRDefault="00B84576" w:rsidP="00BA4E0A">
            <w:pPr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4E0A">
              <w:rPr>
                <w:rFonts w:ascii="Times New Roman" w:hAnsi="Times New Roman"/>
                <w:sz w:val="28"/>
                <w:szCs w:val="28"/>
                <w:lang w:val="ru-RU"/>
              </w:rPr>
              <w:t>Анализир</w:t>
            </w:r>
            <w:r w:rsidR="00BA4E0A" w:rsidRPr="00BA4E0A">
              <w:rPr>
                <w:rFonts w:ascii="Times New Roman" w:hAnsi="Times New Roman"/>
                <w:sz w:val="28"/>
                <w:szCs w:val="28"/>
                <w:lang w:val="ru-RU"/>
              </w:rPr>
              <w:t>уют</w:t>
            </w:r>
            <w:r w:rsidRPr="00BA4E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оценива</w:t>
            </w:r>
            <w:r w:rsidR="00BA4E0A" w:rsidRPr="00BA4E0A">
              <w:rPr>
                <w:rFonts w:ascii="Times New Roman" w:hAnsi="Times New Roman"/>
                <w:sz w:val="28"/>
                <w:szCs w:val="28"/>
                <w:lang w:val="ru-RU"/>
              </w:rPr>
              <w:t>ют</w:t>
            </w:r>
            <w:r w:rsidRPr="00BA4E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состояние личного здоровья в повседневной жизни, </w:t>
            </w:r>
            <w:r w:rsidR="00BA4E0A" w:rsidRPr="00BA4E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научить </w:t>
            </w:r>
            <w:r w:rsidRPr="00BA4E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определять в какой мере оно обеспечивает эффективность жизнедеятельности и </w:t>
            </w:r>
            <w:r w:rsidR="00BA4E0A" w:rsidRPr="00BA4E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научить </w:t>
            </w:r>
            <w:r w:rsidRPr="00BA4E0A">
              <w:rPr>
                <w:rFonts w:ascii="Times New Roman" w:hAnsi="Times New Roman"/>
                <w:sz w:val="28"/>
                <w:szCs w:val="28"/>
                <w:lang w:val="ru-RU"/>
              </w:rPr>
              <w:t>вносить определённые коррективы в образ жизни для сохранения и укрепления личного здоровья</w:t>
            </w:r>
            <w:r w:rsidR="00BA4E0A" w:rsidRPr="00BA4E0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36" w:type="dxa"/>
          </w:tcPr>
          <w:p w:rsidR="00F02B1A" w:rsidRPr="00BA4E0A" w:rsidRDefault="00F02B1A" w:rsidP="00F02B1A">
            <w:pPr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Устный</w:t>
            </w:r>
            <w:r w:rsidRPr="00BA4E0A">
              <w:rPr>
                <w:rFonts w:ascii="Times New Roman" w:eastAsia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опрос;</w:t>
            </w:r>
          </w:p>
        </w:tc>
        <w:tc>
          <w:tcPr>
            <w:tcW w:w="1433" w:type="dxa"/>
          </w:tcPr>
          <w:p w:rsidR="00F02B1A" w:rsidRPr="00BA4E0A" w:rsidRDefault="00F02B1A" w:rsidP="00F02B1A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proofErr w:type="spellStart"/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resh</w:t>
            </w:r>
            <w:proofErr w:type="spellEnd"/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spellStart"/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edu</w:t>
            </w:r>
            <w:proofErr w:type="spellEnd"/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spellStart"/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ru</w:t>
            </w:r>
            <w:proofErr w:type="spellEnd"/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subject</w:t>
            </w:r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lesson</w:t>
            </w:r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/3350/</w:t>
            </w:r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start</w:t>
            </w:r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</w:p>
        </w:tc>
      </w:tr>
      <w:tr w:rsidR="00F02B1A" w:rsidRPr="00934528" w:rsidTr="00B2133D">
        <w:trPr>
          <w:trHeight w:val="909"/>
        </w:trPr>
        <w:tc>
          <w:tcPr>
            <w:tcW w:w="396" w:type="dxa"/>
          </w:tcPr>
          <w:p w:rsidR="00F02B1A" w:rsidRPr="00BA4E0A" w:rsidRDefault="00F02B1A" w:rsidP="00F02B1A">
            <w:pPr>
              <w:ind w:left="55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2.</w:t>
            </w:r>
          </w:p>
        </w:tc>
        <w:tc>
          <w:tcPr>
            <w:tcW w:w="1873" w:type="dxa"/>
          </w:tcPr>
          <w:p w:rsidR="00F02B1A" w:rsidRPr="00BA4E0A" w:rsidRDefault="00B2133D" w:rsidP="00DF491A">
            <w:pPr>
              <w:ind w:left="76" w:right="1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4E0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Инфекционные заболевания. Значение вакцинации в борьбе с инфекционными заболеваниями.</w:t>
            </w:r>
          </w:p>
        </w:tc>
        <w:tc>
          <w:tcPr>
            <w:tcW w:w="426" w:type="dxa"/>
          </w:tcPr>
          <w:p w:rsidR="00F02B1A" w:rsidRPr="00BA4E0A" w:rsidRDefault="00F02B1A" w:rsidP="00F02B1A">
            <w:pPr>
              <w:ind w:lef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0A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02B1A" w:rsidRPr="00BA4E0A" w:rsidRDefault="00C077C8" w:rsidP="00F02B1A">
            <w:pPr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02B1A" w:rsidRPr="00BA4E0A" w:rsidRDefault="00C077C8" w:rsidP="00F02B1A">
            <w:pPr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vMerge/>
          </w:tcPr>
          <w:p w:rsidR="00F02B1A" w:rsidRPr="00BA4E0A" w:rsidRDefault="00F02B1A" w:rsidP="00F02B1A">
            <w:pPr>
              <w:ind w:left="5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4E0A" w:rsidRPr="00BA4E0A" w:rsidRDefault="0015154C" w:rsidP="00BA4E0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Знают </w:t>
            </w:r>
            <w:r w:rsidR="00BA4E0A"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классификацию инфекционных заболеваний, </w:t>
            </w:r>
            <w:r w:rsidR="00BA4E0A" w:rsidRPr="00BA4E0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значение вакцинации</w:t>
            </w:r>
          </w:p>
        </w:tc>
        <w:tc>
          <w:tcPr>
            <w:tcW w:w="1236" w:type="dxa"/>
          </w:tcPr>
          <w:p w:rsidR="00F02B1A" w:rsidRPr="00BA4E0A" w:rsidRDefault="00F02B1A" w:rsidP="00F02B1A">
            <w:pPr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Устный</w:t>
            </w:r>
            <w:proofErr w:type="spellEnd"/>
            <w:r w:rsidRPr="00BA4E0A">
              <w:rPr>
                <w:rFonts w:ascii="Times New Roman" w:eastAsia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proofErr w:type="spellStart"/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опрос</w:t>
            </w:r>
            <w:proofErr w:type="spellEnd"/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;</w:t>
            </w:r>
          </w:p>
        </w:tc>
        <w:tc>
          <w:tcPr>
            <w:tcW w:w="1433" w:type="dxa"/>
          </w:tcPr>
          <w:p w:rsidR="00F02B1A" w:rsidRPr="00BA4E0A" w:rsidRDefault="00F02B1A" w:rsidP="00F02B1A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https://resh.edu.ru/subject/lesson/3325/start/</w:t>
            </w:r>
          </w:p>
        </w:tc>
      </w:tr>
      <w:tr w:rsidR="00F02B1A" w:rsidRPr="00934528" w:rsidTr="00B2133D">
        <w:trPr>
          <w:trHeight w:val="909"/>
        </w:trPr>
        <w:tc>
          <w:tcPr>
            <w:tcW w:w="396" w:type="dxa"/>
          </w:tcPr>
          <w:p w:rsidR="00F02B1A" w:rsidRPr="00BA4E0A" w:rsidRDefault="00F02B1A" w:rsidP="00F02B1A">
            <w:pPr>
              <w:ind w:left="55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3</w:t>
            </w:r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873" w:type="dxa"/>
          </w:tcPr>
          <w:p w:rsidR="00F02B1A" w:rsidRPr="00BA4E0A" w:rsidRDefault="00B2133D" w:rsidP="00DF491A">
            <w:pPr>
              <w:tabs>
                <w:tab w:val="left" w:pos="1165"/>
              </w:tabs>
              <w:ind w:left="76" w:right="129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BA4E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Инфекционные заболевания. Чрезвычайные ситуации биолого-социального характера.</w:t>
            </w:r>
          </w:p>
        </w:tc>
        <w:tc>
          <w:tcPr>
            <w:tcW w:w="426" w:type="dxa"/>
          </w:tcPr>
          <w:p w:rsidR="00F02B1A" w:rsidRPr="00BA4E0A" w:rsidRDefault="00F02B1A" w:rsidP="00F02B1A">
            <w:pPr>
              <w:ind w:lef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0A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02B1A" w:rsidRPr="00BA4E0A" w:rsidRDefault="00DF491A" w:rsidP="00F02B1A">
            <w:pPr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4E0A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02B1A" w:rsidRPr="00BA4E0A" w:rsidRDefault="00DF491A" w:rsidP="00F02B1A">
            <w:pPr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4E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vMerge/>
          </w:tcPr>
          <w:p w:rsidR="00F02B1A" w:rsidRPr="00BA4E0A" w:rsidRDefault="00F02B1A" w:rsidP="00F02B1A">
            <w:pPr>
              <w:ind w:left="5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154C" w:rsidRPr="00BA4E0A" w:rsidRDefault="00BA4E0A" w:rsidP="00BA4E0A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Сформирова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но представление об </w:t>
            </w:r>
            <w:r w:rsidRPr="00BA4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инфекционных заболеваниях и их развитии, об иммунной системе и профилактике заболеваний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F02B1A" w:rsidRPr="00BA4E0A" w:rsidRDefault="00F02B1A" w:rsidP="00F02B1A">
            <w:pPr>
              <w:ind w:left="79" w:right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36" w:type="dxa"/>
          </w:tcPr>
          <w:p w:rsidR="00F02B1A" w:rsidRPr="00BA4E0A" w:rsidRDefault="00F02B1A" w:rsidP="00F02B1A">
            <w:pPr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Устный</w:t>
            </w:r>
            <w:proofErr w:type="spellEnd"/>
            <w:r w:rsidRPr="00BA4E0A">
              <w:rPr>
                <w:rFonts w:ascii="Times New Roman" w:eastAsia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proofErr w:type="spellStart"/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опрос</w:t>
            </w:r>
            <w:proofErr w:type="spellEnd"/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;</w:t>
            </w:r>
          </w:p>
        </w:tc>
        <w:tc>
          <w:tcPr>
            <w:tcW w:w="1433" w:type="dxa"/>
          </w:tcPr>
          <w:p w:rsidR="00F02B1A" w:rsidRPr="00BA4E0A" w:rsidRDefault="00F02B1A" w:rsidP="00F02B1A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https://resh.edu.ru/subject/lesson/3325/start/</w:t>
            </w:r>
          </w:p>
        </w:tc>
      </w:tr>
      <w:tr w:rsidR="00F02B1A" w:rsidRPr="00C077C8" w:rsidTr="000E6BFC">
        <w:trPr>
          <w:trHeight w:val="2395"/>
        </w:trPr>
        <w:tc>
          <w:tcPr>
            <w:tcW w:w="396" w:type="dxa"/>
          </w:tcPr>
          <w:p w:rsidR="00F02B1A" w:rsidRPr="00C077C8" w:rsidRDefault="00F02B1A" w:rsidP="00F02B1A">
            <w:pPr>
              <w:ind w:left="55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4</w:t>
            </w:r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873" w:type="dxa"/>
          </w:tcPr>
          <w:p w:rsidR="00F02B1A" w:rsidRPr="00C077C8" w:rsidRDefault="00B2133D" w:rsidP="00C077C8">
            <w:pPr>
              <w:ind w:left="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77C8">
              <w:rPr>
                <w:rFonts w:ascii="Times New Roman" w:hAnsi="Times New Roman"/>
                <w:color w:val="000000"/>
                <w:sz w:val="28"/>
                <w:szCs w:val="28"/>
              </w:rPr>
              <w:t>Неинфекцион</w:t>
            </w:r>
            <w:proofErr w:type="spellEnd"/>
            <w:r w:rsidR="00C077C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</w:t>
            </w:r>
            <w:proofErr w:type="spellStart"/>
            <w:r w:rsidRPr="00C077C8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proofErr w:type="spellEnd"/>
            <w:r w:rsidRPr="00C077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77C8">
              <w:rPr>
                <w:rFonts w:ascii="Times New Roman" w:hAnsi="Times New Roman"/>
                <w:color w:val="000000"/>
                <w:sz w:val="28"/>
                <w:szCs w:val="28"/>
              </w:rPr>
              <w:t>заболевания</w:t>
            </w:r>
            <w:proofErr w:type="spellEnd"/>
            <w:r w:rsidRPr="00C077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077C8">
              <w:rPr>
                <w:rFonts w:ascii="Times New Roman" w:hAnsi="Times New Roman"/>
                <w:color w:val="000000"/>
                <w:sz w:val="28"/>
                <w:szCs w:val="28"/>
              </w:rPr>
              <w:t>Факторы</w:t>
            </w:r>
            <w:proofErr w:type="spellEnd"/>
            <w:r w:rsidRPr="00C077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77C8">
              <w:rPr>
                <w:rFonts w:ascii="Times New Roman" w:hAnsi="Times New Roman"/>
                <w:color w:val="000000"/>
                <w:sz w:val="28"/>
                <w:szCs w:val="28"/>
              </w:rPr>
              <w:t>риска</w:t>
            </w:r>
            <w:proofErr w:type="spellEnd"/>
            <w:r w:rsidRPr="00C077C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26" w:type="dxa"/>
          </w:tcPr>
          <w:p w:rsidR="00F02B1A" w:rsidRPr="00C077C8" w:rsidRDefault="00F02B1A" w:rsidP="00F02B1A">
            <w:pPr>
              <w:ind w:lef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7C8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02B1A" w:rsidRPr="00C077C8" w:rsidRDefault="00F02B1A" w:rsidP="00F02B1A">
            <w:pPr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7C8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</w:tcPr>
          <w:p w:rsidR="00F02B1A" w:rsidRPr="00C077C8" w:rsidRDefault="00F02B1A" w:rsidP="00F02B1A">
            <w:pPr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7C8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vMerge/>
          </w:tcPr>
          <w:p w:rsidR="00F02B1A" w:rsidRPr="00C077C8" w:rsidRDefault="00F02B1A" w:rsidP="00F02B1A">
            <w:pPr>
              <w:ind w:left="5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7C50" w:rsidRPr="00C077C8" w:rsidRDefault="0015154C" w:rsidP="00C077C8">
            <w:pPr>
              <w:ind w:left="79" w:right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7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Знают </w:t>
            </w:r>
            <w:r w:rsidR="00C077C8" w:rsidRPr="00C077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неинфекционные заболевания,</w:t>
            </w:r>
            <w:r w:rsidRPr="00C077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077C8" w:rsidRPr="00C077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причины их возникновения, и влияние их на состояние человека. </w:t>
            </w:r>
          </w:p>
        </w:tc>
        <w:tc>
          <w:tcPr>
            <w:tcW w:w="1236" w:type="dxa"/>
          </w:tcPr>
          <w:p w:rsidR="00F02B1A" w:rsidRPr="00C077C8" w:rsidRDefault="00F02B1A" w:rsidP="00F02B1A">
            <w:pPr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Устный</w:t>
            </w:r>
            <w:r w:rsidRPr="00C077C8">
              <w:rPr>
                <w:rFonts w:ascii="Times New Roman" w:eastAsia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опрос;</w:t>
            </w:r>
          </w:p>
        </w:tc>
        <w:tc>
          <w:tcPr>
            <w:tcW w:w="1433" w:type="dxa"/>
          </w:tcPr>
          <w:p w:rsidR="00F02B1A" w:rsidRPr="00C077C8" w:rsidRDefault="00F02B1A" w:rsidP="00F02B1A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proofErr w:type="spellStart"/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resh</w:t>
            </w:r>
            <w:proofErr w:type="spellEnd"/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spellStart"/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edu</w:t>
            </w:r>
            <w:proofErr w:type="spellEnd"/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spellStart"/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ru</w:t>
            </w:r>
            <w:proofErr w:type="spellEnd"/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subject</w:t>
            </w:r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lesson</w:t>
            </w:r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/3325/</w:t>
            </w:r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start</w:t>
            </w:r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</w:p>
        </w:tc>
      </w:tr>
      <w:tr w:rsidR="00481932" w:rsidRPr="00A07C50" w:rsidTr="00B2133D">
        <w:trPr>
          <w:trHeight w:val="909"/>
        </w:trPr>
        <w:tc>
          <w:tcPr>
            <w:tcW w:w="396" w:type="dxa"/>
          </w:tcPr>
          <w:p w:rsidR="00481932" w:rsidRPr="00A07C50" w:rsidRDefault="00481932" w:rsidP="00F02B1A">
            <w:pPr>
              <w:ind w:left="55" w:right="49"/>
              <w:jc w:val="center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A07C50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5</w:t>
            </w:r>
          </w:p>
        </w:tc>
        <w:tc>
          <w:tcPr>
            <w:tcW w:w="1873" w:type="dxa"/>
          </w:tcPr>
          <w:p w:rsidR="00481932" w:rsidRPr="00B2133D" w:rsidRDefault="00B2133D" w:rsidP="00DF491A">
            <w:pPr>
              <w:ind w:left="76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077C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Неинфекционные заболевания. М</w:t>
            </w:r>
            <w:proofErr w:type="spellStart"/>
            <w:r w:rsidRPr="00C077C8">
              <w:rPr>
                <w:rFonts w:ascii="Times New Roman" w:hAnsi="Times New Roman"/>
                <w:color w:val="000000"/>
                <w:sz w:val="28"/>
                <w:szCs w:val="28"/>
              </w:rPr>
              <w:t>еры</w:t>
            </w:r>
            <w:proofErr w:type="spellEnd"/>
            <w:r w:rsidRPr="00C077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77C8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6" w:type="dxa"/>
          </w:tcPr>
          <w:p w:rsidR="00481932" w:rsidRPr="00A07C50" w:rsidRDefault="00DF491A" w:rsidP="00F02B1A">
            <w:pPr>
              <w:ind w:left="76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A07C50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481932" w:rsidRPr="00A07C50" w:rsidRDefault="00C077C8" w:rsidP="00F02B1A">
            <w:pPr>
              <w:ind w:left="77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</w:tcPr>
          <w:p w:rsidR="00481932" w:rsidRPr="00A07C50" w:rsidRDefault="00C077C8" w:rsidP="00F02B1A">
            <w:pPr>
              <w:ind w:left="77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481932" w:rsidRPr="00A07C50" w:rsidRDefault="00481932" w:rsidP="00F02B1A">
            <w:pPr>
              <w:ind w:left="5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C077C8" w:rsidRPr="00C077C8" w:rsidRDefault="00C077C8" w:rsidP="00C077C8">
            <w:pPr>
              <w:ind w:left="79" w:right="18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077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Знают меры профилактики при неинфекционных заболеваниях.</w:t>
            </w:r>
            <w:r w:rsidRPr="00C077C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</w:p>
          <w:p w:rsidR="00481932" w:rsidRPr="00A07C50" w:rsidRDefault="00481932" w:rsidP="00EE2DF3">
            <w:pPr>
              <w:spacing w:line="264" w:lineRule="auto"/>
              <w:ind w:firstLine="600"/>
              <w:jc w:val="both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1236" w:type="dxa"/>
          </w:tcPr>
          <w:p w:rsidR="00481932" w:rsidRPr="00A07C50" w:rsidRDefault="00481932" w:rsidP="00F02B1A">
            <w:pPr>
              <w:ind w:left="79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1433" w:type="dxa"/>
          </w:tcPr>
          <w:p w:rsidR="00481932" w:rsidRPr="00A07C50" w:rsidRDefault="00A07C50" w:rsidP="00F02B1A">
            <w:pPr>
              <w:ind w:left="80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A07C50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A07C50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proofErr w:type="spellStart"/>
            <w:r w:rsidRPr="00A07C50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resh</w:t>
            </w:r>
            <w:proofErr w:type="spellEnd"/>
            <w:r w:rsidRPr="00A07C50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spellStart"/>
            <w:r w:rsidRPr="00A07C50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edu</w:t>
            </w:r>
            <w:proofErr w:type="spellEnd"/>
            <w:r w:rsidRPr="00A07C50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spellStart"/>
            <w:r w:rsidRPr="00A07C50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ru</w:t>
            </w:r>
            <w:proofErr w:type="spellEnd"/>
            <w:r w:rsidRPr="00A07C50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A07C50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subject</w:t>
            </w:r>
            <w:r w:rsidRPr="00A07C50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A07C50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lesson</w:t>
            </w:r>
            <w:r w:rsidRPr="00A07C50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/3325/</w:t>
            </w:r>
            <w:r w:rsidRPr="00A07C50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start</w:t>
            </w:r>
            <w:r w:rsidRPr="00A07C50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</w:p>
        </w:tc>
      </w:tr>
      <w:tr w:rsidR="00481932" w:rsidRPr="00C077C8" w:rsidTr="00B2133D">
        <w:trPr>
          <w:trHeight w:val="909"/>
        </w:trPr>
        <w:tc>
          <w:tcPr>
            <w:tcW w:w="396" w:type="dxa"/>
          </w:tcPr>
          <w:p w:rsidR="00481932" w:rsidRPr="00C077C8" w:rsidRDefault="00DF491A" w:rsidP="00F02B1A">
            <w:pPr>
              <w:ind w:left="55" w:right="49"/>
              <w:jc w:val="center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6</w:t>
            </w:r>
          </w:p>
        </w:tc>
        <w:tc>
          <w:tcPr>
            <w:tcW w:w="1873" w:type="dxa"/>
          </w:tcPr>
          <w:p w:rsidR="00B2133D" w:rsidRPr="00C077C8" w:rsidRDefault="00B2133D" w:rsidP="00DF491A">
            <w:pPr>
              <w:ind w:left="76" w:right="129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077C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Психическое здоровье и психологическое благополучие.</w:t>
            </w:r>
          </w:p>
          <w:p w:rsidR="00481932" w:rsidRPr="00C077C8" w:rsidRDefault="00481932" w:rsidP="00DF491A">
            <w:pPr>
              <w:ind w:left="76" w:right="1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481932" w:rsidRPr="00C077C8" w:rsidRDefault="00DF491A" w:rsidP="00F02B1A">
            <w:pPr>
              <w:ind w:left="76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C077C8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481932" w:rsidRPr="00C077C8" w:rsidRDefault="00DF491A" w:rsidP="00F02B1A">
            <w:pPr>
              <w:ind w:left="77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C077C8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</w:tcPr>
          <w:p w:rsidR="00481932" w:rsidRPr="00C077C8" w:rsidRDefault="00DF491A" w:rsidP="00F02B1A">
            <w:pPr>
              <w:ind w:left="77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C077C8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481932" w:rsidRPr="00C077C8" w:rsidRDefault="00481932" w:rsidP="00F02B1A">
            <w:pPr>
              <w:ind w:left="5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C077C8" w:rsidRPr="00C077C8" w:rsidRDefault="00C077C8" w:rsidP="00C077C8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212529"/>
                <w:lang w:val="ru-RU"/>
              </w:rPr>
            </w:pPr>
            <w:r w:rsidRPr="00C077C8">
              <w:rPr>
                <w:color w:val="212529"/>
                <w:sz w:val="28"/>
                <w:szCs w:val="28"/>
                <w:lang w:val="ru-RU"/>
              </w:rPr>
              <w:t>Знают причины расстройства психики и как сохранить психиче</w:t>
            </w:r>
            <w:r>
              <w:rPr>
                <w:color w:val="212529"/>
                <w:sz w:val="28"/>
                <w:szCs w:val="28"/>
                <w:lang w:val="ru-RU"/>
              </w:rPr>
              <w:t>ское здоровье.</w:t>
            </w:r>
          </w:p>
          <w:p w:rsidR="00C077C8" w:rsidRPr="00C077C8" w:rsidRDefault="00C077C8" w:rsidP="00C077C8">
            <w:pPr>
              <w:pStyle w:val="a5"/>
              <w:widowControl/>
              <w:suppressAutoHyphens/>
              <w:autoSpaceDE/>
              <w:autoSpaceDN/>
              <w:ind w:right="4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77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Могут самостоятельно анализировать информационные источники в области здорового образа жизни, подбирать и реализовывать рекомендации по обеспечению духовного, физического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психического</w:t>
            </w:r>
            <w:r w:rsidRPr="00C077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социального благополучия.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81932" w:rsidRPr="00C077C8" w:rsidRDefault="00481932" w:rsidP="00C077C8">
            <w:pPr>
              <w:pStyle w:val="11"/>
              <w:ind w:left="141" w:right="134"/>
              <w:jc w:val="both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1236" w:type="dxa"/>
          </w:tcPr>
          <w:p w:rsidR="00481932" w:rsidRPr="00C077C8" w:rsidRDefault="00DF491A" w:rsidP="00F02B1A">
            <w:pPr>
              <w:ind w:left="79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Тест </w:t>
            </w:r>
          </w:p>
        </w:tc>
        <w:tc>
          <w:tcPr>
            <w:tcW w:w="1433" w:type="dxa"/>
          </w:tcPr>
          <w:p w:rsidR="00481932" w:rsidRPr="00C077C8" w:rsidRDefault="00A07C50" w:rsidP="00F02B1A">
            <w:pPr>
              <w:ind w:left="80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proofErr w:type="spellStart"/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resh</w:t>
            </w:r>
            <w:proofErr w:type="spellEnd"/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spellStart"/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edu</w:t>
            </w:r>
            <w:proofErr w:type="spellEnd"/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spellStart"/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ru</w:t>
            </w:r>
            <w:proofErr w:type="spellEnd"/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subject</w:t>
            </w:r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lesson</w:t>
            </w:r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/3325/</w:t>
            </w:r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start</w:t>
            </w:r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</w:p>
        </w:tc>
      </w:tr>
    </w:tbl>
    <w:p w:rsidR="00530733" w:rsidRPr="00DF491A" w:rsidRDefault="00530733" w:rsidP="00D83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4A4" w:rsidRPr="00A07C50" w:rsidRDefault="00D834A4" w:rsidP="00D834A4">
      <w:pPr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A07C50">
        <w:rPr>
          <w:rFonts w:ascii="Times New Roman" w:hAnsi="Times New Roman" w:cs="Times New Roman"/>
          <w:b/>
          <w:sz w:val="28"/>
          <w:szCs w:val="28"/>
          <w:lang w:val="ru"/>
        </w:rPr>
        <w:t>Материально-техническое обеспечение:</w:t>
      </w:r>
    </w:p>
    <w:p w:rsidR="00D834A4" w:rsidRPr="00A07C50" w:rsidRDefault="00D834A4" w:rsidP="00D834A4">
      <w:pPr>
        <w:rPr>
          <w:rFonts w:ascii="Times New Roman" w:hAnsi="Times New Roman" w:cs="Times New Roman"/>
          <w:sz w:val="28"/>
          <w:szCs w:val="28"/>
          <w:lang w:val="ru"/>
        </w:rPr>
      </w:pPr>
      <w:r w:rsidRPr="00A07C50">
        <w:rPr>
          <w:rFonts w:ascii="Times New Roman" w:hAnsi="Times New Roman" w:cs="Times New Roman"/>
          <w:sz w:val="28"/>
          <w:szCs w:val="28"/>
          <w:lang w:val="ru"/>
        </w:rPr>
        <w:t xml:space="preserve">Цифровое оборудование, используемое на занятиях, кабинета центра образования цифрового и гуманитарного профилей «Точка роста»: </w:t>
      </w:r>
    </w:p>
    <w:p w:rsidR="00D834A4" w:rsidRPr="00A07C50" w:rsidRDefault="00D834A4" w:rsidP="00D834A4">
      <w:pPr>
        <w:pStyle w:val="a7"/>
        <w:numPr>
          <w:ilvl w:val="0"/>
          <w:numId w:val="2"/>
        </w:num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A07C50">
        <w:rPr>
          <w:sz w:val="28"/>
          <w:szCs w:val="28"/>
        </w:rPr>
        <w:t xml:space="preserve">МФУ (принтер, сканер, копир) </w:t>
      </w:r>
      <w:proofErr w:type="spellStart"/>
      <w:r w:rsidRPr="00A07C50">
        <w:rPr>
          <w:sz w:val="28"/>
          <w:szCs w:val="28"/>
        </w:rPr>
        <w:t>Pantum</w:t>
      </w:r>
      <w:proofErr w:type="spellEnd"/>
      <w:r w:rsidRPr="00A07C50">
        <w:rPr>
          <w:sz w:val="28"/>
          <w:szCs w:val="28"/>
        </w:rPr>
        <w:t xml:space="preserve"> M6550</w:t>
      </w:r>
    </w:p>
    <w:p w:rsidR="00D834A4" w:rsidRPr="00A07C50" w:rsidRDefault="00D834A4" w:rsidP="00D834A4">
      <w:pPr>
        <w:pStyle w:val="a7"/>
        <w:numPr>
          <w:ilvl w:val="0"/>
          <w:numId w:val="2"/>
        </w:num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A07C50">
        <w:rPr>
          <w:sz w:val="28"/>
          <w:szCs w:val="28"/>
        </w:rPr>
        <w:t xml:space="preserve">Ноутбуки мобильного класса HP </w:t>
      </w:r>
      <w:proofErr w:type="spellStart"/>
      <w:r w:rsidRPr="00A07C50">
        <w:rPr>
          <w:sz w:val="28"/>
          <w:szCs w:val="28"/>
        </w:rPr>
        <w:t>ProBook</w:t>
      </w:r>
      <w:proofErr w:type="spellEnd"/>
      <w:r w:rsidRPr="00A07C50">
        <w:rPr>
          <w:sz w:val="28"/>
          <w:szCs w:val="28"/>
        </w:rPr>
        <w:t xml:space="preserve"> x 360 </w:t>
      </w:r>
      <w:r w:rsidRPr="00A07C50">
        <w:rPr>
          <w:sz w:val="28"/>
          <w:szCs w:val="28"/>
          <w:lang w:val="ru"/>
        </w:rPr>
        <w:t>(ПК)</w:t>
      </w:r>
    </w:p>
    <w:p w:rsidR="00D834A4" w:rsidRPr="00A07C50" w:rsidRDefault="00D834A4" w:rsidP="00D834A4">
      <w:pPr>
        <w:pStyle w:val="a7"/>
        <w:numPr>
          <w:ilvl w:val="0"/>
          <w:numId w:val="2"/>
        </w:num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A07C50">
        <w:rPr>
          <w:sz w:val="28"/>
          <w:szCs w:val="28"/>
        </w:rPr>
        <w:t xml:space="preserve">Интерактивный комплект на базе интерактивной панели </w:t>
      </w:r>
      <w:proofErr w:type="spellStart"/>
      <w:r w:rsidRPr="00A07C50">
        <w:rPr>
          <w:sz w:val="28"/>
          <w:szCs w:val="28"/>
        </w:rPr>
        <w:t>Newline</w:t>
      </w:r>
      <w:proofErr w:type="spellEnd"/>
      <w:r w:rsidRPr="00A07C50">
        <w:rPr>
          <w:sz w:val="28"/>
          <w:szCs w:val="28"/>
        </w:rPr>
        <w:t xml:space="preserve"> TT-7519RS </w:t>
      </w:r>
      <w:r w:rsidRPr="00A07C50">
        <w:rPr>
          <w:sz w:val="28"/>
          <w:szCs w:val="28"/>
          <w:lang w:val="ru"/>
        </w:rPr>
        <w:t>(ИК)</w:t>
      </w:r>
    </w:p>
    <w:p w:rsidR="00D834A4" w:rsidRPr="00A07C50" w:rsidRDefault="00D834A4" w:rsidP="00D834A4">
      <w:pPr>
        <w:pStyle w:val="a7"/>
        <w:numPr>
          <w:ilvl w:val="0"/>
          <w:numId w:val="2"/>
        </w:num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A07C50">
        <w:rPr>
          <w:sz w:val="28"/>
          <w:szCs w:val="28"/>
        </w:rPr>
        <w:t>Программное обеспечение для защиты компьютеров, антивирусные программы.</w:t>
      </w:r>
    </w:p>
    <w:sectPr w:rsidR="00D834A4" w:rsidRPr="00A07C50" w:rsidSect="00481932">
      <w:pgSz w:w="11906" w:h="16838"/>
      <w:pgMar w:top="720" w:right="707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BE0"/>
    <w:multiLevelType w:val="multilevel"/>
    <w:tmpl w:val="A28EC0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01B9D"/>
    <w:multiLevelType w:val="multilevel"/>
    <w:tmpl w:val="1D906A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215492"/>
    <w:multiLevelType w:val="multilevel"/>
    <w:tmpl w:val="6B6ED3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42FBD"/>
    <w:multiLevelType w:val="hybridMultilevel"/>
    <w:tmpl w:val="235CDF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14256"/>
    <w:multiLevelType w:val="multilevel"/>
    <w:tmpl w:val="4DB8E6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6047EE"/>
    <w:multiLevelType w:val="multilevel"/>
    <w:tmpl w:val="8D58CA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5E29B7"/>
    <w:multiLevelType w:val="hybridMultilevel"/>
    <w:tmpl w:val="14240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556C1"/>
    <w:multiLevelType w:val="multilevel"/>
    <w:tmpl w:val="F2425B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3F6FC5"/>
    <w:multiLevelType w:val="hybridMultilevel"/>
    <w:tmpl w:val="310AC3E6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F2524"/>
    <w:multiLevelType w:val="multilevel"/>
    <w:tmpl w:val="2AA6A1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346C7C"/>
    <w:multiLevelType w:val="multilevel"/>
    <w:tmpl w:val="5784D0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CD7CFF"/>
    <w:multiLevelType w:val="multilevel"/>
    <w:tmpl w:val="3DFC48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2830B5"/>
    <w:multiLevelType w:val="multilevel"/>
    <w:tmpl w:val="AAD09D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7E06CF"/>
    <w:multiLevelType w:val="multilevel"/>
    <w:tmpl w:val="D310B7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FD7FCD"/>
    <w:multiLevelType w:val="hybridMultilevel"/>
    <w:tmpl w:val="793444BA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9C7FDD"/>
    <w:multiLevelType w:val="multilevel"/>
    <w:tmpl w:val="1D2216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13"/>
  </w:num>
  <w:num w:numId="6">
    <w:abstractNumId w:val="10"/>
  </w:num>
  <w:num w:numId="7">
    <w:abstractNumId w:val="15"/>
  </w:num>
  <w:num w:numId="8">
    <w:abstractNumId w:val="0"/>
  </w:num>
  <w:num w:numId="9">
    <w:abstractNumId w:val="12"/>
  </w:num>
  <w:num w:numId="10">
    <w:abstractNumId w:val="9"/>
  </w:num>
  <w:num w:numId="11">
    <w:abstractNumId w:val="2"/>
  </w:num>
  <w:num w:numId="12">
    <w:abstractNumId w:val="4"/>
  </w:num>
  <w:num w:numId="13">
    <w:abstractNumId w:val="5"/>
  </w:num>
  <w:num w:numId="14">
    <w:abstractNumId w:val="11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84"/>
    <w:rsid w:val="000E6BFC"/>
    <w:rsid w:val="00111144"/>
    <w:rsid w:val="0015154C"/>
    <w:rsid w:val="00161084"/>
    <w:rsid w:val="00187002"/>
    <w:rsid w:val="00341140"/>
    <w:rsid w:val="0035251B"/>
    <w:rsid w:val="00363CC0"/>
    <w:rsid w:val="004074AD"/>
    <w:rsid w:val="00481932"/>
    <w:rsid w:val="00530733"/>
    <w:rsid w:val="00631AB1"/>
    <w:rsid w:val="007D6C30"/>
    <w:rsid w:val="007E5029"/>
    <w:rsid w:val="00934528"/>
    <w:rsid w:val="00A07C50"/>
    <w:rsid w:val="00AF6814"/>
    <w:rsid w:val="00B2133D"/>
    <w:rsid w:val="00B84576"/>
    <w:rsid w:val="00B9526E"/>
    <w:rsid w:val="00BA4E0A"/>
    <w:rsid w:val="00C077C8"/>
    <w:rsid w:val="00C752E5"/>
    <w:rsid w:val="00CA2E41"/>
    <w:rsid w:val="00D834A4"/>
    <w:rsid w:val="00DF491A"/>
    <w:rsid w:val="00EE2DF3"/>
    <w:rsid w:val="00F0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0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7E5029"/>
    <w:pPr>
      <w:keepNext/>
      <w:keepLines/>
      <w:spacing w:after="126" w:line="259" w:lineRule="auto"/>
      <w:ind w:left="1728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50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7E502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502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502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E5029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link w:val="a6"/>
    <w:qFormat/>
    <w:rsid w:val="007E5029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502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5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D834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8">
    <w:name w:val="Normal (Web)"/>
    <w:basedOn w:val="a"/>
    <w:uiPriority w:val="99"/>
    <w:semiHidden/>
    <w:unhideWhenUsed/>
    <w:rsid w:val="00A0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locked/>
    <w:rsid w:val="00187002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C077C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3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0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7E5029"/>
    <w:pPr>
      <w:keepNext/>
      <w:keepLines/>
      <w:spacing w:after="126" w:line="259" w:lineRule="auto"/>
      <w:ind w:left="1728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50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7E502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502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502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E5029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link w:val="a6"/>
    <w:qFormat/>
    <w:rsid w:val="007E5029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502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5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D834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8">
    <w:name w:val="Normal (Web)"/>
    <w:basedOn w:val="a"/>
    <w:uiPriority w:val="99"/>
    <w:semiHidden/>
    <w:unhideWhenUsed/>
    <w:rsid w:val="00A0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locked/>
    <w:rsid w:val="00187002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C077C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3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</cp:lastModifiedBy>
  <cp:revision>5</cp:revision>
  <dcterms:created xsi:type="dcterms:W3CDTF">2023-09-19T18:09:00Z</dcterms:created>
  <dcterms:modified xsi:type="dcterms:W3CDTF">2023-09-22T04:22:00Z</dcterms:modified>
</cp:coreProperties>
</file>