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A9" w:rsidRDefault="00C503A9" w:rsidP="00C503A9">
      <w:pPr>
        <w:pStyle w:val="1"/>
      </w:pPr>
      <w:r>
        <w:t xml:space="preserve">             Принято</w:t>
      </w:r>
      <w:proofErr w:type="gramStart"/>
      <w:r>
        <w:t xml:space="preserve">                                                                    </w:t>
      </w:r>
      <w:r w:rsidR="00114C58">
        <w:t xml:space="preserve">                 </w:t>
      </w:r>
      <w:r>
        <w:t>У</w:t>
      </w:r>
      <w:proofErr w:type="gramEnd"/>
      <w:r>
        <w:t>тверждаю</w:t>
      </w:r>
    </w:p>
    <w:p w:rsidR="00C503A9" w:rsidRDefault="00C503A9" w:rsidP="00C503A9">
      <w:pPr>
        <w:pStyle w:val="1"/>
      </w:pPr>
      <w:r>
        <w:t>на Совете  родите</w:t>
      </w:r>
      <w:r w:rsidR="00114C58">
        <w:t>лей</w:t>
      </w:r>
      <w:r>
        <w:t xml:space="preserve">                                                                             директор школы</w:t>
      </w:r>
    </w:p>
    <w:p w:rsidR="00C503A9" w:rsidRDefault="00C503A9" w:rsidP="00C503A9">
      <w:pPr>
        <w:jc w:val="right"/>
        <w:rPr>
          <w:sz w:val="24"/>
        </w:rPr>
      </w:pPr>
      <w:proofErr w:type="spellStart"/>
      <w:r>
        <w:rPr>
          <w:sz w:val="24"/>
        </w:rPr>
        <w:t>Л.С.Корчагина</w:t>
      </w:r>
      <w:proofErr w:type="spellEnd"/>
      <w:r>
        <w:rPr>
          <w:sz w:val="24"/>
        </w:rPr>
        <w:t xml:space="preserve"> </w:t>
      </w:r>
    </w:p>
    <w:p w:rsidR="00C503A9" w:rsidRDefault="00114C58" w:rsidP="00C503A9">
      <w:pPr>
        <w:rPr>
          <w:sz w:val="24"/>
        </w:rPr>
      </w:pPr>
      <w:r>
        <w:rPr>
          <w:sz w:val="24"/>
        </w:rPr>
        <w:t xml:space="preserve">                                   </w:t>
      </w:r>
      <w:bookmarkStart w:id="0" w:name="_GoBack"/>
      <w:bookmarkEnd w:id="0"/>
    </w:p>
    <w:p w:rsidR="00C503A9" w:rsidRDefault="00C503A9" w:rsidP="00C503A9">
      <w:pPr>
        <w:rPr>
          <w:sz w:val="24"/>
        </w:rPr>
      </w:pPr>
    </w:p>
    <w:p w:rsidR="00C503A9" w:rsidRDefault="00C503A9" w:rsidP="00C503A9">
      <w:pPr>
        <w:pStyle w:val="2"/>
        <w:rPr>
          <w:sz w:val="32"/>
        </w:rPr>
      </w:pPr>
      <w:r>
        <w:rPr>
          <w:sz w:val="32"/>
        </w:rPr>
        <w:t>ПОЛОЖЕНИЕ</w:t>
      </w:r>
    </w:p>
    <w:p w:rsidR="00C503A9" w:rsidRDefault="00C503A9" w:rsidP="00C503A9">
      <w:pPr>
        <w:jc w:val="center"/>
        <w:rPr>
          <w:sz w:val="24"/>
        </w:rPr>
      </w:pPr>
      <w:r>
        <w:rPr>
          <w:sz w:val="24"/>
        </w:rPr>
        <w:t xml:space="preserve">О СОВЕТЕ РОДИТЕЛЬСКОЙ ОБЩЕСТВЕННОСТИ </w:t>
      </w:r>
    </w:p>
    <w:p w:rsidR="00C503A9" w:rsidRDefault="00C503A9" w:rsidP="00C503A9">
      <w:pPr>
        <w:jc w:val="center"/>
        <w:rPr>
          <w:sz w:val="24"/>
        </w:rPr>
      </w:pPr>
      <w:r>
        <w:rPr>
          <w:sz w:val="24"/>
        </w:rPr>
        <w:t>МБОУ « ОЧЕРСКАЯ СРЕДНЯЯ</w:t>
      </w:r>
    </w:p>
    <w:p w:rsidR="00C503A9" w:rsidRDefault="00C503A9" w:rsidP="00C503A9">
      <w:pPr>
        <w:jc w:val="center"/>
        <w:rPr>
          <w:sz w:val="24"/>
        </w:rPr>
      </w:pPr>
      <w:r>
        <w:rPr>
          <w:sz w:val="24"/>
        </w:rPr>
        <w:t>ОБЩЕОБРАЗОВАТЕЛЬНАЯ ШКОЛА № 1</w:t>
      </w:r>
    </w:p>
    <w:p w:rsidR="00C503A9" w:rsidRDefault="00C503A9" w:rsidP="00C503A9">
      <w:pPr>
        <w:jc w:val="center"/>
        <w:rPr>
          <w:sz w:val="24"/>
        </w:rPr>
      </w:pPr>
    </w:p>
    <w:p w:rsidR="00C503A9" w:rsidRDefault="00C503A9" w:rsidP="00C503A9">
      <w:pPr>
        <w:pStyle w:val="a3"/>
        <w:ind w:firstLine="709"/>
        <w:jc w:val="both"/>
      </w:pPr>
      <w:r>
        <w:t>Совет  родительской   общественности создаются в целях содействия школе в осуществлении воспитания и обучения детей.</w:t>
      </w:r>
    </w:p>
    <w:p w:rsidR="00C503A9" w:rsidRDefault="00C503A9" w:rsidP="00C503A9">
      <w:pPr>
        <w:pStyle w:val="a3"/>
        <w:ind w:firstLine="709"/>
        <w:jc w:val="both"/>
        <w:rPr>
          <w:b/>
        </w:rPr>
      </w:pPr>
      <w:r>
        <w:rPr>
          <w:b/>
        </w:rPr>
        <w:t xml:space="preserve">1. Задачи </w:t>
      </w:r>
    </w:p>
    <w:p w:rsidR="00C503A9" w:rsidRDefault="00C503A9" w:rsidP="00C503A9">
      <w:pPr>
        <w:pStyle w:val="a3"/>
        <w:numPr>
          <w:ilvl w:val="1"/>
          <w:numId w:val="1"/>
        </w:numPr>
        <w:tabs>
          <w:tab w:val="num" w:pos="0"/>
        </w:tabs>
        <w:ind w:left="0" w:firstLine="0"/>
        <w:jc w:val="both"/>
      </w:pPr>
      <w:r>
        <w:t>Всемирное укрепление связи между семьей и школой в целях  установления единства воспитательного влияния на детей педагогического коллектива и семьи;</w:t>
      </w:r>
    </w:p>
    <w:p w:rsidR="00C503A9" w:rsidRDefault="00C503A9" w:rsidP="00C503A9">
      <w:pPr>
        <w:pStyle w:val="a3"/>
        <w:numPr>
          <w:ilvl w:val="1"/>
          <w:numId w:val="1"/>
        </w:numPr>
        <w:tabs>
          <w:tab w:val="num" w:pos="0"/>
        </w:tabs>
        <w:ind w:left="0" w:firstLine="0"/>
        <w:jc w:val="both"/>
      </w:pPr>
      <w:r>
        <w:t>Привлечение родительской общественности к активному участию в жизни школы, к организации внеклассной и внешкольной работы;</w:t>
      </w:r>
    </w:p>
    <w:p w:rsidR="00C503A9" w:rsidRDefault="00C503A9" w:rsidP="00C503A9">
      <w:pPr>
        <w:pStyle w:val="a3"/>
        <w:numPr>
          <w:ilvl w:val="1"/>
          <w:numId w:val="2"/>
        </w:numPr>
        <w:jc w:val="both"/>
      </w:pPr>
      <w:r>
        <w:t>Помощь школе в осуществлении основного общего и среднего образования;</w:t>
      </w:r>
    </w:p>
    <w:p w:rsidR="00C503A9" w:rsidRDefault="00C503A9" w:rsidP="00C503A9">
      <w:pPr>
        <w:pStyle w:val="a3"/>
        <w:numPr>
          <w:ilvl w:val="1"/>
          <w:numId w:val="2"/>
        </w:numPr>
        <w:jc w:val="both"/>
      </w:pPr>
      <w:r>
        <w:t>Участие в организации и пропаганде педагогических знаний и информаций</w:t>
      </w:r>
    </w:p>
    <w:p w:rsidR="00C503A9" w:rsidRDefault="00C503A9" w:rsidP="00C503A9">
      <w:pPr>
        <w:pStyle w:val="a3"/>
        <w:ind w:firstLine="0"/>
        <w:jc w:val="both"/>
        <w:rPr>
          <w:b/>
        </w:rPr>
      </w:pPr>
      <w:r>
        <w:rPr>
          <w:b/>
        </w:rPr>
        <w:t xml:space="preserve">            П. Организация и содержание работы </w:t>
      </w:r>
    </w:p>
    <w:p w:rsidR="00C503A9" w:rsidRDefault="00C503A9" w:rsidP="00C503A9">
      <w:pPr>
        <w:pStyle w:val="a3"/>
        <w:ind w:firstLine="0"/>
        <w:jc w:val="both"/>
      </w:pPr>
      <w:r>
        <w:t>2.1. В Совет  родительской   общественности школы в</w:t>
      </w:r>
      <w:r w:rsidR="00BE39AD">
        <w:t>ходят  председатели  родительск</w:t>
      </w:r>
      <w:r>
        <w:t>их  комитетов  классных  коллективов</w:t>
      </w:r>
    </w:p>
    <w:p w:rsidR="00C503A9" w:rsidRDefault="00C503A9" w:rsidP="00C503A9">
      <w:pPr>
        <w:pStyle w:val="a3"/>
        <w:ind w:firstLine="0"/>
        <w:jc w:val="both"/>
      </w:pPr>
      <w:r>
        <w:t xml:space="preserve">Количество его членов устанавливается </w:t>
      </w:r>
      <w:proofErr w:type="gramStart"/>
      <w:r>
        <w:t xml:space="preserve">( </w:t>
      </w:r>
      <w:proofErr w:type="gramEnd"/>
      <w:r>
        <w:t>из расчета один представитель от класса).</w:t>
      </w:r>
    </w:p>
    <w:p w:rsidR="00C503A9" w:rsidRDefault="00C503A9" w:rsidP="00C503A9">
      <w:pPr>
        <w:pStyle w:val="a3"/>
        <w:ind w:firstLine="0"/>
        <w:jc w:val="both"/>
      </w:pPr>
      <w:r>
        <w:t>2.4. Под руководством  членов Совета  родительской   общественности в школе могут создаваться постоянные или временные комиссии по отдельным разделам работы (по осуществлению всеобщего обучения, проведению педагогической пропаганды, по трудовому воспитанию и организации общественно полезного труда школьников, по культурно-массовой работе, хозяйственной, спортивно-оздоровительной и др. ) Состав комиссии и содержание их работы определяются Советом  родительской   общественности</w:t>
      </w:r>
      <w:proofErr w:type="gramStart"/>
      <w:r>
        <w:t xml:space="preserve"> .</w:t>
      </w:r>
      <w:proofErr w:type="gramEnd"/>
      <w:r w:rsidR="00BE39AD" w:rsidRPr="00BE39AD">
        <w:t xml:space="preserve"> </w:t>
      </w:r>
      <w:r w:rsidR="00BE39AD">
        <w:t>Для выполнения текущей работы Совет  родительской   общественности школы  выбирает из своего состава: председателя, заместителя, секретаря и 5-7 членов комиссии.</w:t>
      </w:r>
    </w:p>
    <w:p w:rsidR="00C503A9" w:rsidRDefault="00C503A9" w:rsidP="00C503A9">
      <w:pPr>
        <w:pStyle w:val="a3"/>
        <w:ind w:firstLine="0"/>
        <w:jc w:val="both"/>
      </w:pPr>
      <w:r>
        <w:t>2.5. Содержание  деятельности определяется с учетом конкретных условий и задач, стоящих перед школой. Совет  родительской   общественности оказывает  помощь в укреплении  связи педагогического коллектива с родителями учащихся и общественностью</w:t>
      </w:r>
    </w:p>
    <w:p w:rsidR="00C503A9" w:rsidRDefault="00C503A9" w:rsidP="00C503A9">
      <w:pPr>
        <w:pStyle w:val="a3"/>
        <w:numPr>
          <w:ilvl w:val="0"/>
          <w:numId w:val="3"/>
        </w:numPr>
        <w:jc w:val="both"/>
      </w:pPr>
      <w:r>
        <w:t>в осуществлении обязательного общего образования и перехода к среднему образованию;</w:t>
      </w:r>
    </w:p>
    <w:p w:rsidR="00C503A9" w:rsidRDefault="00C503A9" w:rsidP="00C503A9">
      <w:pPr>
        <w:pStyle w:val="a3"/>
        <w:numPr>
          <w:ilvl w:val="0"/>
          <w:numId w:val="3"/>
        </w:numPr>
        <w:jc w:val="both"/>
      </w:pPr>
      <w:r>
        <w:t>в организации питания школьников;</w:t>
      </w:r>
    </w:p>
    <w:p w:rsidR="00C503A9" w:rsidRDefault="00C503A9" w:rsidP="00C503A9">
      <w:pPr>
        <w:pStyle w:val="a3"/>
        <w:numPr>
          <w:ilvl w:val="0"/>
          <w:numId w:val="3"/>
        </w:numPr>
        <w:jc w:val="both"/>
      </w:pPr>
      <w:proofErr w:type="gramStart"/>
      <w:r>
        <w:t>в привлечении родителей к непосредственному участию в воспитательной работе с учащимися во внеурочное время</w:t>
      </w:r>
      <w:proofErr w:type="gramEnd"/>
      <w:r>
        <w:t>;</w:t>
      </w:r>
    </w:p>
    <w:p w:rsidR="00C503A9" w:rsidRDefault="00C503A9" w:rsidP="00C503A9">
      <w:pPr>
        <w:pStyle w:val="a3"/>
        <w:numPr>
          <w:ilvl w:val="0"/>
          <w:numId w:val="3"/>
        </w:numPr>
        <w:jc w:val="both"/>
      </w:pPr>
      <w:r>
        <w:t>в работе по профориентации учащихся;</w:t>
      </w:r>
    </w:p>
    <w:p w:rsidR="00C503A9" w:rsidRDefault="00C503A9" w:rsidP="00C503A9">
      <w:pPr>
        <w:pStyle w:val="a3"/>
        <w:numPr>
          <w:ilvl w:val="0"/>
          <w:numId w:val="3"/>
        </w:numPr>
        <w:jc w:val="both"/>
      </w:pPr>
      <w:r>
        <w:t xml:space="preserve">в осуществлении </w:t>
      </w:r>
      <w:proofErr w:type="gramStart"/>
      <w:r>
        <w:t>контроля за</w:t>
      </w:r>
      <w:proofErr w:type="gramEnd"/>
      <w:r>
        <w:t xml:space="preserve"> выполнением школьниками Правил для учащихся;</w:t>
      </w:r>
    </w:p>
    <w:p w:rsidR="00C503A9" w:rsidRDefault="00C503A9" w:rsidP="00C503A9">
      <w:pPr>
        <w:pStyle w:val="a3"/>
        <w:numPr>
          <w:ilvl w:val="0"/>
          <w:numId w:val="3"/>
        </w:numPr>
        <w:jc w:val="both"/>
      </w:pPr>
      <w:r>
        <w:t>в организации и проведении собраний, докладов, лекций для родителей, бесед по обмену опытом семейного воспитания;</w:t>
      </w:r>
    </w:p>
    <w:p w:rsidR="00C503A9" w:rsidRDefault="00C503A9" w:rsidP="00C503A9">
      <w:pPr>
        <w:pStyle w:val="a3"/>
        <w:numPr>
          <w:ilvl w:val="0"/>
          <w:numId w:val="3"/>
        </w:numPr>
        <w:jc w:val="both"/>
      </w:pPr>
      <w:r>
        <w:t>в проведении оздоровительной и культурно-массовой работы с учащимися в период каникул.</w:t>
      </w:r>
    </w:p>
    <w:p w:rsidR="00C503A9" w:rsidRDefault="00C503A9" w:rsidP="00C503A9">
      <w:pPr>
        <w:pStyle w:val="a3"/>
        <w:numPr>
          <w:ilvl w:val="0"/>
          <w:numId w:val="3"/>
        </w:numPr>
        <w:jc w:val="both"/>
      </w:pPr>
      <w:r>
        <w:t>Анализ   деятельности ОУ.</w:t>
      </w:r>
    </w:p>
    <w:p w:rsidR="00C503A9" w:rsidRDefault="00C503A9" w:rsidP="00C503A9">
      <w:pPr>
        <w:pStyle w:val="a3"/>
        <w:ind w:firstLine="0"/>
        <w:jc w:val="both"/>
      </w:pPr>
      <w:r>
        <w:t>2.6. Совет  родительской   общественности школы и классные родительские комитеты руководствуются в своей работе данным Положением, Уставом школы, рекомендациями администрации школы и педагогического  совета, планом работы школы и решениями родительских собраний.</w:t>
      </w:r>
    </w:p>
    <w:p w:rsidR="00C503A9" w:rsidRDefault="00C503A9" w:rsidP="00C503A9">
      <w:pPr>
        <w:pStyle w:val="a3"/>
        <w:ind w:firstLine="0"/>
        <w:jc w:val="both"/>
      </w:pPr>
      <w:r>
        <w:lastRenderedPageBreak/>
        <w:t>2.7. Совет  родительской   общественности школы может  принимать свои решения при наличии на заседании не менее 2/3 его членов.</w:t>
      </w:r>
      <w:r w:rsidR="00BE39AD">
        <w:t xml:space="preserve"> Решения Совета  родительской   общественности носят  рекомендательный  характер для  решений Управляющего Совета  школы.</w:t>
      </w:r>
    </w:p>
    <w:p w:rsidR="00C503A9" w:rsidRDefault="00C503A9" w:rsidP="00C503A9">
      <w:pPr>
        <w:pStyle w:val="a3"/>
        <w:ind w:firstLine="0"/>
        <w:jc w:val="both"/>
      </w:pPr>
      <w:r>
        <w:t>2.8. Для обсуждения и решения наиболее важных вопросов Совет  родительской   общественности школы созывает собрания или конференции (по мере необходимости). Количество делегатов на конференцию от каждого класса устанавливается Советом  родительской   общественности школы.</w:t>
      </w:r>
    </w:p>
    <w:p w:rsidR="00C503A9" w:rsidRDefault="00C503A9" w:rsidP="00C503A9">
      <w:pPr>
        <w:pStyle w:val="a3"/>
        <w:ind w:firstLine="0"/>
        <w:jc w:val="both"/>
      </w:pPr>
      <w:r>
        <w:t xml:space="preserve">            На классных родительских собраниях обязательно присутствие классного руководителя, на общешкольных администрации, классных руководителей и учителей.</w:t>
      </w:r>
    </w:p>
    <w:p w:rsidR="00C503A9" w:rsidRDefault="00C503A9" w:rsidP="00C503A9">
      <w:pPr>
        <w:pStyle w:val="a3"/>
        <w:ind w:firstLine="0"/>
        <w:jc w:val="both"/>
      </w:pPr>
      <w:r>
        <w:t xml:space="preserve">2.9. Совет  родительской   общественности школы </w:t>
      </w:r>
      <w:proofErr w:type="gramStart"/>
      <w:r>
        <w:t>отчитывается о</w:t>
      </w:r>
      <w:proofErr w:type="gramEnd"/>
      <w:r>
        <w:t xml:space="preserve"> своей работе перед общешкольным родительским собранием, а классный комитет перед  классным  родительским собранием в день выборов нового состава комитета.</w:t>
      </w:r>
    </w:p>
    <w:p w:rsidR="00C503A9" w:rsidRDefault="00C503A9" w:rsidP="00C503A9">
      <w:pPr>
        <w:pStyle w:val="a3"/>
        <w:ind w:firstLine="0"/>
        <w:jc w:val="both"/>
      </w:pPr>
      <w:r>
        <w:t>2.10. Совет  родительской   общественности школы  ведет протоколы своих  заседаний и родительских собраний, которые хранятся в делах школы.</w:t>
      </w:r>
    </w:p>
    <w:p w:rsidR="00BE39AD" w:rsidRDefault="00C503A9" w:rsidP="00C503A9">
      <w:pPr>
        <w:pStyle w:val="a3"/>
        <w:ind w:firstLine="0"/>
        <w:jc w:val="both"/>
      </w:pPr>
      <w:r>
        <w:rPr>
          <w:b/>
          <w:sz w:val="28"/>
        </w:rPr>
        <w:t xml:space="preserve">                   Ш. Права  </w:t>
      </w:r>
      <w:r w:rsidR="00BE39AD" w:rsidRPr="00BE39AD">
        <w:rPr>
          <w:b/>
          <w:sz w:val="28"/>
          <w:szCs w:val="28"/>
        </w:rPr>
        <w:t>Совет</w:t>
      </w:r>
      <w:r w:rsidR="00BE39AD">
        <w:rPr>
          <w:b/>
          <w:sz w:val="28"/>
          <w:szCs w:val="28"/>
        </w:rPr>
        <w:t>а</w:t>
      </w:r>
      <w:r w:rsidR="00BE39AD" w:rsidRPr="00BE39AD">
        <w:rPr>
          <w:b/>
          <w:sz w:val="28"/>
          <w:szCs w:val="28"/>
        </w:rPr>
        <w:t xml:space="preserve">  родительской   общественности школы</w:t>
      </w:r>
      <w:r w:rsidR="00BE39AD">
        <w:t xml:space="preserve"> </w:t>
      </w:r>
    </w:p>
    <w:p w:rsidR="00C503A9" w:rsidRDefault="00C503A9" w:rsidP="00C503A9">
      <w:pPr>
        <w:pStyle w:val="a3"/>
        <w:ind w:firstLine="0"/>
        <w:jc w:val="both"/>
      </w:pPr>
      <w:r>
        <w:t xml:space="preserve">3.1. </w:t>
      </w:r>
      <w:r w:rsidR="00BE39AD">
        <w:t xml:space="preserve">Совет  родительской   общественности школы </w:t>
      </w:r>
      <w:r>
        <w:t xml:space="preserve"> имеет право:</w:t>
      </w:r>
    </w:p>
    <w:p w:rsidR="00C503A9" w:rsidRDefault="00C503A9" w:rsidP="00C503A9">
      <w:pPr>
        <w:pStyle w:val="a3"/>
        <w:numPr>
          <w:ilvl w:val="0"/>
          <w:numId w:val="3"/>
        </w:numPr>
        <w:jc w:val="both"/>
      </w:pPr>
      <w:r>
        <w:t>устанавливать связь с местными органами, предприятиями, общественными организациями и учреждениями по вопросам оказания помощи школе в проведении воспитательной работы, укрепления ее учебно-материальной базы, а также об отношении родителей к воспитанию детей;</w:t>
      </w:r>
    </w:p>
    <w:p w:rsidR="00C503A9" w:rsidRDefault="00C503A9" w:rsidP="00C503A9">
      <w:pPr>
        <w:pStyle w:val="a3"/>
        <w:numPr>
          <w:ilvl w:val="0"/>
          <w:numId w:val="3"/>
        </w:numPr>
        <w:jc w:val="both"/>
      </w:pPr>
      <w:r>
        <w:t>вносить на рассмотрение администрации школы и педагогического совета школы</w:t>
      </w:r>
      <w:r w:rsidR="00BE39AD">
        <w:t xml:space="preserve">, Управляющему Совету </w:t>
      </w:r>
      <w:r>
        <w:t xml:space="preserve"> предложения по внешкольной и внеклассной работе с учащимися, по улучшению работы педагогического коллектива с родителями учащихся. Администрация школы и педагогический совет обязаны внимательно рассмотреть предложения </w:t>
      </w:r>
      <w:r w:rsidR="00BE39AD">
        <w:t xml:space="preserve">Совета  родительской   общественности </w:t>
      </w:r>
      <w:r>
        <w:t>и ставить его в известность о принятых решениях;</w:t>
      </w:r>
    </w:p>
    <w:p w:rsidR="00C503A9" w:rsidRDefault="00C503A9" w:rsidP="00C503A9">
      <w:pPr>
        <w:pStyle w:val="a3"/>
        <w:numPr>
          <w:ilvl w:val="0"/>
          <w:numId w:val="3"/>
        </w:numPr>
        <w:jc w:val="both"/>
      </w:pPr>
      <w:r>
        <w:t>заслушивать обращения администрации школы о состоянии и перспективах школы и разъяснения по интересующим родителей вопросам;</w:t>
      </w:r>
    </w:p>
    <w:p w:rsidR="00C503A9" w:rsidRDefault="00C503A9" w:rsidP="00C503A9">
      <w:pPr>
        <w:pStyle w:val="a3"/>
        <w:numPr>
          <w:ilvl w:val="0"/>
          <w:numId w:val="3"/>
        </w:numPr>
        <w:jc w:val="both"/>
      </w:pPr>
      <w:r>
        <w:t>заслушивать отчеты классных родительских комитетов и принимать решения по улучшению их работы;</w:t>
      </w:r>
    </w:p>
    <w:p w:rsidR="00C503A9" w:rsidRDefault="00C503A9" w:rsidP="00C503A9">
      <w:pPr>
        <w:pStyle w:val="a3"/>
        <w:numPr>
          <w:ilvl w:val="0"/>
          <w:numId w:val="3"/>
        </w:numPr>
        <w:jc w:val="both"/>
      </w:pPr>
      <w:r>
        <w:t>созывать родительские собрания;</w:t>
      </w:r>
    </w:p>
    <w:p w:rsidR="00C503A9" w:rsidRDefault="00C503A9" w:rsidP="00C503A9">
      <w:pPr>
        <w:pStyle w:val="a3"/>
        <w:numPr>
          <w:ilvl w:val="0"/>
          <w:numId w:val="3"/>
        </w:numPr>
        <w:jc w:val="both"/>
      </w:pPr>
      <w:r>
        <w:t>привлекать родителей к участию в различных формах воспитания учащихся, общественно полезной деятельности детей, работе по профориентации, руководству кружками и другими видами внеклассной и внешкольной работы;</w:t>
      </w:r>
    </w:p>
    <w:p w:rsidR="00C503A9" w:rsidRDefault="00C503A9" w:rsidP="00C503A9">
      <w:pPr>
        <w:pStyle w:val="a3"/>
        <w:numPr>
          <w:ilvl w:val="0"/>
          <w:numId w:val="3"/>
        </w:numPr>
        <w:jc w:val="both"/>
      </w:pPr>
      <w:r>
        <w:t>организовывать дежурства родителей в школе и в микрорайоне во время проведения школьных мероприятий.</w:t>
      </w:r>
    </w:p>
    <w:p w:rsidR="00C503A9" w:rsidRDefault="00C503A9" w:rsidP="00C503A9">
      <w:pPr>
        <w:pStyle w:val="a3"/>
        <w:ind w:firstLine="0"/>
        <w:jc w:val="both"/>
      </w:pPr>
      <w:r>
        <w:t>3.2. Классные родительские комитеты имеют право вносить предложения классному руководителю по улучшению внеклассной работы с учащимися, по улучшению работы с родителями учащихся класса и заслушивать разъяснения классного руководителя по вопросам, интересующим родителей.</w:t>
      </w:r>
    </w:p>
    <w:p w:rsidR="00C503A9" w:rsidRDefault="00C503A9" w:rsidP="00C503A9">
      <w:pPr>
        <w:pStyle w:val="a3"/>
        <w:ind w:firstLine="0"/>
        <w:jc w:val="both"/>
      </w:pPr>
      <w:r>
        <w:t xml:space="preserve">3.3. Председатель </w:t>
      </w:r>
      <w:r w:rsidR="00BE39AD">
        <w:t xml:space="preserve">Совета  родительской   общественности школы </w:t>
      </w:r>
      <w:r>
        <w:t xml:space="preserve">является членом </w:t>
      </w:r>
      <w:r w:rsidR="00BE39AD">
        <w:t>Управляющего</w:t>
      </w:r>
      <w:r>
        <w:t xml:space="preserve"> совета школы.</w:t>
      </w:r>
    </w:p>
    <w:p w:rsidR="00C503A9" w:rsidRDefault="00C503A9" w:rsidP="00C503A9">
      <w:pPr>
        <w:pStyle w:val="a3"/>
        <w:ind w:firstLine="0"/>
        <w:jc w:val="both"/>
        <w:rPr>
          <w:b/>
        </w:rPr>
      </w:pPr>
    </w:p>
    <w:p w:rsidR="00C503A9" w:rsidRDefault="00C503A9" w:rsidP="00C503A9">
      <w:pPr>
        <w:ind w:firstLine="1418"/>
        <w:rPr>
          <w:sz w:val="24"/>
        </w:rPr>
      </w:pPr>
    </w:p>
    <w:p w:rsidR="00C503A9" w:rsidRDefault="00C503A9" w:rsidP="00C503A9">
      <w:pPr>
        <w:rPr>
          <w:sz w:val="24"/>
        </w:rPr>
      </w:pPr>
    </w:p>
    <w:p w:rsidR="00EE65BE" w:rsidRDefault="00EE65BE"/>
    <w:sectPr w:rsidR="00EE65BE" w:rsidSect="00EE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2C39"/>
    <w:multiLevelType w:val="singleLevel"/>
    <w:tmpl w:val="8C76FFE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124691A"/>
    <w:multiLevelType w:val="multilevel"/>
    <w:tmpl w:val="D132194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3A9"/>
    <w:rsid w:val="001016D5"/>
    <w:rsid w:val="00114C58"/>
    <w:rsid w:val="00187596"/>
    <w:rsid w:val="00626039"/>
    <w:rsid w:val="007D6433"/>
    <w:rsid w:val="007F5622"/>
    <w:rsid w:val="00AC1A9E"/>
    <w:rsid w:val="00B6533A"/>
    <w:rsid w:val="00BC38E6"/>
    <w:rsid w:val="00BE39AD"/>
    <w:rsid w:val="00BF2F87"/>
    <w:rsid w:val="00C503A9"/>
    <w:rsid w:val="00D80DCB"/>
    <w:rsid w:val="00DC4C9B"/>
    <w:rsid w:val="00EE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03A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C503A9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3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503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C503A9"/>
    <w:pPr>
      <w:ind w:firstLine="1418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C503A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6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Директор</cp:lastModifiedBy>
  <cp:revision>4</cp:revision>
  <cp:lastPrinted>2015-03-10T07:06:00Z</cp:lastPrinted>
  <dcterms:created xsi:type="dcterms:W3CDTF">2013-11-17T11:27:00Z</dcterms:created>
  <dcterms:modified xsi:type="dcterms:W3CDTF">2015-03-10T07:07:00Z</dcterms:modified>
</cp:coreProperties>
</file>