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5B" w:rsidRPr="008F5A02" w:rsidRDefault="008F5A02" w:rsidP="008F5A02">
      <w:pPr>
        <w:jc w:val="center"/>
        <w:rPr>
          <w:rFonts w:ascii="Times New Roman" w:hAnsi="Times New Roman" w:cs="Times New Roman"/>
          <w:sz w:val="28"/>
        </w:rPr>
      </w:pPr>
      <w:r w:rsidRPr="008F5A02">
        <w:rPr>
          <w:rFonts w:ascii="Times New Roman" w:hAnsi="Times New Roman" w:cs="Times New Roman"/>
          <w:sz w:val="28"/>
        </w:rPr>
        <w:t xml:space="preserve">План </w:t>
      </w:r>
      <w:r>
        <w:rPr>
          <w:rFonts w:ascii="Times New Roman" w:hAnsi="Times New Roman" w:cs="Times New Roman"/>
          <w:sz w:val="28"/>
        </w:rPr>
        <w:t xml:space="preserve">– </w:t>
      </w:r>
      <w:r w:rsidRPr="008F5A02">
        <w:rPr>
          <w:rFonts w:ascii="Times New Roman" w:hAnsi="Times New Roman" w:cs="Times New Roman"/>
          <w:sz w:val="28"/>
        </w:rPr>
        <w:t>график</w:t>
      </w:r>
      <w:r>
        <w:rPr>
          <w:rFonts w:ascii="Times New Roman" w:hAnsi="Times New Roman" w:cs="Times New Roman"/>
          <w:sz w:val="28"/>
        </w:rPr>
        <w:t xml:space="preserve"> подготовки к ЕГЭ МБОУ ОСОШ №1</w:t>
      </w:r>
    </w:p>
    <w:tbl>
      <w:tblPr>
        <w:tblpPr w:leftFromText="180" w:rightFromText="180" w:vertAnchor="page" w:horzAnchor="margin" w:tblpXSpec="center" w:tblpY="2101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7"/>
        <w:gridCol w:w="3296"/>
        <w:gridCol w:w="2647"/>
        <w:gridCol w:w="2601"/>
      </w:tblGrid>
      <w:tr w:rsidR="008F5A02" w:rsidTr="00BF088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526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52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52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52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5A02" w:rsidTr="00BF0880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7526">
              <w:rPr>
                <w:rFonts w:ascii="Times New Roman" w:hAnsi="Times New Roman"/>
                <w:iCs/>
                <w:sz w:val="24"/>
                <w:szCs w:val="24"/>
              </w:rPr>
              <w:t>Создание базы данных нормативных документов.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59752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97526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  <w:bookmarkStart w:id="0" w:name="_GoBack"/>
        <w:bookmarkEnd w:id="0"/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Проведение педсовета по итогам ЕГЭ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и вопросам подготовки к ЕГЭ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28 августа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201</w:t>
            </w:r>
            <w:r w:rsidRPr="0059752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Назначение координатора ЕГЭ в ОУ, ответственных за подготовку информации об участниках ЕГЭ школы, ведение электронной базы данных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201</w:t>
            </w:r>
            <w:r w:rsidRPr="0059752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</w:tc>
      </w:tr>
      <w:tr w:rsidR="008F5A02" w:rsidTr="00BF0880">
        <w:trPr>
          <w:trHeight w:val="1591"/>
        </w:trPr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7526">
              <w:rPr>
                <w:rFonts w:ascii="Times New Roman" w:hAnsi="Times New Roman"/>
                <w:iCs/>
                <w:sz w:val="24"/>
                <w:szCs w:val="24"/>
              </w:rPr>
              <w:t xml:space="preserve">Ведение протоколов родительских собраний, совещаний при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иректора по УВР</w:t>
            </w:r>
            <w:r w:rsidRPr="00597526">
              <w:rPr>
                <w:rFonts w:ascii="Times New Roman" w:hAnsi="Times New Roman"/>
                <w:iCs/>
                <w:sz w:val="24"/>
                <w:szCs w:val="24"/>
              </w:rPr>
              <w:t>, педсоветов, на которых обсуждались вопросы ЕГЭ.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59752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97526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О.Л.Виссарионова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F5A02" w:rsidTr="00BF0880">
        <w:trPr>
          <w:trHeight w:val="3330"/>
        </w:trPr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«Порядком проведения 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7526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  <w:proofErr w:type="gram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 государственной (итоговой) аттестации обучающихся, освоивших основные общеобразовательные программы среднего (полного) общего образования», нормативной базой ЕГЭ, правилами приёма и перечнем вступительных экзаменов в вузы в 2015 году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В течение года (</w:t>
            </w:r>
            <w:r>
              <w:rPr>
                <w:rFonts w:ascii="Times New Roman" w:hAnsi="Times New Roman"/>
                <w:sz w:val="24"/>
                <w:szCs w:val="24"/>
              </w:rPr>
              <w:t>по мере утверждения правительственных доку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>ментов)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rPr>
          <w:trHeight w:val="1692"/>
        </w:trPr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Проведение пробного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 экзамена по математике, по русскому языку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7526"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7526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  <w:r w:rsidRPr="00597526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Н.М.Половникова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Н.А.Силичева</w:t>
            </w:r>
          </w:p>
        </w:tc>
      </w:tr>
      <w:tr w:rsidR="008F5A02" w:rsidTr="00BF0880">
        <w:trPr>
          <w:trHeight w:val="1692"/>
        </w:trPr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Проведение пробного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 экзамена по предметам по выбору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rPr>
          <w:trHeight w:val="1692"/>
        </w:trPr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Совещания при директоре «Утверждение плана-графика по подготовке к ЕГЭ», «Результаты диагностических работ по русскому языку, математике, предметам по выбору»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440E40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графика проведения консультаций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7526"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>ждение плана проведения родительских собраний о подготовки учащихся к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Педсовет о допуске учащихся 11-го класса к государственной (итоговой) аттестации, подготовка приказа о допуске учащихся к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Л.С.Корчагина</w:t>
            </w: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Оформление стенда «ГИА», обновление странички сайта школы по 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П.В.Лихачев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Знакомство педагогов и учащихся с интернет ресурсами по подготовке к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Н.А.Силичева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Подготовка расписания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предэкзамеционных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 консультаций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странички сайта по подготовке к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сентябрь - июнь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П.В.Лихачев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Анализ результатов пробных 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ЕГЭ. Принятие решения о корректировки плана работы методических объединений по подготовке к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Н.М.Половникова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Н.А.Силичева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Организация родительских собраний о подготовке учащихся к ЕГЭ, о нормативной базе ЕГЭ. </w:t>
            </w:r>
            <w:r w:rsidRPr="005975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родителей с </w:t>
            </w:r>
            <w:r>
              <w:rPr>
                <w:rFonts w:ascii="Times New Roman" w:hAnsi="Times New Roman"/>
                <w:sz w:val="24"/>
                <w:szCs w:val="24"/>
              </w:rPr>
              <w:t>Порядком пр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 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государственной (итоговой) аттестации учащихся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ут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>верждения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>венных документов)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«Методическая база организации и проведения ЕГЭ»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Изучение Положения «О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образования», нормативной базы ЕГЭ, правил приёма и перечня вступительных экзаменов в вузы в 2015 году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ут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>верждения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>венных документов)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Мониторинг результатов тренировочных и диагностических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соответст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составлен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>ным графиком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Н.А.Силичева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Н.М.Половникова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учителя-предметники</w:t>
            </w: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Организация посещения учителями  семинаров по подготовке к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соответст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7526"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 планом Управления образования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Сбор сведений об учащихся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Н.М.Половникова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С.В.Новикова</w:t>
            </w: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Информирование учащихся о сроках тренировочных и диагностических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Знакомство классных руководителей с результатами тренировочных и диагностических работ в форме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Психологическая 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диагностика индивидуальных особенностей учащихся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М.Б.Пантюшкина</w:t>
            </w:r>
            <w:proofErr w:type="spellEnd"/>
          </w:p>
        </w:tc>
      </w:tr>
      <w:tr w:rsidR="008F5A02" w:rsidTr="00BF088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учащихся с результатами </w:t>
            </w:r>
            <w:r w:rsidRPr="00597526">
              <w:rPr>
                <w:rFonts w:ascii="Times New Roman" w:hAnsi="Times New Roman"/>
                <w:sz w:val="24"/>
                <w:szCs w:val="24"/>
              </w:rPr>
              <w:lastRenderedPageBreak/>
              <w:t>тренировочных и диагностических работ, индивидуальной траекторией подготовки учащихся, рекомендациями учителей-предметников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февраль,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>, май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Н.М.Половникова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С.В.Новикова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Классный час «Готовимся к поступлению в вуз» о правилах приема и перечнем вступительных экзаменов в вузы в 2015 году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март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Н.М.Половникова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С.В.Новикова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Изучение индивидуальных особенностей учащихся с целью выработки стратегии психологического сопровождения учащихся в процессе подготовки к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М.Б.Пантюшкина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Посещение индивидуальных консультаций по вопросам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в </w:t>
            </w:r>
            <w:proofErr w:type="spellStart"/>
            <w:r>
              <w:rPr>
                <w:rFonts w:ascii="Calibri" w:eastAsia="Calibri" w:hAnsi="Calibri"/>
              </w:rPr>
              <w:t>теч</w:t>
            </w:r>
            <w:proofErr w:type="spellEnd"/>
            <w:r>
              <w:rPr>
                <w:rFonts w:ascii="Calibri" w:eastAsia="Calibri" w:hAnsi="Calibri"/>
              </w:rPr>
              <w:t>. года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Учителя-предметники, кл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>ссные руководители,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</w:tc>
      </w:tr>
      <w:tr w:rsidR="008F5A02" w:rsidTr="00BF088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Оформление стенда  в кабинетах «Готовься к экзаменам»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Default="008F5A02" w:rsidP="00BF0880">
            <w:pPr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F5A02" w:rsidTr="00BF0880"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 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>успеваемостью учащихся, посещаемостью ими дополнительных занятий по подготовке к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года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Н.М.Половникова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С.В.Новикова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Корректировка базы данных участников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59752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97526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С.А.Крутько</w:t>
            </w:r>
          </w:p>
        </w:tc>
      </w:tr>
      <w:tr w:rsidR="008F5A02" w:rsidTr="00BF0880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Знакомство учащихся с планом подготовки к ЕГЭ по предметам, расписанием дополнительных занятий по подготовке к ЕГЭ, графиком диагностических и тренировочных работ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С.А.Крутько</w:t>
            </w:r>
          </w:p>
        </w:tc>
      </w:tr>
      <w:tr w:rsidR="008F5A02" w:rsidTr="00BF088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Беседы завучей и классн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с учащимися по проблемам участия в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59752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97526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Знакомство учащихся с Положением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проведения государственной (итоговой) аттестации обучающихся, освоивших </w:t>
            </w:r>
            <w:r w:rsidRPr="00597526">
              <w:rPr>
                <w:rFonts w:ascii="Times New Roman" w:hAnsi="Times New Roman"/>
                <w:sz w:val="24"/>
                <w:szCs w:val="24"/>
              </w:rPr>
              <w:lastRenderedPageBreak/>
              <w:t>основные общеобразовательные программы среднего (полного) общего образования», нормативной базой ЕГЭ, правилами приёма и перечнем вступительных экзаменов в вузы в 2015 году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(под подпись)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С.А.Крутько</w:t>
            </w:r>
          </w:p>
        </w:tc>
      </w:tr>
      <w:tr w:rsidR="008F5A02" w:rsidTr="00BF088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Участие в психолого-педагогической диагностике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М.Б.Пантюшкина</w:t>
            </w:r>
            <w:proofErr w:type="spellEnd"/>
          </w:p>
        </w:tc>
      </w:tr>
      <w:tr w:rsidR="008F5A02" w:rsidTr="00BF088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Посещение курсов  «Подготовка учащихся к ЕГЭ» и консультаций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>. предметники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Участие в пробных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внутришкольных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 экзаменах по математике, по русскому языку, по предметам по выбору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7526"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7526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  <w:r w:rsidRPr="00597526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  <w:i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Изучение нормативной базы ЕГЭ, демонстрационных вариантов ЕГЭ по предмету, интернет ресурсов для подготовки к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59752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97526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>. предметники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ascii="Calibri" w:eastAsia="Calibri" w:hAnsi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Психологическое сопровождение учащихся в процессе подготовки к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59752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97526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М.Б.Пантюшкина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Сдача письменных заявлений о выборе экзамена в форме ЕГЭ (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предваритеьно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письменных заявлений о выборе экзаменов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Н.М.Половникова</w:t>
            </w:r>
            <w:proofErr w:type="spellEnd"/>
          </w:p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С.В.Новикова</w:t>
            </w:r>
          </w:p>
        </w:tc>
      </w:tr>
      <w:tr w:rsidR="008F5A02" w:rsidTr="00BF0880">
        <w:trPr>
          <w:trHeight w:val="84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Родительское собрание.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Изучение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Приказа МО и науки РФ 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к проведения государственной (итоговой) аттестации обучающихся, освоивших основные </w:t>
            </w:r>
            <w:r w:rsidRPr="00597526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общеобразовательные программы среднего (полного) общего образования», нормативной базы ЕГЭ, правил приёма и перечня вступительных экзаменов в вузы в 2015 году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Н.М.Половникова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С.В.Новикова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Участие в классном часе «Готовимся к поступлению в вуз»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М.Б.Пантюшкина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</w:tc>
      </w:tr>
      <w:tr w:rsidR="008F5A02" w:rsidTr="00BF0880">
        <w:tc>
          <w:tcPr>
            <w:tcW w:w="2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Родительское собрание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>. Анализ результатов тренировочных и диагностических работ. Рекомендации для родителей и учащихся по подготовке к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М.Б.Пантюшкина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Родительское собрание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«Всё про ЕГЭ»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Default="008F5A02" w:rsidP="00BF0880">
            <w:r>
              <w:t>май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Н.М.Половникова</w:t>
            </w:r>
            <w:proofErr w:type="spellEnd"/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С.В.Новикова</w:t>
            </w:r>
          </w:p>
        </w:tc>
      </w:tr>
      <w:tr w:rsidR="008F5A02" w:rsidTr="00BF0880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Индивидуальные беседы, встречи с родителями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9752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97526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>. предметники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</w:tc>
      </w:tr>
      <w:tr w:rsidR="008F5A02" w:rsidTr="00BF0880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>. коллективом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Разработка индивидуальной траектории подготовки учащихся к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Посещение семинаров по подготовке к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>. предметники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Оформление стенда «ГИА»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</w:tc>
      </w:tr>
      <w:tr w:rsidR="008F5A02" w:rsidTr="00BF088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учителей  по результатам диагностических, тренировочных работ, пробного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597526">
              <w:rPr>
                <w:rFonts w:ascii="Times New Roman" w:hAnsi="Times New Roman"/>
                <w:sz w:val="24"/>
                <w:szCs w:val="24"/>
              </w:rPr>
              <w:t xml:space="preserve"> индивидуальной работой учащихся в системе подготовке к ЕГЭ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752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97526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02" w:rsidTr="00BF0880"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02" w:rsidRDefault="008F5A02" w:rsidP="00BF0880">
            <w:pPr>
              <w:rPr>
                <w:rFonts w:eastAsia="Calibri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Анализ результатов ЕГЭ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975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02" w:rsidRPr="00597526" w:rsidRDefault="008F5A02" w:rsidP="00BF08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С.А.Крутько</w:t>
            </w:r>
          </w:p>
        </w:tc>
      </w:tr>
    </w:tbl>
    <w:p w:rsidR="008F5A02" w:rsidRDefault="008F5A02"/>
    <w:p w:rsidR="005A5B06" w:rsidRDefault="005A5B06" w:rsidP="005A5B06">
      <w:pPr>
        <w:pStyle w:val="a3"/>
        <w:rPr>
          <w:rFonts w:ascii="Times New Roman" w:hAnsi="Times New Roman"/>
          <w:sz w:val="24"/>
          <w:szCs w:val="24"/>
        </w:rPr>
      </w:pPr>
    </w:p>
    <w:p w:rsidR="005A5B06" w:rsidRDefault="005A5B06" w:rsidP="005A5B06">
      <w:pPr>
        <w:pStyle w:val="a3"/>
      </w:pPr>
      <w:r>
        <w:rPr>
          <w:rFonts w:ascii="Times New Roman" w:hAnsi="Times New Roman"/>
          <w:sz w:val="24"/>
          <w:szCs w:val="24"/>
        </w:rPr>
        <w:t>Заместитель директора по УВР                               С.А.Крутько</w:t>
      </w:r>
    </w:p>
    <w:p w:rsidR="005A5B06" w:rsidRDefault="005A5B06"/>
    <w:sectPr w:rsidR="005A5B06" w:rsidSect="007C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5A02"/>
    <w:rsid w:val="004C05F4"/>
    <w:rsid w:val="005A5B06"/>
    <w:rsid w:val="007C505B"/>
    <w:rsid w:val="008F5A02"/>
    <w:rsid w:val="00AE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A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Люда</cp:lastModifiedBy>
  <cp:revision>2</cp:revision>
  <dcterms:created xsi:type="dcterms:W3CDTF">2015-01-16T08:29:00Z</dcterms:created>
  <dcterms:modified xsi:type="dcterms:W3CDTF">2015-01-16T08:29:00Z</dcterms:modified>
</cp:coreProperties>
</file>