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E2" w:rsidRPr="007824E2" w:rsidRDefault="00732F3F" w:rsidP="007824E2">
      <w:pPr>
        <w:widowControl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>
        <w:rPr>
          <w:noProof/>
        </w:rPr>
        <w:drawing>
          <wp:inline distT="0" distB="0" distL="0" distR="0" wp14:anchorId="723C6FDF" wp14:editId="0A867201">
            <wp:extent cx="6152515" cy="82403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6C59" w:rsidRPr="00732F3F" w:rsidRDefault="00706C59" w:rsidP="00223795">
      <w:pPr>
        <w:pStyle w:val="1"/>
        <w:spacing w:before="0" w:line="240" w:lineRule="auto"/>
        <w:ind w:firstLine="0"/>
        <w:jc w:val="left"/>
        <w:rPr>
          <w:sz w:val="24"/>
          <w:szCs w:val="24"/>
        </w:rPr>
      </w:pPr>
    </w:p>
    <w:p w:rsidR="00922E75" w:rsidRPr="00706C59" w:rsidRDefault="00706C59" w:rsidP="001564D7">
      <w:pPr>
        <w:pStyle w:val="1"/>
        <w:spacing w:before="0" w:line="240" w:lineRule="auto"/>
        <w:ind w:left="-567" w:firstLine="0"/>
        <w:rPr>
          <w:szCs w:val="28"/>
        </w:rPr>
      </w:pPr>
      <w:r w:rsidRPr="00706C59">
        <w:rPr>
          <w:szCs w:val="28"/>
        </w:rPr>
        <w:t>Р</w:t>
      </w:r>
      <w:r w:rsidR="00922E75" w:rsidRPr="00706C59">
        <w:rPr>
          <w:szCs w:val="28"/>
        </w:rPr>
        <w:t xml:space="preserve">абочая </w:t>
      </w:r>
      <w:r w:rsidR="00B85B01" w:rsidRPr="00706C59">
        <w:rPr>
          <w:szCs w:val="28"/>
        </w:rPr>
        <w:t>программа курса</w:t>
      </w:r>
    </w:p>
    <w:p w:rsidR="00922E75" w:rsidRPr="00706C59" w:rsidRDefault="00922E75" w:rsidP="001564D7">
      <w:pPr>
        <w:pStyle w:val="1"/>
        <w:spacing w:before="0" w:line="240" w:lineRule="auto"/>
        <w:ind w:left="-567" w:firstLine="0"/>
        <w:rPr>
          <w:szCs w:val="28"/>
        </w:rPr>
      </w:pPr>
      <w:r w:rsidRPr="00706C59">
        <w:rPr>
          <w:szCs w:val="28"/>
        </w:rPr>
        <w:t xml:space="preserve">«Экономическая и социальная география </w:t>
      </w:r>
      <w:r w:rsidR="00F22D24">
        <w:rPr>
          <w:szCs w:val="28"/>
        </w:rPr>
        <w:t>мира</w:t>
      </w:r>
      <w:r w:rsidRPr="00706C59">
        <w:rPr>
          <w:szCs w:val="28"/>
        </w:rPr>
        <w:t>»</w:t>
      </w:r>
    </w:p>
    <w:p w:rsidR="00922E75" w:rsidRPr="00706C59" w:rsidRDefault="00F22D24" w:rsidP="001564D7">
      <w:pPr>
        <w:pStyle w:val="1"/>
        <w:spacing w:before="0" w:line="240" w:lineRule="auto"/>
        <w:ind w:left="-567" w:firstLine="0"/>
        <w:rPr>
          <w:szCs w:val="28"/>
        </w:rPr>
      </w:pPr>
      <w:r>
        <w:rPr>
          <w:szCs w:val="28"/>
        </w:rPr>
        <w:t>10</w:t>
      </w:r>
      <w:r w:rsidR="001D2C53" w:rsidRPr="00D94FFE">
        <w:t>–</w:t>
      </w:r>
      <w:r w:rsidR="001D2C53">
        <w:t>11</w:t>
      </w:r>
      <w:r w:rsidR="00922E75" w:rsidRPr="00706C59">
        <w:rPr>
          <w:szCs w:val="28"/>
        </w:rPr>
        <w:t xml:space="preserve"> класс</w:t>
      </w:r>
    </w:p>
    <w:p w:rsidR="00465C68" w:rsidRDefault="00465C68" w:rsidP="00465C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8742C">
        <w:rPr>
          <w:b/>
          <w:bCs/>
          <w:color w:val="000000"/>
          <w:sz w:val="28"/>
          <w:szCs w:val="28"/>
        </w:rPr>
        <w:t>Пояснительная записка</w:t>
      </w:r>
    </w:p>
    <w:p w:rsidR="00465C68" w:rsidRPr="00D0351F" w:rsidRDefault="00465C68" w:rsidP="00465C68">
      <w:pPr>
        <w:ind w:left="709" w:hanging="709"/>
        <w:jc w:val="both"/>
      </w:pPr>
    </w:p>
    <w:p w:rsidR="00465C68" w:rsidRPr="00AA77F8" w:rsidRDefault="00465C68" w:rsidP="00465C68">
      <w:pPr>
        <w:pStyle w:val="a3"/>
        <w:spacing w:after="0"/>
        <w:ind w:left="0" w:firstLine="708"/>
        <w:jc w:val="both"/>
        <w:rPr>
          <w:bCs/>
        </w:rPr>
      </w:pPr>
      <w:r w:rsidRPr="00AA77F8">
        <w:rPr>
          <w:bCs/>
        </w:rPr>
        <w:t>Рабочая программа составлена на основе следующих нормативных документов:</w:t>
      </w:r>
    </w:p>
    <w:p w:rsidR="00465C68" w:rsidRDefault="00465C68" w:rsidP="00465C68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textAlignment w:val="baseline"/>
        <w:rPr>
          <w:rFonts w:ascii="Times New Roman" w:hAnsi="Times New Roman"/>
        </w:rPr>
      </w:pPr>
      <w:r w:rsidRPr="002819D5">
        <w:rPr>
          <w:rFonts w:ascii="Times New Roman" w:hAnsi="Times New Roman"/>
          <w:iCs/>
        </w:rPr>
        <w:t>1. Федеральный закон от 29 декабря 2012 года № 273-ФЗ</w:t>
      </w:r>
      <w:r w:rsidR="00B85B01">
        <w:rPr>
          <w:rFonts w:ascii="Times New Roman" w:hAnsi="Times New Roman"/>
          <w:iCs/>
        </w:rPr>
        <w:t xml:space="preserve"> </w:t>
      </w:r>
      <w:r w:rsidR="00B85B01">
        <w:rPr>
          <w:rFonts w:ascii="Times New Roman" w:hAnsi="Times New Roman"/>
        </w:rPr>
        <w:t>«</w:t>
      </w:r>
      <w:r w:rsidRPr="002819D5">
        <w:rPr>
          <w:rFonts w:ascii="Times New Roman" w:hAnsi="Times New Roman"/>
        </w:rPr>
        <w:t xml:space="preserve">Об образовании в Российской Федерации» </w:t>
      </w:r>
      <w:r w:rsidRPr="002819D5">
        <w:rPr>
          <w:rFonts w:ascii="Times New Roman" w:hAnsi="Times New Roman"/>
          <w:bCs/>
          <w:iCs/>
        </w:rPr>
        <w:t>(</w:t>
      </w:r>
      <w:r w:rsidRPr="002819D5">
        <w:rPr>
          <w:rFonts w:ascii="Times New Roman" w:hAnsi="Times New Roman"/>
        </w:rPr>
        <w:t>в редакции Федеральных законов).</w:t>
      </w:r>
    </w:p>
    <w:p w:rsidR="00BC5CED" w:rsidRPr="002819D5" w:rsidRDefault="00BC5CED" w:rsidP="00465C68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textAlignment w:val="baseline"/>
        <w:rPr>
          <w:rFonts w:ascii="Times New Roman" w:hAnsi="Times New Roman"/>
        </w:rPr>
      </w:pPr>
    </w:p>
    <w:p w:rsidR="00BC5CED" w:rsidRDefault="00465C68" w:rsidP="00BC5CED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textAlignment w:val="baseline"/>
        <w:rPr>
          <w:rFonts w:ascii="Times New Roman" w:hAnsi="Times New Roman"/>
          <w:color w:val="000000"/>
        </w:rPr>
      </w:pPr>
      <w:r w:rsidRPr="002819D5">
        <w:rPr>
          <w:rFonts w:ascii="Times New Roman" w:hAnsi="Times New Roman"/>
        </w:rPr>
        <w:t xml:space="preserve">2. </w:t>
      </w:r>
      <w:proofErr w:type="gramStart"/>
      <w:r w:rsidRPr="002819D5">
        <w:rPr>
          <w:rFonts w:ascii="Times New Roman" w:hAnsi="Times New Roman"/>
        </w:rPr>
        <w:t xml:space="preserve">ФГОС СОО (утвержден приказом </w:t>
      </w:r>
      <w:proofErr w:type="spellStart"/>
      <w:r w:rsidRPr="002819D5">
        <w:rPr>
          <w:rFonts w:ascii="Times New Roman" w:hAnsi="Times New Roman"/>
        </w:rPr>
        <w:t>Минобрнауки</w:t>
      </w:r>
      <w:proofErr w:type="spellEnd"/>
      <w:r w:rsidRPr="002819D5">
        <w:rPr>
          <w:rFonts w:ascii="Times New Roman" w:hAnsi="Times New Roman"/>
        </w:rPr>
        <w:t xml:space="preserve"> России </w:t>
      </w:r>
      <w:r w:rsidR="00B85B01" w:rsidRPr="002819D5">
        <w:rPr>
          <w:rFonts w:ascii="Times New Roman" w:hAnsi="Times New Roman"/>
        </w:rPr>
        <w:t xml:space="preserve">от </w:t>
      </w:r>
      <w:r w:rsidR="00B85B01" w:rsidRPr="002819D5">
        <w:rPr>
          <w:rFonts w:ascii="Times New Roman" w:hAnsi="Times New Roman"/>
          <w:color w:val="000000"/>
          <w:bdr w:val="none" w:sz="0" w:space="0" w:color="auto" w:frame="1"/>
        </w:rPr>
        <w:t>6</w:t>
      </w:r>
      <w:r w:rsidRPr="002819D5">
        <w:rPr>
          <w:rFonts w:ascii="Times New Roman" w:hAnsi="Times New Roman"/>
          <w:color w:val="000000"/>
          <w:bdr w:val="none" w:sz="0" w:space="0" w:color="auto" w:frame="1"/>
        </w:rPr>
        <w:t xml:space="preserve"> октября 2009 года № 413 «Об утверждении и введении в действие федерального государственного образовательного стандарта среднего общего образования» (в редакции приказов </w:t>
      </w:r>
      <w:proofErr w:type="spellStart"/>
      <w:r w:rsidRPr="002819D5">
        <w:rPr>
          <w:rFonts w:ascii="Times New Roman" w:hAnsi="Times New Roman"/>
        </w:rPr>
        <w:t>Минобрнауки</w:t>
      </w:r>
      <w:proofErr w:type="spellEnd"/>
      <w:r w:rsidRPr="002819D5">
        <w:rPr>
          <w:rFonts w:ascii="Times New Roman" w:hAnsi="Times New Roman"/>
        </w:rPr>
        <w:t xml:space="preserve"> России от 17.05.2012 № 413, 29.12.2014 № 1645, от 31.12.2015 № 1578)</w:t>
      </w:r>
      <w:r w:rsidRPr="002819D5">
        <w:rPr>
          <w:rFonts w:ascii="Times New Roman" w:hAnsi="Times New Roman"/>
          <w:color w:val="000000"/>
        </w:rPr>
        <w:t>.</w:t>
      </w:r>
      <w:proofErr w:type="gramEnd"/>
    </w:p>
    <w:p w:rsidR="00BC5CED" w:rsidRDefault="00BC5CED" w:rsidP="00BC5CED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textAlignment w:val="baseline"/>
        <w:rPr>
          <w:rFonts w:ascii="Times New Roman" w:hAnsi="Times New Roman"/>
        </w:rPr>
      </w:pPr>
    </w:p>
    <w:p w:rsidR="00BC5CED" w:rsidRDefault="00465C68" w:rsidP="00BC5CED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textAlignment w:val="baseline"/>
        <w:rPr>
          <w:rFonts w:ascii="Times New Roman" w:hAnsi="Times New Roman"/>
        </w:rPr>
      </w:pPr>
      <w:r w:rsidRPr="002819D5">
        <w:rPr>
          <w:rFonts w:ascii="Times New Roman" w:hAnsi="Times New Roman"/>
        </w:rPr>
        <w:t>3. Приказ Министерства образования Российской Федерации от 05 марта  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изменениями).</w:t>
      </w:r>
    </w:p>
    <w:p w:rsidR="00465C68" w:rsidRPr="002819D5" w:rsidRDefault="00465C68" w:rsidP="00BC5CED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textAlignment w:val="baseline"/>
        <w:rPr>
          <w:rFonts w:ascii="Times New Roman" w:hAnsi="Times New Roman"/>
        </w:rPr>
      </w:pPr>
      <w:r w:rsidRPr="002819D5">
        <w:rPr>
          <w:rFonts w:ascii="Times New Roman" w:hAnsi="Times New Roman"/>
        </w:rPr>
        <w:t xml:space="preserve">Постановления Главного государственного санитарного врача Российской Федерации от 29 декабря 2010 г. № 189, в редакции Изменений № 1, утв. Постановлением Главного государственного санитарного врача Российской Федерации от 29.06.2011 № 85, изменений № 2 утв. Постановлением Главного государственного санитарного врача Российской Федерации от 25.12.2013 № 72, далее – СанПиН 2.4.2.2821–10. </w:t>
      </w:r>
    </w:p>
    <w:p w:rsidR="00BC5CED" w:rsidRPr="00A66F93" w:rsidRDefault="00465C68" w:rsidP="00A66F93">
      <w:pPr>
        <w:pStyle w:val="a5"/>
        <w:numPr>
          <w:ilvl w:val="0"/>
          <w:numId w:val="32"/>
        </w:numPr>
        <w:pBdr>
          <w:bottom w:val="single" w:sz="6" w:space="17" w:color="ECEEEF"/>
        </w:pBdr>
        <w:shd w:val="clear" w:color="auto" w:fill="FFFFFF"/>
        <w:tabs>
          <w:tab w:val="left" w:pos="284"/>
        </w:tabs>
        <w:suppressAutoHyphens/>
        <w:ind w:left="0" w:right="4" w:firstLine="0"/>
        <w:textAlignment w:val="baseline"/>
        <w:rPr>
          <w:rStyle w:val="a7"/>
          <w:rFonts w:ascii="Times New Roman" w:hAnsi="Times New Roman"/>
          <w:color w:val="auto"/>
          <w:sz w:val="24"/>
          <w:szCs w:val="24"/>
          <w:u w:val="none"/>
        </w:rPr>
      </w:pPr>
      <w:r w:rsidRPr="00A66F93">
        <w:rPr>
          <w:rFonts w:ascii="Times New Roman" w:hAnsi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</w:t>
      </w:r>
      <w:r w:rsidRPr="00A66F93">
        <w:rPr>
          <w:rFonts w:ascii="Times New Roman" w:hAnsi="Times New Roman"/>
          <w:sz w:val="24"/>
          <w:szCs w:val="24"/>
        </w:rPr>
        <w:t xml:space="preserve">решением федерального учебно-методического объединения по общему образованию (протокол  от </w:t>
      </w:r>
      <w:r w:rsidR="00A66F93">
        <w:rPr>
          <w:rFonts w:ascii="Times New Roman" w:hAnsi="Times New Roman"/>
          <w:sz w:val="24"/>
          <w:szCs w:val="24"/>
        </w:rPr>
        <w:t>28 июня 2016 г. № 2/16-з)</w:t>
      </w:r>
    </w:p>
    <w:p w:rsidR="00465C68" w:rsidRDefault="00BC5CED" w:rsidP="00A66F93">
      <w:pPr>
        <w:pStyle w:val="a5"/>
        <w:pBdr>
          <w:bottom w:val="single" w:sz="6" w:space="17" w:color="ECEEEF"/>
        </w:pBdr>
        <w:shd w:val="clear" w:color="auto" w:fill="FFFFFF"/>
        <w:tabs>
          <w:tab w:val="left" w:pos="284"/>
        </w:tabs>
        <w:suppressAutoHyphens/>
        <w:ind w:left="0" w:right="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65C68" w:rsidRPr="002819D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465C68" w:rsidRPr="002819D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65C68" w:rsidRPr="002819D5">
        <w:rPr>
          <w:rFonts w:ascii="Times New Roman" w:hAnsi="Times New Roman"/>
          <w:sz w:val="24"/>
          <w:szCs w:val="24"/>
        </w:rPr>
        <w:t xml:space="preserve"> России от 31.12.2015 № 1578 «</w:t>
      </w:r>
      <w:r w:rsidR="00465C68" w:rsidRPr="002819D5">
        <w:rPr>
          <w:rFonts w:ascii="Times New Roman" w:hAnsi="Times New Roman"/>
          <w:bCs/>
          <w:spacing w:val="-11"/>
          <w:sz w:val="24"/>
          <w:szCs w:val="24"/>
        </w:rPr>
        <w:t xml:space="preserve">О внесении изменений в федеральный государственный образовательный стандарт среднего общего образования, утверждённого приказом Министерства </w:t>
      </w:r>
      <w:r w:rsidR="00465C68" w:rsidRPr="002819D5">
        <w:rPr>
          <w:rFonts w:ascii="Times New Roman" w:hAnsi="Times New Roman"/>
          <w:bCs/>
          <w:spacing w:val="-12"/>
          <w:sz w:val="24"/>
          <w:szCs w:val="24"/>
        </w:rPr>
        <w:t>образования и науки Российской Федерации от 17 мая 2012 г.  № 413» (</w:t>
      </w:r>
      <w:r w:rsidR="00465C68" w:rsidRPr="002819D5">
        <w:rPr>
          <w:rFonts w:ascii="Times New Roman" w:hAnsi="Times New Roman"/>
          <w:sz w:val="24"/>
          <w:szCs w:val="24"/>
        </w:rPr>
        <w:t xml:space="preserve">зарегистрировано в Минюсте России </w:t>
      </w:r>
      <w:r w:rsidR="00B85B01" w:rsidRPr="002819D5">
        <w:rPr>
          <w:rFonts w:ascii="Times New Roman" w:hAnsi="Times New Roman"/>
          <w:sz w:val="24"/>
          <w:szCs w:val="24"/>
        </w:rPr>
        <w:t>09.02.2016 №</w:t>
      </w:r>
      <w:r w:rsidR="00465C68" w:rsidRPr="002819D5">
        <w:rPr>
          <w:rFonts w:ascii="Times New Roman" w:hAnsi="Times New Roman"/>
          <w:sz w:val="24"/>
          <w:szCs w:val="24"/>
        </w:rPr>
        <w:t xml:space="preserve"> 41020).</w:t>
      </w:r>
    </w:p>
    <w:p w:rsidR="00BC5CED" w:rsidRPr="002819D5" w:rsidRDefault="00BC5CED" w:rsidP="00A66F93">
      <w:pPr>
        <w:pStyle w:val="a5"/>
        <w:pBdr>
          <w:bottom w:val="single" w:sz="6" w:space="17" w:color="ECEEEF"/>
        </w:pBdr>
        <w:shd w:val="clear" w:color="auto" w:fill="FFFFFF"/>
        <w:tabs>
          <w:tab w:val="left" w:pos="284"/>
        </w:tabs>
        <w:suppressAutoHyphens/>
        <w:ind w:left="0" w:right="4"/>
        <w:textAlignment w:val="baseline"/>
        <w:rPr>
          <w:rFonts w:ascii="Times New Roman" w:hAnsi="Times New Roman"/>
          <w:color w:val="111111"/>
          <w:sz w:val="24"/>
          <w:szCs w:val="24"/>
        </w:rPr>
      </w:pPr>
    </w:p>
    <w:p w:rsidR="00465C68" w:rsidRPr="00567944" w:rsidRDefault="00BC5CED" w:rsidP="00A66F93">
      <w:pPr>
        <w:pBdr>
          <w:bottom w:val="single" w:sz="6" w:space="17" w:color="ECEEEF"/>
        </w:pBdr>
        <w:shd w:val="clear" w:color="auto" w:fill="FFFFFF"/>
        <w:tabs>
          <w:tab w:val="left" w:pos="284"/>
        </w:tabs>
        <w:suppressAutoHyphens/>
        <w:ind w:right="4"/>
        <w:jc w:val="both"/>
        <w:textAlignment w:val="baseline"/>
        <w:rPr>
          <w:color w:val="111111"/>
        </w:rPr>
      </w:pPr>
      <w:r>
        <w:rPr>
          <w:color w:val="111111"/>
        </w:rPr>
        <w:t xml:space="preserve">6. </w:t>
      </w:r>
      <w:r w:rsidR="00465C68" w:rsidRPr="002819D5">
        <w:rPr>
          <w:color w:val="111111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="00465C68" w:rsidRPr="002819D5">
        <w:rPr>
          <w:color w:val="111111"/>
        </w:rPr>
        <w:t>Минобрнауки</w:t>
      </w:r>
      <w:proofErr w:type="spellEnd"/>
      <w:r w:rsidR="00465C68" w:rsidRPr="002819D5">
        <w:rPr>
          <w:color w:val="111111"/>
        </w:rPr>
        <w:t xml:space="preserve"> России от 4 октября 2010 г. № 986).</w:t>
      </w:r>
    </w:p>
    <w:p w:rsidR="00567944" w:rsidRPr="00EB4053" w:rsidRDefault="00567944" w:rsidP="00A66F93">
      <w:pPr>
        <w:pBdr>
          <w:bottom w:val="single" w:sz="6" w:space="17" w:color="ECEEEF"/>
        </w:pBdr>
        <w:shd w:val="clear" w:color="auto" w:fill="FFFFFF"/>
        <w:tabs>
          <w:tab w:val="left" w:pos="284"/>
        </w:tabs>
        <w:suppressAutoHyphens/>
        <w:ind w:right="4"/>
        <w:jc w:val="both"/>
        <w:textAlignment w:val="baseline"/>
        <w:rPr>
          <w:color w:val="111111"/>
        </w:rPr>
      </w:pPr>
    </w:p>
    <w:p w:rsidR="00567944" w:rsidRPr="00567944" w:rsidRDefault="00567944" w:rsidP="00567944">
      <w:pPr>
        <w:jc w:val="both"/>
        <w:rPr>
          <w:b/>
        </w:rPr>
      </w:pPr>
      <w:r w:rsidRPr="00567944">
        <w:rPr>
          <w:b/>
        </w:rPr>
        <w:t>УМК:</w:t>
      </w:r>
    </w:p>
    <w:p w:rsidR="00567944" w:rsidRPr="00567944" w:rsidRDefault="00567944" w:rsidP="00567944">
      <w:pPr>
        <w:jc w:val="both"/>
      </w:pPr>
      <w:r w:rsidRPr="00567944">
        <w:rPr>
          <w:u w:val="single"/>
        </w:rPr>
        <w:t>Программа:</w:t>
      </w:r>
      <w:r w:rsidRPr="00567944">
        <w:rPr>
          <w:b/>
        </w:rPr>
        <w:t xml:space="preserve"> </w:t>
      </w:r>
      <w:r w:rsidRPr="00567944">
        <w:t xml:space="preserve">Алексеев А.И. и др. География. Программы общеобразовательных учреждений 10-11 </w:t>
      </w:r>
      <w:proofErr w:type="spellStart"/>
      <w:r w:rsidRPr="00567944">
        <w:t>кл</w:t>
      </w:r>
      <w:proofErr w:type="spellEnd"/>
      <w:r w:rsidRPr="00567944">
        <w:t>., М., «Просвещение», 2008</w:t>
      </w:r>
    </w:p>
    <w:p w:rsidR="00567944" w:rsidRPr="00567944" w:rsidRDefault="00567944" w:rsidP="00567944">
      <w:pPr>
        <w:jc w:val="both"/>
      </w:pPr>
      <w:r w:rsidRPr="00567944">
        <w:rPr>
          <w:u w:val="single"/>
        </w:rPr>
        <w:t>Учебник:</w:t>
      </w:r>
      <w:r w:rsidRPr="00567944">
        <w:t> Гладкий Ю.Н.,  Николина В.В. Экономическая и социальная география мира. 10-11 класс,- Москва, «Просвещение», 2011.</w:t>
      </w:r>
    </w:p>
    <w:p w:rsidR="00567944" w:rsidRPr="00567944" w:rsidRDefault="00567944" w:rsidP="00567944">
      <w:pPr>
        <w:jc w:val="both"/>
      </w:pPr>
      <w:r w:rsidRPr="00567944">
        <w:t>Географический атлас: 10 класс. – М.: АСТ-Пресс, 2008.</w:t>
      </w:r>
    </w:p>
    <w:p w:rsidR="00567944" w:rsidRPr="00567944" w:rsidRDefault="00567944" w:rsidP="00567944">
      <w:pPr>
        <w:jc w:val="both"/>
        <w:rPr>
          <w:b/>
        </w:rPr>
      </w:pPr>
      <w:r w:rsidRPr="00567944">
        <w:rPr>
          <w:u w:val="single"/>
        </w:rPr>
        <w:t>Методическое обеспечение:</w:t>
      </w:r>
      <w:r w:rsidRPr="00567944">
        <w:t xml:space="preserve"> Ануфриева О.И. Региональная характеристика мира. Поурочные планы.- Волгоград, 2003.</w:t>
      </w:r>
    </w:p>
    <w:p w:rsidR="00567944" w:rsidRPr="00567944" w:rsidRDefault="00567944" w:rsidP="00567944">
      <w:pPr>
        <w:jc w:val="both"/>
      </w:pPr>
      <w:r w:rsidRPr="00567944">
        <w:rPr>
          <w:u w:val="single"/>
        </w:rPr>
        <w:t xml:space="preserve">Дополнительная литература: </w:t>
      </w:r>
      <w:r w:rsidRPr="00567944">
        <w:t>Кузнецов А.П. Население и хозяйство мира. – М.: Дрофа, 2004.</w:t>
      </w:r>
    </w:p>
    <w:p w:rsidR="00567944" w:rsidRPr="00567944" w:rsidRDefault="00567944" w:rsidP="00567944">
      <w:pPr>
        <w:jc w:val="both"/>
      </w:pPr>
      <w:proofErr w:type="spellStart"/>
      <w:r w:rsidRPr="00567944">
        <w:t>Максаковский</w:t>
      </w:r>
      <w:proofErr w:type="spellEnd"/>
      <w:r w:rsidRPr="00567944">
        <w:t xml:space="preserve"> В.П. Географическая картина мира. – М.: Дрофа, 2004.</w:t>
      </w:r>
    </w:p>
    <w:p w:rsidR="00567944" w:rsidRPr="00A66F93" w:rsidRDefault="00567944" w:rsidP="00EB4053">
      <w:pPr>
        <w:jc w:val="both"/>
        <w:rPr>
          <w:u w:val="single"/>
        </w:rPr>
      </w:pPr>
      <w:r w:rsidRPr="00567944">
        <w:t>Холина В.Н. География человеческой деятельности. – СПб</w:t>
      </w:r>
      <w:proofErr w:type="gramStart"/>
      <w:r w:rsidRPr="00567944">
        <w:t xml:space="preserve">.: </w:t>
      </w:r>
      <w:proofErr w:type="gramEnd"/>
      <w:r w:rsidRPr="00567944">
        <w:t>Спец-Лит, 2004.</w:t>
      </w:r>
    </w:p>
    <w:p w:rsidR="00465C68" w:rsidRDefault="00465C68" w:rsidP="00465C68">
      <w:pPr>
        <w:ind w:firstLine="708"/>
        <w:jc w:val="both"/>
        <w:rPr>
          <w:sz w:val="22"/>
        </w:rPr>
      </w:pPr>
      <w:r w:rsidRPr="0090501C">
        <w:rPr>
          <w:b/>
        </w:rPr>
        <w:t>Глав</w:t>
      </w:r>
      <w:r>
        <w:rPr>
          <w:b/>
        </w:rPr>
        <w:t>ными</w:t>
      </w:r>
      <w:r w:rsidRPr="0090501C">
        <w:rPr>
          <w:b/>
        </w:rPr>
        <w:t xml:space="preserve"> цел</w:t>
      </w:r>
      <w:r>
        <w:rPr>
          <w:b/>
        </w:rPr>
        <w:t>ями</w:t>
      </w:r>
      <w:r w:rsidRPr="0090501C">
        <w:rPr>
          <w:b/>
        </w:rPr>
        <w:t xml:space="preserve"> курса</w:t>
      </w:r>
      <w:r w:rsidRPr="0090501C">
        <w:t xml:space="preserve"> явля</w:t>
      </w:r>
      <w:r>
        <w:t>ю</w:t>
      </w:r>
      <w:r w:rsidRPr="0090501C">
        <w:t>тся</w:t>
      </w:r>
      <w:r>
        <w:rPr>
          <w:sz w:val="22"/>
        </w:rPr>
        <w:t xml:space="preserve">: </w:t>
      </w:r>
    </w:p>
    <w:p w:rsidR="00465C68" w:rsidRPr="00257812" w:rsidRDefault="00465C68" w:rsidP="00465C68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57812">
        <w:rPr>
          <w:rFonts w:ascii="Times New Roman" w:hAnsi="Times New Roman"/>
          <w:sz w:val="24"/>
          <w:szCs w:val="24"/>
        </w:rPr>
        <w:t xml:space="preserve">формирование всесторонне развитой личности </w:t>
      </w:r>
      <w:r w:rsidR="00B85B01" w:rsidRPr="00257812">
        <w:rPr>
          <w:rFonts w:ascii="Times New Roman" w:hAnsi="Times New Roman"/>
          <w:sz w:val="24"/>
          <w:szCs w:val="24"/>
        </w:rPr>
        <w:t>через овладение</w:t>
      </w:r>
      <w:r w:rsidRPr="00257812">
        <w:rPr>
          <w:rFonts w:ascii="Times New Roman" w:hAnsi="Times New Roman"/>
          <w:sz w:val="24"/>
          <w:szCs w:val="24"/>
        </w:rPr>
        <w:t xml:space="preserve"> системой географических знаний, позволяющих </w:t>
      </w:r>
      <w:r w:rsidR="00B85B01" w:rsidRPr="00257812">
        <w:rPr>
          <w:rFonts w:ascii="Times New Roman" w:hAnsi="Times New Roman"/>
          <w:sz w:val="24"/>
          <w:szCs w:val="24"/>
        </w:rPr>
        <w:t>формировать целостное представление об</w:t>
      </w:r>
      <w:r w:rsidRPr="00257812">
        <w:rPr>
          <w:rFonts w:ascii="Times New Roman" w:hAnsi="Times New Roman"/>
          <w:sz w:val="24"/>
          <w:szCs w:val="24"/>
        </w:rPr>
        <w:t xml:space="preserve"> окружающем мире, о его многообразии, решать комплексные задачи, требующие учёта географической ситуации на конкретной территории, моделировать природные, социально-экономические и </w:t>
      </w:r>
      <w:proofErr w:type="spellStart"/>
      <w:r w:rsidRPr="00257812">
        <w:rPr>
          <w:rFonts w:ascii="Times New Roman" w:hAnsi="Times New Roman"/>
          <w:sz w:val="24"/>
          <w:szCs w:val="24"/>
        </w:rPr>
        <w:t>геоэкологические</w:t>
      </w:r>
      <w:proofErr w:type="spellEnd"/>
      <w:r w:rsidRPr="00257812">
        <w:rPr>
          <w:rFonts w:ascii="Times New Roman" w:hAnsi="Times New Roman"/>
          <w:sz w:val="24"/>
          <w:szCs w:val="24"/>
        </w:rPr>
        <w:t xml:space="preserve"> явления и процессы с учетом пространственно-временных условий и факторов.</w:t>
      </w:r>
    </w:p>
    <w:p w:rsidR="00465C68" w:rsidRPr="00257812" w:rsidRDefault="00465C68" w:rsidP="00465C68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257812">
        <w:rPr>
          <w:rFonts w:ascii="Times New Roman" w:hAnsi="Times New Roman"/>
          <w:sz w:val="24"/>
          <w:szCs w:val="24"/>
        </w:rPr>
        <w:t xml:space="preserve">формирование у школьников законченных широких представлений о социально-экономической составляющей географической картины мира и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законов </w:t>
      </w:r>
      <w:r w:rsidRPr="00257812">
        <w:rPr>
          <w:rFonts w:ascii="Times New Roman" w:hAnsi="Times New Roman"/>
          <w:sz w:val="24"/>
          <w:szCs w:val="24"/>
        </w:rPr>
        <w:lastRenderedPageBreak/>
        <w:t>на неоднородных в природном и хозяйственно-культурном отношении территориях современного мира, о роли географии в их познании.</w:t>
      </w:r>
      <w:proofErr w:type="gramEnd"/>
    </w:p>
    <w:p w:rsidR="00223795" w:rsidRPr="00567944" w:rsidRDefault="00223795" w:rsidP="00223795">
      <w:pPr>
        <w:jc w:val="both"/>
        <w:rPr>
          <w:b/>
          <w:bCs/>
        </w:rPr>
      </w:pPr>
    </w:p>
    <w:p w:rsidR="00465C68" w:rsidRPr="00257812" w:rsidRDefault="00465C68" w:rsidP="00465C68">
      <w:pPr>
        <w:ind w:firstLine="708"/>
        <w:jc w:val="both"/>
        <w:rPr>
          <w:b/>
          <w:bCs/>
        </w:rPr>
      </w:pPr>
      <w:r w:rsidRPr="00257812">
        <w:rPr>
          <w:b/>
          <w:bCs/>
        </w:rPr>
        <w:t>Основные задачи курса:</w:t>
      </w:r>
    </w:p>
    <w:p w:rsidR="00465C68" w:rsidRPr="00257812" w:rsidRDefault="00465C68" w:rsidP="00465C68">
      <w:pPr>
        <w:ind w:left="-180" w:firstLine="180"/>
        <w:jc w:val="both"/>
        <w:rPr>
          <w:b/>
          <w:i/>
        </w:rPr>
      </w:pPr>
      <w:r w:rsidRPr="00257812">
        <w:rPr>
          <w:b/>
          <w:i/>
        </w:rPr>
        <w:t>Образовательные:</w:t>
      </w:r>
    </w:p>
    <w:p w:rsidR="00465C68" w:rsidRPr="00257812" w:rsidRDefault="00B85B01" w:rsidP="00465C68">
      <w:pPr>
        <w:numPr>
          <w:ilvl w:val="0"/>
          <w:numId w:val="26"/>
        </w:numPr>
        <w:tabs>
          <w:tab w:val="clear" w:pos="1756"/>
          <w:tab w:val="left" w:pos="180"/>
        </w:tabs>
        <w:ind w:left="0" w:firstLine="0"/>
        <w:jc w:val="both"/>
      </w:pPr>
      <w:r w:rsidRPr="00257812">
        <w:t>формирование понимания предмета</w:t>
      </w:r>
      <w:r w:rsidR="00465C68" w:rsidRPr="00257812">
        <w:t xml:space="preserve"> и задач современной географической науки, её структуры, тенденций развития, места и роли географии в жизни общества;</w:t>
      </w:r>
    </w:p>
    <w:p w:rsidR="00465C68" w:rsidRPr="00257812" w:rsidRDefault="00465C68" w:rsidP="00465C68">
      <w:pPr>
        <w:numPr>
          <w:ilvl w:val="0"/>
          <w:numId w:val="26"/>
        </w:numPr>
        <w:tabs>
          <w:tab w:val="clear" w:pos="1756"/>
          <w:tab w:val="left" w:pos="180"/>
        </w:tabs>
        <w:ind w:left="0" w:firstLine="0"/>
        <w:jc w:val="both"/>
      </w:pPr>
      <w:r w:rsidRPr="00257812">
        <w:t>формирование основных теоретических категорий и понятий;</w:t>
      </w:r>
    </w:p>
    <w:p w:rsidR="00465C68" w:rsidRPr="00257812" w:rsidRDefault="00465C68" w:rsidP="00465C68">
      <w:pPr>
        <w:numPr>
          <w:ilvl w:val="0"/>
          <w:numId w:val="26"/>
        </w:numPr>
        <w:tabs>
          <w:tab w:val="clear" w:pos="1756"/>
          <w:tab w:val="left" w:pos="180"/>
        </w:tabs>
        <w:ind w:left="0" w:firstLine="0"/>
        <w:jc w:val="both"/>
      </w:pPr>
      <w:r w:rsidRPr="00257812">
        <w:t xml:space="preserve">формирование научных представлений, отражающих, систематизирующих и </w:t>
      </w:r>
      <w:r w:rsidR="00B85B01" w:rsidRPr="00257812">
        <w:t>обобщающих географические</w:t>
      </w:r>
      <w:r w:rsidRPr="00257812">
        <w:t xml:space="preserve"> различия природы, населения и хозяйства регионов и стран мира;</w:t>
      </w:r>
    </w:p>
    <w:p w:rsidR="00465C68" w:rsidRPr="00257812" w:rsidRDefault="00B85B01" w:rsidP="00465C68">
      <w:pPr>
        <w:numPr>
          <w:ilvl w:val="0"/>
          <w:numId w:val="26"/>
        </w:numPr>
        <w:tabs>
          <w:tab w:val="clear" w:pos="1756"/>
          <w:tab w:val="left" w:pos="180"/>
        </w:tabs>
        <w:ind w:left="0" w:firstLine="0"/>
        <w:jc w:val="both"/>
      </w:pPr>
      <w:r w:rsidRPr="00257812">
        <w:t>формирование осознания</w:t>
      </w:r>
      <w:r w:rsidR="00465C68" w:rsidRPr="00257812">
        <w:t xml:space="preserve"> пространственно</w:t>
      </w:r>
      <w:r w:rsidR="00465C68">
        <w:t>-</w:t>
      </w:r>
      <w:r w:rsidR="00465C68" w:rsidRPr="00257812">
        <w:t xml:space="preserve">временного единства и взаимосвязи </w:t>
      </w:r>
      <w:r w:rsidRPr="00257812">
        <w:t>развития в</w:t>
      </w:r>
      <w:r w:rsidR="00465C68" w:rsidRPr="00257812">
        <w:t xml:space="preserve"> географической действительности природных, социально-экономических, </w:t>
      </w:r>
      <w:proofErr w:type="spellStart"/>
      <w:r w:rsidR="00465C68" w:rsidRPr="00257812">
        <w:t>техногенн</w:t>
      </w:r>
      <w:proofErr w:type="gramStart"/>
      <w:r w:rsidR="00465C68" w:rsidRPr="00257812">
        <w:t>о</w:t>
      </w:r>
      <w:proofErr w:type="spellEnd"/>
      <w:r w:rsidR="00465C68" w:rsidRPr="00257812">
        <w:t>-</w:t>
      </w:r>
      <w:proofErr w:type="gramEnd"/>
      <w:r w:rsidR="00465C68" w:rsidRPr="00257812">
        <w:t xml:space="preserve"> природных, техногенных процессов, объектов;</w:t>
      </w:r>
    </w:p>
    <w:p w:rsidR="00465C68" w:rsidRPr="00257812" w:rsidRDefault="00465C68" w:rsidP="00465C68">
      <w:pPr>
        <w:numPr>
          <w:ilvl w:val="0"/>
          <w:numId w:val="26"/>
        </w:numPr>
        <w:tabs>
          <w:tab w:val="clear" w:pos="1756"/>
          <w:tab w:val="left" w:pos="180"/>
        </w:tabs>
        <w:ind w:left="0" w:firstLine="0"/>
        <w:jc w:val="both"/>
      </w:pPr>
      <w:r w:rsidRPr="00257812">
        <w:t>овладение системой знаний о глобальных проблемах современности;</w:t>
      </w:r>
    </w:p>
    <w:p w:rsidR="00465C68" w:rsidRPr="00257812" w:rsidRDefault="00465C68" w:rsidP="00465C68">
      <w:pPr>
        <w:numPr>
          <w:ilvl w:val="0"/>
          <w:numId w:val="26"/>
        </w:numPr>
        <w:tabs>
          <w:tab w:val="clear" w:pos="1756"/>
          <w:tab w:val="left" w:pos="180"/>
        </w:tabs>
        <w:ind w:left="0" w:firstLine="0"/>
        <w:jc w:val="both"/>
      </w:pPr>
      <w:r w:rsidRPr="00257812">
        <w:t xml:space="preserve">продолжение формирования навыков анализа текста </w:t>
      </w:r>
      <w:r w:rsidR="00B85B01" w:rsidRPr="00257812">
        <w:t>учебника, диаграмм</w:t>
      </w:r>
      <w:r w:rsidRPr="00257812">
        <w:t>, графиков, тематических карт, статистического материала.</w:t>
      </w:r>
    </w:p>
    <w:p w:rsidR="00465C68" w:rsidRPr="00257812" w:rsidRDefault="00465C68" w:rsidP="00465C68">
      <w:pPr>
        <w:ind w:left="-180" w:firstLine="180"/>
        <w:jc w:val="both"/>
        <w:rPr>
          <w:b/>
          <w:i/>
        </w:rPr>
      </w:pPr>
      <w:r w:rsidRPr="00257812">
        <w:rPr>
          <w:b/>
          <w:i/>
        </w:rPr>
        <w:t>Развивающие:</w:t>
      </w:r>
    </w:p>
    <w:p w:rsidR="00465C68" w:rsidRPr="00257812" w:rsidRDefault="00465C68" w:rsidP="00465C68">
      <w:pPr>
        <w:numPr>
          <w:ilvl w:val="0"/>
          <w:numId w:val="27"/>
        </w:numPr>
        <w:tabs>
          <w:tab w:val="clear" w:pos="1756"/>
          <w:tab w:val="left" w:pos="180"/>
        </w:tabs>
        <w:ind w:left="0" w:firstLine="0"/>
        <w:jc w:val="both"/>
      </w:pPr>
      <w:r w:rsidRPr="00257812">
        <w:t>развитие географического мышления для ориентации в проблемах территориальной организации общества;</w:t>
      </w:r>
    </w:p>
    <w:p w:rsidR="00465C68" w:rsidRPr="009F2DD4" w:rsidRDefault="00B85B01" w:rsidP="00465C68">
      <w:pPr>
        <w:numPr>
          <w:ilvl w:val="0"/>
          <w:numId w:val="27"/>
        </w:numPr>
        <w:tabs>
          <w:tab w:val="clear" w:pos="1756"/>
          <w:tab w:val="left" w:pos="180"/>
        </w:tabs>
        <w:ind w:left="0" w:firstLine="0"/>
        <w:jc w:val="both"/>
        <w:rPr>
          <w:sz w:val="22"/>
          <w:szCs w:val="22"/>
        </w:rPr>
      </w:pPr>
      <w:r w:rsidRPr="009F2DD4">
        <w:rPr>
          <w:sz w:val="22"/>
          <w:szCs w:val="22"/>
        </w:rPr>
        <w:t>развитие умений</w:t>
      </w:r>
      <w:r w:rsidR="00465C68" w:rsidRPr="009F2DD4">
        <w:rPr>
          <w:sz w:val="22"/>
          <w:szCs w:val="22"/>
        </w:rPr>
        <w:t xml:space="preserve"> </w:t>
      </w:r>
      <w:r w:rsidRPr="009F2DD4">
        <w:rPr>
          <w:sz w:val="22"/>
          <w:szCs w:val="22"/>
        </w:rPr>
        <w:t>сравнивать, сопоставлять отдельные</w:t>
      </w:r>
      <w:r w:rsidR="00465C68" w:rsidRPr="009F2DD4">
        <w:rPr>
          <w:sz w:val="22"/>
          <w:szCs w:val="22"/>
        </w:rPr>
        <w:t xml:space="preserve"> географические явления и процессы, происходящие в разных </w:t>
      </w:r>
      <w:r w:rsidRPr="009F2DD4">
        <w:rPr>
          <w:sz w:val="22"/>
          <w:szCs w:val="22"/>
        </w:rPr>
        <w:t>регионах и</w:t>
      </w:r>
      <w:r w:rsidR="00465C68" w:rsidRPr="009F2DD4">
        <w:rPr>
          <w:sz w:val="22"/>
          <w:szCs w:val="22"/>
        </w:rPr>
        <w:t xml:space="preserve"> странах мира, составлять комплексные характеристики;</w:t>
      </w:r>
    </w:p>
    <w:p w:rsidR="00465C68" w:rsidRPr="009F2DD4" w:rsidRDefault="00465C68" w:rsidP="00465C68">
      <w:pPr>
        <w:numPr>
          <w:ilvl w:val="0"/>
          <w:numId w:val="27"/>
        </w:numPr>
        <w:tabs>
          <w:tab w:val="clear" w:pos="1756"/>
          <w:tab w:val="left" w:pos="180"/>
        </w:tabs>
        <w:ind w:left="0" w:firstLine="0"/>
        <w:jc w:val="both"/>
        <w:rPr>
          <w:sz w:val="22"/>
          <w:szCs w:val="22"/>
        </w:rPr>
      </w:pPr>
      <w:r w:rsidRPr="009F2DD4">
        <w:rPr>
          <w:sz w:val="22"/>
          <w:szCs w:val="22"/>
        </w:rPr>
        <w:t xml:space="preserve">развитие познавательного </w:t>
      </w:r>
      <w:r w:rsidR="00B85B01" w:rsidRPr="009F2DD4">
        <w:rPr>
          <w:sz w:val="22"/>
          <w:szCs w:val="22"/>
        </w:rPr>
        <w:t>интереса к</w:t>
      </w:r>
      <w:r w:rsidRPr="009F2DD4">
        <w:rPr>
          <w:sz w:val="22"/>
          <w:szCs w:val="22"/>
        </w:rPr>
        <w:t xml:space="preserve"> общечеловеческим проблемам социального характера (межнациональных отношений, культуры, нравственности);</w:t>
      </w:r>
    </w:p>
    <w:p w:rsidR="00465C68" w:rsidRPr="009F2DD4" w:rsidRDefault="00465C68" w:rsidP="00465C68">
      <w:pPr>
        <w:numPr>
          <w:ilvl w:val="0"/>
          <w:numId w:val="27"/>
        </w:numPr>
        <w:tabs>
          <w:tab w:val="clear" w:pos="1756"/>
          <w:tab w:val="left" w:pos="180"/>
        </w:tabs>
        <w:ind w:left="0" w:firstLine="0"/>
        <w:jc w:val="both"/>
        <w:rPr>
          <w:sz w:val="22"/>
          <w:szCs w:val="22"/>
        </w:rPr>
      </w:pPr>
      <w:r w:rsidRPr="009F2DD4">
        <w:rPr>
          <w:sz w:val="22"/>
          <w:szCs w:val="22"/>
        </w:rPr>
        <w:t>развитие творческих способностей посредством применения   традиционных и современных географических методов исследования;</w:t>
      </w:r>
    </w:p>
    <w:p w:rsidR="00465C68" w:rsidRPr="009F2DD4" w:rsidRDefault="00B85B01" w:rsidP="00465C68">
      <w:pPr>
        <w:numPr>
          <w:ilvl w:val="0"/>
          <w:numId w:val="27"/>
        </w:numPr>
        <w:tabs>
          <w:tab w:val="clear" w:pos="1756"/>
          <w:tab w:val="left" w:pos="180"/>
        </w:tabs>
        <w:ind w:left="0" w:firstLine="0"/>
        <w:jc w:val="both"/>
        <w:rPr>
          <w:sz w:val="22"/>
          <w:szCs w:val="22"/>
        </w:rPr>
      </w:pPr>
      <w:r w:rsidRPr="009F2DD4">
        <w:rPr>
          <w:sz w:val="22"/>
          <w:szCs w:val="22"/>
        </w:rPr>
        <w:t>развитие умений</w:t>
      </w:r>
      <w:r w:rsidR="00465C68" w:rsidRPr="009F2DD4">
        <w:rPr>
          <w:sz w:val="22"/>
          <w:szCs w:val="22"/>
        </w:rPr>
        <w:t xml:space="preserve"> анализировать проблемные </w:t>
      </w:r>
      <w:r w:rsidRPr="009F2DD4">
        <w:rPr>
          <w:sz w:val="22"/>
          <w:szCs w:val="22"/>
        </w:rPr>
        <w:t>ситуации, предлагать</w:t>
      </w:r>
      <w:r w:rsidR="00465C68" w:rsidRPr="009F2DD4">
        <w:rPr>
          <w:sz w:val="22"/>
          <w:szCs w:val="22"/>
        </w:rPr>
        <w:t xml:space="preserve"> возможные пути их   решения, устанавливать причинно-следственные связи;</w:t>
      </w:r>
    </w:p>
    <w:p w:rsidR="00465C68" w:rsidRPr="009F2DD4" w:rsidRDefault="00465C68" w:rsidP="00465C68">
      <w:pPr>
        <w:numPr>
          <w:ilvl w:val="0"/>
          <w:numId w:val="27"/>
        </w:numPr>
        <w:tabs>
          <w:tab w:val="clear" w:pos="1756"/>
          <w:tab w:val="left" w:pos="180"/>
        </w:tabs>
        <w:ind w:left="0" w:firstLine="0"/>
        <w:jc w:val="both"/>
        <w:rPr>
          <w:sz w:val="22"/>
          <w:szCs w:val="22"/>
        </w:rPr>
      </w:pPr>
      <w:r w:rsidRPr="009F2DD4">
        <w:rPr>
          <w:sz w:val="22"/>
          <w:szCs w:val="22"/>
        </w:rPr>
        <w:t xml:space="preserve">развитие </w:t>
      </w:r>
      <w:r w:rsidR="00B85B01" w:rsidRPr="009F2DD4">
        <w:rPr>
          <w:sz w:val="22"/>
          <w:szCs w:val="22"/>
        </w:rPr>
        <w:t>умений применения</w:t>
      </w:r>
      <w:r w:rsidRPr="009F2DD4">
        <w:rPr>
          <w:sz w:val="22"/>
          <w:szCs w:val="22"/>
        </w:rPr>
        <w:t xml:space="preserve"> знаний и навыков субъективно-объективной деятельности, в том числе в природопользовании с </w:t>
      </w:r>
      <w:r w:rsidR="00B85B01" w:rsidRPr="009F2DD4">
        <w:rPr>
          <w:sz w:val="22"/>
          <w:szCs w:val="22"/>
        </w:rPr>
        <w:t>учётом хозяйственной</w:t>
      </w:r>
      <w:r w:rsidRPr="009F2DD4">
        <w:rPr>
          <w:sz w:val="22"/>
          <w:szCs w:val="22"/>
        </w:rPr>
        <w:t xml:space="preserve"> целесообразности и экологических </w:t>
      </w:r>
      <w:r w:rsidR="00B85B01" w:rsidRPr="009F2DD4">
        <w:rPr>
          <w:sz w:val="22"/>
          <w:szCs w:val="22"/>
        </w:rPr>
        <w:t>требований в</w:t>
      </w:r>
      <w:r w:rsidRPr="009F2DD4">
        <w:rPr>
          <w:sz w:val="22"/>
          <w:szCs w:val="22"/>
        </w:rPr>
        <w:t xml:space="preserve"> </w:t>
      </w:r>
      <w:proofErr w:type="spellStart"/>
      <w:r w:rsidRPr="009F2DD4">
        <w:rPr>
          <w:sz w:val="22"/>
          <w:szCs w:val="22"/>
        </w:rPr>
        <w:t>геопространственной</w:t>
      </w:r>
      <w:proofErr w:type="spellEnd"/>
      <w:r w:rsidRPr="009F2DD4">
        <w:rPr>
          <w:sz w:val="22"/>
          <w:szCs w:val="22"/>
        </w:rPr>
        <w:t xml:space="preserve"> реальности;</w:t>
      </w:r>
    </w:p>
    <w:p w:rsidR="00465C68" w:rsidRPr="009F2DD4" w:rsidRDefault="00465C68" w:rsidP="00465C68">
      <w:pPr>
        <w:numPr>
          <w:ilvl w:val="0"/>
          <w:numId w:val="27"/>
        </w:numPr>
        <w:tabs>
          <w:tab w:val="clear" w:pos="1756"/>
          <w:tab w:val="left" w:pos="180"/>
        </w:tabs>
        <w:ind w:left="0" w:firstLine="0"/>
        <w:jc w:val="both"/>
        <w:rPr>
          <w:sz w:val="22"/>
          <w:szCs w:val="22"/>
        </w:rPr>
      </w:pPr>
      <w:r w:rsidRPr="009F2DD4">
        <w:rPr>
          <w:sz w:val="22"/>
          <w:szCs w:val="22"/>
        </w:rPr>
        <w:t xml:space="preserve">развитие умений нахождения и </w:t>
      </w:r>
      <w:r w:rsidR="00B85B01" w:rsidRPr="009F2DD4">
        <w:rPr>
          <w:sz w:val="22"/>
          <w:szCs w:val="22"/>
        </w:rPr>
        <w:t>применения географической</w:t>
      </w:r>
      <w:r w:rsidRPr="009F2DD4">
        <w:rPr>
          <w:sz w:val="22"/>
          <w:szCs w:val="22"/>
        </w:rPr>
        <w:t xml:space="preserve"> информации, включая  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465C68" w:rsidRPr="009F2DD4" w:rsidRDefault="00465C68" w:rsidP="00465C68">
      <w:pPr>
        <w:jc w:val="both"/>
        <w:rPr>
          <w:b/>
          <w:i/>
          <w:sz w:val="22"/>
          <w:szCs w:val="22"/>
        </w:rPr>
      </w:pPr>
      <w:r w:rsidRPr="009F2DD4">
        <w:rPr>
          <w:b/>
          <w:i/>
          <w:sz w:val="22"/>
          <w:szCs w:val="22"/>
        </w:rPr>
        <w:t>Воспитательные:</w:t>
      </w:r>
    </w:p>
    <w:p w:rsidR="00465C68" w:rsidRPr="009F2DD4" w:rsidRDefault="00B85B01" w:rsidP="00465C68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9F2DD4">
        <w:rPr>
          <w:rFonts w:ascii="Times New Roman" w:hAnsi="Times New Roman"/>
        </w:rPr>
        <w:t>воспитание патриотизма</w:t>
      </w:r>
      <w:r w:rsidR="00465C68" w:rsidRPr="009F2DD4">
        <w:rPr>
          <w:rFonts w:ascii="Times New Roman" w:hAnsi="Times New Roman"/>
        </w:rPr>
        <w:t>;</w:t>
      </w:r>
    </w:p>
    <w:p w:rsidR="00465C68" w:rsidRPr="009F2DD4" w:rsidRDefault="00465C68" w:rsidP="00465C68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9F2DD4">
        <w:rPr>
          <w:rFonts w:ascii="Times New Roman" w:hAnsi="Times New Roman"/>
        </w:rPr>
        <w:t xml:space="preserve">воспитание толерантности к другим народам </w:t>
      </w:r>
      <w:r w:rsidR="00B85B01" w:rsidRPr="009F2DD4">
        <w:rPr>
          <w:rFonts w:ascii="Times New Roman" w:hAnsi="Times New Roman"/>
        </w:rPr>
        <w:t>и культурам</w:t>
      </w:r>
      <w:r w:rsidRPr="009F2DD4">
        <w:rPr>
          <w:rFonts w:ascii="Times New Roman" w:hAnsi="Times New Roman"/>
        </w:rPr>
        <w:t>;</w:t>
      </w:r>
    </w:p>
    <w:p w:rsidR="00465C68" w:rsidRPr="009F2DD4" w:rsidRDefault="00465C68" w:rsidP="00465C68">
      <w:pPr>
        <w:numPr>
          <w:ilvl w:val="0"/>
          <w:numId w:val="28"/>
        </w:numPr>
        <w:tabs>
          <w:tab w:val="num" w:pos="180"/>
        </w:tabs>
        <w:ind w:left="0" w:firstLine="0"/>
        <w:jc w:val="both"/>
        <w:rPr>
          <w:sz w:val="22"/>
          <w:szCs w:val="22"/>
        </w:rPr>
      </w:pPr>
      <w:r w:rsidRPr="009F2DD4">
        <w:rPr>
          <w:sz w:val="22"/>
          <w:szCs w:val="22"/>
        </w:rPr>
        <w:t xml:space="preserve"> воспитание   </w:t>
      </w:r>
      <w:r w:rsidR="00B85B01" w:rsidRPr="009F2DD4">
        <w:rPr>
          <w:sz w:val="22"/>
          <w:szCs w:val="22"/>
        </w:rPr>
        <w:t>умения самостоятельно различать</w:t>
      </w:r>
      <w:r w:rsidRPr="009F2DD4">
        <w:rPr>
          <w:sz w:val="22"/>
          <w:szCs w:val="22"/>
        </w:rPr>
        <w:t xml:space="preserve"> и оценивать уровень безопасности или опасности окружающей среды для выработки </w:t>
      </w:r>
      <w:r w:rsidR="00B85B01" w:rsidRPr="009F2DD4">
        <w:rPr>
          <w:sz w:val="22"/>
          <w:szCs w:val="22"/>
        </w:rPr>
        <w:t>личностной ценностно</w:t>
      </w:r>
      <w:r w:rsidRPr="009F2DD4">
        <w:rPr>
          <w:sz w:val="22"/>
          <w:szCs w:val="22"/>
        </w:rPr>
        <w:t>-</w:t>
      </w:r>
      <w:r w:rsidR="00B85B01" w:rsidRPr="009F2DD4">
        <w:rPr>
          <w:sz w:val="22"/>
          <w:szCs w:val="22"/>
        </w:rPr>
        <w:t>поведенческой линии</w:t>
      </w:r>
      <w:r w:rsidRPr="009F2DD4">
        <w:rPr>
          <w:sz w:val="22"/>
          <w:szCs w:val="22"/>
        </w:rPr>
        <w:t xml:space="preserve"> в сфере жизнедеятельности;</w:t>
      </w:r>
    </w:p>
    <w:p w:rsidR="00465C68" w:rsidRPr="009F2DD4" w:rsidRDefault="00465C68" w:rsidP="00465C68">
      <w:pPr>
        <w:pStyle w:val="a5"/>
        <w:numPr>
          <w:ilvl w:val="0"/>
          <w:numId w:val="31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9F2DD4">
        <w:rPr>
          <w:rFonts w:ascii="Times New Roman" w:hAnsi="Times New Roman"/>
        </w:rPr>
        <w:t xml:space="preserve">воспитание собственного отношения к явлениям современной жизни </w:t>
      </w:r>
      <w:r w:rsidR="00B85B01" w:rsidRPr="009F2DD4">
        <w:rPr>
          <w:rFonts w:ascii="Times New Roman" w:hAnsi="Times New Roman"/>
        </w:rPr>
        <w:t>и умения</w:t>
      </w:r>
      <w:r w:rsidRPr="009F2DD4">
        <w:rPr>
          <w:rFonts w:ascii="Times New Roman" w:hAnsi="Times New Roman"/>
        </w:rPr>
        <w:t xml:space="preserve"> отстаивать свою жизненную позицию.</w:t>
      </w:r>
    </w:p>
    <w:p w:rsidR="00465C68" w:rsidRPr="009F2DD4" w:rsidRDefault="00465C68" w:rsidP="00465C68">
      <w:pPr>
        <w:tabs>
          <w:tab w:val="num" w:pos="142"/>
          <w:tab w:val="left" w:pos="567"/>
          <w:tab w:val="left" w:pos="1276"/>
        </w:tabs>
        <w:ind w:firstLine="567"/>
        <w:contextualSpacing/>
        <w:jc w:val="both"/>
        <w:rPr>
          <w:b/>
          <w:sz w:val="22"/>
          <w:szCs w:val="22"/>
        </w:rPr>
      </w:pPr>
      <w:r w:rsidRPr="009F2DD4">
        <w:rPr>
          <w:sz w:val="22"/>
          <w:szCs w:val="22"/>
        </w:rPr>
        <w:t xml:space="preserve">Указанные цели раскрываются также и в следующих </w:t>
      </w:r>
      <w:r w:rsidRPr="009F2DD4">
        <w:rPr>
          <w:b/>
          <w:sz w:val="22"/>
          <w:szCs w:val="22"/>
        </w:rPr>
        <w:t>задачах курса:</w:t>
      </w:r>
    </w:p>
    <w:p w:rsidR="00465C68" w:rsidRPr="009F2DD4" w:rsidRDefault="00465C68" w:rsidP="00465C68">
      <w:pPr>
        <w:numPr>
          <w:ilvl w:val="0"/>
          <w:numId w:val="5"/>
        </w:numPr>
        <w:tabs>
          <w:tab w:val="left" w:pos="567"/>
          <w:tab w:val="left" w:pos="851"/>
        </w:tabs>
        <w:ind w:firstLine="567"/>
        <w:contextualSpacing/>
        <w:jc w:val="both"/>
        <w:outlineLvl w:val="1"/>
        <w:rPr>
          <w:sz w:val="22"/>
          <w:szCs w:val="22"/>
        </w:rPr>
      </w:pPr>
      <w:r w:rsidRPr="009F2DD4">
        <w:rPr>
          <w:sz w:val="22"/>
          <w:szCs w:val="22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465C68" w:rsidRPr="009F2DD4" w:rsidRDefault="00465C68" w:rsidP="00465C68">
      <w:pPr>
        <w:numPr>
          <w:ilvl w:val="0"/>
          <w:numId w:val="5"/>
        </w:numPr>
        <w:tabs>
          <w:tab w:val="left" w:pos="567"/>
          <w:tab w:val="left" w:pos="851"/>
        </w:tabs>
        <w:ind w:firstLine="567"/>
        <w:contextualSpacing/>
        <w:jc w:val="both"/>
        <w:outlineLvl w:val="1"/>
        <w:rPr>
          <w:sz w:val="22"/>
          <w:szCs w:val="22"/>
        </w:rPr>
      </w:pPr>
      <w:r w:rsidRPr="009F2DD4">
        <w:rPr>
          <w:sz w:val="22"/>
          <w:szCs w:val="22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F2DD4">
        <w:rPr>
          <w:sz w:val="22"/>
          <w:szCs w:val="22"/>
        </w:rPr>
        <w:t>геоэкологических</w:t>
      </w:r>
      <w:proofErr w:type="spellEnd"/>
      <w:r w:rsidRPr="009F2DD4">
        <w:rPr>
          <w:sz w:val="22"/>
          <w:szCs w:val="22"/>
        </w:rPr>
        <w:t xml:space="preserve"> процессов и явлений; </w:t>
      </w:r>
    </w:p>
    <w:p w:rsidR="00465C68" w:rsidRPr="009F2DD4" w:rsidRDefault="00465C68" w:rsidP="00465C68">
      <w:pPr>
        <w:numPr>
          <w:ilvl w:val="0"/>
          <w:numId w:val="5"/>
        </w:numPr>
        <w:tabs>
          <w:tab w:val="left" w:pos="567"/>
          <w:tab w:val="left" w:pos="851"/>
        </w:tabs>
        <w:ind w:firstLine="567"/>
        <w:contextualSpacing/>
        <w:jc w:val="both"/>
        <w:outlineLvl w:val="1"/>
        <w:rPr>
          <w:sz w:val="22"/>
          <w:szCs w:val="22"/>
        </w:rPr>
      </w:pPr>
      <w:r w:rsidRPr="009F2DD4">
        <w:rPr>
          <w:sz w:val="22"/>
          <w:szCs w:val="22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465C68" w:rsidRPr="009F2DD4" w:rsidRDefault="00465C68" w:rsidP="00465C68">
      <w:pPr>
        <w:numPr>
          <w:ilvl w:val="0"/>
          <w:numId w:val="5"/>
        </w:numPr>
        <w:tabs>
          <w:tab w:val="num" w:pos="142"/>
          <w:tab w:val="left" w:pos="567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F2DD4">
        <w:rPr>
          <w:sz w:val="22"/>
          <w:szCs w:val="22"/>
        </w:rPr>
        <w:t xml:space="preserve">формирование системы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465C68" w:rsidRPr="009F2DD4" w:rsidRDefault="00465C68" w:rsidP="00465C68">
      <w:pPr>
        <w:numPr>
          <w:ilvl w:val="0"/>
          <w:numId w:val="5"/>
        </w:numPr>
        <w:tabs>
          <w:tab w:val="num" w:pos="142"/>
          <w:tab w:val="left" w:pos="567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F2DD4">
        <w:rPr>
          <w:sz w:val="22"/>
          <w:szCs w:val="22"/>
        </w:rPr>
        <w:lastRenderedPageBreak/>
        <w:t>развитие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465C68" w:rsidRPr="009F2DD4" w:rsidRDefault="00465C68" w:rsidP="00465C68">
      <w:pPr>
        <w:numPr>
          <w:ilvl w:val="0"/>
          <w:numId w:val="5"/>
        </w:numPr>
        <w:tabs>
          <w:tab w:val="num" w:pos="142"/>
          <w:tab w:val="left" w:pos="567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F2DD4">
        <w:rPr>
          <w:sz w:val="22"/>
          <w:szCs w:val="22"/>
        </w:rPr>
        <w:t>формирование географической культуры и географического мышления</w:t>
      </w:r>
      <w:r>
        <w:rPr>
          <w:sz w:val="22"/>
          <w:szCs w:val="22"/>
        </w:rPr>
        <w:t xml:space="preserve"> </w:t>
      </w:r>
      <w:proofErr w:type="gramStart"/>
      <w:r w:rsidRPr="009F2DD4">
        <w:rPr>
          <w:sz w:val="22"/>
          <w:szCs w:val="22"/>
        </w:rPr>
        <w:t>обучающихся</w:t>
      </w:r>
      <w:proofErr w:type="gramEnd"/>
      <w:r w:rsidRPr="009F2DD4">
        <w:rPr>
          <w:sz w:val="22"/>
          <w:szCs w:val="22"/>
        </w:rPr>
        <w:t>;</w:t>
      </w:r>
    </w:p>
    <w:p w:rsidR="00465C68" w:rsidRPr="009F2DD4" w:rsidRDefault="00465C68" w:rsidP="00465C68">
      <w:pPr>
        <w:numPr>
          <w:ilvl w:val="0"/>
          <w:numId w:val="5"/>
        </w:numPr>
        <w:tabs>
          <w:tab w:val="num" w:pos="142"/>
          <w:tab w:val="left" w:pos="567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9F2DD4">
        <w:rPr>
          <w:sz w:val="22"/>
          <w:szCs w:val="22"/>
        </w:rPr>
        <w:t xml:space="preserve">овладение обучающимися специальными и </w:t>
      </w:r>
      <w:proofErr w:type="spellStart"/>
      <w:r w:rsidRPr="009F2DD4">
        <w:rPr>
          <w:sz w:val="22"/>
          <w:szCs w:val="22"/>
        </w:rPr>
        <w:t>общеучебными</w:t>
      </w:r>
      <w:proofErr w:type="spellEnd"/>
      <w:r w:rsidRPr="009F2DD4">
        <w:rPr>
          <w:sz w:val="22"/>
          <w:szCs w:val="22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465C68" w:rsidRPr="009F2DD4" w:rsidRDefault="00465C68" w:rsidP="00465C68">
      <w:pPr>
        <w:numPr>
          <w:ilvl w:val="0"/>
          <w:numId w:val="5"/>
        </w:numPr>
        <w:tabs>
          <w:tab w:val="left" w:pos="567"/>
          <w:tab w:val="left" w:pos="851"/>
        </w:tabs>
        <w:ind w:firstLine="567"/>
        <w:contextualSpacing/>
        <w:jc w:val="both"/>
        <w:outlineLvl w:val="1"/>
        <w:rPr>
          <w:sz w:val="22"/>
          <w:szCs w:val="22"/>
        </w:rPr>
      </w:pPr>
      <w:r w:rsidRPr="009F2DD4">
        <w:rPr>
          <w:sz w:val="22"/>
          <w:szCs w:val="22"/>
        </w:rPr>
        <w:t xml:space="preserve">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465C68" w:rsidRPr="003650FA" w:rsidRDefault="00465C68" w:rsidP="00465C68">
      <w:pPr>
        <w:numPr>
          <w:ilvl w:val="0"/>
          <w:numId w:val="5"/>
        </w:numPr>
        <w:tabs>
          <w:tab w:val="left" w:pos="567"/>
          <w:tab w:val="left" w:pos="851"/>
        </w:tabs>
        <w:ind w:firstLine="567"/>
        <w:contextualSpacing/>
        <w:jc w:val="both"/>
        <w:outlineLvl w:val="1"/>
        <w:rPr>
          <w:sz w:val="22"/>
          <w:szCs w:val="22"/>
        </w:rPr>
      </w:pPr>
      <w:r w:rsidRPr="003650FA">
        <w:rPr>
          <w:sz w:val="22"/>
          <w:szCs w:val="22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465C68" w:rsidRPr="003650FA" w:rsidRDefault="00465C68" w:rsidP="00465C68">
      <w:pPr>
        <w:ind w:firstLine="360"/>
        <w:jc w:val="both"/>
      </w:pPr>
      <w:r w:rsidRPr="003650FA">
        <w:rPr>
          <w:sz w:val="22"/>
          <w:szCs w:val="22"/>
        </w:rPr>
        <w:tab/>
      </w:r>
      <w:r w:rsidRPr="003650FA">
        <w:t xml:space="preserve">Рабочая программа направлена на достижение планируемых результатов ФГОС СОО (личностных, </w:t>
      </w:r>
      <w:proofErr w:type="spellStart"/>
      <w:r w:rsidRPr="003650FA">
        <w:t>метапредметных</w:t>
      </w:r>
      <w:proofErr w:type="spellEnd"/>
      <w:r w:rsidRPr="003650FA">
        <w:t>: регулятивных, познавательных, коммуникативных УУД</w:t>
      </w:r>
      <w:r w:rsidRPr="003650FA">
        <w:rPr>
          <w:bCs/>
        </w:rPr>
        <w:t>)</w:t>
      </w:r>
      <w:r w:rsidRPr="003650FA">
        <w:t>.</w:t>
      </w:r>
    </w:p>
    <w:p w:rsidR="00465C68" w:rsidRPr="003650FA" w:rsidRDefault="00465C68" w:rsidP="00465C68">
      <w:pPr>
        <w:shd w:val="clear" w:color="auto" w:fill="FFFFFF"/>
        <w:ind w:firstLine="710"/>
        <w:jc w:val="both"/>
        <w:rPr>
          <w:sz w:val="22"/>
          <w:szCs w:val="22"/>
        </w:rPr>
      </w:pPr>
      <w:r w:rsidRPr="003650FA">
        <w:rPr>
          <w:sz w:val="22"/>
          <w:szCs w:val="22"/>
        </w:rPr>
        <w:tab/>
      </w:r>
      <w:r w:rsidRPr="003650FA">
        <w:t xml:space="preserve">Рабочая программа обеспечивает преемственность с ранее изученными курсами географии </w:t>
      </w:r>
      <w:r w:rsidRPr="003650FA">
        <w:rPr>
          <w:color w:val="000000"/>
          <w:sz w:val="22"/>
          <w:szCs w:val="22"/>
        </w:rPr>
        <w:t>в 6</w:t>
      </w:r>
      <w:r w:rsidRPr="003650FA">
        <w:rPr>
          <w:sz w:val="22"/>
          <w:szCs w:val="22"/>
        </w:rPr>
        <w:t>–</w:t>
      </w:r>
      <w:r w:rsidRPr="003650FA">
        <w:rPr>
          <w:color w:val="000000"/>
          <w:sz w:val="22"/>
          <w:szCs w:val="22"/>
        </w:rPr>
        <w:t xml:space="preserve">9 классах: «Начальный курс географии», «География материков и океанов», «География России. Природа», «География России. </w:t>
      </w:r>
      <w:proofErr w:type="gramStart"/>
      <w:r w:rsidRPr="003650FA">
        <w:rPr>
          <w:color w:val="000000"/>
          <w:sz w:val="22"/>
          <w:szCs w:val="22"/>
        </w:rPr>
        <w:t xml:space="preserve">Население и хозяйство», </w:t>
      </w:r>
      <w:r w:rsidR="00B85B01">
        <w:rPr>
          <w:sz w:val="22"/>
          <w:szCs w:val="22"/>
        </w:rPr>
        <w:t xml:space="preserve">а также с </w:t>
      </w:r>
      <w:r w:rsidRPr="003650FA">
        <w:rPr>
          <w:sz w:val="22"/>
          <w:szCs w:val="22"/>
        </w:rPr>
        <w:t>предметами история, обществознание,</w:t>
      </w:r>
      <w:r w:rsidRPr="003650FA">
        <w:t xml:space="preserve"> литература, экология, биология, химия, физика</w:t>
      </w:r>
      <w:r w:rsidRPr="003650FA">
        <w:rPr>
          <w:sz w:val="22"/>
          <w:szCs w:val="22"/>
        </w:rPr>
        <w:t>.</w:t>
      </w:r>
      <w:proofErr w:type="gramEnd"/>
    </w:p>
    <w:p w:rsidR="00465C68" w:rsidRPr="003650FA" w:rsidRDefault="00465C68" w:rsidP="00465C68">
      <w:pPr>
        <w:shd w:val="clear" w:color="auto" w:fill="FFFFFF"/>
        <w:ind w:firstLine="710"/>
        <w:jc w:val="both"/>
        <w:rPr>
          <w:color w:val="000000"/>
          <w:sz w:val="22"/>
          <w:szCs w:val="22"/>
        </w:rPr>
      </w:pPr>
      <w:r w:rsidRPr="003650FA">
        <w:rPr>
          <w:color w:val="000000"/>
          <w:sz w:val="22"/>
          <w:szCs w:val="22"/>
        </w:rPr>
        <w:t>Рабочая программа предназначена для учащихся 10</w:t>
      </w:r>
      <w:r w:rsidRPr="003650FA">
        <w:rPr>
          <w:sz w:val="22"/>
          <w:szCs w:val="22"/>
        </w:rPr>
        <w:t>–</w:t>
      </w:r>
      <w:r w:rsidRPr="003650FA">
        <w:rPr>
          <w:color w:val="000000"/>
          <w:sz w:val="22"/>
          <w:szCs w:val="22"/>
        </w:rPr>
        <w:t>11 классов средней (полной) общеобразовательной (</w:t>
      </w:r>
      <w:r>
        <w:rPr>
          <w:color w:val="000000"/>
          <w:sz w:val="22"/>
          <w:szCs w:val="22"/>
        </w:rPr>
        <w:t>базового</w:t>
      </w:r>
      <w:r w:rsidRPr="003650FA">
        <w:rPr>
          <w:color w:val="000000"/>
          <w:sz w:val="22"/>
          <w:szCs w:val="22"/>
        </w:rPr>
        <w:t xml:space="preserve"> уровня) школы. </w:t>
      </w:r>
    </w:p>
    <w:p w:rsidR="00465C68" w:rsidRPr="009F2DD4" w:rsidRDefault="00465C68" w:rsidP="00465C68">
      <w:pPr>
        <w:shd w:val="clear" w:color="auto" w:fill="FFFFFF"/>
        <w:ind w:firstLine="710"/>
        <w:jc w:val="both"/>
        <w:rPr>
          <w:color w:val="000000"/>
          <w:sz w:val="22"/>
          <w:szCs w:val="22"/>
        </w:rPr>
      </w:pPr>
      <w:r w:rsidRPr="003650FA">
        <w:rPr>
          <w:color w:val="000000"/>
          <w:sz w:val="22"/>
          <w:szCs w:val="22"/>
        </w:rPr>
        <w:t xml:space="preserve">В связи с тем, что в учебном плане общеобразовательного учреждения 34 учебных недели, то на программу в 10 и 11 классах отводится по </w:t>
      </w:r>
      <w:r>
        <w:rPr>
          <w:color w:val="000000"/>
          <w:sz w:val="22"/>
          <w:szCs w:val="22"/>
        </w:rPr>
        <w:t>34</w:t>
      </w:r>
      <w:r w:rsidRPr="003650FA">
        <w:rPr>
          <w:color w:val="000000"/>
          <w:sz w:val="22"/>
          <w:szCs w:val="22"/>
        </w:rPr>
        <w:t xml:space="preserve"> часа</w:t>
      </w:r>
      <w:r w:rsidRPr="003650FA">
        <w:rPr>
          <w:sz w:val="22"/>
          <w:szCs w:val="22"/>
        </w:rPr>
        <w:t xml:space="preserve">, по </w:t>
      </w:r>
      <w:r>
        <w:rPr>
          <w:sz w:val="22"/>
          <w:szCs w:val="22"/>
        </w:rPr>
        <w:t>1</w:t>
      </w:r>
      <w:r w:rsidRPr="003650FA">
        <w:rPr>
          <w:sz w:val="22"/>
          <w:szCs w:val="22"/>
        </w:rPr>
        <w:t xml:space="preserve"> час</w:t>
      </w:r>
      <w:r>
        <w:rPr>
          <w:sz w:val="22"/>
          <w:szCs w:val="22"/>
        </w:rPr>
        <w:t>у</w:t>
      </w:r>
      <w:r w:rsidRPr="009F2DD4">
        <w:rPr>
          <w:sz w:val="22"/>
          <w:szCs w:val="22"/>
        </w:rPr>
        <w:t xml:space="preserve"> в неделю.</w:t>
      </w:r>
    </w:p>
    <w:p w:rsidR="00435C1D" w:rsidRPr="003A6FC1" w:rsidRDefault="00465C68" w:rsidP="00465C68">
      <w:pPr>
        <w:ind w:left="4" w:right="4"/>
        <w:jc w:val="both"/>
      </w:pPr>
      <w:r w:rsidRPr="009F2DD4">
        <w:rPr>
          <w:bCs/>
          <w:sz w:val="22"/>
          <w:szCs w:val="22"/>
        </w:rPr>
        <w:tab/>
      </w:r>
      <w:r w:rsidRPr="009F2DD4">
        <w:rPr>
          <w:sz w:val="22"/>
          <w:szCs w:val="22"/>
        </w:rPr>
        <w:t xml:space="preserve"> </w:t>
      </w:r>
      <w:r w:rsidR="00435C1D" w:rsidRPr="003A6FC1">
        <w:t xml:space="preserve">Программой и тематическим планированием </w:t>
      </w:r>
      <w:proofErr w:type="gramStart"/>
      <w:r w:rsidR="00435C1D" w:rsidRPr="003A6FC1">
        <w:t>предусмотрен</w:t>
      </w:r>
      <w:proofErr w:type="gramEnd"/>
      <w:r w:rsidR="00435C1D" w:rsidRPr="003A6FC1">
        <w:t xml:space="preserve"> практические работы. Но при этом учитель </w:t>
      </w:r>
      <w:r w:rsidR="00435C1D" w:rsidRPr="003A6FC1">
        <w:rPr>
          <w:b/>
          <w:i/>
        </w:rPr>
        <w:t>имеет право выбирать количество и характер практических работ для достижения планируемых результатов, тема которых записывается в журнал.</w:t>
      </w:r>
      <w:r w:rsidR="00435C1D" w:rsidRPr="003A6FC1">
        <w:t xml:space="preserve"> Практические работы могут оцениваться как выборочно, так и фронтально, это связано с учебными целями, которые определяются для каждой практической работы (</w:t>
      </w:r>
      <w:r w:rsidR="00435C1D" w:rsidRPr="003A6FC1">
        <w:rPr>
          <w:b/>
          <w:i/>
        </w:rPr>
        <w:t>обучающие практические работы, тренировочные и итоговые).</w:t>
      </w:r>
      <w:r w:rsidR="00435C1D" w:rsidRPr="003A6FC1">
        <w:t xml:space="preserve"> С этой целью указывается вид практической работы – </w:t>
      </w:r>
      <w:proofErr w:type="gramStart"/>
      <w:r w:rsidR="00435C1D" w:rsidRPr="003A6FC1">
        <w:rPr>
          <w:b/>
        </w:rPr>
        <w:t>обучающая</w:t>
      </w:r>
      <w:proofErr w:type="gramEnd"/>
      <w:r w:rsidR="00435C1D" w:rsidRPr="003A6FC1">
        <w:rPr>
          <w:b/>
        </w:rPr>
        <w:t xml:space="preserve"> (О)</w:t>
      </w:r>
      <w:r w:rsidR="00435C1D" w:rsidRPr="003A6FC1">
        <w:t xml:space="preserve">, </w:t>
      </w:r>
      <w:r w:rsidR="00435C1D" w:rsidRPr="003A6FC1">
        <w:rPr>
          <w:b/>
        </w:rPr>
        <w:t>тренировочная (Т)</w:t>
      </w:r>
      <w:r w:rsidR="00435C1D" w:rsidRPr="003A6FC1">
        <w:t xml:space="preserve">, </w:t>
      </w:r>
      <w:r w:rsidR="00435C1D" w:rsidRPr="003A6FC1">
        <w:rPr>
          <w:b/>
        </w:rPr>
        <w:t>итоговая (И).</w:t>
      </w:r>
      <w:r w:rsidR="00435C1D" w:rsidRPr="003A6FC1">
        <w:t xml:space="preserve"> Оценки за итоговые работы выставляются всем обучающимся, </w:t>
      </w:r>
      <w:r w:rsidR="00435C1D" w:rsidRPr="003A6FC1">
        <w:rPr>
          <w:color w:val="000000"/>
          <w:shd w:val="clear" w:color="auto" w:fill="FFFFFF"/>
        </w:rPr>
        <w:t>тренировочные и обучающие</w:t>
      </w:r>
      <w:r w:rsidR="00435C1D" w:rsidRPr="003A6FC1">
        <w:t xml:space="preserve"> практические работы оцениваются </w:t>
      </w:r>
      <w:r w:rsidR="00435C1D" w:rsidRPr="003A6FC1">
        <w:rPr>
          <w:color w:val="000000"/>
          <w:shd w:val="clear" w:color="auto" w:fill="FFFFFF"/>
        </w:rPr>
        <w:t>по усмотрению учителя.</w:t>
      </w:r>
    </w:p>
    <w:p w:rsidR="00465C68" w:rsidRPr="003C1AF8" w:rsidRDefault="00EE4360" w:rsidP="00465C68">
      <w:pPr>
        <w:ind w:firstLine="709"/>
        <w:jc w:val="both"/>
        <w:rPr>
          <w:rFonts w:eastAsia="Calibri"/>
        </w:rPr>
      </w:pPr>
      <w:r w:rsidRPr="003A6FC1">
        <w:t xml:space="preserve">Итоговые работы </w:t>
      </w:r>
      <w:r w:rsidR="00435C1D" w:rsidRPr="003A6FC1">
        <w:t xml:space="preserve">могут </w:t>
      </w:r>
      <w:r w:rsidRPr="003A6FC1">
        <w:t>провод</w:t>
      </w:r>
      <w:r w:rsidR="00435C1D" w:rsidRPr="003A6FC1">
        <w:t xml:space="preserve">иться как </w:t>
      </w:r>
      <w:r w:rsidRPr="003A6FC1">
        <w:t>на уроках</w:t>
      </w:r>
      <w:r w:rsidR="00435C1D" w:rsidRPr="003A6FC1">
        <w:t>, так и</w:t>
      </w:r>
      <w:r w:rsidRPr="003A6FC1">
        <w:t xml:space="preserve"> в виде домашнего задания. </w:t>
      </w:r>
    </w:p>
    <w:p w:rsidR="00EE4360" w:rsidRDefault="00EE4360" w:rsidP="0078742C">
      <w:pPr>
        <w:shd w:val="clear" w:color="auto" w:fill="FFFFFF"/>
        <w:ind w:firstLine="710"/>
        <w:jc w:val="both"/>
        <w:rPr>
          <w:color w:val="000000"/>
        </w:rPr>
      </w:pPr>
    </w:p>
    <w:p w:rsidR="00EE4360" w:rsidRPr="006B49AE" w:rsidRDefault="00EE4360" w:rsidP="00BC5CED">
      <w:pPr>
        <w:pStyle w:val="a5"/>
        <w:keepNext/>
        <w:keepLines/>
        <w:numPr>
          <w:ilvl w:val="0"/>
          <w:numId w:val="6"/>
        </w:numPr>
        <w:shd w:val="clear" w:color="auto" w:fill="FFFFFF"/>
        <w:suppressAutoHyphens/>
        <w:spacing w:after="151" w:line="276" w:lineRule="auto"/>
        <w:ind w:right="440" w:firstLine="197"/>
        <w:contextualSpacing w:val="0"/>
        <w:jc w:val="center"/>
        <w:rPr>
          <w:rStyle w:val="4"/>
          <w:rFonts w:ascii="Times New Roman" w:hAnsi="Times New Roman"/>
          <w:sz w:val="24"/>
          <w:szCs w:val="24"/>
        </w:rPr>
      </w:pPr>
      <w:r w:rsidRPr="0052665F">
        <w:rPr>
          <w:rStyle w:val="4"/>
          <w:rFonts w:ascii="Times New Roman" w:hAnsi="Times New Roman"/>
          <w:b/>
          <w:sz w:val="24"/>
          <w:szCs w:val="24"/>
        </w:rPr>
        <w:t>ПЛАНИРУЕМЫЕ РЕЗУЛЬТАТЫ ОСВОЕНИЯ УЧЕБНОГО                                       ПРЕДМЕТА</w:t>
      </w:r>
      <w:r>
        <w:rPr>
          <w:rStyle w:val="4"/>
          <w:rFonts w:ascii="Times New Roman" w:hAnsi="Times New Roman"/>
          <w:b/>
          <w:sz w:val="24"/>
          <w:szCs w:val="24"/>
        </w:rPr>
        <w:t xml:space="preserve"> «</w:t>
      </w:r>
      <w:r w:rsidRPr="00EE4360">
        <w:rPr>
          <w:rStyle w:val="4"/>
          <w:rFonts w:ascii="Times New Roman" w:hAnsi="Times New Roman"/>
          <w:b/>
          <w:sz w:val="24"/>
          <w:szCs w:val="24"/>
        </w:rPr>
        <w:t>ГЕОГРАФИЯ</w:t>
      </w:r>
      <w:r>
        <w:rPr>
          <w:rStyle w:val="4"/>
          <w:rFonts w:ascii="Times New Roman" w:hAnsi="Times New Roman"/>
          <w:b/>
          <w:sz w:val="24"/>
          <w:szCs w:val="24"/>
        </w:rPr>
        <w:t>»</w:t>
      </w:r>
    </w:p>
    <w:p w:rsidR="00EE4360" w:rsidRPr="00EE4360" w:rsidRDefault="00EE4360" w:rsidP="0078742C">
      <w:pPr>
        <w:shd w:val="clear" w:color="auto" w:fill="FFFFFF"/>
        <w:ind w:firstLine="710"/>
        <w:jc w:val="both"/>
        <w:rPr>
          <w:color w:val="000000"/>
        </w:rPr>
      </w:pPr>
    </w:p>
    <w:p w:rsidR="007F3C44" w:rsidRPr="007F3C44" w:rsidRDefault="007F3C44" w:rsidP="007F3C44">
      <w:pPr>
        <w:ind w:firstLine="708"/>
      </w:pPr>
      <w:r w:rsidRPr="007F3C44">
        <w:rPr>
          <w:b/>
        </w:rPr>
        <w:t xml:space="preserve">В результате изучения учебного предмета на уровне среднего общего образования: </w:t>
      </w:r>
    </w:p>
    <w:p w:rsidR="007F3C44" w:rsidRPr="007F3C44" w:rsidRDefault="007F3C44" w:rsidP="007F3C44">
      <w:pPr>
        <w:ind w:hanging="10"/>
      </w:pPr>
      <w:r w:rsidRPr="007F3C44">
        <w:rPr>
          <w:b/>
        </w:rPr>
        <w:t xml:space="preserve">Выпускник на базовом уровне научится: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t xml:space="preserve">понимать значение географии как науки и объяснять ее роль в решении проблем человечества;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t xml:space="preserve">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t xml:space="preserve"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7F3C44">
        <w:t>геоэкологических</w:t>
      </w:r>
      <w:proofErr w:type="spellEnd"/>
      <w:r w:rsidRPr="007F3C44">
        <w:t xml:space="preserve"> процессов и явлений;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t xml:space="preserve">сравнивать географические объекты между собой по заданным критериям;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t xml:space="preserve">выявлять закономерности и тенденции развития </w:t>
      </w:r>
      <w:proofErr w:type="spellStart"/>
      <w:r w:rsidRPr="007F3C44">
        <w:t>социальноэкономических</w:t>
      </w:r>
      <w:proofErr w:type="spellEnd"/>
      <w:r w:rsidRPr="007F3C44">
        <w:t xml:space="preserve"> и экологических процессов и явлений на основе картографических и статистических источников информации; </w:t>
      </w:r>
    </w:p>
    <w:p w:rsidR="007F3C44" w:rsidRP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t xml:space="preserve">раскрывать причинно-следственные связи природно-хозяйственных явлений и процессов; </w:t>
      </w:r>
    </w:p>
    <w:p w:rsid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t>выделять и объяснять существенные признаки географических объектов и явлений;</w:t>
      </w:r>
    </w:p>
    <w:p w:rsidR="007F3C44" w:rsidRP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t xml:space="preserve">выявлять и объяснять географические аспекты различных текущих событий и ситуаций; </w:t>
      </w:r>
    </w:p>
    <w:p w:rsidR="007F3C44" w:rsidRP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lastRenderedPageBreak/>
        <w:t xml:space="preserve">описывать изменения </w:t>
      </w:r>
      <w:proofErr w:type="spellStart"/>
      <w:r w:rsidRPr="007F3C44">
        <w:t>геосистем</w:t>
      </w:r>
      <w:proofErr w:type="spellEnd"/>
      <w:r w:rsidRPr="007F3C44">
        <w:t xml:space="preserve"> в результате природных и антропогенных воздействий; </w:t>
      </w:r>
    </w:p>
    <w:p w:rsidR="007F3C44" w:rsidRP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t xml:space="preserve">решать задачи по определению состояния окружающей среды, ее пригодности для жизни человека; </w:t>
      </w:r>
    </w:p>
    <w:p w:rsidR="007F3C44" w:rsidRP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t xml:space="preserve">оценивать демографическую ситуацию, процессы урбанизации, миграции в странах и регионах мира; </w:t>
      </w:r>
    </w:p>
    <w:p w:rsidR="007F3C44" w:rsidRP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t xml:space="preserve">объяснять состав, структуру и закономерности размещения населения мира, регионов, стран и их частей; </w:t>
      </w:r>
    </w:p>
    <w:p w:rsidR="007F3C44" w:rsidRPr="007F3C44" w:rsidRDefault="007F3C44" w:rsidP="0071014C">
      <w:pPr>
        <w:numPr>
          <w:ilvl w:val="0"/>
          <w:numId w:val="7"/>
        </w:numPr>
        <w:ind w:left="142"/>
        <w:jc w:val="both"/>
      </w:pPr>
      <w:r w:rsidRPr="007F3C44">
        <w:t xml:space="preserve">характеризовать географию рынка труда;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рассчитывать численность населения с учетом естественного движения и миграции населения стран, регионов мира;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анализировать факторы и объяснять закономерности размещения отраслей хозяйства отдельных стран и регионов мира;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характеризовать отраслевую структуру хозяйства отдельных стран и регионов мира;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приводить примеры, объясняющие географическое разделение труда;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определять принадлежность стран к одному из уровней экономического развития, используя показатель внутреннего валового продукта;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оценивать </w:t>
      </w:r>
      <w:proofErr w:type="spellStart"/>
      <w:r w:rsidRPr="007F3C44">
        <w:t>ресурсообеспеченность</w:t>
      </w:r>
      <w:proofErr w:type="spellEnd"/>
      <w:r w:rsidRPr="007F3C44">
        <w:t xml:space="preserve"> стран и регионов при помощи различных источников информации в современных условиях функционирования экономики;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оценивать место отдельных стран и регионов в мировом хозяйстве;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оценивать роль России в мировом хозяйстве, системе международных финансово-экономических и политических отношений; </w:t>
      </w:r>
    </w:p>
    <w:p w:rsidR="007F3C44" w:rsidRPr="007F3C44" w:rsidRDefault="007F3C44" w:rsidP="0071014C">
      <w:pPr>
        <w:numPr>
          <w:ilvl w:val="0"/>
          <w:numId w:val="7"/>
        </w:numPr>
        <w:ind w:left="142" w:firstLine="142"/>
        <w:jc w:val="both"/>
      </w:pPr>
      <w:r w:rsidRPr="007F3C44">
        <w:t xml:space="preserve">объяснять влияние глобальных проблем человечества на жизнь населения и развитие мирового хозяйства. </w:t>
      </w:r>
    </w:p>
    <w:p w:rsidR="007F3C44" w:rsidRPr="007F3C44" w:rsidRDefault="007F3C44" w:rsidP="007F3C44"/>
    <w:p w:rsidR="007F3C44" w:rsidRPr="007F3C44" w:rsidRDefault="007F3C44" w:rsidP="007F3C44">
      <w:pPr>
        <w:ind w:hanging="10"/>
        <w:jc w:val="center"/>
      </w:pPr>
      <w:r w:rsidRPr="007F3C44">
        <w:rPr>
          <w:b/>
        </w:rPr>
        <w:t xml:space="preserve">Выпускник на базовом уровне получит возможность научиться: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характеризовать процессы, происходящие в географической среде; сравнивать процессы между собой, делать выводы на основе сравнения;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переводить один вид информации в другой посредством анализа статистических данных, чтения географических карт, работы с графиками и диаграммами;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составлять географические описания населения, хозяйства и экологической обстановки отдельных стран и регионов мира;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делать прогнозы развития географических систем и комплексов в результате изменения их компонентов;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выделять наиболее важные экологические, социально-экономические проблемы;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давать научное объяснение процессам, явлениям, закономерностям, протекающим в географической оболочке;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понимать и характеризовать причины возникновения процессов и явлений, влияющих на безопасность окружающей среды;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раскрывать </w:t>
      </w:r>
      <w:r w:rsidRPr="007F3C44">
        <w:rPr>
          <w:i/>
        </w:rPr>
        <w:tab/>
        <w:t xml:space="preserve">сущность </w:t>
      </w:r>
      <w:r w:rsidRPr="007F3C44">
        <w:rPr>
          <w:i/>
        </w:rPr>
        <w:tab/>
        <w:t xml:space="preserve">интеграционных </w:t>
      </w:r>
      <w:r w:rsidRPr="007F3C44">
        <w:rPr>
          <w:i/>
        </w:rPr>
        <w:tab/>
        <w:t xml:space="preserve">процессов </w:t>
      </w:r>
      <w:r w:rsidRPr="007F3C44">
        <w:rPr>
          <w:i/>
        </w:rPr>
        <w:tab/>
        <w:t xml:space="preserve">в </w:t>
      </w:r>
      <w:r w:rsidRPr="007F3C44">
        <w:rPr>
          <w:i/>
        </w:rPr>
        <w:tab/>
        <w:t xml:space="preserve">мировом </w:t>
      </w:r>
    </w:p>
    <w:p w:rsidR="007F3C44" w:rsidRPr="007F3C44" w:rsidRDefault="007F3C44" w:rsidP="00E1725F">
      <w:proofErr w:type="gramStart"/>
      <w:r w:rsidRPr="007F3C44">
        <w:rPr>
          <w:i/>
        </w:rPr>
        <w:t>сообществе</w:t>
      </w:r>
      <w:proofErr w:type="gramEnd"/>
      <w:r w:rsidRPr="007F3C44">
        <w:rPr>
          <w:i/>
        </w:rPr>
        <w:t xml:space="preserve">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прогнозировать и оценивать изменения политической карты мира под влиянием международных отношений;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оценивать социально-экономические последствия изменения современной политической карты мира;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оценивать геополитические риски, вызванные социально-экономическими и </w:t>
      </w:r>
      <w:proofErr w:type="spellStart"/>
      <w:r w:rsidRPr="007F3C44">
        <w:rPr>
          <w:i/>
        </w:rPr>
        <w:t>геоэкологическими</w:t>
      </w:r>
      <w:proofErr w:type="spellEnd"/>
      <w:r w:rsidRPr="007F3C44">
        <w:rPr>
          <w:i/>
        </w:rPr>
        <w:t xml:space="preserve"> процессами, происходящими в мире;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оценивать изменение отраслевой структуры отдельных стран и регионов мира; </w:t>
      </w:r>
    </w:p>
    <w:p w:rsidR="007F3C44" w:rsidRPr="007F3C44" w:rsidRDefault="007F3C44" w:rsidP="00E1725F">
      <w:r w:rsidRPr="007F3C44">
        <w:rPr>
          <w:i/>
        </w:rPr>
        <w:lastRenderedPageBreak/>
        <w:t xml:space="preserve">оценивать влияние отдельных стран и регионов на мировое хозяйство; анализировать региональную политику отдельных стран и регионов;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анализировать основные направления международных исследований малоизученных территорий;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выявлять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понимать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7F3C44" w:rsidRPr="007F3C44" w:rsidRDefault="007F3C44" w:rsidP="0071014C">
      <w:pPr>
        <w:numPr>
          <w:ilvl w:val="0"/>
          <w:numId w:val="7"/>
        </w:numPr>
        <w:ind w:left="0"/>
        <w:jc w:val="both"/>
      </w:pPr>
      <w:r w:rsidRPr="007F3C44">
        <w:rPr>
          <w:i/>
        </w:rPr>
        <w:t xml:space="preserve">давать оценку международной деятельности, направленной на решение глобальных проблем человечества. </w:t>
      </w:r>
    </w:p>
    <w:p w:rsidR="007F3C44" w:rsidRDefault="007F3C44" w:rsidP="007F3C44"/>
    <w:p w:rsidR="00D03311" w:rsidRPr="007252A8" w:rsidRDefault="00D03311" w:rsidP="0071014C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31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252A8" w:rsidRPr="00D03311" w:rsidRDefault="007252A8" w:rsidP="003C1129">
      <w:pPr>
        <w:pStyle w:val="a5"/>
        <w:ind w:left="1287"/>
        <w:rPr>
          <w:rFonts w:ascii="Times New Roman" w:hAnsi="Times New Roman"/>
          <w:b/>
          <w:bCs/>
          <w:sz w:val="24"/>
          <w:szCs w:val="24"/>
        </w:rPr>
      </w:pPr>
    </w:p>
    <w:p w:rsidR="0070500D" w:rsidRDefault="0070500D" w:rsidP="00D03311">
      <w:pPr>
        <w:shd w:val="clear" w:color="auto" w:fill="FFFFFF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10 класс</w:t>
      </w:r>
    </w:p>
    <w:p w:rsidR="0070500D" w:rsidRDefault="0070500D" w:rsidP="00D03311">
      <w:pPr>
        <w:shd w:val="clear" w:color="auto" w:fill="FFFFFF"/>
        <w:jc w:val="center"/>
        <w:rPr>
          <w:b/>
          <w:color w:val="000000"/>
          <w:spacing w:val="3"/>
        </w:rPr>
      </w:pPr>
      <w:r w:rsidRPr="006629E5">
        <w:rPr>
          <w:b/>
          <w:color w:val="000000"/>
          <w:spacing w:val="3"/>
        </w:rPr>
        <w:t>3</w:t>
      </w:r>
      <w:r w:rsidR="00EC6F4F" w:rsidRPr="006629E5">
        <w:rPr>
          <w:b/>
          <w:color w:val="000000"/>
          <w:spacing w:val="3"/>
        </w:rPr>
        <w:t>4</w:t>
      </w:r>
      <w:r w:rsidRPr="006629E5">
        <w:rPr>
          <w:b/>
          <w:color w:val="000000"/>
          <w:spacing w:val="3"/>
        </w:rPr>
        <w:t xml:space="preserve"> часа (</w:t>
      </w:r>
      <w:r w:rsidR="00EC6F4F" w:rsidRPr="006629E5">
        <w:rPr>
          <w:b/>
          <w:color w:val="000000"/>
          <w:spacing w:val="3"/>
        </w:rPr>
        <w:t>из</w:t>
      </w:r>
      <w:r w:rsidR="00EC6F4F">
        <w:rPr>
          <w:b/>
          <w:color w:val="000000"/>
          <w:spacing w:val="3"/>
        </w:rPr>
        <w:t xml:space="preserve"> них </w:t>
      </w:r>
      <w:r>
        <w:rPr>
          <w:b/>
          <w:color w:val="000000"/>
          <w:spacing w:val="3"/>
        </w:rPr>
        <w:t>2 часа – резервное время)</w:t>
      </w:r>
    </w:p>
    <w:p w:rsidR="0070500D" w:rsidRDefault="0070500D" w:rsidP="00D03311">
      <w:pPr>
        <w:shd w:val="clear" w:color="auto" w:fill="FFFFFF"/>
        <w:jc w:val="center"/>
        <w:rPr>
          <w:b/>
          <w:color w:val="000000"/>
          <w:spacing w:val="3"/>
        </w:rPr>
      </w:pPr>
    </w:p>
    <w:p w:rsidR="00D03311" w:rsidRDefault="0070500D" w:rsidP="00D03311">
      <w:pPr>
        <w:shd w:val="clear" w:color="auto" w:fill="FFFFFF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Р</w:t>
      </w:r>
      <w:r w:rsidR="00F5201E" w:rsidRPr="00F5201E">
        <w:rPr>
          <w:b/>
          <w:color w:val="000000"/>
          <w:spacing w:val="3"/>
        </w:rPr>
        <w:t xml:space="preserve">АЗДЕЛ </w:t>
      </w:r>
      <w:r w:rsidR="00C551ED">
        <w:rPr>
          <w:b/>
          <w:color w:val="000000"/>
          <w:spacing w:val="4"/>
        </w:rPr>
        <w:t>1</w:t>
      </w:r>
      <w:r w:rsidR="00F5201E" w:rsidRPr="00F5201E">
        <w:rPr>
          <w:b/>
          <w:color w:val="000000"/>
          <w:spacing w:val="3"/>
        </w:rPr>
        <w:t xml:space="preserve">. </w:t>
      </w:r>
      <w:r w:rsidR="00F5201E" w:rsidRPr="00F5201E">
        <w:rPr>
          <w:b/>
        </w:rPr>
        <w:t>Современные методы географических исследований и источники географической информации</w:t>
      </w:r>
      <w:r w:rsidR="00F5201E" w:rsidRPr="00F5201E">
        <w:rPr>
          <w:b/>
          <w:color w:val="000000"/>
          <w:spacing w:val="3"/>
        </w:rPr>
        <w:t>. 1</w:t>
      </w:r>
      <w:r w:rsidR="00D03311" w:rsidRPr="00F5201E">
        <w:rPr>
          <w:b/>
          <w:color w:val="000000"/>
          <w:spacing w:val="3"/>
        </w:rPr>
        <w:t xml:space="preserve"> час</w:t>
      </w:r>
    </w:p>
    <w:p w:rsidR="007252A8" w:rsidRPr="00F5201E" w:rsidRDefault="007252A8" w:rsidP="00D03311">
      <w:pPr>
        <w:shd w:val="clear" w:color="auto" w:fill="FFFFFF"/>
        <w:jc w:val="center"/>
        <w:rPr>
          <w:b/>
        </w:rPr>
      </w:pPr>
    </w:p>
    <w:p w:rsidR="00D03311" w:rsidRDefault="00D03311" w:rsidP="00D03311">
      <w:pPr>
        <w:shd w:val="clear" w:color="auto" w:fill="FFFFFF"/>
        <w:ind w:firstLine="679"/>
        <w:jc w:val="both"/>
        <w:rPr>
          <w:color w:val="000000"/>
          <w:spacing w:val="1"/>
        </w:rPr>
      </w:pPr>
      <w:r>
        <w:rPr>
          <w:color w:val="000000"/>
        </w:rPr>
        <w:t xml:space="preserve">Основные источники географической информации. </w:t>
      </w:r>
      <w:r>
        <w:rPr>
          <w:color w:val="000000"/>
          <w:spacing w:val="2"/>
        </w:rPr>
        <w:t>Различные виды карт и методы работы с ними. Кар</w:t>
      </w:r>
      <w:r>
        <w:rPr>
          <w:color w:val="000000"/>
          <w:spacing w:val="2"/>
        </w:rPr>
        <w:softHyphen/>
      </w:r>
      <w:r>
        <w:rPr>
          <w:color w:val="000000"/>
        </w:rPr>
        <w:t>тографический метод в исследовании процессов и яв</w:t>
      </w:r>
      <w:r>
        <w:rPr>
          <w:color w:val="000000"/>
        </w:rPr>
        <w:softHyphen/>
      </w:r>
      <w:r>
        <w:rPr>
          <w:color w:val="000000"/>
          <w:spacing w:val="1"/>
        </w:rPr>
        <w:t>лений. Методы географического сравнения террито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рий. Количественные и качественные характеристи</w:t>
      </w:r>
      <w:r>
        <w:rPr>
          <w:color w:val="000000"/>
          <w:spacing w:val="3"/>
        </w:rPr>
        <w:softHyphen/>
        <w:t>ки территории. Аэрокосмические методы геогра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фических исследований. Метод моделирования. Гео</w:t>
      </w:r>
      <w:r>
        <w:rPr>
          <w:color w:val="000000"/>
          <w:spacing w:val="1"/>
        </w:rPr>
        <w:softHyphen/>
        <w:t>информационные системы.</w:t>
      </w:r>
    </w:p>
    <w:p w:rsidR="00D03311" w:rsidRDefault="00D03311" w:rsidP="00D03311">
      <w:pPr>
        <w:shd w:val="clear" w:color="auto" w:fill="FFFFFF"/>
        <w:rPr>
          <w:b/>
          <w:color w:val="000000"/>
          <w:spacing w:val="4"/>
        </w:rPr>
      </w:pPr>
    </w:p>
    <w:p w:rsidR="00D03311" w:rsidRDefault="00D03311" w:rsidP="00D03311">
      <w:pPr>
        <w:shd w:val="clear" w:color="auto" w:fill="FFFFFF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 xml:space="preserve">РАЗДЕЛ </w:t>
      </w:r>
      <w:r w:rsidR="00C551ED">
        <w:rPr>
          <w:b/>
          <w:color w:val="000000"/>
          <w:spacing w:val="4"/>
        </w:rPr>
        <w:t>2</w:t>
      </w:r>
      <w:r>
        <w:rPr>
          <w:b/>
          <w:color w:val="000000"/>
          <w:spacing w:val="4"/>
        </w:rPr>
        <w:t xml:space="preserve">. Общая характеристика мира.  </w:t>
      </w:r>
      <w:r w:rsidR="0070500D">
        <w:rPr>
          <w:b/>
          <w:color w:val="000000"/>
          <w:spacing w:val="4"/>
        </w:rPr>
        <w:t>31</w:t>
      </w:r>
      <w:r>
        <w:rPr>
          <w:b/>
          <w:color w:val="000000"/>
          <w:spacing w:val="4"/>
        </w:rPr>
        <w:t xml:space="preserve"> час</w:t>
      </w:r>
    </w:p>
    <w:p w:rsidR="00D03311" w:rsidRDefault="00D03311" w:rsidP="00D03311">
      <w:pPr>
        <w:shd w:val="clear" w:color="auto" w:fill="FFFFFF"/>
        <w:jc w:val="center"/>
        <w:rPr>
          <w:color w:val="000000"/>
          <w:spacing w:val="4"/>
        </w:rPr>
      </w:pPr>
    </w:p>
    <w:p w:rsidR="00D03311" w:rsidRDefault="00D03311" w:rsidP="00D03311">
      <w:pPr>
        <w:shd w:val="clear" w:color="auto" w:fill="FFFFFF"/>
        <w:tabs>
          <w:tab w:val="left" w:pos="5640"/>
        </w:tabs>
        <w:ind w:firstLine="101"/>
        <w:jc w:val="center"/>
        <w:rPr>
          <w:b/>
          <w:color w:val="000000"/>
          <w:spacing w:val="4"/>
        </w:rPr>
      </w:pPr>
      <w:r w:rsidRPr="00F5201E">
        <w:rPr>
          <w:b/>
          <w:color w:val="000000"/>
        </w:rPr>
        <w:t>Тема 1. Современная политическая карта мира</w:t>
      </w:r>
      <w:r>
        <w:rPr>
          <w:b/>
          <w:color w:val="000000"/>
          <w:spacing w:val="8"/>
        </w:rPr>
        <w:t>. Ос</w:t>
      </w:r>
      <w:r>
        <w:rPr>
          <w:b/>
          <w:color w:val="000000"/>
          <w:spacing w:val="4"/>
        </w:rPr>
        <w:t xml:space="preserve">новные страны и регионы мира. </w:t>
      </w:r>
    </w:p>
    <w:p w:rsidR="00D03311" w:rsidRDefault="00D03311" w:rsidP="00D03311">
      <w:pPr>
        <w:shd w:val="clear" w:color="auto" w:fill="FFFFFF"/>
        <w:tabs>
          <w:tab w:val="left" w:pos="5640"/>
        </w:tabs>
        <w:ind w:firstLine="101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4 часа</w:t>
      </w:r>
    </w:p>
    <w:p w:rsidR="0050442B" w:rsidRDefault="0050442B" w:rsidP="00D03311">
      <w:pPr>
        <w:shd w:val="clear" w:color="auto" w:fill="FFFFFF"/>
        <w:tabs>
          <w:tab w:val="left" w:pos="5640"/>
        </w:tabs>
        <w:ind w:firstLine="101"/>
        <w:jc w:val="center"/>
      </w:pPr>
    </w:p>
    <w:p w:rsidR="00D03311" w:rsidRDefault="005C7BBA" w:rsidP="000C7828">
      <w:pPr>
        <w:shd w:val="clear" w:color="auto" w:fill="FFFFFF"/>
        <w:ind w:firstLine="360"/>
        <w:jc w:val="both"/>
      </w:pPr>
      <w:r>
        <w:t xml:space="preserve">Мировое сообщество – общая картина мира. Современная политическая карта и ее изменения. </w:t>
      </w:r>
      <w:r w:rsidR="00D03311">
        <w:rPr>
          <w:color w:val="000000"/>
          <w:spacing w:val="4"/>
        </w:rPr>
        <w:t>Основные этапы формирования политической кар</w:t>
      </w:r>
      <w:r w:rsidR="00D03311">
        <w:rPr>
          <w:color w:val="000000"/>
          <w:spacing w:val="2"/>
        </w:rPr>
        <w:t xml:space="preserve">ты мира. </w:t>
      </w:r>
      <w:r>
        <w:t>Разнообразие стран мира и</w:t>
      </w:r>
      <w:r w:rsidR="00D03311">
        <w:rPr>
          <w:color w:val="000000"/>
          <w:spacing w:val="8"/>
        </w:rPr>
        <w:t xml:space="preserve"> их </w:t>
      </w:r>
      <w:r w:rsidR="00D03311" w:rsidRPr="00220948">
        <w:rPr>
          <w:color w:val="000000"/>
        </w:rPr>
        <w:t>типология.</w:t>
      </w:r>
      <w:r w:rsidR="00D03311">
        <w:rPr>
          <w:color w:val="000000"/>
          <w:spacing w:val="8"/>
        </w:rPr>
        <w:t xml:space="preserve"> </w:t>
      </w:r>
      <w:r w:rsidR="00D03311" w:rsidRPr="00220948">
        <w:rPr>
          <w:color w:val="000000"/>
        </w:rPr>
        <w:t>Основные критерии выделения</w:t>
      </w:r>
      <w:r w:rsidR="00D03311">
        <w:rPr>
          <w:color w:val="000000"/>
          <w:spacing w:val="8"/>
        </w:rPr>
        <w:t xml:space="preserve"> раз</w:t>
      </w:r>
      <w:r w:rsidR="00D03311">
        <w:rPr>
          <w:color w:val="000000"/>
          <w:spacing w:val="4"/>
        </w:rPr>
        <w:t>личных типов стран.</w:t>
      </w:r>
    </w:p>
    <w:p w:rsidR="00D03311" w:rsidRDefault="00D03311" w:rsidP="000C7828">
      <w:pPr>
        <w:shd w:val="clear" w:color="auto" w:fill="FFFFFF"/>
        <w:ind w:firstLine="254"/>
        <w:jc w:val="both"/>
      </w:pPr>
      <w:r>
        <w:rPr>
          <w:color w:val="000000"/>
          <w:spacing w:val="1"/>
        </w:rPr>
        <w:t>Государственный строй, основные формы правле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ния и административно-территориального устройства </w:t>
      </w:r>
      <w:r>
        <w:rPr>
          <w:color w:val="000000"/>
          <w:spacing w:val="-5"/>
        </w:rPr>
        <w:t>стран мира.</w:t>
      </w:r>
    </w:p>
    <w:p w:rsidR="00D03311" w:rsidRDefault="00D03311" w:rsidP="000C7828">
      <w:pPr>
        <w:ind w:firstLine="709"/>
        <w:jc w:val="both"/>
      </w:pPr>
      <w: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>
        <w:t>внешнеориентированного</w:t>
      </w:r>
      <w:proofErr w:type="spellEnd"/>
      <w:r>
        <w:t xml:space="preserve"> развития; новые индустриальные страны и др. группы).</w:t>
      </w:r>
    </w:p>
    <w:p w:rsidR="005C7BBA" w:rsidRDefault="005C7BBA" w:rsidP="005C7BBA">
      <w:pPr>
        <w:ind w:left="4" w:right="4"/>
      </w:pPr>
      <w:r>
        <w:rPr>
          <w:i/>
        </w:rPr>
        <w:t>Геополитика. «Горячие точки» на карте мира.</w:t>
      </w:r>
    </w:p>
    <w:p w:rsidR="008657AA" w:rsidRPr="001D1E9E" w:rsidRDefault="00D03311" w:rsidP="001D1E9E">
      <w:pPr>
        <w:jc w:val="both"/>
        <w:rPr>
          <w:b/>
          <w:i/>
        </w:rPr>
      </w:pPr>
      <w:r w:rsidRPr="0050442B">
        <w:rPr>
          <w:b/>
          <w:i/>
        </w:rPr>
        <w:t>Практическ</w:t>
      </w:r>
      <w:r w:rsidR="008E6A71">
        <w:rPr>
          <w:b/>
          <w:i/>
        </w:rPr>
        <w:t xml:space="preserve">ая </w:t>
      </w:r>
      <w:r w:rsidRPr="0050442B">
        <w:rPr>
          <w:b/>
          <w:i/>
        </w:rPr>
        <w:t xml:space="preserve"> работ</w:t>
      </w:r>
      <w:r w:rsidR="001D1E9E">
        <w:rPr>
          <w:b/>
          <w:i/>
        </w:rPr>
        <w:t xml:space="preserve">а №1. </w:t>
      </w:r>
      <w:r w:rsidR="008657AA" w:rsidRPr="001D1E9E">
        <w:t xml:space="preserve">Составление систематизирующей таблицы «Государственный строй стран мира». </w:t>
      </w:r>
    </w:p>
    <w:p w:rsidR="00D03311" w:rsidRPr="0050442B" w:rsidRDefault="001D1E9E" w:rsidP="001D1E9E">
      <w:p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1D1E9E">
        <w:rPr>
          <w:b/>
          <w:i/>
        </w:rPr>
        <w:t>Практическая работа №2.</w:t>
      </w:r>
      <w:r>
        <w:t xml:space="preserve"> </w:t>
      </w:r>
      <w:r w:rsidR="00D03311" w:rsidRPr="0050442B">
        <w:t xml:space="preserve">Характеристика </w:t>
      </w:r>
      <w:r w:rsidR="006664D6" w:rsidRPr="0050442B">
        <w:t>политико-географического положения (</w:t>
      </w:r>
      <w:r w:rsidR="00D03311" w:rsidRPr="0050442B">
        <w:t>ПГП</w:t>
      </w:r>
      <w:r w:rsidR="006664D6" w:rsidRPr="0050442B">
        <w:t>)</w:t>
      </w:r>
      <w:r w:rsidR="00D03311" w:rsidRPr="0050442B">
        <w:t xml:space="preserve"> страны</w:t>
      </w:r>
      <w:r w:rsidR="006664D6" w:rsidRPr="0050442B">
        <w:t xml:space="preserve">. </w:t>
      </w:r>
    </w:p>
    <w:p w:rsidR="00223795" w:rsidRPr="008E6A71" w:rsidRDefault="00223795" w:rsidP="008E6A71">
      <w:pPr>
        <w:rPr>
          <w:b/>
        </w:rPr>
      </w:pPr>
    </w:p>
    <w:p w:rsidR="00D03311" w:rsidRDefault="00D03311" w:rsidP="00D03311">
      <w:pPr>
        <w:jc w:val="center"/>
        <w:rPr>
          <w:b/>
        </w:rPr>
      </w:pPr>
      <w:r>
        <w:rPr>
          <w:b/>
        </w:rPr>
        <w:t>Тема 2. География мировых природных ресурсов. Загрязнение и охрана окружающей среды.     6 часов</w:t>
      </w:r>
    </w:p>
    <w:p w:rsidR="0050442B" w:rsidRDefault="0050442B" w:rsidP="00D03311">
      <w:pPr>
        <w:jc w:val="center"/>
        <w:rPr>
          <w:b/>
        </w:rPr>
      </w:pPr>
    </w:p>
    <w:p w:rsidR="000C7828" w:rsidRDefault="000C7828" w:rsidP="00712AB5">
      <w:pPr>
        <w:ind w:left="4" w:right="4" w:firstLine="704"/>
        <w:jc w:val="both"/>
      </w:pPr>
      <w:r>
        <w:t xml:space="preserve">Окружающая среда как </w:t>
      </w:r>
      <w:proofErr w:type="spellStart"/>
      <w:r>
        <w:t>геосистема</w:t>
      </w:r>
      <w:proofErr w:type="spellEnd"/>
      <w:r>
        <w:t xml:space="preserve">. Важнейшие явления и процессы в окружающей среде. Представление о ноосфере. </w:t>
      </w:r>
    </w:p>
    <w:p w:rsidR="000C7828" w:rsidRDefault="000C7828" w:rsidP="00712AB5">
      <w:pPr>
        <w:ind w:left="4" w:right="4" w:firstLine="704"/>
        <w:jc w:val="both"/>
      </w:pPr>
      <w: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>
        <w:t>Ресурсообеспеченность</w:t>
      </w:r>
      <w:proofErr w:type="spellEnd"/>
      <w:r>
        <w:t xml:space="preserve">. Рациональное и нерациональное природопользование. </w:t>
      </w:r>
    </w:p>
    <w:p w:rsidR="000C7828" w:rsidRDefault="000C7828" w:rsidP="00712AB5">
      <w:pPr>
        <w:ind w:left="4" w:right="4" w:firstLine="704"/>
        <w:jc w:val="both"/>
      </w:pPr>
      <w:r>
        <w:lastRenderedPageBreak/>
        <w:t xml:space="preserve"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 </w:t>
      </w:r>
    </w:p>
    <w:p w:rsidR="00220948" w:rsidRPr="00220948" w:rsidRDefault="00D03311" w:rsidP="00220948">
      <w:pPr>
        <w:jc w:val="both"/>
      </w:pPr>
      <w:r>
        <w:rPr>
          <w:b/>
          <w:i/>
        </w:rPr>
        <w:t>Практическая работа</w:t>
      </w:r>
      <w:r w:rsidR="00220948">
        <w:rPr>
          <w:b/>
          <w:i/>
        </w:rPr>
        <w:t xml:space="preserve"> № 3</w:t>
      </w:r>
      <w:r w:rsidRPr="00220948">
        <w:t xml:space="preserve">. </w:t>
      </w:r>
      <w:r w:rsidR="00220948" w:rsidRPr="00220948">
        <w:t xml:space="preserve">Оценка </w:t>
      </w:r>
      <w:proofErr w:type="spellStart"/>
      <w:r w:rsidR="00220948" w:rsidRPr="00220948">
        <w:t>ресурсообеспеченности</w:t>
      </w:r>
      <w:proofErr w:type="spellEnd"/>
      <w:r w:rsidR="00220948" w:rsidRPr="00220948">
        <w:t xml:space="preserve"> отдельных стран (регионов) мира (по выбору учащихся).</w:t>
      </w:r>
    </w:p>
    <w:p w:rsidR="00DF668A" w:rsidRPr="00567944" w:rsidRDefault="00DF668A" w:rsidP="00D03311">
      <w:pPr>
        <w:jc w:val="both"/>
      </w:pPr>
    </w:p>
    <w:p w:rsidR="00D03311" w:rsidRDefault="00D03311" w:rsidP="00D03311">
      <w:pPr>
        <w:ind w:firstLine="709"/>
        <w:jc w:val="center"/>
        <w:rPr>
          <w:b/>
        </w:rPr>
      </w:pPr>
      <w:r>
        <w:rPr>
          <w:b/>
          <w:spacing w:val="20"/>
        </w:rPr>
        <w:t>Тема 3.</w:t>
      </w:r>
      <w:r>
        <w:rPr>
          <w:b/>
        </w:rPr>
        <w:t xml:space="preserve"> Население мира. 8 часов</w:t>
      </w:r>
    </w:p>
    <w:p w:rsidR="0050442B" w:rsidRDefault="0050442B" w:rsidP="00D03311">
      <w:pPr>
        <w:ind w:firstLine="709"/>
        <w:jc w:val="center"/>
        <w:rPr>
          <w:b/>
        </w:rPr>
      </w:pPr>
    </w:p>
    <w:p w:rsidR="00D03311" w:rsidRDefault="00D03311" w:rsidP="00D03311">
      <w:pPr>
        <w:shd w:val="clear" w:color="auto" w:fill="FFFFFF"/>
        <w:ind w:firstLine="612"/>
        <w:jc w:val="both"/>
      </w:pPr>
      <w:r>
        <w:rPr>
          <w:color w:val="000000"/>
          <w:spacing w:val="3"/>
        </w:rPr>
        <w:t>Численность населения мира и динамика измене</w:t>
      </w:r>
      <w:r>
        <w:rPr>
          <w:color w:val="000000"/>
          <w:spacing w:val="3"/>
        </w:rPr>
        <w:softHyphen/>
        <w:t xml:space="preserve">ния численности. Типы воспроизводства населения, </w:t>
      </w:r>
      <w:r>
        <w:rPr>
          <w:color w:val="000000"/>
          <w:spacing w:val="-1"/>
        </w:rPr>
        <w:t>их особенности. Демографический взрыв, демографи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ческий кризис и демографическая политика. </w:t>
      </w:r>
      <w:r w:rsidR="005C7BBA">
        <w:t>Состав и структура населения (половозрастной, этнический, религиозный состав, городское и сельское население).</w:t>
      </w:r>
      <w:r>
        <w:rPr>
          <w:color w:val="000000"/>
          <w:spacing w:val="2"/>
        </w:rPr>
        <w:t xml:space="preserve"> </w:t>
      </w:r>
      <w:r w:rsidR="005C7BBA">
        <w:t xml:space="preserve">Размещение и плотность </w:t>
      </w:r>
      <w:proofErr w:type="gramStart"/>
      <w:r w:rsidR="005C7BBA">
        <w:t>населения</w:t>
      </w:r>
      <w:proofErr w:type="gramEnd"/>
      <w:r w:rsidR="005C7BB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Географические раз</w:t>
      </w:r>
      <w:r>
        <w:rPr>
          <w:color w:val="000000"/>
          <w:spacing w:val="3"/>
        </w:rPr>
        <w:t>личия в плотности населения и качестве жизни населе</w:t>
      </w:r>
      <w:r>
        <w:rPr>
          <w:color w:val="000000"/>
          <w:spacing w:val="2"/>
        </w:rPr>
        <w:t>ния. Миграции населения. Мировые и национальные религии. Роль религии в развитии общества.</w:t>
      </w:r>
      <w:r w:rsidR="005C7BBA" w:rsidRPr="005C7BBA">
        <w:rPr>
          <w:i/>
        </w:rPr>
        <w:t xml:space="preserve"> </w:t>
      </w:r>
      <w:r w:rsidR="005C7BBA">
        <w:rPr>
          <w:i/>
        </w:rPr>
        <w:t>Основные очаги этнических и конфессиональных конфликтов.</w:t>
      </w:r>
    </w:p>
    <w:p w:rsidR="00D03311" w:rsidRPr="005C7BBA" w:rsidRDefault="00D03311" w:rsidP="00D03311">
      <w:pPr>
        <w:shd w:val="clear" w:color="auto" w:fill="FFFFFF"/>
        <w:ind w:firstLine="274"/>
        <w:jc w:val="both"/>
        <w:rPr>
          <w:color w:val="000000"/>
          <w:spacing w:val="1"/>
        </w:rPr>
      </w:pPr>
      <w:r w:rsidRPr="005C7BBA">
        <w:rPr>
          <w:color w:val="000000"/>
          <w:spacing w:val="2"/>
        </w:rPr>
        <w:t>Крупнейшие расы и народы мира. Языковые семьи,</w:t>
      </w:r>
      <w:r w:rsidRPr="005C7BBA">
        <w:rPr>
          <w:color w:val="000000"/>
          <w:spacing w:val="1"/>
        </w:rPr>
        <w:t xml:space="preserve"> их распространение по территории мира. </w:t>
      </w:r>
    </w:p>
    <w:p w:rsidR="00D03311" w:rsidRPr="005C7BBA" w:rsidRDefault="00D03311" w:rsidP="005C7BBA">
      <w:pPr>
        <w:pStyle w:val="af4"/>
        <w:jc w:val="left"/>
        <w:rPr>
          <w:b w:val="0"/>
          <w:sz w:val="24"/>
        </w:rPr>
      </w:pPr>
      <w:r w:rsidRPr="005C7BBA">
        <w:rPr>
          <w:b w:val="0"/>
          <w:sz w:val="24"/>
        </w:rPr>
        <w:t>Характеристика трудовых ресурсов и занятости населения крупных стран и регионов мира.</w:t>
      </w:r>
      <w:r w:rsidR="005C7BBA" w:rsidRPr="005C7BBA">
        <w:rPr>
          <w:b w:val="0"/>
          <w:sz w:val="24"/>
        </w:rPr>
        <w:t xml:space="preserve"> География рынка труда и занятости.</w:t>
      </w:r>
    </w:p>
    <w:p w:rsidR="00D03311" w:rsidRDefault="00D03311" w:rsidP="00D03311">
      <w:pPr>
        <w:ind w:firstLine="709"/>
        <w:jc w:val="both"/>
      </w:pPr>
      <w:r>
        <w:t xml:space="preserve">Расселение населения. </w:t>
      </w:r>
      <w:r w:rsidR="005C7BBA">
        <w:t xml:space="preserve">Закономерности расселения населения. Урбанизация. </w:t>
      </w:r>
      <w:r>
        <w:t>Специфика городских и сельских поселений. Масштабы и темпы урбанизации различных стран и регионов мира.</w:t>
      </w:r>
    </w:p>
    <w:p w:rsidR="00D03311" w:rsidRDefault="00D03311" w:rsidP="00D03311">
      <w:pPr>
        <w:jc w:val="both"/>
        <w:rPr>
          <w:b/>
          <w:i/>
        </w:rPr>
      </w:pPr>
      <w:r>
        <w:rPr>
          <w:b/>
          <w:i/>
        </w:rPr>
        <w:t>Практическ</w:t>
      </w:r>
      <w:r w:rsidR="001D1E9E">
        <w:rPr>
          <w:b/>
          <w:i/>
        </w:rPr>
        <w:t>ая</w:t>
      </w:r>
      <w:r>
        <w:rPr>
          <w:b/>
          <w:i/>
        </w:rPr>
        <w:t xml:space="preserve"> работ</w:t>
      </w:r>
      <w:r w:rsidR="001D1E9E">
        <w:rPr>
          <w:b/>
          <w:i/>
        </w:rPr>
        <w:t>а № 4.</w:t>
      </w:r>
      <w:r w:rsidR="001D1E9E" w:rsidRPr="001D1E9E">
        <w:t xml:space="preserve"> </w:t>
      </w:r>
      <w:r w:rsidR="001D1E9E" w:rsidRPr="007E087D">
        <w:t>Сравнительная оценка трудовых ресурсов стран и регионов мира.</w:t>
      </w:r>
    </w:p>
    <w:p w:rsidR="001D1E9E" w:rsidRDefault="001D1E9E" w:rsidP="0050442B">
      <w:pPr>
        <w:jc w:val="center"/>
        <w:rPr>
          <w:b/>
        </w:rPr>
      </w:pPr>
    </w:p>
    <w:p w:rsidR="00D03311" w:rsidRDefault="00D03311" w:rsidP="0050442B">
      <w:pPr>
        <w:jc w:val="center"/>
        <w:rPr>
          <w:b/>
        </w:rPr>
      </w:pPr>
      <w:r>
        <w:rPr>
          <w:b/>
        </w:rPr>
        <w:t>Тема 4. Научно-техническая революция и география мирового хозяйства</w:t>
      </w:r>
      <w:r w:rsidR="0050442B">
        <w:rPr>
          <w:b/>
        </w:rPr>
        <w:t xml:space="preserve">. </w:t>
      </w:r>
      <w:r>
        <w:rPr>
          <w:b/>
        </w:rPr>
        <w:t>13 часов</w:t>
      </w:r>
    </w:p>
    <w:p w:rsidR="0050442B" w:rsidRDefault="0050442B" w:rsidP="00712AB5">
      <w:pPr>
        <w:ind w:firstLine="709"/>
        <w:jc w:val="center"/>
        <w:rPr>
          <w:b/>
        </w:rPr>
      </w:pPr>
    </w:p>
    <w:p w:rsidR="00D03311" w:rsidRDefault="00D03311" w:rsidP="00D03311">
      <w:pPr>
        <w:ind w:firstLine="709"/>
        <w:jc w:val="both"/>
      </w:pPr>
      <w:r>
        <w:t xml:space="preserve">Мировое хозяйство, его отраслевая и территориальная структура. </w:t>
      </w:r>
      <w:r w:rsidR="005C7BBA">
        <w:rPr>
          <w:i/>
        </w:rPr>
        <w:t>Изменение отраслевой структуры.</w:t>
      </w:r>
      <w:r w:rsidR="005C7BBA">
        <w:t xml:space="preserve">   География основных отраслей производственной и непроизводственной сфер </w:t>
      </w:r>
      <w:r w:rsidR="005C7BBA">
        <w:rPr>
          <w:i/>
        </w:rPr>
        <w:t>Развитие сферы услуг.</w:t>
      </w:r>
      <w:r w:rsidR="005C7BBA">
        <w:t xml:space="preserve"> </w:t>
      </w:r>
      <w:r>
        <w:t xml:space="preserve">Международное географическое разделение труда. </w:t>
      </w:r>
    </w:p>
    <w:p w:rsidR="00D03311" w:rsidRDefault="00D03311" w:rsidP="00D03311">
      <w:pPr>
        <w:ind w:firstLine="709"/>
        <w:jc w:val="both"/>
      </w:pPr>
      <w: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D03311" w:rsidRDefault="00D03311" w:rsidP="00D03311">
      <w:pPr>
        <w:ind w:firstLine="709"/>
        <w:jc w:val="both"/>
      </w:pPr>
      <w:r>
        <w:t>Внешние экономическ</w:t>
      </w:r>
      <w:r w:rsidR="00B85B01">
        <w:t xml:space="preserve">ие связи – научно-технические, </w:t>
      </w:r>
      <w:r>
        <w:t xml:space="preserve">производственное сотрудничество, создание свободных экономических зон (СЭЗ). </w:t>
      </w:r>
      <w:r>
        <w:rPr>
          <w:i/>
          <w:iCs/>
        </w:rPr>
        <w:t>География мировых валютно-финансовых отношений.</w:t>
      </w:r>
      <w: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5C7BBA" w:rsidRDefault="005C7BBA" w:rsidP="005C7BBA">
      <w:pPr>
        <w:ind w:left="4" w:right="4"/>
      </w:pPr>
      <w:r>
        <w:t xml:space="preserve">Международные отношения. Географические аспекты глобализации. </w:t>
      </w:r>
    </w:p>
    <w:p w:rsidR="005C7BBA" w:rsidRDefault="005C7BBA" w:rsidP="004D5A0A">
      <w:pPr>
        <w:ind w:firstLine="709"/>
        <w:jc w:val="both"/>
      </w:pPr>
      <w: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>
        <w:rPr>
          <w:i/>
        </w:rPr>
        <w:t xml:space="preserve"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712AB5" w:rsidRPr="001D1E9E" w:rsidRDefault="00D03311" w:rsidP="00712AB5">
      <w:pPr>
        <w:jc w:val="both"/>
      </w:pPr>
      <w:r>
        <w:rPr>
          <w:b/>
          <w:i/>
        </w:rPr>
        <w:t>Практическ</w:t>
      </w:r>
      <w:r w:rsidR="001D1E9E">
        <w:rPr>
          <w:b/>
          <w:i/>
        </w:rPr>
        <w:t>ая</w:t>
      </w:r>
      <w:r>
        <w:rPr>
          <w:b/>
          <w:i/>
        </w:rPr>
        <w:t xml:space="preserve"> работ</w:t>
      </w:r>
      <w:r w:rsidR="001D1E9E">
        <w:rPr>
          <w:b/>
          <w:i/>
        </w:rPr>
        <w:t xml:space="preserve">а №5. </w:t>
      </w:r>
      <w:r w:rsidR="001D1E9E" w:rsidRPr="001D1E9E">
        <w:t>Сравнительная характеристика ведущих факторов размещения производительных сил.</w:t>
      </w:r>
    </w:p>
    <w:p w:rsidR="001D1E9E" w:rsidRDefault="001D1E9E" w:rsidP="001D1E9E">
      <w:pPr>
        <w:jc w:val="both"/>
        <w:rPr>
          <w:b/>
          <w:i/>
        </w:rPr>
      </w:pPr>
      <w:r>
        <w:rPr>
          <w:b/>
          <w:i/>
        </w:rPr>
        <w:t>Практическая работа №6.</w:t>
      </w:r>
      <w:r w:rsidRPr="001D1E9E">
        <w:t xml:space="preserve"> </w:t>
      </w:r>
      <w:r>
        <w:t>Составление характеристики автомобильной промышленности мира.</w:t>
      </w:r>
    </w:p>
    <w:p w:rsidR="001D1E9E" w:rsidRDefault="001D1E9E" w:rsidP="00712AB5">
      <w:pPr>
        <w:jc w:val="both"/>
        <w:rPr>
          <w:b/>
          <w:i/>
        </w:rPr>
      </w:pPr>
    </w:p>
    <w:p w:rsidR="00EC6F4F" w:rsidRDefault="00EC6F4F" w:rsidP="00D03311">
      <w:pPr>
        <w:shd w:val="clear" w:color="auto" w:fill="FFFFFF"/>
        <w:tabs>
          <w:tab w:val="left" w:pos="5640"/>
        </w:tabs>
        <w:ind w:firstLine="101"/>
        <w:rPr>
          <w:color w:val="000000"/>
          <w:spacing w:val="3"/>
        </w:rPr>
      </w:pPr>
    </w:p>
    <w:p w:rsidR="009B0ADB" w:rsidRPr="009B0ADB" w:rsidRDefault="009B0ADB" w:rsidP="009B0ADB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9B0ADB">
        <w:rPr>
          <w:b/>
          <w:color w:val="000000"/>
          <w:spacing w:val="3"/>
          <w:sz w:val="28"/>
          <w:szCs w:val="28"/>
        </w:rPr>
        <w:t>11 класс</w:t>
      </w:r>
    </w:p>
    <w:p w:rsidR="009B0ADB" w:rsidRDefault="009B0ADB" w:rsidP="009B0ADB">
      <w:pPr>
        <w:shd w:val="clear" w:color="auto" w:fill="FFFFFF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34 часа (из них 2 часа – резервное время)</w:t>
      </w:r>
    </w:p>
    <w:p w:rsidR="009B0ADB" w:rsidRDefault="009B0ADB" w:rsidP="00D03311">
      <w:pPr>
        <w:shd w:val="clear" w:color="auto" w:fill="FFFFFF"/>
        <w:tabs>
          <w:tab w:val="left" w:pos="5640"/>
        </w:tabs>
        <w:ind w:firstLine="101"/>
        <w:rPr>
          <w:color w:val="000000"/>
          <w:spacing w:val="3"/>
        </w:rPr>
      </w:pPr>
    </w:p>
    <w:p w:rsidR="00D03311" w:rsidRPr="0050442B" w:rsidRDefault="00D03311" w:rsidP="00D03311">
      <w:pPr>
        <w:jc w:val="center"/>
        <w:rPr>
          <w:b/>
        </w:rPr>
      </w:pPr>
      <w:r w:rsidRPr="0050442B">
        <w:rPr>
          <w:b/>
        </w:rPr>
        <w:t xml:space="preserve">РАЗДЕЛ </w:t>
      </w:r>
      <w:r w:rsidR="00C551ED">
        <w:rPr>
          <w:b/>
        </w:rPr>
        <w:t>3</w:t>
      </w:r>
      <w:r w:rsidRPr="0050442B">
        <w:rPr>
          <w:b/>
        </w:rPr>
        <w:t>. РЕГИОНАЛЬНАЯ ХАРАКТЕРИСТИКА МИРА</w:t>
      </w:r>
      <w:r w:rsidRPr="006629E5">
        <w:rPr>
          <w:b/>
        </w:rPr>
        <w:t>. 3</w:t>
      </w:r>
      <w:r w:rsidR="006629E5" w:rsidRPr="006629E5">
        <w:rPr>
          <w:b/>
        </w:rPr>
        <w:t>4</w:t>
      </w:r>
      <w:r w:rsidRPr="006629E5">
        <w:rPr>
          <w:b/>
        </w:rPr>
        <w:t xml:space="preserve"> час</w:t>
      </w:r>
      <w:r w:rsidR="006629E5" w:rsidRPr="006629E5">
        <w:rPr>
          <w:b/>
        </w:rPr>
        <w:t>а</w:t>
      </w:r>
    </w:p>
    <w:p w:rsidR="00EC6F4F" w:rsidRPr="0050442B" w:rsidRDefault="00EC6F4F" w:rsidP="00D03311">
      <w:pPr>
        <w:jc w:val="center"/>
        <w:rPr>
          <w:b/>
        </w:rPr>
      </w:pPr>
    </w:p>
    <w:p w:rsidR="00D03311" w:rsidRPr="0050442B" w:rsidRDefault="00D03311" w:rsidP="00D03311">
      <w:pPr>
        <w:jc w:val="center"/>
        <w:rPr>
          <w:b/>
        </w:rPr>
      </w:pPr>
      <w:r w:rsidRPr="0050442B">
        <w:rPr>
          <w:b/>
        </w:rPr>
        <w:t xml:space="preserve">Тема 5. Зарубежная Европа. </w:t>
      </w:r>
      <w:r w:rsidR="00967B80">
        <w:rPr>
          <w:b/>
        </w:rPr>
        <w:t>10</w:t>
      </w:r>
      <w:r w:rsidRPr="0050442B">
        <w:rPr>
          <w:b/>
        </w:rPr>
        <w:t xml:space="preserve"> часов</w:t>
      </w:r>
    </w:p>
    <w:p w:rsidR="00D03311" w:rsidRPr="00CE32DD" w:rsidRDefault="00D03311" w:rsidP="00D03311">
      <w:pPr>
        <w:rPr>
          <w:highlight w:val="yellow"/>
        </w:rPr>
      </w:pPr>
    </w:p>
    <w:p w:rsidR="00D03311" w:rsidRPr="006E15DE" w:rsidRDefault="00D03311" w:rsidP="00D03311">
      <w:pPr>
        <w:shd w:val="clear" w:color="auto" w:fill="FFFFFF"/>
        <w:ind w:firstLine="278"/>
        <w:jc w:val="both"/>
        <w:rPr>
          <w:color w:val="000000"/>
          <w:spacing w:val="3"/>
        </w:rPr>
      </w:pPr>
      <w:r w:rsidRPr="006E15DE">
        <w:rPr>
          <w:color w:val="000000"/>
        </w:rPr>
        <w:t>Страны Европы</w:t>
      </w:r>
      <w:r w:rsidR="006E15DE" w:rsidRPr="006E15DE">
        <w:rPr>
          <w:color w:val="000000"/>
        </w:rPr>
        <w:t xml:space="preserve"> </w:t>
      </w:r>
      <w:r w:rsidR="009228E6">
        <w:rPr>
          <w:color w:val="000000"/>
          <w:spacing w:val="-2"/>
        </w:rPr>
        <w:t>–</w:t>
      </w:r>
      <w:r w:rsidR="006E15DE" w:rsidRPr="006E15DE">
        <w:rPr>
          <w:color w:val="000000"/>
        </w:rPr>
        <w:t xml:space="preserve"> к</w:t>
      </w:r>
      <w:r w:rsidR="006E15DE" w:rsidRPr="006E15DE">
        <w:t>омплексная географическая характеристика стран</w:t>
      </w:r>
      <w:r w:rsidRPr="006E15DE">
        <w:rPr>
          <w:color w:val="000000"/>
        </w:rPr>
        <w:t xml:space="preserve">. </w:t>
      </w:r>
      <w:r w:rsidR="006E15DE" w:rsidRPr="006E15DE">
        <w:t xml:space="preserve">Особенности экономико-географического положения, природно-ресурсного потенциала, населения, хозяйства, культуры, </w:t>
      </w:r>
      <w:r w:rsidR="006E15DE" w:rsidRPr="006E15DE">
        <w:lastRenderedPageBreak/>
        <w:t xml:space="preserve">современных проблем развития крупных регионов и стран Европы. </w:t>
      </w:r>
      <w:r w:rsidRPr="006E15DE">
        <w:rPr>
          <w:color w:val="000000"/>
        </w:rPr>
        <w:t>Численность</w:t>
      </w:r>
      <w:r w:rsidR="006E15DE" w:rsidRPr="006E15DE">
        <w:rPr>
          <w:color w:val="000000"/>
        </w:rPr>
        <w:t xml:space="preserve"> населения </w:t>
      </w:r>
      <w:r w:rsidRPr="006E15DE">
        <w:rPr>
          <w:color w:val="000000"/>
        </w:rPr>
        <w:t>и народы зарубежной Европы.  Религиозный состав населения, распространенные языки. Миграции. Высокий уровень урбанизации, крупнейшие города и городские агломерации. Культурно-исторические центры. Основные черты отраслевой и территориальной структур хозяйства. ТЭК. Размещение черной и цветной металлургии, химической и лесной промышленности. Отрасли легкой промышленности. Природные предпосылки для развития сельского хозяйства. Основные черты географии сельского хозяйства. Транспортный комплекс. Главные районы отдыха и туризма. Экологические проблемы. Географиче</w:t>
      </w:r>
      <w:r w:rsidRPr="006E15DE">
        <w:rPr>
          <w:color w:val="000000"/>
        </w:rPr>
        <w:softHyphen/>
      </w:r>
      <w:r w:rsidRPr="006E15DE">
        <w:rPr>
          <w:color w:val="000000"/>
          <w:spacing w:val="3"/>
        </w:rPr>
        <w:t>ские особенности стран и народов Северной, Запад</w:t>
      </w:r>
      <w:r w:rsidRPr="006E15DE">
        <w:rPr>
          <w:color w:val="000000"/>
          <w:spacing w:val="3"/>
        </w:rPr>
        <w:softHyphen/>
      </w:r>
      <w:r w:rsidRPr="006E15DE">
        <w:rPr>
          <w:color w:val="000000"/>
          <w:spacing w:val="1"/>
        </w:rPr>
        <w:t xml:space="preserve">ной, Восточной и Южной Европы. Сравнительные </w:t>
      </w:r>
      <w:r w:rsidRPr="006E15DE">
        <w:rPr>
          <w:color w:val="000000"/>
          <w:spacing w:val="2"/>
        </w:rPr>
        <w:t>географические характеристики отдельных европей</w:t>
      </w:r>
      <w:r w:rsidRPr="006E15DE">
        <w:rPr>
          <w:color w:val="000000"/>
          <w:spacing w:val="2"/>
        </w:rPr>
        <w:softHyphen/>
      </w:r>
      <w:r w:rsidRPr="006E15DE">
        <w:rPr>
          <w:color w:val="000000"/>
        </w:rPr>
        <w:t>ских стран ЕС и значение этой интеграционной груп</w:t>
      </w:r>
      <w:r w:rsidRPr="006E15DE">
        <w:rPr>
          <w:color w:val="000000"/>
        </w:rPr>
        <w:softHyphen/>
      </w:r>
      <w:r w:rsidRPr="006E15DE">
        <w:rPr>
          <w:color w:val="000000"/>
          <w:spacing w:val="3"/>
        </w:rPr>
        <w:t>пировки в развитии европейских стран.</w:t>
      </w:r>
    </w:p>
    <w:p w:rsidR="006E15DE" w:rsidRDefault="006E15DE" w:rsidP="006E15DE">
      <w:pPr>
        <w:ind w:left="4" w:right="4"/>
      </w:pPr>
      <w:r w:rsidRPr="006E15DE">
        <w:t xml:space="preserve">Международная специализация крупнейших стран Европы. </w:t>
      </w:r>
      <w:r w:rsidRPr="006E15DE">
        <w:rPr>
          <w:i/>
        </w:rPr>
        <w:t>Ведущие страны-экспортеры основных видов продукции.</w:t>
      </w:r>
      <w:r>
        <w:rPr>
          <w:i/>
        </w:rPr>
        <w:t xml:space="preserve"> </w:t>
      </w:r>
    </w:p>
    <w:p w:rsidR="00D03311" w:rsidRPr="001D1E9E" w:rsidRDefault="001D1E9E" w:rsidP="001D1E9E">
      <w:pPr>
        <w:shd w:val="clear" w:color="auto" w:fill="FFFFFF"/>
      </w:pPr>
      <w:r w:rsidRPr="001D1E9E">
        <w:rPr>
          <w:b/>
          <w:i/>
          <w:color w:val="000000"/>
          <w:spacing w:val="3"/>
        </w:rPr>
        <w:t>Практическая работа №</w:t>
      </w:r>
      <w:r w:rsidR="00670311">
        <w:rPr>
          <w:b/>
          <w:i/>
          <w:color w:val="000000"/>
          <w:spacing w:val="3"/>
        </w:rPr>
        <w:t xml:space="preserve"> </w:t>
      </w:r>
      <w:r w:rsidRPr="001D1E9E">
        <w:rPr>
          <w:b/>
          <w:i/>
          <w:color w:val="000000"/>
          <w:spacing w:val="3"/>
        </w:rPr>
        <w:t xml:space="preserve">1. </w:t>
      </w:r>
      <w:r w:rsidRPr="001D1E9E">
        <w:t>Составление сравнительной экономико-географической характеристики двух стран.</w:t>
      </w:r>
    </w:p>
    <w:p w:rsidR="00073E8A" w:rsidRDefault="00073E8A" w:rsidP="00D03311">
      <w:pPr>
        <w:shd w:val="clear" w:color="auto" w:fill="FFFFFF"/>
        <w:ind w:firstLine="278"/>
        <w:jc w:val="both"/>
      </w:pPr>
    </w:p>
    <w:p w:rsidR="00D03311" w:rsidRDefault="00B85B01" w:rsidP="00D03311">
      <w:pPr>
        <w:jc w:val="center"/>
        <w:rPr>
          <w:b/>
        </w:rPr>
      </w:pPr>
      <w:r>
        <w:rPr>
          <w:b/>
        </w:rPr>
        <w:t>Тема</w:t>
      </w:r>
      <w:r w:rsidR="00D03311">
        <w:rPr>
          <w:b/>
        </w:rPr>
        <w:t xml:space="preserve"> 6. Зарубежная Азия. Австралия. </w:t>
      </w:r>
      <w:r w:rsidR="00967B80">
        <w:rPr>
          <w:b/>
        </w:rPr>
        <w:t>10</w:t>
      </w:r>
      <w:r w:rsidR="00D03311">
        <w:rPr>
          <w:b/>
        </w:rPr>
        <w:t xml:space="preserve"> часов</w:t>
      </w:r>
    </w:p>
    <w:p w:rsidR="0050442B" w:rsidRDefault="0050442B" w:rsidP="00D03311">
      <w:pPr>
        <w:jc w:val="center"/>
        <w:rPr>
          <w:b/>
        </w:rPr>
      </w:pPr>
    </w:p>
    <w:p w:rsidR="006E15DE" w:rsidRDefault="006E15DE" w:rsidP="0050442B">
      <w:pPr>
        <w:ind w:left="4" w:right="4" w:firstLine="274"/>
        <w:jc w:val="both"/>
      </w:pPr>
      <w:r>
        <w:t xml:space="preserve">Комплексная географическая характеристика стран Зарубежной Азии.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Азии. Международная специализация крупнейших стран Азии. </w:t>
      </w:r>
      <w:r>
        <w:rPr>
          <w:i/>
        </w:rPr>
        <w:t xml:space="preserve">Ведущие страны-экспортеры основных видов продукции. </w:t>
      </w:r>
    </w:p>
    <w:p w:rsidR="00D03311" w:rsidRDefault="00D03311" w:rsidP="0050442B">
      <w:pPr>
        <w:shd w:val="clear" w:color="auto" w:fill="FFFFFF"/>
        <w:ind w:firstLine="278"/>
        <w:jc w:val="both"/>
        <w:rPr>
          <w:color w:val="000000"/>
          <w:spacing w:val="3"/>
        </w:rPr>
      </w:pPr>
      <w:r>
        <w:rPr>
          <w:color w:val="000000"/>
        </w:rPr>
        <w:t xml:space="preserve">Особенности ЭГП и ПГП стран. Численность </w:t>
      </w:r>
      <w:r w:rsidR="006E15DE">
        <w:rPr>
          <w:color w:val="000000"/>
        </w:rPr>
        <w:t xml:space="preserve">населения </w:t>
      </w:r>
      <w:r>
        <w:rPr>
          <w:color w:val="000000"/>
        </w:rPr>
        <w:t xml:space="preserve">и народы зарубежной Азии.  Религиозный состав населения, распространенные языки. Миграции. Уровень урбанизации, крупнейшие города и городские агломерации. Культурно-исторические центры. Основные черты отраслевой и территориальной структур хозяйства. ТЭК. Размещение черной и цветной металлургии, химической и лесной промышленности. Отрасли легкой промышленности. Природные предпосылки для развития сельского хозяйства. Основные черты географии сельского хозяйства. Транспортный комплекс. Главные районы отдыха и туризма. Экологические проблемы. </w:t>
      </w:r>
      <w:r>
        <w:rPr>
          <w:color w:val="000000"/>
          <w:spacing w:val="3"/>
        </w:rPr>
        <w:t>Географиче</w:t>
      </w:r>
      <w:r>
        <w:rPr>
          <w:color w:val="000000"/>
          <w:spacing w:val="3"/>
        </w:rPr>
        <w:softHyphen/>
        <w:t xml:space="preserve">ские особенности стран и народов Юго-Западной, </w:t>
      </w:r>
      <w:r>
        <w:rPr>
          <w:color w:val="000000"/>
        </w:rPr>
        <w:t xml:space="preserve">Южной, Центральной, Восточной и Юго-Восточной </w:t>
      </w:r>
      <w:r>
        <w:rPr>
          <w:color w:val="000000"/>
          <w:spacing w:val="-1"/>
        </w:rPr>
        <w:t xml:space="preserve">Азии. </w:t>
      </w:r>
      <w:r>
        <w:rPr>
          <w:color w:val="000000"/>
          <w:spacing w:val="1"/>
        </w:rPr>
        <w:t xml:space="preserve">Сравнительные </w:t>
      </w:r>
      <w:r>
        <w:rPr>
          <w:color w:val="000000"/>
          <w:spacing w:val="2"/>
        </w:rPr>
        <w:t xml:space="preserve">географические характеристики отдельных </w:t>
      </w:r>
      <w:r>
        <w:rPr>
          <w:color w:val="000000"/>
        </w:rPr>
        <w:t xml:space="preserve">стран </w:t>
      </w:r>
      <w:r>
        <w:rPr>
          <w:color w:val="000000"/>
          <w:spacing w:val="-1"/>
        </w:rPr>
        <w:t>— членов  ОПЭК, АТЭС и АСЕАН</w:t>
      </w:r>
      <w:r>
        <w:rPr>
          <w:color w:val="000000"/>
        </w:rPr>
        <w:t xml:space="preserve"> и значение этих интеграционных груп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пировок в развитии </w:t>
      </w:r>
      <w:r w:rsidR="006E15DE">
        <w:rPr>
          <w:color w:val="000000"/>
          <w:spacing w:val="3"/>
        </w:rPr>
        <w:t>азиатских</w:t>
      </w:r>
      <w:r>
        <w:rPr>
          <w:color w:val="000000"/>
          <w:spacing w:val="3"/>
        </w:rPr>
        <w:t xml:space="preserve"> стран.</w:t>
      </w:r>
    </w:p>
    <w:p w:rsidR="00D03311" w:rsidRDefault="00D03311" w:rsidP="0050442B">
      <w:pPr>
        <w:shd w:val="clear" w:color="auto" w:fill="FFFFFF"/>
        <w:jc w:val="both"/>
        <w:rPr>
          <w:color w:val="000000"/>
          <w:spacing w:val="3"/>
        </w:rPr>
      </w:pPr>
      <w:r>
        <w:rPr>
          <w:color w:val="000000"/>
          <w:spacing w:val="3"/>
        </w:rPr>
        <w:t>Страны и народы Австралии и Океании.</w:t>
      </w:r>
    </w:p>
    <w:p w:rsidR="00D03311" w:rsidRDefault="00D03311" w:rsidP="00670311">
      <w:pPr>
        <w:shd w:val="clear" w:color="auto" w:fill="FFFFFF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Практическ</w:t>
      </w:r>
      <w:r w:rsidR="00670311">
        <w:rPr>
          <w:b/>
          <w:i/>
          <w:color w:val="000000"/>
          <w:spacing w:val="-2"/>
        </w:rPr>
        <w:t>ая</w:t>
      </w:r>
      <w:r>
        <w:rPr>
          <w:b/>
          <w:i/>
          <w:color w:val="000000"/>
          <w:spacing w:val="-2"/>
        </w:rPr>
        <w:t xml:space="preserve"> работ</w:t>
      </w:r>
      <w:r w:rsidR="00670311">
        <w:rPr>
          <w:b/>
          <w:i/>
          <w:color w:val="000000"/>
          <w:spacing w:val="-2"/>
        </w:rPr>
        <w:t xml:space="preserve">а № 2. </w:t>
      </w:r>
      <w:r w:rsidR="00670311" w:rsidRPr="00670311">
        <w:t xml:space="preserve"> </w:t>
      </w:r>
      <w:r w:rsidR="00670311" w:rsidRPr="007453B3">
        <w:t xml:space="preserve">Нанесение стран и </w:t>
      </w:r>
      <w:proofErr w:type="spellStart"/>
      <w:r w:rsidR="00670311" w:rsidRPr="007453B3">
        <w:t>субрегионов</w:t>
      </w:r>
      <w:proofErr w:type="spellEnd"/>
      <w:r w:rsidR="00670311" w:rsidRPr="007453B3">
        <w:t xml:space="preserve"> </w:t>
      </w:r>
      <w:r w:rsidR="00670311">
        <w:t>Азии</w:t>
      </w:r>
      <w:r w:rsidR="00670311" w:rsidRPr="007453B3">
        <w:t xml:space="preserve"> на контурную карту.</w:t>
      </w:r>
    </w:p>
    <w:p w:rsidR="003F7D1C" w:rsidRPr="00670311" w:rsidRDefault="00670311" w:rsidP="00DA1878">
      <w:pPr>
        <w:shd w:val="clear" w:color="auto" w:fill="FFFFFF"/>
        <w:jc w:val="both"/>
        <w:rPr>
          <w:color w:val="000000"/>
          <w:spacing w:val="-2"/>
        </w:rPr>
      </w:pPr>
      <w:r>
        <w:rPr>
          <w:b/>
          <w:i/>
          <w:color w:val="000000"/>
          <w:spacing w:val="-2"/>
        </w:rPr>
        <w:t xml:space="preserve">Практическая работа № 3. </w:t>
      </w:r>
      <w:r w:rsidRPr="00670311">
        <w:rPr>
          <w:color w:val="000000"/>
          <w:spacing w:val="-2"/>
        </w:rPr>
        <w:t>Отражение на картосхеме международных экономических связей Японии.</w:t>
      </w:r>
    </w:p>
    <w:p w:rsidR="00B730CE" w:rsidRDefault="00B730CE" w:rsidP="00B730CE"/>
    <w:p w:rsidR="00D03311" w:rsidRDefault="00D03311" w:rsidP="00D03311">
      <w:pPr>
        <w:shd w:val="clear" w:color="auto" w:fill="FFFFFF"/>
        <w:ind w:firstLine="27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Тема 7. Африка. </w:t>
      </w:r>
      <w:r w:rsidR="00F86529">
        <w:rPr>
          <w:b/>
          <w:color w:val="000000"/>
          <w:spacing w:val="-2"/>
        </w:rPr>
        <w:t>4</w:t>
      </w:r>
      <w:r>
        <w:rPr>
          <w:b/>
          <w:color w:val="000000"/>
          <w:spacing w:val="-2"/>
        </w:rPr>
        <w:t xml:space="preserve"> часа</w:t>
      </w:r>
    </w:p>
    <w:p w:rsidR="0050442B" w:rsidRDefault="0050442B" w:rsidP="00D03311">
      <w:pPr>
        <w:shd w:val="clear" w:color="auto" w:fill="FFFFFF"/>
        <w:ind w:firstLine="278"/>
        <w:jc w:val="center"/>
      </w:pPr>
    </w:p>
    <w:p w:rsidR="00D03311" w:rsidRDefault="00D03311" w:rsidP="00D03311">
      <w:pPr>
        <w:shd w:val="clear" w:color="auto" w:fill="FFFFFF"/>
        <w:ind w:firstLine="269"/>
        <w:jc w:val="both"/>
        <w:rPr>
          <w:color w:val="000000"/>
        </w:rPr>
      </w:pPr>
      <w:r>
        <w:rPr>
          <w:color w:val="000000"/>
          <w:spacing w:val="1"/>
        </w:rPr>
        <w:t>Страны и народы Африки. Особенности и геогра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 xml:space="preserve">фические различия в жизни населения различных </w:t>
      </w:r>
      <w:r>
        <w:rPr>
          <w:color w:val="000000"/>
        </w:rPr>
        <w:t>стран Африки. ОАЕ.</w:t>
      </w:r>
    </w:p>
    <w:p w:rsidR="00D03311" w:rsidRDefault="00D03311" w:rsidP="00D03311">
      <w:pPr>
        <w:shd w:val="clear" w:color="auto" w:fill="FFFFFF"/>
        <w:ind w:firstLine="269"/>
        <w:jc w:val="both"/>
        <w:rPr>
          <w:color w:val="000000"/>
          <w:spacing w:val="-2"/>
        </w:rPr>
      </w:pPr>
      <w:r>
        <w:rPr>
          <w:color w:val="000000"/>
          <w:spacing w:val="-10"/>
        </w:rPr>
        <w:t>И</w:t>
      </w:r>
      <w:r>
        <w:rPr>
          <w:color w:val="000000"/>
          <w:spacing w:val="-2"/>
        </w:rPr>
        <w:t>сторико-географические особенности формирования региона. ЭГП стран. Хозяйственная оценка природных ресурсов. Население. Распространенные языки и религии. Крупнейшие города, характер сельского расселения. Основные черты географии промышленности, сельского хозяйства, транспорта. Внутренние различия. Экологические проблемы</w:t>
      </w:r>
      <w:r w:rsidR="00B730CE">
        <w:rPr>
          <w:color w:val="000000"/>
          <w:spacing w:val="-2"/>
        </w:rPr>
        <w:t>.</w:t>
      </w:r>
    </w:p>
    <w:p w:rsidR="00F17C69" w:rsidRDefault="00670311" w:rsidP="00D03311">
      <w:pPr>
        <w:shd w:val="clear" w:color="auto" w:fill="FFFFFF"/>
        <w:ind w:firstLine="269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Практическая</w:t>
      </w:r>
      <w:r w:rsidR="002D00C6" w:rsidRPr="002D00C6">
        <w:rPr>
          <w:b/>
          <w:color w:val="000000"/>
          <w:spacing w:val="-2"/>
        </w:rPr>
        <w:t xml:space="preserve"> работ</w:t>
      </w:r>
      <w:r>
        <w:rPr>
          <w:b/>
          <w:color w:val="000000"/>
          <w:spacing w:val="-2"/>
        </w:rPr>
        <w:t>а №4.</w:t>
      </w:r>
      <w:r w:rsidRPr="00670311">
        <w:t xml:space="preserve"> </w:t>
      </w:r>
      <w:r w:rsidRPr="007453B3">
        <w:t xml:space="preserve">Нанесение стран и </w:t>
      </w:r>
      <w:proofErr w:type="spellStart"/>
      <w:r w:rsidRPr="007453B3">
        <w:t>субрегионов</w:t>
      </w:r>
      <w:proofErr w:type="spellEnd"/>
      <w:r w:rsidRPr="007453B3">
        <w:t xml:space="preserve"> </w:t>
      </w:r>
      <w:r>
        <w:t>Африки</w:t>
      </w:r>
      <w:r w:rsidRPr="007453B3">
        <w:t xml:space="preserve"> на контурную карту.</w:t>
      </w:r>
    </w:p>
    <w:p w:rsidR="00D03311" w:rsidRDefault="00D03311" w:rsidP="00D03311">
      <w:pPr>
        <w:shd w:val="clear" w:color="auto" w:fill="FFFFFF"/>
        <w:ind w:firstLine="278"/>
        <w:jc w:val="both"/>
      </w:pPr>
    </w:p>
    <w:p w:rsidR="00D03311" w:rsidRDefault="00D03311" w:rsidP="00D03311">
      <w:pPr>
        <w:shd w:val="clear" w:color="auto" w:fill="FFFFFF"/>
        <w:ind w:firstLine="278"/>
        <w:jc w:val="center"/>
        <w:rPr>
          <w:b/>
        </w:rPr>
      </w:pPr>
      <w:r>
        <w:rPr>
          <w:b/>
        </w:rPr>
        <w:t>Тема 8. Северная Америка.  2 часа</w:t>
      </w:r>
    </w:p>
    <w:p w:rsidR="0050442B" w:rsidRDefault="0050442B" w:rsidP="00D03311">
      <w:pPr>
        <w:shd w:val="clear" w:color="auto" w:fill="FFFFFF"/>
        <w:ind w:firstLine="278"/>
        <w:jc w:val="center"/>
        <w:rPr>
          <w:b/>
        </w:rPr>
      </w:pPr>
    </w:p>
    <w:p w:rsidR="00D03311" w:rsidRDefault="00D03311" w:rsidP="00D03311">
      <w:pPr>
        <w:shd w:val="clear" w:color="auto" w:fill="FFFFFF"/>
        <w:ind w:firstLine="269"/>
        <w:jc w:val="both"/>
        <w:rPr>
          <w:color w:val="000000"/>
          <w:spacing w:val="-2"/>
        </w:rPr>
      </w:pPr>
      <w:r>
        <w:rPr>
          <w:color w:val="000000"/>
          <w:spacing w:val="5"/>
        </w:rPr>
        <w:t xml:space="preserve">Страны и народы Северной Америки. Качество </w:t>
      </w:r>
      <w:r>
        <w:rPr>
          <w:color w:val="000000"/>
          <w:spacing w:val="4"/>
        </w:rPr>
        <w:t>жизни населения. Хозяйственные связи стран реги</w:t>
      </w:r>
      <w:r>
        <w:rPr>
          <w:color w:val="000000"/>
          <w:spacing w:val="4"/>
        </w:rPr>
        <w:softHyphen/>
      </w:r>
      <w:r>
        <w:rPr>
          <w:color w:val="000000"/>
          <w:spacing w:val="-2"/>
        </w:rPr>
        <w:t xml:space="preserve">она. НАФТА. </w:t>
      </w:r>
    </w:p>
    <w:p w:rsidR="00D03311" w:rsidRDefault="00D03311" w:rsidP="00D03311">
      <w:pPr>
        <w:shd w:val="clear" w:color="auto" w:fill="FFFFFF"/>
        <w:ind w:firstLine="26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Соединенные Штаты Америки – историко-географические особенности формирования государства и их влияние на современную экономическую и социальную географию страны. ЭГП и ПГП как факторы развития. Население США: этнический состав, значение иммиграции, размещение. Крупнейшие городские агломерации и мегаполисы. </w:t>
      </w:r>
      <w:proofErr w:type="spellStart"/>
      <w:r>
        <w:rPr>
          <w:color w:val="000000"/>
          <w:spacing w:val="-2"/>
        </w:rPr>
        <w:t>Субурбанизация</w:t>
      </w:r>
      <w:proofErr w:type="spellEnd"/>
      <w:r>
        <w:rPr>
          <w:color w:val="000000"/>
          <w:spacing w:val="-2"/>
        </w:rPr>
        <w:t xml:space="preserve">. Ведущие отрасли хозяйства и их </w:t>
      </w:r>
      <w:r>
        <w:rPr>
          <w:color w:val="000000"/>
          <w:spacing w:val="-2"/>
        </w:rPr>
        <w:lastRenderedPageBreak/>
        <w:t>размещение. Природно-ресурсный потенциал. Транспорт. Экономические районы США. Роль страны в мировой экономике. Экологические проблемы. Канада.</w:t>
      </w:r>
    </w:p>
    <w:p w:rsidR="00D03311" w:rsidRDefault="00D03311" w:rsidP="005C79E1">
      <w:pPr>
        <w:shd w:val="clear" w:color="auto" w:fill="FFFFFF"/>
        <w:ind w:firstLine="269"/>
        <w:jc w:val="both"/>
        <w:rPr>
          <w:color w:val="000000"/>
          <w:spacing w:val="-2"/>
        </w:rPr>
      </w:pPr>
      <w:r>
        <w:rPr>
          <w:b/>
          <w:i/>
          <w:color w:val="000000"/>
          <w:spacing w:val="-2"/>
        </w:rPr>
        <w:t>Практическ</w:t>
      </w:r>
      <w:r w:rsidR="005C79E1">
        <w:rPr>
          <w:b/>
          <w:i/>
          <w:color w:val="000000"/>
          <w:spacing w:val="-2"/>
        </w:rPr>
        <w:t xml:space="preserve">ая работа № </w:t>
      </w:r>
      <w:r w:rsidR="00670311" w:rsidRPr="00670311">
        <w:rPr>
          <w:b/>
          <w:i/>
          <w:color w:val="000000"/>
          <w:spacing w:val="-2"/>
        </w:rPr>
        <w:t>5</w:t>
      </w:r>
      <w:r>
        <w:rPr>
          <w:color w:val="000000"/>
          <w:spacing w:val="-2"/>
        </w:rPr>
        <w:t xml:space="preserve">. </w:t>
      </w:r>
      <w:r w:rsidR="004B60CF">
        <w:rPr>
          <w:color w:val="000000"/>
          <w:spacing w:val="-2"/>
        </w:rPr>
        <w:t>Определение пространственного рисунка размещения хозяйства США.</w:t>
      </w:r>
    </w:p>
    <w:p w:rsidR="00670311" w:rsidRDefault="00670311" w:rsidP="00D03311">
      <w:pPr>
        <w:shd w:val="clear" w:color="auto" w:fill="FFFFFF"/>
        <w:ind w:firstLine="269"/>
        <w:jc w:val="center"/>
        <w:rPr>
          <w:b/>
          <w:color w:val="000000"/>
          <w:spacing w:val="-2"/>
        </w:rPr>
      </w:pPr>
    </w:p>
    <w:p w:rsidR="00670311" w:rsidRDefault="00670311" w:rsidP="00D03311">
      <w:pPr>
        <w:shd w:val="clear" w:color="auto" w:fill="FFFFFF"/>
        <w:ind w:firstLine="269"/>
        <w:jc w:val="center"/>
        <w:rPr>
          <w:b/>
          <w:color w:val="000000"/>
          <w:spacing w:val="-2"/>
        </w:rPr>
      </w:pPr>
    </w:p>
    <w:p w:rsidR="00D03311" w:rsidRDefault="00D03311" w:rsidP="00D03311">
      <w:pPr>
        <w:shd w:val="clear" w:color="auto" w:fill="FFFFFF"/>
        <w:ind w:firstLine="269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Тема 9. Латинская Америка. </w:t>
      </w:r>
      <w:r w:rsidR="0050442B">
        <w:rPr>
          <w:b/>
          <w:color w:val="000000"/>
          <w:spacing w:val="-2"/>
        </w:rPr>
        <w:t>3</w:t>
      </w:r>
      <w:r>
        <w:rPr>
          <w:b/>
          <w:color w:val="000000"/>
          <w:spacing w:val="-2"/>
        </w:rPr>
        <w:t xml:space="preserve"> часа</w:t>
      </w:r>
    </w:p>
    <w:p w:rsidR="0050442B" w:rsidRDefault="0050442B" w:rsidP="00D03311">
      <w:pPr>
        <w:shd w:val="clear" w:color="auto" w:fill="FFFFFF"/>
        <w:ind w:firstLine="269"/>
        <w:jc w:val="center"/>
        <w:rPr>
          <w:b/>
        </w:rPr>
      </w:pPr>
    </w:p>
    <w:p w:rsidR="00D03311" w:rsidRDefault="00D03311" w:rsidP="00D03311">
      <w:pPr>
        <w:shd w:val="clear" w:color="auto" w:fill="FFFFFF"/>
        <w:ind w:firstLine="278"/>
        <w:jc w:val="both"/>
      </w:pPr>
      <w:r>
        <w:rPr>
          <w:color w:val="000000"/>
          <w:spacing w:val="-2"/>
        </w:rPr>
        <w:t xml:space="preserve">Страны и народы Латинской Америки. Природные и </w:t>
      </w:r>
      <w:r>
        <w:rPr>
          <w:color w:val="000000"/>
        </w:rPr>
        <w:t xml:space="preserve">хозяйственные особенности Бразилии и Аргентины. </w:t>
      </w:r>
      <w:r>
        <w:rPr>
          <w:color w:val="000000"/>
          <w:spacing w:val="-10"/>
        </w:rPr>
        <w:t>ЛААИ.  И</w:t>
      </w:r>
      <w:r>
        <w:rPr>
          <w:color w:val="000000"/>
          <w:spacing w:val="-2"/>
        </w:rPr>
        <w:t>сторико-географические особенности формирования региона. ЭГП стран. Значение близости США. Хозяйственная оценка природных ресурсов. Население. Распространенные языки и религии. Крупнейшие города, характер сельского расселения. Основные черты географии промышленности, сельского хозяйства, транспорта. Внутренние различия. Экологические проблемы.</w:t>
      </w:r>
    </w:p>
    <w:p w:rsidR="00D03311" w:rsidRDefault="00D03311" w:rsidP="00D03311">
      <w:pPr>
        <w:shd w:val="clear" w:color="auto" w:fill="FFFFFF"/>
        <w:ind w:firstLine="278"/>
        <w:jc w:val="center"/>
        <w:rPr>
          <w:b/>
          <w:color w:val="000000"/>
          <w:spacing w:val="-2"/>
        </w:rPr>
      </w:pPr>
    </w:p>
    <w:p w:rsidR="00D03311" w:rsidRDefault="00D03311" w:rsidP="007E35B1">
      <w:pPr>
        <w:ind w:firstLine="709"/>
        <w:jc w:val="center"/>
        <w:rPr>
          <w:b/>
        </w:rPr>
      </w:pPr>
      <w:r>
        <w:rPr>
          <w:b/>
        </w:rPr>
        <w:t xml:space="preserve">РАЗДЕЛ </w:t>
      </w:r>
      <w:r w:rsidR="00C551ED">
        <w:rPr>
          <w:b/>
        </w:rPr>
        <w:t>4</w:t>
      </w:r>
      <w:r>
        <w:rPr>
          <w:b/>
        </w:rPr>
        <w:t xml:space="preserve">.  Глобальные проблемы человечества.  </w:t>
      </w:r>
      <w:r w:rsidR="007E35B1">
        <w:rPr>
          <w:b/>
        </w:rPr>
        <w:t>2</w:t>
      </w:r>
      <w:r>
        <w:rPr>
          <w:b/>
        </w:rPr>
        <w:t xml:space="preserve"> часа</w:t>
      </w:r>
    </w:p>
    <w:p w:rsidR="0050442B" w:rsidRDefault="0050442B" w:rsidP="007E35B1">
      <w:pPr>
        <w:ind w:firstLine="709"/>
        <w:jc w:val="center"/>
        <w:rPr>
          <w:b/>
        </w:rPr>
      </w:pPr>
    </w:p>
    <w:p w:rsidR="00D03311" w:rsidRDefault="00D03311" w:rsidP="00D03311">
      <w:pPr>
        <w:ind w:firstLine="709"/>
        <w:jc w:val="both"/>
      </w:pPr>
      <w: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>
        <w:rPr>
          <w:i/>
        </w:rPr>
        <w:t>Проблема преодоления отсталости развивающихся стран. Географические аспекты качества жизни населения.</w:t>
      </w:r>
      <w:r>
        <w:t xml:space="preserve"> Роль географии в решении глобальных проблем человечества.</w:t>
      </w:r>
      <w:r w:rsidR="009228E6" w:rsidRPr="009228E6">
        <w:t xml:space="preserve"> </w:t>
      </w:r>
      <w:r w:rsidR="009228E6">
        <w:t>Международное сотрудничество как инструмент решения глобальных проблем.</w:t>
      </w:r>
    </w:p>
    <w:p w:rsidR="00D03311" w:rsidRDefault="00D03311" w:rsidP="00D03311">
      <w:pPr>
        <w:ind w:firstLine="709"/>
        <w:jc w:val="both"/>
      </w:pPr>
      <w: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9228E6" w:rsidRDefault="009228E6" w:rsidP="00D03311">
      <w:pPr>
        <w:ind w:firstLine="720"/>
        <w:jc w:val="both"/>
      </w:pPr>
    </w:p>
    <w:p w:rsidR="00F178C1" w:rsidRDefault="00F178C1" w:rsidP="00F178C1">
      <w:pPr>
        <w:ind w:firstLine="720"/>
        <w:jc w:val="center"/>
        <w:rPr>
          <w:b/>
        </w:rPr>
      </w:pPr>
      <w:r w:rsidRPr="00F178C1">
        <w:rPr>
          <w:b/>
        </w:rPr>
        <w:t xml:space="preserve">РАЗДЕЛ 5. Россия в современном мире. </w:t>
      </w:r>
      <w:r w:rsidR="00967B80">
        <w:rPr>
          <w:b/>
        </w:rPr>
        <w:t>1</w:t>
      </w:r>
      <w:r w:rsidRPr="00F178C1">
        <w:rPr>
          <w:b/>
        </w:rPr>
        <w:t xml:space="preserve"> час</w:t>
      </w:r>
    </w:p>
    <w:p w:rsidR="00F178C1" w:rsidRPr="00F178C1" w:rsidRDefault="00F178C1" w:rsidP="00F178C1">
      <w:pPr>
        <w:ind w:firstLine="720"/>
        <w:jc w:val="center"/>
      </w:pPr>
    </w:p>
    <w:p w:rsidR="0099185F" w:rsidRPr="00B60AC3" w:rsidRDefault="0099185F" w:rsidP="00B60AC3">
      <w:pPr>
        <w:ind w:firstLine="720"/>
      </w:pPr>
      <w:r w:rsidRPr="00B60AC3">
        <w:t>Геополитическое положение России. Россия – евразийская держава.</w:t>
      </w:r>
    </w:p>
    <w:p w:rsidR="0099185F" w:rsidRDefault="0099185F" w:rsidP="0099185F">
      <w:pPr>
        <w:ind w:firstLine="708"/>
      </w:pPr>
      <w:r w:rsidRPr="0099185F"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99185F">
        <w:rPr>
          <w:i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  <w:r>
        <w:rPr>
          <w:i/>
        </w:rPr>
        <w:t xml:space="preserve"> </w:t>
      </w:r>
    </w:p>
    <w:p w:rsidR="00670311" w:rsidRDefault="00670311" w:rsidP="00750194">
      <w:pPr>
        <w:jc w:val="both"/>
      </w:pPr>
    </w:p>
    <w:p w:rsidR="004978EA" w:rsidRDefault="004978EA" w:rsidP="004978EA">
      <w:pPr>
        <w:jc w:val="right"/>
        <w:rPr>
          <w:b/>
          <w:sz w:val="28"/>
          <w:szCs w:val="28"/>
        </w:rPr>
      </w:pPr>
    </w:p>
    <w:p w:rsidR="00750194" w:rsidRDefault="00DA1878" w:rsidP="00750194">
      <w:pPr>
        <w:shd w:val="clear" w:color="auto" w:fill="FFFFFF"/>
        <w:ind w:left="567"/>
        <w:jc w:val="center"/>
        <w:rPr>
          <w:b/>
          <w:color w:val="000000"/>
          <w:spacing w:val="3"/>
        </w:rPr>
      </w:pPr>
      <w:r w:rsidRPr="002F47B0">
        <w:rPr>
          <w:rFonts w:eastAsia="Calibri"/>
          <w:b/>
          <w:color w:val="000000"/>
          <w:spacing w:val="3"/>
          <w:lang w:eastAsia="en-US"/>
        </w:rPr>
        <w:t>III</w:t>
      </w:r>
      <w:r>
        <w:rPr>
          <w:rFonts w:eastAsia="Calibri"/>
          <w:b/>
          <w:color w:val="000000"/>
          <w:spacing w:val="3"/>
          <w:lang w:eastAsia="en-US"/>
        </w:rPr>
        <w:t xml:space="preserve">. </w:t>
      </w:r>
      <w:r w:rsidRPr="00DA1878">
        <w:rPr>
          <w:b/>
          <w:color w:val="000000"/>
          <w:spacing w:val="3"/>
        </w:rPr>
        <w:t xml:space="preserve">ТЕМАТИЧЕСКОЕ ПЛАНИРОВАНИЕ С УКАЗАНИЕМ КОЛИЧЕСТВА ЧАСОВ, ОТВОДИМЫХ НА ОСВОЕНИЕ КАЖДОЙ ТЕМЫ </w:t>
      </w:r>
    </w:p>
    <w:p w:rsidR="00750194" w:rsidRDefault="00750194" w:rsidP="00750194">
      <w:pPr>
        <w:shd w:val="clear" w:color="auto" w:fill="FFFFFF"/>
        <w:ind w:left="567"/>
        <w:jc w:val="center"/>
        <w:rPr>
          <w:b/>
          <w:color w:val="000000"/>
          <w:spacing w:val="3"/>
        </w:rPr>
      </w:pPr>
    </w:p>
    <w:p w:rsidR="00750194" w:rsidRPr="00750194" w:rsidRDefault="00750194" w:rsidP="00750194">
      <w:pPr>
        <w:shd w:val="clear" w:color="auto" w:fill="FFFFFF"/>
        <w:ind w:left="567"/>
        <w:jc w:val="center"/>
        <w:rPr>
          <w:b/>
          <w:color w:val="000000"/>
          <w:spacing w:val="3"/>
          <w:sz w:val="28"/>
          <w:szCs w:val="28"/>
        </w:rPr>
      </w:pPr>
      <w:r w:rsidRPr="00750194">
        <w:rPr>
          <w:b/>
          <w:color w:val="000000"/>
          <w:spacing w:val="3"/>
          <w:sz w:val="28"/>
          <w:szCs w:val="28"/>
        </w:rPr>
        <w:t>10 класс (34 часа)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2"/>
        <w:gridCol w:w="3118"/>
        <w:gridCol w:w="1694"/>
        <w:gridCol w:w="823"/>
      </w:tblGrid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br w:type="page"/>
            </w:r>
            <w:r w:rsidRPr="008117EF">
              <w:rPr>
                <w:b/>
              </w:rPr>
              <w:t>№</w:t>
            </w:r>
          </w:p>
        </w:tc>
        <w:tc>
          <w:tcPr>
            <w:tcW w:w="4112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тема урока</w:t>
            </w:r>
          </w:p>
          <w:p w:rsidR="00750194" w:rsidRPr="008117EF" w:rsidRDefault="00750194" w:rsidP="00750194">
            <w:pPr>
              <w:rPr>
                <w:b/>
              </w:rPr>
            </w:pPr>
          </w:p>
        </w:tc>
        <w:tc>
          <w:tcPr>
            <w:tcW w:w="3118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форма урока</w:t>
            </w:r>
          </w:p>
        </w:tc>
        <w:tc>
          <w:tcPr>
            <w:tcW w:w="1694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вид контроля</w:t>
            </w:r>
          </w:p>
        </w:tc>
        <w:tc>
          <w:tcPr>
            <w:tcW w:w="823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д/з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/>
        </w:tc>
        <w:tc>
          <w:tcPr>
            <w:tcW w:w="4112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Современная политическая карта мира</w:t>
            </w:r>
          </w:p>
          <w:p w:rsidR="00750194" w:rsidRPr="008117EF" w:rsidRDefault="00750194" w:rsidP="00750194">
            <w:pPr>
              <w:jc w:val="center"/>
            </w:pPr>
            <w:r w:rsidRPr="008117EF">
              <w:t>(7 часов)</w:t>
            </w:r>
          </w:p>
        </w:tc>
        <w:tc>
          <w:tcPr>
            <w:tcW w:w="3118" w:type="dxa"/>
          </w:tcPr>
          <w:p w:rsidR="00750194" w:rsidRPr="008117EF" w:rsidRDefault="00750194" w:rsidP="00750194"/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Формирование политической карты мира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вводный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контурная карта: регионы мира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п.20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Типологии стран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устный опрос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п.22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3.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Типология стран по уровню социально-экономического развития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п.22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4.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Формы государственного правления стран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rPr>
                <w:b/>
              </w:rPr>
              <w:t>Практическая работа:</w:t>
            </w:r>
            <w:r w:rsidRPr="008117EF">
              <w:rPr>
                <w:u w:val="single"/>
              </w:rPr>
              <w:t xml:space="preserve"> </w:t>
            </w:r>
            <w:r w:rsidRPr="008117EF">
              <w:t>Составление систематизирующей таблицы «Государственный строй стран мира»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п.21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lastRenderedPageBreak/>
              <w:t>5.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Формы административно-территориального устройства стран мира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п.21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6.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Политическая география и геополитика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rPr>
                <w:b/>
              </w:rPr>
              <w:t>Практическая работа:</w:t>
            </w:r>
            <w:r w:rsidRPr="008117EF">
              <w:t xml:space="preserve"> Характеристика политико-географического положения страны</w:t>
            </w:r>
          </w:p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>
            <w:r w:rsidRPr="008117EF">
              <w:t>п.23,30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7.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Зачет по теме «Современная политическая карта мира»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устный зачет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тест</w:t>
            </w:r>
          </w:p>
        </w:tc>
        <w:tc>
          <w:tcPr>
            <w:tcW w:w="823" w:type="dxa"/>
          </w:tcPr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</w:p>
          <w:p w:rsidR="00750194" w:rsidRPr="008117EF" w:rsidRDefault="00750194" w:rsidP="00750194"/>
        </w:tc>
        <w:tc>
          <w:tcPr>
            <w:tcW w:w="4112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Население мира</w:t>
            </w:r>
          </w:p>
          <w:p w:rsidR="00750194" w:rsidRPr="008117EF" w:rsidRDefault="00750194" w:rsidP="00750194">
            <w:pPr>
              <w:jc w:val="center"/>
            </w:pPr>
            <w:r w:rsidRPr="008117EF">
              <w:t>(7 часов)</w:t>
            </w:r>
          </w:p>
        </w:tc>
        <w:tc>
          <w:tcPr>
            <w:tcW w:w="3118" w:type="dxa"/>
          </w:tcPr>
          <w:p w:rsidR="00750194" w:rsidRPr="008117EF" w:rsidRDefault="00750194" w:rsidP="00750194"/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8.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Рост населения Земли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>
            <w:r w:rsidRPr="008117EF">
              <w:t>п.11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9.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 xml:space="preserve">Этническая и языковая мозаика 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п.12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10.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Возрастно-половой состав и занятость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п.13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11.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Расселение: жители городов и деревень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реферат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п.14</w:t>
            </w:r>
          </w:p>
        </w:tc>
      </w:tr>
      <w:tr w:rsidR="00750194" w:rsidRPr="008117EF" w:rsidTr="00750194">
        <w:trPr>
          <w:trHeight w:val="349"/>
        </w:trPr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12.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Миграция населения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  <w:r w:rsidRPr="008117EF">
              <w:rPr>
                <w:u w:val="single"/>
              </w:rPr>
              <w:t xml:space="preserve"> </w:t>
            </w:r>
          </w:p>
          <w:p w:rsidR="00750194" w:rsidRPr="008117EF" w:rsidRDefault="00750194" w:rsidP="00750194"/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п.15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13.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Мировые трудовые ресурсы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rPr>
                <w:b/>
              </w:rPr>
              <w:t>Практическая работа:</w:t>
            </w:r>
            <w:r w:rsidRPr="008117EF">
              <w:t xml:space="preserve"> Сравнительная оценка трудовых ресурсов стран и регионов мира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диаграмма</w:t>
            </w:r>
          </w:p>
        </w:tc>
        <w:tc>
          <w:tcPr>
            <w:tcW w:w="823" w:type="dxa"/>
          </w:tcPr>
          <w:p w:rsidR="00750194" w:rsidRPr="008117EF" w:rsidRDefault="00750194" w:rsidP="00750194"/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14.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Зачет по теме «Население мира»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устный зачет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тест</w:t>
            </w:r>
          </w:p>
        </w:tc>
        <w:tc>
          <w:tcPr>
            <w:tcW w:w="823" w:type="dxa"/>
          </w:tcPr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</w:p>
        </w:tc>
        <w:tc>
          <w:tcPr>
            <w:tcW w:w="4112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Человек и ресурсы Земли</w:t>
            </w:r>
          </w:p>
          <w:p w:rsidR="00750194" w:rsidRPr="008117EF" w:rsidRDefault="00750194" w:rsidP="00750194">
            <w:pPr>
              <w:jc w:val="center"/>
            </w:pPr>
            <w:r w:rsidRPr="008117EF">
              <w:t xml:space="preserve"> (10 часов)</w:t>
            </w:r>
          </w:p>
        </w:tc>
        <w:tc>
          <w:tcPr>
            <w:tcW w:w="3118" w:type="dxa"/>
          </w:tcPr>
          <w:p w:rsidR="00750194" w:rsidRPr="008117EF" w:rsidRDefault="00750194" w:rsidP="00750194"/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15.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От древности до наших дней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самостоятельная работа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п.1,</w:t>
            </w:r>
          </w:p>
          <w:p w:rsidR="00750194" w:rsidRPr="008117EF" w:rsidRDefault="00750194" w:rsidP="00750194">
            <w:r w:rsidRPr="008117EF">
              <w:t>2,10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16.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Мировые природные ресурсы и экономическое развитие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rPr>
                <w:b/>
              </w:rPr>
              <w:t>Практическая работа:</w:t>
            </w:r>
            <w:r w:rsidRPr="008117EF">
              <w:t xml:space="preserve"> Оценка </w:t>
            </w:r>
            <w:proofErr w:type="spellStart"/>
            <w:r w:rsidRPr="008117EF">
              <w:t>ресурсообеспечен</w:t>
            </w:r>
            <w:proofErr w:type="spellEnd"/>
            <w:r w:rsidRPr="008117EF">
              <w:t>-</w:t>
            </w:r>
          </w:p>
          <w:p w:rsidR="00750194" w:rsidRPr="008117EF" w:rsidRDefault="00750194" w:rsidP="00750194">
            <w:proofErr w:type="spellStart"/>
            <w:r w:rsidRPr="008117EF">
              <w:t>ности</w:t>
            </w:r>
            <w:proofErr w:type="spellEnd"/>
            <w:r w:rsidRPr="008117EF">
              <w:t xml:space="preserve"> отдельных стран (регионов) мира</w:t>
            </w:r>
          </w:p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>
            <w:r w:rsidRPr="008117EF">
              <w:t>п.3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17.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Минеральные ресурсы</w:t>
            </w:r>
          </w:p>
          <w:p w:rsidR="00750194" w:rsidRPr="008117EF" w:rsidRDefault="00750194" w:rsidP="0075019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 xml:space="preserve">контурная карта: </w:t>
            </w:r>
            <w:proofErr w:type="gramStart"/>
            <w:r w:rsidRPr="008117EF">
              <w:t>основные</w:t>
            </w:r>
            <w:proofErr w:type="gramEnd"/>
            <w:r w:rsidRPr="008117EF">
              <w:t xml:space="preserve"> </w:t>
            </w:r>
            <w:proofErr w:type="spellStart"/>
            <w:r w:rsidRPr="008117EF">
              <w:t>месторож</w:t>
            </w:r>
            <w:proofErr w:type="spellEnd"/>
            <w:r w:rsidRPr="008117EF">
              <w:t>-</w:t>
            </w:r>
          </w:p>
          <w:p w:rsidR="00750194" w:rsidRPr="008117EF" w:rsidRDefault="00750194" w:rsidP="00750194">
            <w:proofErr w:type="spellStart"/>
            <w:r w:rsidRPr="008117EF">
              <w:t>дения</w:t>
            </w:r>
            <w:proofErr w:type="spellEnd"/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п.4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18.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Земельные ресурсы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п.5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19.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Водные ресурсы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п.6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20.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Лесные ресурсы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п.7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21.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Ресурсы Мирового океана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п.8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22.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Другие виды ресурсов (нетрадиционные, рекреационные)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реферат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п.9</w:t>
            </w:r>
          </w:p>
        </w:tc>
      </w:tr>
      <w:tr w:rsidR="00750194" w:rsidRPr="008117EF" w:rsidTr="00750194">
        <w:trPr>
          <w:trHeight w:val="1190"/>
        </w:trPr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23.</w:t>
            </w:r>
          </w:p>
          <w:p w:rsidR="00750194" w:rsidRPr="008117EF" w:rsidRDefault="00750194" w:rsidP="00750194">
            <w:pPr>
              <w:jc w:val="center"/>
            </w:pPr>
          </w:p>
          <w:p w:rsidR="00750194" w:rsidRPr="008117EF" w:rsidRDefault="00750194" w:rsidP="00750194">
            <w:pPr>
              <w:jc w:val="center"/>
            </w:pPr>
          </w:p>
          <w:p w:rsidR="00750194" w:rsidRPr="008117EF" w:rsidRDefault="00750194" w:rsidP="00750194">
            <w:pPr>
              <w:jc w:val="center"/>
            </w:pPr>
            <w:r w:rsidRPr="008117EF">
              <w:t>24.</w:t>
            </w:r>
          </w:p>
          <w:p w:rsidR="00750194" w:rsidRPr="008117EF" w:rsidRDefault="00750194" w:rsidP="00750194">
            <w:pPr>
              <w:jc w:val="center"/>
            </w:pPr>
          </w:p>
          <w:p w:rsidR="00750194" w:rsidRPr="008117EF" w:rsidRDefault="00750194" w:rsidP="00750194">
            <w:pPr>
              <w:jc w:val="center"/>
            </w:pP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Природопользование и устойчивое развитие.</w:t>
            </w:r>
          </w:p>
          <w:p w:rsidR="00750194" w:rsidRPr="008117EF" w:rsidRDefault="00750194" w:rsidP="00750194"/>
          <w:p w:rsidR="00750194" w:rsidRPr="008117EF" w:rsidRDefault="00750194" w:rsidP="00750194">
            <w:r w:rsidRPr="008117EF">
              <w:t>Зачет по теме «География мировых природных ресурсов»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>
            <w:r w:rsidRPr="008117EF">
              <w:t>повторительно-обобщающий урок</w:t>
            </w:r>
          </w:p>
        </w:tc>
        <w:tc>
          <w:tcPr>
            <w:tcW w:w="1694" w:type="dxa"/>
          </w:tcPr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>
            <w:r w:rsidRPr="008117EF">
              <w:t>тест</w:t>
            </w:r>
          </w:p>
        </w:tc>
        <w:tc>
          <w:tcPr>
            <w:tcW w:w="823" w:type="dxa"/>
          </w:tcPr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</w:p>
        </w:tc>
        <w:tc>
          <w:tcPr>
            <w:tcW w:w="4112" w:type="dxa"/>
          </w:tcPr>
          <w:p w:rsidR="00750194" w:rsidRPr="008117EF" w:rsidRDefault="00750194" w:rsidP="00750194">
            <w:pPr>
              <w:jc w:val="center"/>
              <w:rPr>
                <w:b/>
              </w:rPr>
            </w:pPr>
            <w:r w:rsidRPr="008117EF">
              <w:rPr>
                <w:b/>
              </w:rPr>
              <w:t>Мировое хозяйство</w:t>
            </w:r>
          </w:p>
          <w:p w:rsidR="00750194" w:rsidRPr="008117EF" w:rsidRDefault="00750194" w:rsidP="00750194">
            <w:pPr>
              <w:jc w:val="center"/>
            </w:pPr>
            <w:r w:rsidRPr="008117EF">
              <w:t>(10 часов)</w:t>
            </w:r>
          </w:p>
        </w:tc>
        <w:tc>
          <w:tcPr>
            <w:tcW w:w="3118" w:type="dxa"/>
          </w:tcPr>
          <w:p w:rsidR="00750194" w:rsidRPr="008117EF" w:rsidRDefault="00750194" w:rsidP="00750194"/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/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25.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 xml:space="preserve">Мировая экономика: ее состав, динамика, глобализация. НТР: характерные черты и составные части 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rPr>
                <w:b/>
              </w:rPr>
              <w:t>Практическая работа:</w:t>
            </w:r>
            <w:r w:rsidRPr="008117EF">
              <w:rPr>
                <w:u w:val="single"/>
              </w:rPr>
              <w:t xml:space="preserve"> </w:t>
            </w:r>
            <w:r w:rsidRPr="008117EF"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п.24</w:t>
            </w:r>
          </w:p>
          <w:p w:rsidR="00750194" w:rsidRPr="008117EF" w:rsidRDefault="00750194" w:rsidP="00750194"/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26.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Международное географическое разделение труда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 xml:space="preserve"> 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п.25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27.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 xml:space="preserve">Горнодобывающая  промышленность </w:t>
            </w:r>
          </w:p>
          <w:p w:rsidR="00750194" w:rsidRPr="008117EF" w:rsidRDefault="00750194" w:rsidP="0075019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п.26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28.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Электроэнергетика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лекция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п.26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29.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Металлургия, машиностроение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п.27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30.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Химическая промышленность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п.27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31.</w:t>
            </w:r>
          </w:p>
          <w:p w:rsidR="00750194" w:rsidRPr="008117EF" w:rsidRDefault="00750194" w:rsidP="00750194">
            <w:pPr>
              <w:jc w:val="center"/>
            </w:pPr>
          </w:p>
          <w:p w:rsidR="00750194" w:rsidRPr="008117EF" w:rsidRDefault="00750194" w:rsidP="00750194">
            <w:pPr>
              <w:jc w:val="center"/>
            </w:pPr>
          </w:p>
          <w:p w:rsidR="00750194" w:rsidRPr="008117EF" w:rsidRDefault="00750194" w:rsidP="00750194">
            <w:pPr>
              <w:jc w:val="center"/>
            </w:pP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Лесная промышленность</w:t>
            </w:r>
          </w:p>
          <w:p w:rsidR="00750194" w:rsidRPr="008117EF" w:rsidRDefault="00750194" w:rsidP="0075019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rPr>
                <w:b/>
              </w:rPr>
              <w:t>Практическая работа:</w:t>
            </w:r>
            <w:r w:rsidRPr="008117EF">
              <w:t xml:space="preserve"> Составление экономико-географической характеристики одной из отраслей</w:t>
            </w:r>
          </w:p>
        </w:tc>
        <w:tc>
          <w:tcPr>
            <w:tcW w:w="1694" w:type="dxa"/>
          </w:tcPr>
          <w:p w:rsidR="00750194" w:rsidRPr="008117EF" w:rsidRDefault="00750194" w:rsidP="00750194"/>
        </w:tc>
        <w:tc>
          <w:tcPr>
            <w:tcW w:w="823" w:type="dxa"/>
          </w:tcPr>
          <w:p w:rsidR="00750194" w:rsidRPr="008117EF" w:rsidRDefault="00750194" w:rsidP="00750194">
            <w:r w:rsidRPr="008117EF">
              <w:t>п.27</w:t>
            </w:r>
          </w:p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32.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Сельское хозяйство: растениеводство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самостоятельная работа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заполнение таблицы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п.28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33.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Сельское хозяйство: животноводство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самостоятельная работа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заполнение таблицы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п.28</w:t>
            </w:r>
          </w:p>
          <w:p w:rsidR="00750194" w:rsidRPr="008117EF" w:rsidRDefault="00750194" w:rsidP="00750194"/>
        </w:tc>
      </w:tr>
      <w:tr w:rsidR="00750194" w:rsidRPr="008117EF" w:rsidTr="00750194">
        <w:tc>
          <w:tcPr>
            <w:tcW w:w="709" w:type="dxa"/>
          </w:tcPr>
          <w:p w:rsidR="00750194" w:rsidRPr="008117EF" w:rsidRDefault="00750194" w:rsidP="00750194">
            <w:pPr>
              <w:jc w:val="center"/>
            </w:pPr>
            <w:r w:rsidRPr="008117EF">
              <w:t>34.</w:t>
            </w:r>
          </w:p>
        </w:tc>
        <w:tc>
          <w:tcPr>
            <w:tcW w:w="4112" w:type="dxa"/>
          </w:tcPr>
          <w:p w:rsidR="00750194" w:rsidRPr="008117EF" w:rsidRDefault="00750194" w:rsidP="00750194">
            <w:r w:rsidRPr="008117EF">
              <w:t>Транспорт</w:t>
            </w:r>
          </w:p>
        </w:tc>
        <w:tc>
          <w:tcPr>
            <w:tcW w:w="3118" w:type="dxa"/>
          </w:tcPr>
          <w:p w:rsidR="00750194" w:rsidRPr="008117EF" w:rsidRDefault="00750194" w:rsidP="00750194">
            <w:r w:rsidRPr="008117EF">
              <w:t>комбинированный урок</w:t>
            </w:r>
          </w:p>
        </w:tc>
        <w:tc>
          <w:tcPr>
            <w:tcW w:w="1694" w:type="dxa"/>
          </w:tcPr>
          <w:p w:rsidR="00750194" w:rsidRPr="008117EF" w:rsidRDefault="00750194" w:rsidP="00750194">
            <w:r w:rsidRPr="008117EF">
              <w:t>конспект</w:t>
            </w:r>
          </w:p>
        </w:tc>
        <w:tc>
          <w:tcPr>
            <w:tcW w:w="823" w:type="dxa"/>
          </w:tcPr>
          <w:p w:rsidR="00750194" w:rsidRPr="008117EF" w:rsidRDefault="00750194" w:rsidP="00750194">
            <w:r w:rsidRPr="008117EF">
              <w:t>п.29</w:t>
            </w:r>
          </w:p>
        </w:tc>
      </w:tr>
    </w:tbl>
    <w:p w:rsidR="00750194" w:rsidRDefault="00750194">
      <w:pPr>
        <w:spacing w:after="160" w:line="259" w:lineRule="auto"/>
        <w:rPr>
          <w:b/>
          <w:color w:val="000000"/>
          <w:spacing w:val="3"/>
          <w:sz w:val="28"/>
          <w:szCs w:val="28"/>
        </w:rPr>
      </w:pPr>
    </w:p>
    <w:p w:rsidR="00750194" w:rsidRDefault="00750194" w:rsidP="00750194">
      <w:pPr>
        <w:spacing w:after="160" w:line="259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11 класс (34 часа)</w:t>
      </w:r>
    </w:p>
    <w:tbl>
      <w:tblPr>
        <w:tblW w:w="10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3119"/>
        <w:gridCol w:w="1842"/>
        <w:gridCol w:w="963"/>
      </w:tblGrid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rPr>
                <w:b/>
              </w:rPr>
            </w:pPr>
            <w:r w:rsidRPr="00561F74">
              <w:rPr>
                <w:b/>
              </w:rPr>
              <w:t xml:space="preserve">   №</w:t>
            </w:r>
          </w:p>
        </w:tc>
        <w:tc>
          <w:tcPr>
            <w:tcW w:w="3828" w:type="dxa"/>
          </w:tcPr>
          <w:p w:rsidR="00750194" w:rsidRPr="00561F74" w:rsidRDefault="00750194" w:rsidP="00750194">
            <w:pPr>
              <w:jc w:val="center"/>
              <w:rPr>
                <w:b/>
              </w:rPr>
            </w:pPr>
            <w:r w:rsidRPr="00561F74">
              <w:rPr>
                <w:b/>
              </w:rPr>
              <w:t>тема урока</w:t>
            </w:r>
          </w:p>
          <w:p w:rsidR="00750194" w:rsidRPr="00561F74" w:rsidRDefault="00750194" w:rsidP="00750194">
            <w:pPr>
              <w:rPr>
                <w:b/>
              </w:rPr>
            </w:pPr>
          </w:p>
        </w:tc>
        <w:tc>
          <w:tcPr>
            <w:tcW w:w="3119" w:type="dxa"/>
          </w:tcPr>
          <w:p w:rsidR="00750194" w:rsidRPr="00561F74" w:rsidRDefault="00750194" w:rsidP="00750194">
            <w:pPr>
              <w:jc w:val="center"/>
              <w:rPr>
                <w:b/>
              </w:rPr>
            </w:pPr>
            <w:r w:rsidRPr="00561F74">
              <w:rPr>
                <w:b/>
              </w:rPr>
              <w:t>форма урока</w:t>
            </w:r>
          </w:p>
        </w:tc>
        <w:tc>
          <w:tcPr>
            <w:tcW w:w="1842" w:type="dxa"/>
          </w:tcPr>
          <w:p w:rsidR="00750194" w:rsidRPr="00561F74" w:rsidRDefault="00750194" w:rsidP="00750194">
            <w:pPr>
              <w:jc w:val="center"/>
              <w:rPr>
                <w:b/>
              </w:rPr>
            </w:pPr>
            <w:r w:rsidRPr="00561F74">
              <w:rPr>
                <w:b/>
              </w:rPr>
              <w:t>вид контроля</w:t>
            </w:r>
          </w:p>
        </w:tc>
        <w:tc>
          <w:tcPr>
            <w:tcW w:w="963" w:type="dxa"/>
          </w:tcPr>
          <w:p w:rsidR="00750194" w:rsidRPr="00561F74" w:rsidRDefault="00750194" w:rsidP="00750194">
            <w:pPr>
              <w:jc w:val="center"/>
              <w:rPr>
                <w:b/>
              </w:rPr>
            </w:pPr>
            <w:r w:rsidRPr="00561F74">
              <w:rPr>
                <w:b/>
              </w:rPr>
              <w:t>д/з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/>
        </w:tc>
        <w:tc>
          <w:tcPr>
            <w:tcW w:w="3828" w:type="dxa"/>
          </w:tcPr>
          <w:p w:rsidR="00750194" w:rsidRPr="00561F74" w:rsidRDefault="00750194" w:rsidP="00750194">
            <w:pPr>
              <w:jc w:val="center"/>
              <w:rPr>
                <w:b/>
              </w:rPr>
            </w:pPr>
          </w:p>
          <w:p w:rsidR="00750194" w:rsidRPr="00561F74" w:rsidRDefault="00750194" w:rsidP="00750194">
            <w:pPr>
              <w:jc w:val="center"/>
              <w:rPr>
                <w:b/>
              </w:rPr>
            </w:pPr>
            <w:r w:rsidRPr="00561F74">
              <w:rPr>
                <w:b/>
              </w:rPr>
              <w:t>Региональная география</w:t>
            </w:r>
          </w:p>
          <w:p w:rsidR="00750194" w:rsidRPr="00561F74" w:rsidRDefault="00750194" w:rsidP="00750194">
            <w:pPr>
              <w:jc w:val="center"/>
            </w:pPr>
            <w:r w:rsidRPr="00561F74">
              <w:t>(30 ч.)</w:t>
            </w:r>
          </w:p>
        </w:tc>
        <w:tc>
          <w:tcPr>
            <w:tcW w:w="3119" w:type="dxa"/>
          </w:tcPr>
          <w:p w:rsidR="00750194" w:rsidRPr="00561F74" w:rsidRDefault="00750194" w:rsidP="00750194"/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Как поделить земное пространство?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вводный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устный опрос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п.31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Центры экономической мощи «полюсы» бедности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устный опрос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п.32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</w:p>
        </w:tc>
        <w:tc>
          <w:tcPr>
            <w:tcW w:w="3828" w:type="dxa"/>
          </w:tcPr>
          <w:p w:rsidR="00750194" w:rsidRPr="00561F74" w:rsidRDefault="00750194" w:rsidP="00750194">
            <w:pPr>
              <w:rPr>
                <w:b/>
              </w:rPr>
            </w:pPr>
          </w:p>
          <w:p w:rsidR="00750194" w:rsidRPr="00561F74" w:rsidRDefault="00750194" w:rsidP="00750194">
            <w:pPr>
              <w:jc w:val="center"/>
            </w:pPr>
            <w:r w:rsidRPr="00561F74">
              <w:rPr>
                <w:b/>
              </w:rPr>
              <w:t xml:space="preserve">Страны Европы </w:t>
            </w:r>
            <w:r w:rsidRPr="00561F74">
              <w:t>(8 ч.)</w:t>
            </w:r>
          </w:p>
          <w:p w:rsidR="00750194" w:rsidRPr="00561F74" w:rsidRDefault="00750194" w:rsidP="00750194"/>
        </w:tc>
        <w:tc>
          <w:tcPr>
            <w:tcW w:w="3119" w:type="dxa"/>
          </w:tcPr>
          <w:p w:rsidR="00750194" w:rsidRPr="00561F74" w:rsidRDefault="00750194" w:rsidP="00750194"/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3.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Западная  Европа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п.37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4.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Германия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п.38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5.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Великобритания</w:t>
            </w:r>
          </w:p>
          <w:p w:rsidR="00750194" w:rsidRPr="00561F74" w:rsidRDefault="00750194" w:rsidP="00750194"/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презентация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 39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6.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Франция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презентация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 40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7.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Италия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rPr>
                <w:b/>
              </w:rPr>
              <w:t xml:space="preserve">Практическая работа: </w:t>
            </w:r>
            <w:r w:rsidRPr="00561F74">
              <w:lastRenderedPageBreak/>
              <w:t>Составление сравнительной экономико-географической характеристики двух стран «большой семёрки»</w:t>
            </w:r>
          </w:p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Default="00750194" w:rsidP="00750194">
            <w:r w:rsidRPr="00561F74">
              <w:t>п.41</w:t>
            </w:r>
          </w:p>
          <w:p w:rsidR="00BC5CED" w:rsidRDefault="00BC5CED" w:rsidP="00750194"/>
          <w:p w:rsidR="00BC5CED" w:rsidRDefault="00BC5CED" w:rsidP="00750194"/>
          <w:p w:rsidR="00BC5CED" w:rsidRDefault="00BC5CED" w:rsidP="00750194"/>
          <w:p w:rsidR="00BC5CED" w:rsidRDefault="00BC5CED" w:rsidP="00750194"/>
          <w:p w:rsidR="00BC5CED" w:rsidRPr="00561F74" w:rsidRDefault="00BC5CED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lastRenderedPageBreak/>
              <w:t>8.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Центрально-Восточная Европа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п.42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9.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Постсоветский регион (без России и стран Балтии)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диктант по столицам Европы</w:t>
            </w:r>
          </w:p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10.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Обобщение по странам Европы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повторительно-обобщающий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тест</w:t>
            </w:r>
          </w:p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</w:p>
        </w:tc>
        <w:tc>
          <w:tcPr>
            <w:tcW w:w="3828" w:type="dxa"/>
          </w:tcPr>
          <w:p w:rsidR="00750194" w:rsidRPr="00561F74" w:rsidRDefault="00750194" w:rsidP="00750194">
            <w:pPr>
              <w:rPr>
                <w:b/>
              </w:rPr>
            </w:pPr>
          </w:p>
          <w:p w:rsidR="00750194" w:rsidRPr="00561F74" w:rsidRDefault="00750194" w:rsidP="00750194">
            <w:pPr>
              <w:jc w:val="center"/>
            </w:pPr>
            <w:r w:rsidRPr="00561F74">
              <w:rPr>
                <w:b/>
              </w:rPr>
              <w:t xml:space="preserve">Страны Азии </w:t>
            </w:r>
            <w:r w:rsidRPr="00561F74">
              <w:t>(8 ч.)</w:t>
            </w:r>
          </w:p>
          <w:p w:rsidR="00750194" w:rsidRPr="00561F74" w:rsidRDefault="00750194" w:rsidP="00750194">
            <w:pPr>
              <w:rPr>
                <w:b/>
              </w:rPr>
            </w:pPr>
          </w:p>
        </w:tc>
        <w:tc>
          <w:tcPr>
            <w:tcW w:w="3119" w:type="dxa"/>
          </w:tcPr>
          <w:p w:rsidR="00750194" w:rsidRPr="00561F74" w:rsidRDefault="00750194" w:rsidP="00750194"/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11.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Зарубежная Азия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 xml:space="preserve">лекция </w:t>
            </w:r>
          </w:p>
          <w:p w:rsidR="00750194" w:rsidRPr="00561F74" w:rsidRDefault="00750194" w:rsidP="00750194">
            <w:r w:rsidRPr="00561F74">
              <w:rPr>
                <w:b/>
              </w:rPr>
              <w:t>Практическая работа</w:t>
            </w:r>
            <w:r w:rsidRPr="00561F74">
              <w:t xml:space="preserve">: Нанесение стран и </w:t>
            </w:r>
            <w:proofErr w:type="spellStart"/>
            <w:r w:rsidRPr="00561F74">
              <w:t>субрегионов</w:t>
            </w:r>
            <w:proofErr w:type="spellEnd"/>
            <w:r w:rsidRPr="00561F74">
              <w:t xml:space="preserve"> Азии на контурную карту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п.44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12.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Китай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п.45</w:t>
            </w:r>
          </w:p>
          <w:p w:rsidR="00750194" w:rsidRPr="00561F74" w:rsidRDefault="00750194" w:rsidP="00750194"/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13.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Япония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rPr>
                <w:b/>
              </w:rPr>
              <w:t xml:space="preserve">Практическая работа: </w:t>
            </w:r>
            <w:r w:rsidRPr="00561F74">
              <w:t>Отражение на картосхеме международных экономических связей Японии</w:t>
            </w:r>
          </w:p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>
            <w:r w:rsidRPr="00561F74">
              <w:t>п.46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14.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Юго-Восточная Азия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презентация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п.47</w:t>
            </w:r>
          </w:p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15.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Южная Азия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презентация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п.48</w:t>
            </w:r>
          </w:p>
          <w:p w:rsidR="00750194" w:rsidRPr="00561F74" w:rsidRDefault="00750194" w:rsidP="00750194"/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16.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Юго-Западная Азия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презентация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 49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17.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Центральная Азия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диктант по столицам  Азии</w:t>
            </w:r>
          </w:p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18.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Обобщение по странам Азии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повторительно-обобщающий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тест</w:t>
            </w:r>
          </w:p>
          <w:p w:rsidR="00750194" w:rsidRPr="00561F74" w:rsidRDefault="00750194" w:rsidP="00750194"/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</w:p>
        </w:tc>
        <w:tc>
          <w:tcPr>
            <w:tcW w:w="3828" w:type="dxa"/>
          </w:tcPr>
          <w:p w:rsidR="00750194" w:rsidRPr="00561F74" w:rsidRDefault="00750194" w:rsidP="00750194">
            <w:pPr>
              <w:rPr>
                <w:b/>
              </w:rPr>
            </w:pPr>
          </w:p>
          <w:p w:rsidR="00750194" w:rsidRPr="00561F74" w:rsidRDefault="00750194" w:rsidP="00750194">
            <w:pPr>
              <w:jc w:val="center"/>
              <w:rPr>
                <w:b/>
              </w:rPr>
            </w:pPr>
            <w:r w:rsidRPr="00561F74">
              <w:rPr>
                <w:b/>
              </w:rPr>
              <w:t>Англоязычные страны</w:t>
            </w:r>
          </w:p>
          <w:p w:rsidR="00750194" w:rsidRPr="00561F74" w:rsidRDefault="00750194" w:rsidP="00750194">
            <w:pPr>
              <w:jc w:val="center"/>
            </w:pPr>
            <w:r w:rsidRPr="00561F74">
              <w:t>(4 ч.)</w:t>
            </w:r>
          </w:p>
          <w:p w:rsidR="00750194" w:rsidRPr="00561F74" w:rsidRDefault="00750194" w:rsidP="007501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50194" w:rsidRPr="00561F74" w:rsidRDefault="00750194" w:rsidP="00750194"/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19.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США: географическое положение, природные ресурсы, население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п.33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20.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США: промышленность, сельское хозяйство, транспорт, внутренние различия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rPr>
                <w:b/>
              </w:rPr>
              <w:t>Практическая работа:</w:t>
            </w:r>
            <w:r w:rsidRPr="00561F74">
              <w:t xml:space="preserve"> </w:t>
            </w:r>
            <w:r w:rsidRPr="00561F74">
              <w:rPr>
                <w:color w:val="000000"/>
                <w:spacing w:val="-2"/>
              </w:rPr>
              <w:t>Определение пространственного рисунка размещения хозяйства США</w:t>
            </w:r>
          </w:p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>
            <w:r w:rsidRPr="00561F74">
              <w:t>п.33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21.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 xml:space="preserve">Канада 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>
            <w:r w:rsidRPr="00561F74">
              <w:t>п.34</w:t>
            </w:r>
          </w:p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22.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Австралия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rPr>
                <w:b/>
              </w:rPr>
              <w:t>Практическая работа:</w:t>
            </w:r>
            <w:r w:rsidRPr="00561F74">
              <w:t xml:space="preserve"> Составление картосхемы, отражающей </w:t>
            </w:r>
            <w:r w:rsidRPr="00561F74">
              <w:lastRenderedPageBreak/>
              <w:t>международные экономические связи Австралийского Союза</w:t>
            </w:r>
          </w:p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>
            <w:r w:rsidRPr="00561F74">
              <w:t>п.51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lastRenderedPageBreak/>
              <w:t>23.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Обобщение по теме «Англоязычные страны»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повторительно-обобщающий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тест</w:t>
            </w:r>
          </w:p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</w:p>
        </w:tc>
        <w:tc>
          <w:tcPr>
            <w:tcW w:w="3828" w:type="dxa"/>
          </w:tcPr>
          <w:p w:rsidR="00750194" w:rsidRPr="00561F74" w:rsidRDefault="00750194" w:rsidP="00BC5CED">
            <w:pPr>
              <w:jc w:val="center"/>
              <w:rPr>
                <w:b/>
              </w:rPr>
            </w:pPr>
            <w:r w:rsidRPr="00561F74">
              <w:rPr>
                <w:b/>
              </w:rPr>
              <w:t>Страны Латинской Америки</w:t>
            </w:r>
          </w:p>
          <w:p w:rsidR="00750194" w:rsidRPr="00561F74" w:rsidRDefault="00750194" w:rsidP="00BC5CED">
            <w:pPr>
              <w:jc w:val="center"/>
            </w:pPr>
            <w:r w:rsidRPr="00561F74">
              <w:t>(4 ч.)</w:t>
            </w:r>
          </w:p>
        </w:tc>
        <w:tc>
          <w:tcPr>
            <w:tcW w:w="3119" w:type="dxa"/>
          </w:tcPr>
          <w:p w:rsidR="00750194" w:rsidRPr="00561F74" w:rsidRDefault="00750194" w:rsidP="00750194"/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24.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Общая характеристика стран Латинской Америки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лекция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п.35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25.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Страны бассейна Амазонки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презентация</w:t>
            </w:r>
          </w:p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26.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Андские страны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диктант  по столицам</w:t>
            </w:r>
          </w:p>
          <w:p w:rsidR="00750194" w:rsidRPr="00561F74" w:rsidRDefault="00750194" w:rsidP="00750194">
            <w:r w:rsidRPr="00561F74">
              <w:t>Латинской Америки</w:t>
            </w:r>
          </w:p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</w:p>
        </w:tc>
        <w:tc>
          <w:tcPr>
            <w:tcW w:w="3828" w:type="dxa"/>
          </w:tcPr>
          <w:p w:rsidR="00750194" w:rsidRPr="00561F74" w:rsidRDefault="00750194" w:rsidP="00750194">
            <w:pPr>
              <w:jc w:val="center"/>
              <w:rPr>
                <w:b/>
              </w:rPr>
            </w:pPr>
          </w:p>
          <w:p w:rsidR="00750194" w:rsidRPr="00561F74" w:rsidRDefault="00750194" w:rsidP="00750194">
            <w:pPr>
              <w:jc w:val="center"/>
            </w:pPr>
            <w:r w:rsidRPr="00561F74">
              <w:rPr>
                <w:b/>
              </w:rPr>
              <w:t xml:space="preserve">Страны Африки </w:t>
            </w:r>
            <w:r w:rsidRPr="00561F74">
              <w:t xml:space="preserve"> (4 ч.)</w:t>
            </w:r>
          </w:p>
          <w:p w:rsidR="00750194" w:rsidRPr="00561F74" w:rsidRDefault="00750194" w:rsidP="0075019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50194" w:rsidRPr="00561F74" w:rsidRDefault="00750194" w:rsidP="00750194"/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27.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Общая характеристика стран Африки</w:t>
            </w:r>
          </w:p>
        </w:tc>
        <w:tc>
          <w:tcPr>
            <w:tcW w:w="3119" w:type="dxa"/>
          </w:tcPr>
          <w:p w:rsidR="00750194" w:rsidRPr="00561F74" w:rsidRDefault="00750194" w:rsidP="00750194">
            <w:pPr>
              <w:rPr>
                <w:b/>
              </w:rPr>
            </w:pPr>
            <w:r w:rsidRPr="00561F74">
              <w:t>лекция</w:t>
            </w:r>
          </w:p>
          <w:p w:rsidR="00750194" w:rsidRPr="00561F74" w:rsidRDefault="00750194" w:rsidP="00750194">
            <w:pPr>
              <w:rPr>
                <w:b/>
              </w:rPr>
            </w:pPr>
            <w:r w:rsidRPr="00561F74">
              <w:rPr>
                <w:b/>
              </w:rPr>
              <w:t>Практическая работа:</w:t>
            </w:r>
          </w:p>
          <w:p w:rsidR="00750194" w:rsidRPr="00561F74" w:rsidRDefault="00750194" w:rsidP="00750194">
            <w:r w:rsidRPr="00561F74">
              <w:t xml:space="preserve">Нанесение стран и </w:t>
            </w:r>
            <w:proofErr w:type="spellStart"/>
            <w:r w:rsidRPr="00561F74">
              <w:t>субрегионов</w:t>
            </w:r>
            <w:proofErr w:type="spellEnd"/>
            <w:r w:rsidRPr="00561F74">
              <w:t xml:space="preserve"> Африки на контурную карту.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конспект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п.49, 50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28.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Страны Тропической Африки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презентация</w:t>
            </w:r>
          </w:p>
        </w:tc>
        <w:tc>
          <w:tcPr>
            <w:tcW w:w="963" w:type="dxa"/>
          </w:tcPr>
          <w:p w:rsidR="00750194" w:rsidRPr="00561F74" w:rsidRDefault="00750194" w:rsidP="00750194"/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29.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Страны экваториальной части Африки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комбинированный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диктант  по столицам Африки</w:t>
            </w:r>
          </w:p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30.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Обобщение по странам Латинской Америки и Африки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повторительно-обобщающий урок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тест</w:t>
            </w:r>
          </w:p>
        </w:tc>
        <w:tc>
          <w:tcPr>
            <w:tcW w:w="963" w:type="dxa"/>
          </w:tcPr>
          <w:p w:rsidR="00750194" w:rsidRPr="00561F74" w:rsidRDefault="00750194" w:rsidP="00750194"/>
          <w:p w:rsidR="00750194" w:rsidRPr="00561F74" w:rsidRDefault="00750194" w:rsidP="00750194"/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</w:p>
          <w:p w:rsidR="00750194" w:rsidRPr="00561F74" w:rsidRDefault="00750194" w:rsidP="00750194">
            <w:pPr>
              <w:jc w:val="center"/>
            </w:pPr>
          </w:p>
          <w:p w:rsidR="00750194" w:rsidRPr="00561F74" w:rsidRDefault="00750194" w:rsidP="00750194">
            <w:pPr>
              <w:jc w:val="center"/>
            </w:pPr>
          </w:p>
          <w:p w:rsidR="00750194" w:rsidRPr="00561F74" w:rsidRDefault="00750194" w:rsidP="00750194">
            <w:pPr>
              <w:jc w:val="center"/>
            </w:pPr>
          </w:p>
        </w:tc>
        <w:tc>
          <w:tcPr>
            <w:tcW w:w="3828" w:type="dxa"/>
          </w:tcPr>
          <w:p w:rsidR="00750194" w:rsidRPr="00561F74" w:rsidRDefault="00750194" w:rsidP="00750194">
            <w:pPr>
              <w:rPr>
                <w:b/>
              </w:rPr>
            </w:pPr>
          </w:p>
          <w:p w:rsidR="00750194" w:rsidRPr="00561F74" w:rsidRDefault="00750194" w:rsidP="00750194">
            <w:pPr>
              <w:jc w:val="center"/>
            </w:pPr>
            <w:r w:rsidRPr="00561F74">
              <w:rPr>
                <w:b/>
              </w:rPr>
              <w:t xml:space="preserve">Глобальные проблемы человечества </w:t>
            </w:r>
            <w:r w:rsidRPr="00561F74">
              <w:t>(4 ч.)</w:t>
            </w:r>
          </w:p>
          <w:p w:rsidR="00750194" w:rsidRPr="00561F74" w:rsidRDefault="00750194" w:rsidP="00750194">
            <w:pPr>
              <w:rPr>
                <w:b/>
              </w:rPr>
            </w:pPr>
          </w:p>
        </w:tc>
        <w:tc>
          <w:tcPr>
            <w:tcW w:w="3119" w:type="dxa"/>
          </w:tcPr>
          <w:p w:rsidR="00750194" w:rsidRPr="00561F74" w:rsidRDefault="00750194" w:rsidP="00750194"/>
        </w:tc>
        <w:tc>
          <w:tcPr>
            <w:tcW w:w="1842" w:type="dxa"/>
          </w:tcPr>
          <w:p w:rsidR="00750194" w:rsidRPr="00561F74" w:rsidRDefault="00750194" w:rsidP="00750194"/>
        </w:tc>
        <w:tc>
          <w:tcPr>
            <w:tcW w:w="963" w:type="dxa"/>
          </w:tcPr>
          <w:p w:rsidR="00750194" w:rsidRPr="00561F74" w:rsidRDefault="00750194" w:rsidP="00750194"/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31.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Глобальные проблемы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самостоятельная работа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заполнение таблицы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п.52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32.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Отсталость, голод, болезни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самостоятельная работа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заполнение таблицы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п.53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33.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Энергетическая и сырьевая проблемы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самостоятельная работа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заполнение таблицы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п.54</w:t>
            </w:r>
          </w:p>
        </w:tc>
      </w:tr>
      <w:tr w:rsidR="00750194" w:rsidRPr="00561F74" w:rsidTr="00750194">
        <w:tc>
          <w:tcPr>
            <w:tcW w:w="709" w:type="dxa"/>
          </w:tcPr>
          <w:p w:rsidR="00750194" w:rsidRPr="00561F74" w:rsidRDefault="00750194" w:rsidP="00750194">
            <w:pPr>
              <w:jc w:val="center"/>
            </w:pPr>
            <w:r w:rsidRPr="00561F74">
              <w:t>34.</w:t>
            </w:r>
          </w:p>
        </w:tc>
        <w:tc>
          <w:tcPr>
            <w:tcW w:w="3828" w:type="dxa"/>
          </w:tcPr>
          <w:p w:rsidR="00750194" w:rsidRPr="00561F74" w:rsidRDefault="00750194" w:rsidP="00750194">
            <w:r w:rsidRPr="00561F74">
              <w:t>Экологическая проблема</w:t>
            </w:r>
          </w:p>
        </w:tc>
        <w:tc>
          <w:tcPr>
            <w:tcW w:w="3119" w:type="dxa"/>
          </w:tcPr>
          <w:p w:rsidR="00750194" w:rsidRPr="00561F74" w:rsidRDefault="00750194" w:rsidP="00750194">
            <w:r w:rsidRPr="00561F74">
              <w:t>самостоятельная работа</w:t>
            </w:r>
          </w:p>
        </w:tc>
        <w:tc>
          <w:tcPr>
            <w:tcW w:w="1842" w:type="dxa"/>
          </w:tcPr>
          <w:p w:rsidR="00750194" w:rsidRPr="00561F74" w:rsidRDefault="00750194" w:rsidP="00750194">
            <w:r w:rsidRPr="00561F74">
              <w:t>заполнение таблицы</w:t>
            </w:r>
          </w:p>
        </w:tc>
        <w:tc>
          <w:tcPr>
            <w:tcW w:w="963" w:type="dxa"/>
          </w:tcPr>
          <w:p w:rsidR="00750194" w:rsidRPr="00561F74" w:rsidRDefault="00750194" w:rsidP="00750194">
            <w:r w:rsidRPr="00561F74">
              <w:t>п.55</w:t>
            </w:r>
          </w:p>
          <w:p w:rsidR="00750194" w:rsidRPr="00561F74" w:rsidRDefault="00750194" w:rsidP="00750194"/>
          <w:p w:rsidR="00750194" w:rsidRPr="00561F74" w:rsidRDefault="00750194" w:rsidP="00750194"/>
        </w:tc>
      </w:tr>
    </w:tbl>
    <w:p w:rsidR="00BC5CED" w:rsidRPr="00EB4053" w:rsidRDefault="00BC5CED" w:rsidP="00EB4053">
      <w:pPr>
        <w:shd w:val="clear" w:color="auto" w:fill="FFFFFF"/>
        <w:rPr>
          <w:color w:val="000000"/>
          <w:lang w:val="en-US"/>
        </w:rPr>
      </w:pPr>
    </w:p>
    <w:p w:rsidR="00BC5CED" w:rsidRDefault="00BC5CED" w:rsidP="0057249A">
      <w:pPr>
        <w:shd w:val="clear" w:color="auto" w:fill="FFFFFF"/>
        <w:ind w:firstLine="710"/>
        <w:jc w:val="right"/>
        <w:rPr>
          <w:color w:val="000000"/>
        </w:rPr>
      </w:pPr>
    </w:p>
    <w:p w:rsidR="00BC5CED" w:rsidRPr="00EB4053" w:rsidRDefault="00BC5CED" w:rsidP="00EB4053">
      <w:pPr>
        <w:shd w:val="clear" w:color="auto" w:fill="FFFFFF"/>
        <w:rPr>
          <w:color w:val="000000"/>
          <w:lang w:val="en-US"/>
        </w:rPr>
      </w:pPr>
    </w:p>
    <w:p w:rsidR="00BC5CED" w:rsidRPr="0057249A" w:rsidRDefault="00BC5CED" w:rsidP="0057249A">
      <w:pPr>
        <w:shd w:val="clear" w:color="auto" w:fill="FFFFFF"/>
        <w:ind w:firstLine="710"/>
        <w:jc w:val="right"/>
        <w:rPr>
          <w:color w:val="000000"/>
        </w:rPr>
      </w:pPr>
    </w:p>
    <w:p w:rsidR="00EE4360" w:rsidRPr="00223795" w:rsidRDefault="00D03311" w:rsidP="0057249A">
      <w:pPr>
        <w:shd w:val="clear" w:color="auto" w:fill="FFFFFF"/>
        <w:ind w:firstLine="710"/>
        <w:jc w:val="right"/>
        <w:rPr>
          <w:b/>
          <w:color w:val="000000"/>
        </w:rPr>
      </w:pPr>
      <w:r w:rsidRPr="0057249A">
        <w:rPr>
          <w:b/>
          <w:color w:val="000000"/>
        </w:rPr>
        <w:t xml:space="preserve">ПРИЛОЖЕНИЕ </w:t>
      </w:r>
      <w:r w:rsidR="0057249A" w:rsidRPr="0057249A">
        <w:rPr>
          <w:b/>
          <w:color w:val="000000"/>
        </w:rPr>
        <w:t xml:space="preserve"> </w:t>
      </w:r>
      <w:r w:rsidR="00223795" w:rsidRPr="00223795">
        <w:rPr>
          <w:b/>
          <w:color w:val="000000"/>
        </w:rPr>
        <w:t>1</w:t>
      </w:r>
    </w:p>
    <w:p w:rsidR="0057249A" w:rsidRDefault="0078742C" w:rsidP="0057249A">
      <w:pPr>
        <w:shd w:val="clear" w:color="auto" w:fill="FFFFFF"/>
        <w:jc w:val="center"/>
        <w:rPr>
          <w:b/>
          <w:color w:val="000000"/>
          <w:u w:val="single"/>
        </w:rPr>
      </w:pPr>
      <w:r w:rsidRPr="0057249A">
        <w:rPr>
          <w:b/>
          <w:color w:val="000000"/>
          <w:u w:val="single"/>
        </w:rPr>
        <w:t>Перечень обязательной географической номенклатуры для 10-го класса</w:t>
      </w:r>
    </w:p>
    <w:p w:rsidR="0057249A" w:rsidRDefault="0057249A" w:rsidP="0057249A">
      <w:pPr>
        <w:shd w:val="clear" w:color="auto" w:fill="FFFFFF"/>
        <w:jc w:val="center"/>
        <w:rPr>
          <w:b/>
          <w:color w:val="000000"/>
          <w:u w:val="single"/>
        </w:rPr>
      </w:pPr>
    </w:p>
    <w:p w:rsidR="0078742C" w:rsidRPr="0078742C" w:rsidRDefault="0078742C" w:rsidP="00DA2CCE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Страны монархии: </w:t>
      </w:r>
      <w:proofErr w:type="gramStart"/>
      <w:r w:rsidRPr="0078742C">
        <w:rPr>
          <w:color w:val="000000"/>
        </w:rPr>
        <w:t xml:space="preserve">Андорра, Бельгия, Ватикан, Великобритания, Дания, Испания, Лихтенштейн, Люксембург, Монако, Нидерланды, Норвегия, Швеция, Бахрейн, Бруней, Бутан, </w:t>
      </w:r>
      <w:r w:rsidRPr="0078742C">
        <w:rPr>
          <w:color w:val="000000"/>
        </w:rPr>
        <w:lastRenderedPageBreak/>
        <w:t>Иордания, Камбоджа, Катар, Кувейт, Малайзия, Непал, Оман, Объединенные Арабские Эмираты, Саудовская Аравия, Таиланд, Япония, Лесото, Марокко, Свазиленд, Тонга.</w:t>
      </w:r>
      <w:proofErr w:type="gramEnd"/>
    </w:p>
    <w:p w:rsidR="0057249A" w:rsidRDefault="0057249A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Страны с федеративным устройством: </w:t>
      </w:r>
      <w:proofErr w:type="gramStart"/>
      <w:r w:rsidRPr="0078742C">
        <w:rPr>
          <w:color w:val="000000"/>
        </w:rPr>
        <w:t>Россия, ФРГ, Бельгия, Швейцария, Австрия, Сербия и Черногория, Малайзия, Бангладеш, Мьянма, Пакистан, Объединенные Арабские Эмираты, Нигерия, Эфиопия, ЮАР,  США, Канада, Мексика, Венесуэла, Бразилия, Аргентина, Австралия (Австралийский Союз).</w:t>
      </w:r>
      <w:proofErr w:type="gramEnd"/>
    </w:p>
    <w:p w:rsidR="0057249A" w:rsidRDefault="0057249A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Внутриконтинентальные страны: </w:t>
      </w:r>
      <w:proofErr w:type="gramStart"/>
      <w:r w:rsidRPr="0078742C">
        <w:rPr>
          <w:color w:val="000000"/>
        </w:rPr>
        <w:t>Швейцария, Австрия, Чехия, Словакия, Венгрия, Монголия, Непал, Афганистан, Боливия, Парагвай, Мали, Чад, Нигер, ЦАР, Замбия, Зимбабве, Ботсвана, Уганда и др.</w:t>
      </w:r>
      <w:proofErr w:type="gramEnd"/>
    </w:p>
    <w:p w:rsidR="0057249A" w:rsidRDefault="0057249A" w:rsidP="0057249A">
      <w:pPr>
        <w:shd w:val="clear" w:color="auto" w:fill="FFFFFF"/>
        <w:ind w:firstLine="710"/>
        <w:jc w:val="center"/>
        <w:rPr>
          <w:b/>
          <w:bCs/>
          <w:color w:val="000000"/>
        </w:rPr>
      </w:pPr>
    </w:p>
    <w:p w:rsidR="0078742C" w:rsidRPr="0078742C" w:rsidRDefault="0078742C" w:rsidP="0057249A">
      <w:pPr>
        <w:shd w:val="clear" w:color="auto" w:fill="FFFFFF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Типология стран</w:t>
      </w: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Развитые страны: </w:t>
      </w:r>
      <w:r w:rsidRPr="0078742C">
        <w:rPr>
          <w:color w:val="000000"/>
        </w:rPr>
        <w:t>«Большая семерка», малые европейские страны, внеевропейские страны (с переселенческим капитализмом)</w:t>
      </w:r>
      <w:r w:rsidR="00DA2CCE">
        <w:rPr>
          <w:color w:val="000000"/>
        </w:rPr>
        <w:t>.</w:t>
      </w:r>
    </w:p>
    <w:p w:rsidR="0057249A" w:rsidRDefault="0057249A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57249A" w:rsidRDefault="0078742C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  <w:r w:rsidRPr="0078742C">
        <w:rPr>
          <w:b/>
          <w:bCs/>
          <w:color w:val="000000"/>
        </w:rPr>
        <w:t>Развивающиеся страны: </w:t>
      </w:r>
    </w:p>
    <w:p w:rsidR="0057249A" w:rsidRPr="00A37E6F" w:rsidRDefault="00A37E6F" w:rsidP="0071014C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37E6F">
        <w:rPr>
          <w:rFonts w:ascii="Times New Roman" w:hAnsi="Times New Roman"/>
          <w:color w:val="000000"/>
          <w:sz w:val="24"/>
          <w:szCs w:val="24"/>
        </w:rPr>
        <w:t>к</w:t>
      </w:r>
      <w:r w:rsidR="0078742C" w:rsidRPr="00A37E6F">
        <w:rPr>
          <w:rFonts w:ascii="Times New Roman" w:hAnsi="Times New Roman"/>
          <w:color w:val="000000"/>
          <w:sz w:val="24"/>
          <w:szCs w:val="24"/>
        </w:rPr>
        <w:t xml:space="preserve">лючевые; </w:t>
      </w:r>
    </w:p>
    <w:p w:rsidR="0057249A" w:rsidRPr="00A37E6F" w:rsidRDefault="0057249A" w:rsidP="0071014C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37E6F">
        <w:rPr>
          <w:rFonts w:ascii="Times New Roman" w:hAnsi="Times New Roman"/>
          <w:color w:val="000000"/>
          <w:sz w:val="24"/>
          <w:szCs w:val="24"/>
        </w:rPr>
        <w:t>н</w:t>
      </w:r>
      <w:r w:rsidR="0078742C" w:rsidRPr="00A37E6F">
        <w:rPr>
          <w:rFonts w:ascii="Times New Roman" w:hAnsi="Times New Roman"/>
          <w:color w:val="000000"/>
          <w:sz w:val="24"/>
          <w:szCs w:val="24"/>
        </w:rPr>
        <w:t xml:space="preserve">овые индустриальные; </w:t>
      </w:r>
    </w:p>
    <w:p w:rsidR="0057249A" w:rsidRPr="00A37E6F" w:rsidRDefault="0057249A" w:rsidP="0071014C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37E6F">
        <w:rPr>
          <w:rFonts w:ascii="Times New Roman" w:hAnsi="Times New Roman"/>
          <w:color w:val="000000"/>
          <w:sz w:val="24"/>
          <w:szCs w:val="24"/>
        </w:rPr>
        <w:t>н</w:t>
      </w:r>
      <w:r w:rsidR="0078742C" w:rsidRPr="00A37E6F">
        <w:rPr>
          <w:rFonts w:ascii="Times New Roman" w:hAnsi="Times New Roman"/>
          <w:color w:val="000000"/>
          <w:sz w:val="24"/>
          <w:szCs w:val="24"/>
        </w:rPr>
        <w:t>ефтеэкспортирующие</w:t>
      </w:r>
      <w:proofErr w:type="spellEnd"/>
      <w:r w:rsidR="0078742C" w:rsidRPr="00A37E6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8742C" w:rsidRPr="00A37E6F" w:rsidRDefault="0078742C" w:rsidP="0071014C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37E6F">
        <w:rPr>
          <w:rFonts w:ascii="Times New Roman" w:hAnsi="Times New Roman"/>
          <w:color w:val="000000"/>
          <w:sz w:val="24"/>
          <w:szCs w:val="24"/>
        </w:rPr>
        <w:t>отсталые страны мира.</w:t>
      </w:r>
    </w:p>
    <w:p w:rsidR="0057249A" w:rsidRDefault="0057249A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57249A">
      <w:pPr>
        <w:shd w:val="clear" w:color="auto" w:fill="FFFFFF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Страны, добившиеся независимости после Второй мировой войны</w:t>
      </w:r>
    </w:p>
    <w:p w:rsidR="0057249A" w:rsidRDefault="0057249A" w:rsidP="0078742C">
      <w:pPr>
        <w:shd w:val="clear" w:color="auto" w:fill="FFFFFF"/>
        <w:jc w:val="both"/>
        <w:rPr>
          <w:i/>
          <w:iCs/>
          <w:color w:val="000000"/>
        </w:rPr>
      </w:pP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i/>
          <w:iCs/>
          <w:color w:val="000000"/>
        </w:rPr>
        <w:t>Азия</w:t>
      </w:r>
      <w:r w:rsidRPr="0078742C">
        <w:rPr>
          <w:color w:val="000000"/>
        </w:rPr>
        <w:t xml:space="preserve">: </w:t>
      </w:r>
      <w:proofErr w:type="gramStart"/>
      <w:r w:rsidRPr="0078742C">
        <w:rPr>
          <w:color w:val="000000"/>
        </w:rPr>
        <w:t>Корея, Вьетнам, Индонезия, Иордан, Ливан, Сирия, Филиппины, Индия, Пакистан, Мьянма, Израиль, Шри-Ланка, Лаос, Камбоджа, Малайзия, Кипр, Кувейт, Йемен, Мальдивы, Сингапур, Бахрейн, Катар, ОАЭ, Бангладеш, Бруней, Восточный Тимор.</w:t>
      </w:r>
      <w:proofErr w:type="gramEnd"/>
    </w:p>
    <w:p w:rsidR="0057249A" w:rsidRDefault="0057249A" w:rsidP="0078742C">
      <w:pPr>
        <w:shd w:val="clear" w:color="auto" w:fill="FFFFFF"/>
        <w:jc w:val="both"/>
        <w:rPr>
          <w:i/>
          <w:iCs/>
          <w:color w:val="000000"/>
        </w:rPr>
      </w:pP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i/>
          <w:iCs/>
          <w:color w:val="000000"/>
        </w:rPr>
        <w:t>Африка</w:t>
      </w:r>
      <w:r w:rsidRPr="0078742C">
        <w:rPr>
          <w:color w:val="000000"/>
        </w:rPr>
        <w:t xml:space="preserve">: Ливия, Тунис, Судан, Гана, ЦАР, Гвинея, Кот-д'Ивуар, Буркина-Фасо, Габон, Бенин, Камерун, </w:t>
      </w:r>
      <w:proofErr w:type="gramStart"/>
      <w:r w:rsidRPr="0078742C">
        <w:rPr>
          <w:color w:val="000000"/>
        </w:rPr>
        <w:t>ДР</w:t>
      </w:r>
      <w:proofErr w:type="gramEnd"/>
      <w:r w:rsidRPr="0078742C">
        <w:rPr>
          <w:color w:val="000000"/>
        </w:rPr>
        <w:t xml:space="preserve"> Конго, НР Конго, Мавритания, Мали, Мадагаскар, Нигер, Нигерия, Сенегал, Сомали, Того, Чад, Сьерра-Леоне, Танзания, , Алжир, Бурунди, Руанда, Уганда, Кения, Замбия, Малави, Гамбия, Ботсвана, Лесото, Маврикий, Свазиленд, Экваториальная Гвинея, Гвинея-Бисау, Мозамбик, Кабо-Верде, Сан-Томе и Принсипи,  Коморские острова, Ангола, Сейшельские острова, Джибути, Зимбабве, Намибия, Эритрея.</w:t>
      </w:r>
    </w:p>
    <w:p w:rsidR="00A37E6F" w:rsidRDefault="00A37E6F" w:rsidP="0078742C">
      <w:pPr>
        <w:shd w:val="clear" w:color="auto" w:fill="FFFFFF"/>
        <w:jc w:val="both"/>
        <w:rPr>
          <w:i/>
          <w:iCs/>
          <w:color w:val="000000"/>
        </w:rPr>
      </w:pPr>
    </w:p>
    <w:p w:rsidR="0078742C" w:rsidRDefault="0078742C" w:rsidP="0078742C">
      <w:pPr>
        <w:shd w:val="clear" w:color="auto" w:fill="FFFFFF"/>
        <w:jc w:val="both"/>
        <w:rPr>
          <w:color w:val="000000"/>
        </w:rPr>
      </w:pPr>
      <w:r w:rsidRPr="0078742C">
        <w:rPr>
          <w:i/>
          <w:iCs/>
          <w:color w:val="000000"/>
        </w:rPr>
        <w:t>Америка</w:t>
      </w:r>
      <w:r w:rsidRPr="0078742C">
        <w:rPr>
          <w:color w:val="000000"/>
        </w:rPr>
        <w:t xml:space="preserve">: </w:t>
      </w:r>
      <w:proofErr w:type="gramStart"/>
      <w:r w:rsidRPr="0078742C">
        <w:rPr>
          <w:color w:val="000000"/>
        </w:rPr>
        <w:t xml:space="preserve">Гайана, Барбадос, Багамы, Гренада, Суринам, Доминика, Сент-Люсия,  Сент-Винсент и Гренадины, Белиз, Антигуа и </w:t>
      </w:r>
      <w:proofErr w:type="spellStart"/>
      <w:r w:rsidRPr="0078742C">
        <w:rPr>
          <w:color w:val="000000"/>
        </w:rPr>
        <w:t>Барбуда</w:t>
      </w:r>
      <w:proofErr w:type="spellEnd"/>
      <w:r w:rsidRPr="0078742C">
        <w:rPr>
          <w:color w:val="000000"/>
        </w:rPr>
        <w:t xml:space="preserve">, </w:t>
      </w:r>
      <w:proofErr w:type="spellStart"/>
      <w:r w:rsidRPr="0078742C">
        <w:rPr>
          <w:color w:val="000000"/>
        </w:rPr>
        <w:t>Сент</w:t>
      </w:r>
      <w:proofErr w:type="spellEnd"/>
      <w:r w:rsidRPr="0078742C">
        <w:rPr>
          <w:color w:val="000000"/>
        </w:rPr>
        <w:t>-Китс и Невис.</w:t>
      </w:r>
      <w:proofErr w:type="gramEnd"/>
    </w:p>
    <w:p w:rsidR="00DA2CCE" w:rsidRPr="0078742C" w:rsidRDefault="00DA2CCE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i/>
          <w:iCs/>
          <w:color w:val="000000"/>
        </w:rPr>
        <w:t>Океания</w:t>
      </w:r>
      <w:r w:rsidRPr="0078742C">
        <w:rPr>
          <w:color w:val="000000"/>
        </w:rPr>
        <w:t xml:space="preserve">: </w:t>
      </w:r>
      <w:proofErr w:type="gramStart"/>
      <w:r w:rsidRPr="0078742C">
        <w:rPr>
          <w:color w:val="000000"/>
        </w:rPr>
        <w:t xml:space="preserve">Науру, Тонга, Фиджи, Папуа—Новая Гвинея Соломоновы острова, Тувалу, Кирибати, Вануату, Федеративные штаты Микронезии (Каролинские острова), </w:t>
      </w:r>
      <w:proofErr w:type="spellStart"/>
      <w:r w:rsidRPr="0078742C">
        <w:rPr>
          <w:color w:val="000000"/>
        </w:rPr>
        <w:t>Маршаловы</w:t>
      </w:r>
      <w:proofErr w:type="spellEnd"/>
      <w:r w:rsidRPr="0078742C">
        <w:rPr>
          <w:color w:val="000000"/>
        </w:rPr>
        <w:t xml:space="preserve"> острова, Палау.</w:t>
      </w:r>
      <w:proofErr w:type="gramEnd"/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i/>
          <w:iCs/>
          <w:color w:val="000000"/>
        </w:rPr>
        <w:t>Европа</w:t>
      </w:r>
      <w:r w:rsidRPr="0078742C">
        <w:rPr>
          <w:color w:val="000000"/>
        </w:rPr>
        <w:t>: Мальта.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Зарубежная Европа: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Каменноугольные бассейны: Рурский, Верхне-</w:t>
      </w:r>
      <w:proofErr w:type="spellStart"/>
      <w:r w:rsidRPr="0078742C">
        <w:rPr>
          <w:color w:val="000000"/>
        </w:rPr>
        <w:t>Силезский</w:t>
      </w:r>
      <w:proofErr w:type="spellEnd"/>
      <w:r w:rsidRPr="0078742C">
        <w:rPr>
          <w:color w:val="000000"/>
        </w:rPr>
        <w:t>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Нефтегазоносный бассейн: Североморский.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Железорудный бассейн: Лотарингский.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Промышленность:</w:t>
      </w:r>
    </w:p>
    <w:p w:rsidR="0078742C" w:rsidRPr="0078742C" w:rsidRDefault="00A37E6F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а</w:t>
      </w:r>
      <w:r w:rsidR="0078742C" w:rsidRPr="0078742C">
        <w:rPr>
          <w:color w:val="000000"/>
        </w:rPr>
        <w:t>втомобилестроение: Франция, ФРГ, Швеция.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Химическая: ФРГ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Крупнейшие морские порты: Лондон, Роттердам, Гамбург, Антверпен, Гавр, Марсель, Генуя.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 xml:space="preserve">Высокоразвитые районы: </w:t>
      </w:r>
      <w:proofErr w:type="gramStart"/>
      <w:r w:rsidRPr="0078742C">
        <w:rPr>
          <w:color w:val="000000"/>
        </w:rPr>
        <w:t>Лондонский, Парижский, южный район ФРГ (Штутгарт, Мюнхен), «промышленный треугольник» Италии (Милан—Турин—Генуя)</w:t>
      </w:r>
      <w:proofErr w:type="gramEnd"/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78742C">
        <w:rPr>
          <w:color w:val="000000"/>
        </w:rPr>
        <w:lastRenderedPageBreak/>
        <w:t>Старопромышленные</w:t>
      </w:r>
      <w:proofErr w:type="spellEnd"/>
      <w:r w:rsidRPr="0078742C">
        <w:rPr>
          <w:color w:val="000000"/>
        </w:rPr>
        <w:t xml:space="preserve"> районы: </w:t>
      </w:r>
      <w:proofErr w:type="gramStart"/>
      <w:r w:rsidRPr="0078742C">
        <w:rPr>
          <w:color w:val="000000"/>
        </w:rPr>
        <w:t xml:space="preserve">Рурский, Саар (ФРГ), Ланкашир, Йоркшир, западный </w:t>
      </w:r>
      <w:proofErr w:type="spellStart"/>
      <w:r w:rsidRPr="0078742C">
        <w:rPr>
          <w:color w:val="000000"/>
        </w:rPr>
        <w:t>Мидленд</w:t>
      </w:r>
      <w:proofErr w:type="spellEnd"/>
      <w:r w:rsidRPr="0078742C">
        <w:rPr>
          <w:color w:val="000000"/>
        </w:rPr>
        <w:t>, Южный Уэльс (Великобритания), Северный район, Эльзас, Лотарингия (Франция), Верхне-</w:t>
      </w:r>
      <w:proofErr w:type="spellStart"/>
      <w:r w:rsidRPr="0078742C">
        <w:rPr>
          <w:color w:val="000000"/>
        </w:rPr>
        <w:t>Силезский</w:t>
      </w:r>
      <w:proofErr w:type="spellEnd"/>
      <w:r w:rsidRPr="0078742C">
        <w:rPr>
          <w:color w:val="000000"/>
        </w:rPr>
        <w:t xml:space="preserve"> (Польша), </w:t>
      </w:r>
      <w:proofErr w:type="spellStart"/>
      <w:r w:rsidRPr="0078742C">
        <w:rPr>
          <w:color w:val="000000"/>
        </w:rPr>
        <w:t>Остравский</w:t>
      </w:r>
      <w:proofErr w:type="spellEnd"/>
      <w:r w:rsidRPr="0078742C">
        <w:rPr>
          <w:color w:val="000000"/>
        </w:rPr>
        <w:t xml:space="preserve"> (Чехия).</w:t>
      </w:r>
      <w:proofErr w:type="gramEnd"/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Столицы стран Европы.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Зарубежная Азия и Австралия: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Страны и столицы</w:t>
      </w:r>
      <w:r w:rsidR="00DA2CCE">
        <w:rPr>
          <w:color w:val="000000"/>
        </w:rPr>
        <w:t>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 xml:space="preserve">Города: Шанхай, Осака, </w:t>
      </w:r>
      <w:proofErr w:type="spellStart"/>
      <w:r w:rsidRPr="0078742C">
        <w:rPr>
          <w:color w:val="000000"/>
        </w:rPr>
        <w:t>Мамбаи</w:t>
      </w:r>
      <w:proofErr w:type="spellEnd"/>
      <w:r w:rsidRPr="0078742C">
        <w:rPr>
          <w:color w:val="000000"/>
        </w:rPr>
        <w:t>, Сидней, Мельбурн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Африка: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Страны и столицы.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 xml:space="preserve">Монокультуры стран: </w:t>
      </w:r>
      <w:proofErr w:type="gramStart"/>
      <w:r w:rsidRPr="0078742C">
        <w:rPr>
          <w:color w:val="000000"/>
        </w:rPr>
        <w:t>Ангола, Ботсвана, Бурунди, Габон, Гамбия, Гвинея, Гвинея-Бисау, Замбия, Коморские острова, Либерия, Ливия, Мавритания, Малави, Мали, Нигер, Нигерия, Руанда, Сьерра-Леоне, Уганда, Чад, Эфиопия.</w:t>
      </w:r>
      <w:proofErr w:type="gramEnd"/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США и Канада: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Страны и столицы.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 xml:space="preserve">Мегалополисы: </w:t>
      </w:r>
      <w:proofErr w:type="spellStart"/>
      <w:r w:rsidRPr="0078742C">
        <w:rPr>
          <w:color w:val="000000"/>
        </w:rPr>
        <w:t>Босваш</w:t>
      </w:r>
      <w:proofErr w:type="spellEnd"/>
      <w:r w:rsidRPr="0078742C">
        <w:rPr>
          <w:color w:val="000000"/>
        </w:rPr>
        <w:t xml:space="preserve">, </w:t>
      </w:r>
      <w:proofErr w:type="spellStart"/>
      <w:r w:rsidRPr="0078742C">
        <w:rPr>
          <w:color w:val="000000"/>
        </w:rPr>
        <w:t>Чипитс</w:t>
      </w:r>
      <w:proofErr w:type="spellEnd"/>
      <w:r w:rsidRPr="0078742C">
        <w:rPr>
          <w:color w:val="000000"/>
        </w:rPr>
        <w:t xml:space="preserve">, </w:t>
      </w:r>
      <w:proofErr w:type="spellStart"/>
      <w:r w:rsidRPr="0078742C">
        <w:rPr>
          <w:color w:val="000000"/>
        </w:rPr>
        <w:t>Сансан</w:t>
      </w:r>
      <w:proofErr w:type="spellEnd"/>
      <w:r w:rsidRPr="0078742C">
        <w:rPr>
          <w:color w:val="000000"/>
        </w:rPr>
        <w:t>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Нефтяные штаты: Аляска, Техас, Канзас, Калифорния.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Крупнейшие центры: Детройт, Хьюстон, Лос-Анджелес, Нью-Йорк, Балтимор, Бостон и др.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Латинская Америка: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Страны и столицы.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Производители: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78742C">
        <w:rPr>
          <w:color w:val="000000"/>
        </w:rPr>
        <w:t>Бананы</w:t>
      </w:r>
      <w:r w:rsidR="00DA2CCE" w:rsidRPr="00D94FFE">
        <w:t>–</w:t>
      </w:r>
      <w:r w:rsidRPr="0078742C">
        <w:rPr>
          <w:color w:val="000000"/>
        </w:rPr>
        <w:t>Бразилия</w:t>
      </w:r>
      <w:proofErr w:type="gramEnd"/>
      <w:r w:rsidRPr="0078742C">
        <w:rPr>
          <w:color w:val="000000"/>
        </w:rPr>
        <w:t>, Коста-Рика, Колумбия, Эквадор, Мексика.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 xml:space="preserve">Сахар </w:t>
      </w:r>
      <w:r w:rsidR="00DA2CCE" w:rsidRPr="00D94FFE">
        <w:t>–</w:t>
      </w:r>
      <w:r w:rsidRPr="0078742C">
        <w:rPr>
          <w:color w:val="000000"/>
        </w:rPr>
        <w:t xml:space="preserve"> Куба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 xml:space="preserve">Кофе </w:t>
      </w:r>
      <w:r w:rsidR="00DA2CCE" w:rsidRPr="00D94FFE">
        <w:t>–</w:t>
      </w:r>
      <w:r w:rsidRPr="0078742C">
        <w:rPr>
          <w:color w:val="000000"/>
        </w:rPr>
        <w:t xml:space="preserve"> Бразилия, Колумбия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 xml:space="preserve">Мясо и пшеница </w:t>
      </w:r>
      <w:r w:rsidR="00AC373F" w:rsidRPr="00D94FFE">
        <w:t>–</w:t>
      </w:r>
      <w:r w:rsidRPr="0078742C">
        <w:rPr>
          <w:color w:val="000000"/>
        </w:rPr>
        <w:t xml:space="preserve"> Аргентина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Города: Сан-Паулу, Рио-де-Жанейро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Крупнейшие городские агломерации мира: </w:t>
      </w:r>
      <w:r w:rsidRPr="0078742C">
        <w:rPr>
          <w:color w:val="000000"/>
        </w:rPr>
        <w:t>Токио, Мехико, Мумбаи, Сан-Паулу, Нью-Йорк, Москва и др.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Десять мировых центров: </w:t>
      </w:r>
      <w:r w:rsidRPr="0078742C">
        <w:rPr>
          <w:color w:val="000000"/>
        </w:rPr>
        <w:t>Северная Америка, Западная Европа, Китай и др.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 xml:space="preserve">Страны </w:t>
      </w:r>
      <w:r w:rsidR="00AC373F" w:rsidRPr="00D94FFE">
        <w:t>–</w:t>
      </w:r>
      <w:r w:rsidRPr="0078742C">
        <w:rPr>
          <w:b/>
          <w:bCs/>
          <w:color w:val="000000"/>
        </w:rPr>
        <w:t xml:space="preserve"> лидеры по промышленному производству в мире: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США, Китай, Япония, Германия, Россия и др.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Великие горнодобывающие страны мира: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США, Канада, Австралия, ЮАР, Россия, Китай, Бразилия, Индия.</w:t>
      </w:r>
    </w:p>
    <w:p w:rsidR="00A37E6F" w:rsidRDefault="00A37E6F" w:rsidP="0078742C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78742C" w:rsidRPr="0078742C" w:rsidRDefault="0078742C" w:rsidP="0078742C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b/>
          <w:bCs/>
          <w:color w:val="000000"/>
        </w:rPr>
        <w:t>Страны с узкой специализацией по добыче сырья: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Медные руды: Чили, Перу, Замбия.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Олово: Малайзия.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Бокситы: Гвинея, Ямайка.</w:t>
      </w:r>
    </w:p>
    <w:p w:rsidR="0078742C" w:rsidRPr="0078742C" w:rsidRDefault="0078742C" w:rsidP="0078742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8742C">
        <w:rPr>
          <w:color w:val="000000"/>
        </w:rPr>
        <w:t>Фосфориты: Марокко.</w:t>
      </w:r>
    </w:p>
    <w:p w:rsidR="00D03311" w:rsidRDefault="00D03311" w:rsidP="0078742C">
      <w:pPr>
        <w:shd w:val="clear" w:color="auto" w:fill="FFFFFF"/>
        <w:ind w:firstLine="710"/>
        <w:jc w:val="both"/>
        <w:rPr>
          <w:color w:val="000000"/>
        </w:rPr>
      </w:pPr>
    </w:p>
    <w:p w:rsidR="006F1769" w:rsidRDefault="006F1769" w:rsidP="00D03311">
      <w:pPr>
        <w:shd w:val="clear" w:color="auto" w:fill="FFFFFF"/>
        <w:ind w:firstLine="710"/>
        <w:jc w:val="right"/>
        <w:rPr>
          <w:color w:val="000000"/>
        </w:rPr>
      </w:pPr>
    </w:p>
    <w:sectPr w:rsidR="006F1769" w:rsidSect="00641AB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6A" w:rsidRDefault="00CF6A6A" w:rsidP="000045C4">
      <w:r>
        <w:separator/>
      </w:r>
    </w:p>
  </w:endnote>
  <w:endnote w:type="continuationSeparator" w:id="0">
    <w:p w:rsidR="00CF6A6A" w:rsidRDefault="00CF6A6A" w:rsidP="0000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369568"/>
      <w:docPartObj>
        <w:docPartGallery w:val="Page Numbers (Bottom of Page)"/>
        <w:docPartUnique/>
      </w:docPartObj>
    </w:sdtPr>
    <w:sdtEndPr/>
    <w:sdtContent>
      <w:p w:rsidR="00750194" w:rsidRDefault="00143E3B">
        <w:pPr>
          <w:pStyle w:val="ae"/>
          <w:jc w:val="center"/>
        </w:pPr>
        <w:r>
          <w:rPr>
            <w:noProof/>
          </w:rPr>
          <w:fldChar w:fldCharType="begin"/>
        </w:r>
        <w:r w:rsidR="0075019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2F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194" w:rsidRDefault="007501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6A" w:rsidRDefault="00CF6A6A" w:rsidP="000045C4">
      <w:r>
        <w:separator/>
      </w:r>
    </w:p>
  </w:footnote>
  <w:footnote w:type="continuationSeparator" w:id="0">
    <w:p w:rsidR="00CF6A6A" w:rsidRDefault="00CF6A6A" w:rsidP="0000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156"/>
    <w:multiLevelType w:val="hybridMultilevel"/>
    <w:tmpl w:val="89DC1E04"/>
    <w:lvl w:ilvl="0" w:tplc="04190009">
      <w:start w:val="1"/>
      <w:numFmt w:val="bullet"/>
      <w:lvlText w:val=""/>
      <w:lvlJc w:val="left"/>
      <w:pPr>
        <w:ind w:left="998" w:hanging="36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>
    <w:nsid w:val="0E9E6C72"/>
    <w:multiLevelType w:val="hybridMultilevel"/>
    <w:tmpl w:val="288CF8AC"/>
    <w:lvl w:ilvl="0" w:tplc="04190009">
      <w:start w:val="1"/>
      <w:numFmt w:val="bullet"/>
      <w:lvlText w:val="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12FD3130"/>
    <w:multiLevelType w:val="hybridMultilevel"/>
    <w:tmpl w:val="83C8F5A2"/>
    <w:lvl w:ilvl="0" w:tplc="04190009">
      <w:start w:val="1"/>
      <w:numFmt w:val="bullet"/>
      <w:lvlText w:val=""/>
      <w:lvlJc w:val="left"/>
      <w:pPr>
        <w:ind w:left="13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>
    <w:nsid w:val="17E26DC2"/>
    <w:multiLevelType w:val="multilevel"/>
    <w:tmpl w:val="F876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41886"/>
    <w:multiLevelType w:val="hybridMultilevel"/>
    <w:tmpl w:val="08563296"/>
    <w:lvl w:ilvl="0" w:tplc="04190009">
      <w:start w:val="1"/>
      <w:numFmt w:val="bullet"/>
      <w:lvlText w:val="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2A667B2"/>
    <w:multiLevelType w:val="hybridMultilevel"/>
    <w:tmpl w:val="E020C5D0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26468E9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A1A7D"/>
    <w:multiLevelType w:val="hybridMultilevel"/>
    <w:tmpl w:val="B6902386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2B54B5"/>
    <w:multiLevelType w:val="hybridMultilevel"/>
    <w:tmpl w:val="D094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93D1D"/>
    <w:multiLevelType w:val="multilevel"/>
    <w:tmpl w:val="6C28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5C02"/>
    <w:multiLevelType w:val="hybridMultilevel"/>
    <w:tmpl w:val="EDBE4C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9B6269"/>
    <w:multiLevelType w:val="hybridMultilevel"/>
    <w:tmpl w:val="4E14D4AA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84D05"/>
    <w:multiLevelType w:val="hybridMultilevel"/>
    <w:tmpl w:val="C9D4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53529"/>
    <w:multiLevelType w:val="hybridMultilevel"/>
    <w:tmpl w:val="92149C7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74D02"/>
    <w:multiLevelType w:val="hybridMultilevel"/>
    <w:tmpl w:val="13EED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81ECA"/>
    <w:multiLevelType w:val="hybridMultilevel"/>
    <w:tmpl w:val="A1801C14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96716"/>
    <w:multiLevelType w:val="hybridMultilevel"/>
    <w:tmpl w:val="AD4229A8"/>
    <w:lvl w:ilvl="0" w:tplc="938623FA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0108DE"/>
    <w:multiLevelType w:val="hybridMultilevel"/>
    <w:tmpl w:val="95AC6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40E97"/>
    <w:multiLevelType w:val="hybridMultilevel"/>
    <w:tmpl w:val="C9B021FC"/>
    <w:lvl w:ilvl="0" w:tplc="10B691FC">
      <w:start w:val="2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F4425F6"/>
    <w:multiLevelType w:val="hybridMultilevel"/>
    <w:tmpl w:val="2636627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54725462"/>
    <w:multiLevelType w:val="hybridMultilevel"/>
    <w:tmpl w:val="E5E291B8"/>
    <w:lvl w:ilvl="0" w:tplc="04190009">
      <w:start w:val="1"/>
      <w:numFmt w:val="bullet"/>
      <w:lvlText w:val=""/>
      <w:lvlJc w:val="left"/>
      <w:pPr>
        <w:ind w:left="998" w:hanging="36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0">
    <w:nsid w:val="5AD27E2D"/>
    <w:multiLevelType w:val="hybridMultilevel"/>
    <w:tmpl w:val="A2F05DD8"/>
    <w:lvl w:ilvl="0" w:tplc="82A69B52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6923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0718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058F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6E54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AEFA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C3E9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64FE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A534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B749C2"/>
    <w:multiLevelType w:val="multilevel"/>
    <w:tmpl w:val="B6E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B25D37"/>
    <w:multiLevelType w:val="multilevel"/>
    <w:tmpl w:val="C0A0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4">
    <w:nsid w:val="63B7225C"/>
    <w:multiLevelType w:val="hybridMultilevel"/>
    <w:tmpl w:val="87F8B6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20C41"/>
    <w:multiLevelType w:val="hybridMultilevel"/>
    <w:tmpl w:val="9A122BE4"/>
    <w:lvl w:ilvl="0" w:tplc="04190009">
      <w:start w:val="1"/>
      <w:numFmt w:val="bullet"/>
      <w:lvlText w:val=""/>
      <w:lvlJc w:val="left"/>
      <w:pPr>
        <w:ind w:left="998" w:hanging="36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6">
    <w:nsid w:val="65387159"/>
    <w:multiLevelType w:val="hybridMultilevel"/>
    <w:tmpl w:val="7812D616"/>
    <w:lvl w:ilvl="0" w:tplc="04190009">
      <w:start w:val="1"/>
      <w:numFmt w:val="bullet"/>
      <w:lvlText w:val="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7">
    <w:nsid w:val="663E2B99"/>
    <w:multiLevelType w:val="hybridMultilevel"/>
    <w:tmpl w:val="EC924C58"/>
    <w:lvl w:ilvl="0" w:tplc="642A04A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8">
    <w:nsid w:val="6B543441"/>
    <w:multiLevelType w:val="hybridMultilevel"/>
    <w:tmpl w:val="66843E0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22EE5"/>
    <w:multiLevelType w:val="hybridMultilevel"/>
    <w:tmpl w:val="796A552A"/>
    <w:lvl w:ilvl="0" w:tplc="7DF47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4956C1"/>
    <w:multiLevelType w:val="hybridMultilevel"/>
    <w:tmpl w:val="AD4229A8"/>
    <w:lvl w:ilvl="0" w:tplc="938623FA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780B44"/>
    <w:multiLevelType w:val="hybridMultilevel"/>
    <w:tmpl w:val="E48ED490"/>
    <w:lvl w:ilvl="0" w:tplc="04190009">
      <w:start w:val="1"/>
      <w:numFmt w:val="bullet"/>
      <w:lvlText w:val=""/>
      <w:lvlJc w:val="left"/>
      <w:pPr>
        <w:ind w:left="998" w:hanging="36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2">
    <w:nsid w:val="7FFC28A1"/>
    <w:multiLevelType w:val="hybridMultilevel"/>
    <w:tmpl w:val="B28C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2"/>
  </w:num>
  <w:num w:numId="5">
    <w:abstractNumId w:val="23"/>
  </w:num>
  <w:num w:numId="6">
    <w:abstractNumId w:val="30"/>
  </w:num>
  <w:num w:numId="7">
    <w:abstractNumId w:val="20"/>
  </w:num>
  <w:num w:numId="8">
    <w:abstractNumId w:val="29"/>
  </w:num>
  <w:num w:numId="9">
    <w:abstractNumId w:val="17"/>
  </w:num>
  <w:num w:numId="10">
    <w:abstractNumId w:val="27"/>
  </w:num>
  <w:num w:numId="11">
    <w:abstractNumId w:val="9"/>
  </w:num>
  <w:num w:numId="12">
    <w:abstractNumId w:val="18"/>
  </w:num>
  <w:num w:numId="13">
    <w:abstractNumId w:val="2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13"/>
  </w:num>
  <w:num w:numId="18">
    <w:abstractNumId w:val="24"/>
  </w:num>
  <w:num w:numId="19">
    <w:abstractNumId w:val="26"/>
  </w:num>
  <w:num w:numId="20">
    <w:abstractNumId w:val="4"/>
  </w:num>
  <w:num w:numId="21">
    <w:abstractNumId w:val="1"/>
  </w:num>
  <w:num w:numId="22">
    <w:abstractNumId w:val="25"/>
  </w:num>
  <w:num w:numId="23">
    <w:abstractNumId w:val="0"/>
  </w:num>
  <w:num w:numId="24">
    <w:abstractNumId w:val="19"/>
  </w:num>
  <w:num w:numId="25">
    <w:abstractNumId w:val="31"/>
  </w:num>
  <w:num w:numId="26">
    <w:abstractNumId w:val="5"/>
  </w:num>
  <w:num w:numId="27">
    <w:abstractNumId w:val="6"/>
  </w:num>
  <w:num w:numId="28">
    <w:abstractNumId w:val="10"/>
  </w:num>
  <w:num w:numId="29">
    <w:abstractNumId w:val="7"/>
  </w:num>
  <w:num w:numId="30">
    <w:abstractNumId w:val="32"/>
  </w:num>
  <w:num w:numId="31">
    <w:abstractNumId w:val="11"/>
  </w:num>
  <w:num w:numId="32">
    <w:abstractNumId w:val="12"/>
  </w:num>
  <w:num w:numId="33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267"/>
    <w:rsid w:val="000045C4"/>
    <w:rsid w:val="000103C7"/>
    <w:rsid w:val="00035DD6"/>
    <w:rsid w:val="00061F6B"/>
    <w:rsid w:val="0007010E"/>
    <w:rsid w:val="000708AB"/>
    <w:rsid w:val="00073E8A"/>
    <w:rsid w:val="00090796"/>
    <w:rsid w:val="000C4B0A"/>
    <w:rsid w:val="000C7828"/>
    <w:rsid w:val="000D0EEC"/>
    <w:rsid w:val="00143E3B"/>
    <w:rsid w:val="001564D7"/>
    <w:rsid w:val="00184B8C"/>
    <w:rsid w:val="001D1267"/>
    <w:rsid w:val="001D1E9E"/>
    <w:rsid w:val="001D2C53"/>
    <w:rsid w:val="001F71E4"/>
    <w:rsid w:val="002138B8"/>
    <w:rsid w:val="00220948"/>
    <w:rsid w:val="00223795"/>
    <w:rsid w:val="00245B76"/>
    <w:rsid w:val="002964D9"/>
    <w:rsid w:val="002B4002"/>
    <w:rsid w:val="002B6CC6"/>
    <w:rsid w:val="002D00C6"/>
    <w:rsid w:val="002F4551"/>
    <w:rsid w:val="002F47B0"/>
    <w:rsid w:val="00370A20"/>
    <w:rsid w:val="00386D76"/>
    <w:rsid w:val="003968D4"/>
    <w:rsid w:val="003A6FC1"/>
    <w:rsid w:val="003C1129"/>
    <w:rsid w:val="003C11AF"/>
    <w:rsid w:val="003D24B6"/>
    <w:rsid w:val="003F7D1C"/>
    <w:rsid w:val="00411876"/>
    <w:rsid w:val="00426DF3"/>
    <w:rsid w:val="00435C1D"/>
    <w:rsid w:val="00446128"/>
    <w:rsid w:val="00447707"/>
    <w:rsid w:val="00464EBD"/>
    <w:rsid w:val="004651E5"/>
    <w:rsid w:val="00465C68"/>
    <w:rsid w:val="00473D50"/>
    <w:rsid w:val="00485455"/>
    <w:rsid w:val="004978EA"/>
    <w:rsid w:val="004B60CF"/>
    <w:rsid w:val="004D00FE"/>
    <w:rsid w:val="004D4A55"/>
    <w:rsid w:val="004D5A0A"/>
    <w:rsid w:val="004E436B"/>
    <w:rsid w:val="004E4566"/>
    <w:rsid w:val="0050442B"/>
    <w:rsid w:val="00505A9D"/>
    <w:rsid w:val="0051499D"/>
    <w:rsid w:val="00516F60"/>
    <w:rsid w:val="00537656"/>
    <w:rsid w:val="00567944"/>
    <w:rsid w:val="0057249A"/>
    <w:rsid w:val="005760E5"/>
    <w:rsid w:val="005842AF"/>
    <w:rsid w:val="005A6D30"/>
    <w:rsid w:val="005C3813"/>
    <w:rsid w:val="005C79E1"/>
    <w:rsid w:val="005C7BBA"/>
    <w:rsid w:val="005D3D6E"/>
    <w:rsid w:val="00606E69"/>
    <w:rsid w:val="00641AB3"/>
    <w:rsid w:val="00642BCF"/>
    <w:rsid w:val="006629E5"/>
    <w:rsid w:val="006664D6"/>
    <w:rsid w:val="00670311"/>
    <w:rsid w:val="00692455"/>
    <w:rsid w:val="006C6C54"/>
    <w:rsid w:val="006E15DE"/>
    <w:rsid w:val="006F1769"/>
    <w:rsid w:val="0070500D"/>
    <w:rsid w:val="00706C59"/>
    <w:rsid w:val="0071014C"/>
    <w:rsid w:val="00712AB5"/>
    <w:rsid w:val="007252A8"/>
    <w:rsid w:val="00732F3F"/>
    <w:rsid w:val="00736931"/>
    <w:rsid w:val="007453B3"/>
    <w:rsid w:val="00746693"/>
    <w:rsid w:val="00750194"/>
    <w:rsid w:val="007824E2"/>
    <w:rsid w:val="0078742C"/>
    <w:rsid w:val="007A576B"/>
    <w:rsid w:val="007B6D56"/>
    <w:rsid w:val="007E087D"/>
    <w:rsid w:val="007E35B1"/>
    <w:rsid w:val="007F3C44"/>
    <w:rsid w:val="00812386"/>
    <w:rsid w:val="00824E55"/>
    <w:rsid w:val="00830DEE"/>
    <w:rsid w:val="00840398"/>
    <w:rsid w:val="00856D98"/>
    <w:rsid w:val="008657AA"/>
    <w:rsid w:val="008A0032"/>
    <w:rsid w:val="008A5350"/>
    <w:rsid w:val="008E6A71"/>
    <w:rsid w:val="00916AF2"/>
    <w:rsid w:val="009228E6"/>
    <w:rsid w:val="00922E75"/>
    <w:rsid w:val="00947B9B"/>
    <w:rsid w:val="00951369"/>
    <w:rsid w:val="0096179B"/>
    <w:rsid w:val="00967B80"/>
    <w:rsid w:val="0099185F"/>
    <w:rsid w:val="009B0ADB"/>
    <w:rsid w:val="00A37E6F"/>
    <w:rsid w:val="00A504D0"/>
    <w:rsid w:val="00A66F93"/>
    <w:rsid w:val="00A751BF"/>
    <w:rsid w:val="00A802ED"/>
    <w:rsid w:val="00A949C1"/>
    <w:rsid w:val="00AC373F"/>
    <w:rsid w:val="00AC74A5"/>
    <w:rsid w:val="00AD57B3"/>
    <w:rsid w:val="00B50672"/>
    <w:rsid w:val="00B60AC3"/>
    <w:rsid w:val="00B730CE"/>
    <w:rsid w:val="00B85B01"/>
    <w:rsid w:val="00B873D8"/>
    <w:rsid w:val="00B93CDD"/>
    <w:rsid w:val="00B93F8C"/>
    <w:rsid w:val="00BC5CED"/>
    <w:rsid w:val="00C35548"/>
    <w:rsid w:val="00C551ED"/>
    <w:rsid w:val="00C61244"/>
    <w:rsid w:val="00C72417"/>
    <w:rsid w:val="00CD6AE1"/>
    <w:rsid w:val="00CF63A9"/>
    <w:rsid w:val="00CF6A6A"/>
    <w:rsid w:val="00D03311"/>
    <w:rsid w:val="00D40C77"/>
    <w:rsid w:val="00D63410"/>
    <w:rsid w:val="00D86F5D"/>
    <w:rsid w:val="00D97CB9"/>
    <w:rsid w:val="00DA129B"/>
    <w:rsid w:val="00DA1878"/>
    <w:rsid w:val="00DA2CCE"/>
    <w:rsid w:val="00DE37C2"/>
    <w:rsid w:val="00DF2393"/>
    <w:rsid w:val="00DF2EC7"/>
    <w:rsid w:val="00DF668A"/>
    <w:rsid w:val="00E1725F"/>
    <w:rsid w:val="00E42AD1"/>
    <w:rsid w:val="00E91119"/>
    <w:rsid w:val="00EB4053"/>
    <w:rsid w:val="00EB4090"/>
    <w:rsid w:val="00EC1837"/>
    <w:rsid w:val="00EC5539"/>
    <w:rsid w:val="00EC5FE8"/>
    <w:rsid w:val="00EC6F4F"/>
    <w:rsid w:val="00EE4360"/>
    <w:rsid w:val="00EF6E61"/>
    <w:rsid w:val="00F03012"/>
    <w:rsid w:val="00F053D4"/>
    <w:rsid w:val="00F153B2"/>
    <w:rsid w:val="00F15E3C"/>
    <w:rsid w:val="00F178C1"/>
    <w:rsid w:val="00F17C69"/>
    <w:rsid w:val="00F22D24"/>
    <w:rsid w:val="00F25282"/>
    <w:rsid w:val="00F3532D"/>
    <w:rsid w:val="00F5201E"/>
    <w:rsid w:val="00F5676C"/>
    <w:rsid w:val="00F77F41"/>
    <w:rsid w:val="00F86529"/>
    <w:rsid w:val="00FE270D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2E75"/>
    <w:pPr>
      <w:keepNext/>
      <w:widowControl w:val="0"/>
      <w:shd w:val="clear" w:color="auto" w:fill="FFFFFF"/>
      <w:autoSpaceDE w:val="0"/>
      <w:autoSpaceDN w:val="0"/>
      <w:adjustRightInd w:val="0"/>
      <w:spacing w:before="422" w:line="206" w:lineRule="atLeast"/>
      <w:ind w:firstLine="250"/>
      <w:jc w:val="center"/>
      <w:outlineLvl w:val="0"/>
    </w:pPr>
    <w:rPr>
      <w:b/>
      <w:bCs/>
      <w:color w:val="000000"/>
      <w:spacing w:val="9"/>
      <w:sz w:val="28"/>
      <w:szCs w:val="22"/>
    </w:rPr>
  </w:style>
  <w:style w:type="paragraph" w:styleId="2">
    <w:name w:val="heading 2"/>
    <w:basedOn w:val="a"/>
    <w:next w:val="a"/>
    <w:link w:val="20"/>
    <w:qFormat/>
    <w:rsid w:val="00922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E75"/>
    <w:rPr>
      <w:rFonts w:ascii="Times New Roman" w:eastAsia="Times New Roman" w:hAnsi="Times New Roman" w:cs="Times New Roman"/>
      <w:b/>
      <w:bCs/>
      <w:color w:val="000000"/>
      <w:spacing w:val="9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22E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33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rsid w:val="00922E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2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22E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2E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922E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2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922E7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922E75"/>
    <w:rPr>
      <w:rFonts w:ascii="Calibri" w:eastAsia="Calibri" w:hAnsi="Calibri" w:cs="Times New Roman"/>
    </w:rPr>
  </w:style>
  <w:style w:type="character" w:styleId="a7">
    <w:name w:val="Hyperlink"/>
    <w:rsid w:val="00922E75"/>
    <w:rPr>
      <w:color w:val="0066CC"/>
      <w:u w:val="single"/>
    </w:rPr>
  </w:style>
  <w:style w:type="paragraph" w:styleId="a8">
    <w:name w:val="Body Text"/>
    <w:basedOn w:val="a"/>
    <w:link w:val="a9"/>
    <w:uiPriority w:val="99"/>
    <w:unhideWhenUsed/>
    <w:rsid w:val="00B5067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50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uiPriority w:val="99"/>
    <w:locked/>
    <w:rsid w:val="00B50672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B50672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locked/>
    <w:rsid w:val="00B5067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50672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62">
    <w:name w:val="Основной текст (14)62"/>
    <w:uiPriority w:val="99"/>
    <w:rsid w:val="00B50672"/>
    <w:rPr>
      <w:rFonts w:ascii="Times New Roman" w:hAnsi="Times New Roman"/>
      <w:i/>
      <w:iCs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uiPriority w:val="99"/>
    <w:rsid w:val="00B50672"/>
    <w:rPr>
      <w:rFonts w:ascii="Times New Roman" w:hAnsi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Заголовок №4"/>
    <w:rsid w:val="00B5067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3D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3D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045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45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C61244"/>
    <w:pPr>
      <w:spacing w:after="0" w:line="286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61244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6124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c46">
    <w:name w:val="c46"/>
    <w:basedOn w:val="a"/>
    <w:rsid w:val="0078742C"/>
    <w:pPr>
      <w:spacing w:before="100" w:beforeAutospacing="1" w:after="100" w:afterAutospacing="1"/>
    </w:pPr>
  </w:style>
  <w:style w:type="character" w:customStyle="1" w:styleId="c37">
    <w:name w:val="c37"/>
    <w:basedOn w:val="a0"/>
    <w:rsid w:val="0078742C"/>
  </w:style>
  <w:style w:type="paragraph" w:customStyle="1" w:styleId="c16">
    <w:name w:val="c16"/>
    <w:basedOn w:val="a"/>
    <w:rsid w:val="0078742C"/>
    <w:pPr>
      <w:spacing w:before="100" w:beforeAutospacing="1" w:after="100" w:afterAutospacing="1"/>
    </w:pPr>
  </w:style>
  <w:style w:type="character" w:customStyle="1" w:styleId="c5">
    <w:name w:val="c5"/>
    <w:basedOn w:val="a0"/>
    <w:rsid w:val="0078742C"/>
  </w:style>
  <w:style w:type="paragraph" w:customStyle="1" w:styleId="c42">
    <w:name w:val="c42"/>
    <w:basedOn w:val="a"/>
    <w:rsid w:val="0078742C"/>
    <w:pPr>
      <w:spacing w:before="100" w:beforeAutospacing="1" w:after="100" w:afterAutospacing="1"/>
    </w:pPr>
  </w:style>
  <w:style w:type="character" w:customStyle="1" w:styleId="c52">
    <w:name w:val="c52"/>
    <w:basedOn w:val="a0"/>
    <w:rsid w:val="0078742C"/>
  </w:style>
  <w:style w:type="paragraph" w:customStyle="1" w:styleId="c7">
    <w:name w:val="c7"/>
    <w:basedOn w:val="a"/>
    <w:rsid w:val="0078742C"/>
    <w:pPr>
      <w:spacing w:before="100" w:beforeAutospacing="1" w:after="100" w:afterAutospacing="1"/>
    </w:pPr>
  </w:style>
  <w:style w:type="paragraph" w:customStyle="1" w:styleId="c36">
    <w:name w:val="c36"/>
    <w:basedOn w:val="a"/>
    <w:rsid w:val="0078742C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78742C"/>
    <w:pPr>
      <w:spacing w:before="100" w:beforeAutospacing="1" w:after="100" w:afterAutospacing="1"/>
    </w:pPr>
  </w:style>
  <w:style w:type="character" w:customStyle="1" w:styleId="c15">
    <w:name w:val="c15"/>
    <w:basedOn w:val="a0"/>
    <w:rsid w:val="0078742C"/>
  </w:style>
  <w:style w:type="character" w:customStyle="1" w:styleId="c11">
    <w:name w:val="c11"/>
    <w:basedOn w:val="a0"/>
    <w:rsid w:val="0078742C"/>
  </w:style>
  <w:style w:type="paragraph" w:customStyle="1" w:styleId="ConsPlusNormal">
    <w:name w:val="ConsPlusNormal"/>
    <w:rsid w:val="0044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ileinfo">
    <w:name w:val="fileinfo"/>
    <w:basedOn w:val="a0"/>
    <w:rsid w:val="00446128"/>
  </w:style>
  <w:style w:type="paragraph" w:customStyle="1" w:styleId="Style2">
    <w:name w:val="Style2"/>
    <w:basedOn w:val="a"/>
    <w:rsid w:val="00AC74A5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ascii="Franklin Gothic Medium Cond" w:hAnsi="Franklin Gothic Medium Cond"/>
    </w:rPr>
  </w:style>
  <w:style w:type="character" w:styleId="af0">
    <w:name w:val="Emphasis"/>
    <w:qFormat/>
    <w:rsid w:val="00AC74A5"/>
    <w:rPr>
      <w:i/>
      <w:iCs/>
    </w:rPr>
  </w:style>
  <w:style w:type="character" w:customStyle="1" w:styleId="FontStyle12">
    <w:name w:val="Font Style12"/>
    <w:rsid w:val="00AC74A5"/>
    <w:rPr>
      <w:rFonts w:ascii="Bookman Old Style" w:hAnsi="Bookman Old Style" w:cs="Bookman Old Style"/>
      <w:sz w:val="20"/>
      <w:szCs w:val="20"/>
    </w:rPr>
  </w:style>
  <w:style w:type="paragraph" w:styleId="af1">
    <w:name w:val="footnote text"/>
    <w:aliases w:val="Знак6,F1"/>
    <w:basedOn w:val="a"/>
    <w:link w:val="af2"/>
    <w:uiPriority w:val="99"/>
    <w:rsid w:val="00435C1D"/>
    <w:rPr>
      <w:sz w:val="20"/>
      <w:szCs w:val="20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435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435C1D"/>
    <w:rPr>
      <w:vertAlign w:val="superscript"/>
    </w:rPr>
  </w:style>
  <w:style w:type="paragraph" w:styleId="af4">
    <w:name w:val="Title"/>
    <w:basedOn w:val="a"/>
    <w:link w:val="af5"/>
    <w:qFormat/>
    <w:rsid w:val="00220948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2209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E42AD1"/>
    <w:rPr>
      <w:color w:val="954F72" w:themeColor="followedHyperlink"/>
      <w:u w:val="single"/>
    </w:rPr>
  </w:style>
  <w:style w:type="character" w:customStyle="1" w:styleId="c1">
    <w:name w:val="c1"/>
    <w:basedOn w:val="a0"/>
    <w:uiPriority w:val="99"/>
    <w:rsid w:val="004978EA"/>
    <w:rPr>
      <w:rFonts w:cs="Times New Roman"/>
    </w:rPr>
  </w:style>
  <w:style w:type="character" w:customStyle="1" w:styleId="c9">
    <w:name w:val="c9"/>
    <w:basedOn w:val="a0"/>
    <w:uiPriority w:val="99"/>
    <w:rsid w:val="004978EA"/>
    <w:rPr>
      <w:rFonts w:cs="Times New Roman"/>
    </w:rPr>
  </w:style>
  <w:style w:type="paragraph" w:customStyle="1" w:styleId="c13c47">
    <w:name w:val="c13 c47"/>
    <w:basedOn w:val="a"/>
    <w:uiPriority w:val="99"/>
    <w:rsid w:val="004978EA"/>
    <w:pPr>
      <w:spacing w:before="100" w:beforeAutospacing="1" w:after="100" w:afterAutospacing="1"/>
    </w:pPr>
  </w:style>
  <w:style w:type="character" w:customStyle="1" w:styleId="c9c33">
    <w:name w:val="c9 c33"/>
    <w:basedOn w:val="a0"/>
    <w:uiPriority w:val="99"/>
    <w:rsid w:val="004978EA"/>
    <w:rPr>
      <w:rFonts w:cs="Times New Roman"/>
    </w:rPr>
  </w:style>
  <w:style w:type="character" w:styleId="af7">
    <w:name w:val="Strong"/>
    <w:basedOn w:val="a0"/>
    <w:uiPriority w:val="99"/>
    <w:qFormat/>
    <w:rsid w:val="004978EA"/>
    <w:rPr>
      <w:rFonts w:cs="Times New Roman"/>
      <w:b/>
      <w:bCs/>
    </w:rPr>
  </w:style>
  <w:style w:type="character" w:styleId="af8">
    <w:name w:val="page number"/>
    <w:basedOn w:val="a0"/>
    <w:uiPriority w:val="99"/>
    <w:rsid w:val="004978EA"/>
    <w:rPr>
      <w:rFonts w:cs="Times New Roman"/>
    </w:rPr>
  </w:style>
  <w:style w:type="paragraph" w:styleId="af9">
    <w:name w:val="No Spacing"/>
    <w:basedOn w:val="a"/>
    <w:uiPriority w:val="99"/>
    <w:qFormat/>
    <w:rsid w:val="004978EA"/>
    <w:rPr>
      <w:rFonts w:ascii="Calibri" w:hAnsi="Calibri"/>
      <w:szCs w:val="32"/>
      <w:lang w:val="en-US" w:eastAsia="en-US"/>
    </w:rPr>
  </w:style>
  <w:style w:type="character" w:customStyle="1" w:styleId="c0">
    <w:name w:val="c0"/>
    <w:basedOn w:val="a0"/>
    <w:uiPriority w:val="99"/>
    <w:rsid w:val="004978EA"/>
    <w:rPr>
      <w:rFonts w:cs="Times New Roman"/>
    </w:rPr>
  </w:style>
  <w:style w:type="paragraph" w:customStyle="1" w:styleId="c14">
    <w:name w:val="c14"/>
    <w:basedOn w:val="a"/>
    <w:uiPriority w:val="99"/>
    <w:rsid w:val="004978EA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4978EA"/>
    <w:pPr>
      <w:spacing w:before="100" w:beforeAutospacing="1" w:after="100" w:afterAutospacing="1"/>
    </w:pPr>
  </w:style>
  <w:style w:type="character" w:customStyle="1" w:styleId="c17c22">
    <w:name w:val="c17 c22"/>
    <w:basedOn w:val="a0"/>
    <w:uiPriority w:val="99"/>
    <w:rsid w:val="004978EA"/>
    <w:rPr>
      <w:rFonts w:cs="Times New Roman"/>
    </w:rPr>
  </w:style>
  <w:style w:type="character" w:customStyle="1" w:styleId="11">
    <w:name w:val="Основной текст1"/>
    <w:basedOn w:val="a0"/>
    <w:link w:val="23"/>
    <w:uiPriority w:val="99"/>
    <w:locked/>
    <w:rsid w:val="004978EA"/>
    <w:rPr>
      <w:rFonts w:ascii="Georgia" w:hAnsi="Georgia" w:cs="Times New Roman"/>
      <w:shd w:val="clear" w:color="auto" w:fill="FFFFFF"/>
    </w:rPr>
  </w:style>
  <w:style w:type="paragraph" w:customStyle="1" w:styleId="23">
    <w:name w:val="Основной текст2"/>
    <w:basedOn w:val="a"/>
    <w:link w:val="11"/>
    <w:uiPriority w:val="99"/>
    <w:rsid w:val="004978EA"/>
    <w:pPr>
      <w:shd w:val="clear" w:color="auto" w:fill="FFFFFF"/>
      <w:spacing w:line="254" w:lineRule="exact"/>
      <w:ind w:firstLine="240"/>
      <w:jc w:val="both"/>
    </w:pPr>
    <w:rPr>
      <w:rFonts w:ascii="Georgia" w:eastAsiaTheme="minorHAnsi" w:hAnsi="Georgia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"/>
    <w:basedOn w:val="a0"/>
    <w:uiPriority w:val="99"/>
    <w:rsid w:val="004978EA"/>
    <w:rPr>
      <w:rFonts w:ascii="Century Schoolbook" w:hAnsi="Century Schoolbook" w:cs="Century Schoolbook"/>
      <w:sz w:val="20"/>
      <w:szCs w:val="20"/>
    </w:rPr>
  </w:style>
  <w:style w:type="character" w:customStyle="1" w:styleId="24">
    <w:name w:val="Основной текст (2)"/>
    <w:basedOn w:val="a0"/>
    <w:uiPriority w:val="99"/>
    <w:rsid w:val="004978EA"/>
    <w:rPr>
      <w:rFonts w:ascii="Century Schoolbook" w:hAnsi="Century Schoolbook" w:cs="Century Schoolbook"/>
      <w:sz w:val="18"/>
      <w:szCs w:val="18"/>
    </w:rPr>
  </w:style>
  <w:style w:type="character" w:customStyle="1" w:styleId="25">
    <w:name w:val="Заголовок №2"/>
    <w:basedOn w:val="a0"/>
    <w:uiPriority w:val="99"/>
    <w:rsid w:val="004978EA"/>
    <w:rPr>
      <w:rFonts w:ascii="Century Schoolbook" w:hAnsi="Century Schoolbook" w:cs="Century Schoolbook"/>
      <w:sz w:val="18"/>
      <w:szCs w:val="18"/>
    </w:rPr>
  </w:style>
  <w:style w:type="character" w:customStyle="1" w:styleId="32">
    <w:name w:val="Основной текст (3)"/>
    <w:basedOn w:val="a0"/>
    <w:uiPriority w:val="99"/>
    <w:rsid w:val="004978EA"/>
    <w:rPr>
      <w:rFonts w:ascii="Century Schoolbook" w:hAnsi="Century Schoolbook" w:cs="Century Schoolbook"/>
      <w:sz w:val="20"/>
      <w:szCs w:val="20"/>
    </w:rPr>
  </w:style>
  <w:style w:type="character" w:customStyle="1" w:styleId="40">
    <w:name w:val="Основной текст (4)"/>
    <w:basedOn w:val="a0"/>
    <w:uiPriority w:val="99"/>
    <w:rsid w:val="004978EA"/>
    <w:rPr>
      <w:rFonts w:ascii="Century Schoolbook" w:hAnsi="Century Schoolbook" w:cs="Century Schoolbook"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uiPriority w:val="99"/>
    <w:rsid w:val="004978E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4978EA"/>
    <w:rPr>
      <w:rFonts w:eastAsia="Calibri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4978E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4978EA"/>
    <w:pPr>
      <w:ind w:left="720" w:firstLine="700"/>
      <w:jc w:val="both"/>
    </w:pPr>
    <w:rPr>
      <w:rFonts w:eastAsia="Calibri"/>
    </w:rPr>
  </w:style>
  <w:style w:type="character" w:customStyle="1" w:styleId="dash041704300433043e043b043e0432043e043a00201char1">
    <w:name w:val="dash0417_0430_0433_043e_043b_043e_0432_043e_043a_00201__char1"/>
    <w:basedOn w:val="a0"/>
    <w:uiPriority w:val="99"/>
    <w:rsid w:val="004978EA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140">
    <w:name w:val="Основной текст (14)"/>
    <w:basedOn w:val="14"/>
    <w:uiPriority w:val="99"/>
    <w:rsid w:val="004978EA"/>
    <w:rPr>
      <w:rFonts w:cs="Times New Roman"/>
      <w:i/>
      <w:iCs/>
      <w:noProof/>
      <w:shd w:val="clear" w:color="auto" w:fill="FFFFFF"/>
    </w:rPr>
  </w:style>
  <w:style w:type="character" w:customStyle="1" w:styleId="1425">
    <w:name w:val="Основной текст (14)25"/>
    <w:basedOn w:val="14"/>
    <w:uiPriority w:val="99"/>
    <w:rsid w:val="004978E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customStyle="1" w:styleId="13">
    <w:name w:val="Абзац списка1"/>
    <w:basedOn w:val="a"/>
    <w:uiPriority w:val="99"/>
    <w:rsid w:val="004978EA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table" w:styleId="afa">
    <w:name w:val="Table Grid"/>
    <w:basedOn w:val="a1"/>
    <w:uiPriority w:val="99"/>
    <w:rsid w:val="00DA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9903-EB08-491E-ADB1-7F41D903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5213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Наталья</cp:lastModifiedBy>
  <cp:revision>24</cp:revision>
  <cp:lastPrinted>2018-01-15T04:32:00Z</cp:lastPrinted>
  <dcterms:created xsi:type="dcterms:W3CDTF">2018-08-05T09:52:00Z</dcterms:created>
  <dcterms:modified xsi:type="dcterms:W3CDTF">2021-09-15T09:14:00Z</dcterms:modified>
</cp:coreProperties>
</file>