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BE3" w:rsidRPr="001A4BE3" w:rsidRDefault="001A4BE3" w:rsidP="00C16A0E">
      <w:pPr>
        <w:widowControl w:val="0"/>
        <w:autoSpaceDE w:val="0"/>
        <w:autoSpaceDN w:val="0"/>
        <w:adjustRightInd w:val="0"/>
        <w:ind w:left="480"/>
        <w:rPr>
          <w:rFonts w:ascii="Times New Roman" w:hAnsi="Times New Roman"/>
          <w:b/>
          <w:iCs/>
          <w:sz w:val="32"/>
          <w:szCs w:val="32"/>
        </w:rPr>
      </w:pPr>
      <w:r w:rsidRPr="001A4BE3">
        <w:rPr>
          <w:rFonts w:ascii="Times New Roman" w:hAnsi="Times New Roman"/>
          <w:b/>
          <w:iCs/>
          <w:sz w:val="32"/>
          <w:szCs w:val="32"/>
        </w:rPr>
        <w:t>Итоги единого государственного экзамена 2013</w:t>
      </w:r>
      <w:r w:rsidR="002347E4">
        <w:rPr>
          <w:rFonts w:ascii="Times New Roman" w:hAnsi="Times New Roman"/>
          <w:b/>
          <w:iCs/>
          <w:sz w:val="32"/>
          <w:szCs w:val="32"/>
        </w:rPr>
        <w:t xml:space="preserve"> </w:t>
      </w:r>
      <w:r w:rsidRPr="001A4BE3">
        <w:rPr>
          <w:rFonts w:ascii="Times New Roman" w:hAnsi="Times New Roman"/>
          <w:b/>
          <w:iCs/>
          <w:sz w:val="32"/>
          <w:szCs w:val="32"/>
        </w:rPr>
        <w:t>год</w:t>
      </w:r>
    </w:p>
    <w:p w:rsidR="001A4BE3" w:rsidRDefault="001A4BE3" w:rsidP="00C16A0E">
      <w:pPr>
        <w:widowControl w:val="0"/>
        <w:autoSpaceDE w:val="0"/>
        <w:autoSpaceDN w:val="0"/>
        <w:adjustRightInd w:val="0"/>
        <w:ind w:left="480"/>
        <w:rPr>
          <w:rFonts w:ascii="Times New Roman" w:hAnsi="Times New Roman"/>
          <w:iCs/>
          <w:sz w:val="24"/>
          <w:szCs w:val="24"/>
        </w:rPr>
      </w:pPr>
    </w:p>
    <w:p w:rsidR="00F76C01" w:rsidRPr="00F76C01" w:rsidRDefault="00F76C01" w:rsidP="00C16A0E">
      <w:pPr>
        <w:widowControl w:val="0"/>
        <w:autoSpaceDE w:val="0"/>
        <w:autoSpaceDN w:val="0"/>
        <w:adjustRightInd w:val="0"/>
        <w:ind w:left="480"/>
        <w:rPr>
          <w:rFonts w:ascii="Times New Roman" w:hAnsi="Times New Roman"/>
          <w:iCs/>
          <w:sz w:val="24"/>
          <w:szCs w:val="24"/>
        </w:rPr>
      </w:pPr>
      <w:r w:rsidRPr="00F76C01">
        <w:rPr>
          <w:rFonts w:ascii="Times New Roman" w:hAnsi="Times New Roman"/>
          <w:iCs/>
          <w:sz w:val="24"/>
          <w:szCs w:val="24"/>
        </w:rPr>
        <w:t>В итоговой аттестации выпускников 11-х классов в 2013г. участвовало 48 человек.</w:t>
      </w:r>
    </w:p>
    <w:p w:rsidR="00F76C01" w:rsidRPr="00F76C01" w:rsidRDefault="00F76C01" w:rsidP="00C16A0E">
      <w:pPr>
        <w:widowControl w:val="0"/>
        <w:autoSpaceDE w:val="0"/>
        <w:autoSpaceDN w:val="0"/>
        <w:adjustRightInd w:val="0"/>
        <w:ind w:left="480"/>
        <w:rPr>
          <w:rFonts w:ascii="Times New Roman" w:hAnsi="Times New Roman"/>
          <w:iCs/>
          <w:sz w:val="24"/>
          <w:szCs w:val="24"/>
        </w:rPr>
      </w:pPr>
      <w:r w:rsidRPr="00F76C01">
        <w:rPr>
          <w:rFonts w:ascii="Times New Roman" w:hAnsi="Times New Roman"/>
          <w:iCs/>
          <w:sz w:val="24"/>
          <w:szCs w:val="24"/>
        </w:rPr>
        <w:t>Из них в форме ЕГЭ по русскому языку – 48, 1 ученик ГИА по математике проходил в форме ГВЭ.</w:t>
      </w:r>
    </w:p>
    <w:p w:rsidR="00F76C01" w:rsidRDefault="00F76C01" w:rsidP="00C16A0E">
      <w:pPr>
        <w:widowControl w:val="0"/>
        <w:autoSpaceDE w:val="0"/>
        <w:autoSpaceDN w:val="0"/>
        <w:adjustRightInd w:val="0"/>
        <w:ind w:left="480"/>
        <w:rPr>
          <w:rFonts w:ascii="Arial" w:hAnsi="Arial" w:cs="Arial"/>
          <w:i/>
          <w:iCs/>
        </w:rPr>
      </w:pPr>
    </w:p>
    <w:p w:rsidR="00C16A0E" w:rsidRDefault="00C16A0E" w:rsidP="00C16A0E">
      <w:pPr>
        <w:widowControl w:val="0"/>
        <w:autoSpaceDE w:val="0"/>
        <w:autoSpaceDN w:val="0"/>
        <w:adjustRightInd w:val="0"/>
        <w:ind w:left="480"/>
        <w:rPr>
          <w:rFonts w:ascii="Arial" w:hAnsi="Arial" w:cs="Arial"/>
        </w:rPr>
      </w:pPr>
      <w:r>
        <w:rPr>
          <w:rFonts w:ascii="Arial" w:hAnsi="Arial" w:cs="Arial"/>
          <w:i/>
          <w:iCs/>
        </w:rPr>
        <w:t>Сводная таблица результатов ЕГЭ</w:t>
      </w:r>
      <w:r>
        <w:rPr>
          <w:rFonts w:ascii="Arial" w:hAnsi="Arial" w:cs="Arial"/>
        </w:rPr>
        <w:t xml:space="preserve"> </w:t>
      </w:r>
      <w:r w:rsidR="00F76C01">
        <w:rPr>
          <w:rFonts w:ascii="Arial" w:hAnsi="Arial" w:cs="Arial"/>
        </w:rPr>
        <w:t xml:space="preserve"> 2013 год</w:t>
      </w:r>
    </w:p>
    <w:p w:rsidR="00F76C01" w:rsidRDefault="00F76C01" w:rsidP="00C16A0E">
      <w:pPr>
        <w:widowControl w:val="0"/>
        <w:autoSpaceDE w:val="0"/>
        <w:autoSpaceDN w:val="0"/>
        <w:adjustRightInd w:val="0"/>
        <w:ind w:left="480"/>
        <w:rPr>
          <w:rFonts w:ascii="Times New Roman" w:hAnsi="Times New Roman"/>
          <w:sz w:val="24"/>
          <w:szCs w:val="24"/>
        </w:rPr>
      </w:pPr>
    </w:p>
    <w:p w:rsidR="00B54267" w:rsidRDefault="00B54267"/>
    <w:tbl>
      <w:tblPr>
        <w:tblpPr w:leftFromText="180" w:rightFromText="180" w:vertAnchor="page" w:horzAnchor="margin" w:tblpY="3391"/>
        <w:tblW w:w="3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87"/>
        <w:gridCol w:w="1370"/>
        <w:gridCol w:w="1371"/>
        <w:gridCol w:w="1820"/>
      </w:tblGrid>
      <w:tr w:rsidR="00C16A0E" w:rsidRPr="008A6401" w:rsidTr="001A4BE3">
        <w:trPr>
          <w:trHeight w:val="273"/>
        </w:trPr>
        <w:tc>
          <w:tcPr>
            <w:tcW w:w="2687" w:type="dxa"/>
            <w:tcBorders>
              <w:top w:val="single" w:sz="4" w:space="0" w:color="auto"/>
              <w:left w:val="single" w:sz="4" w:space="0" w:color="auto"/>
              <w:bottom w:val="single" w:sz="4" w:space="0" w:color="auto"/>
              <w:right w:val="single" w:sz="4" w:space="0" w:color="auto"/>
            </w:tcBorders>
          </w:tcPr>
          <w:p w:rsidR="00C16A0E" w:rsidRPr="008A6401" w:rsidRDefault="00C16A0E" w:rsidP="001A4BE3">
            <w:pPr>
              <w:rPr>
                <w:rFonts w:ascii="Times New Roman" w:hAnsi="Times New Roman"/>
                <w:sz w:val="24"/>
                <w:szCs w:val="24"/>
              </w:rPr>
            </w:pPr>
          </w:p>
        </w:tc>
        <w:tc>
          <w:tcPr>
            <w:tcW w:w="1370" w:type="dxa"/>
            <w:tcBorders>
              <w:top w:val="single" w:sz="4" w:space="0" w:color="auto"/>
              <w:left w:val="single" w:sz="4" w:space="0" w:color="auto"/>
              <w:bottom w:val="single" w:sz="4" w:space="0" w:color="auto"/>
              <w:right w:val="single" w:sz="4" w:space="0" w:color="auto"/>
            </w:tcBorders>
          </w:tcPr>
          <w:p w:rsidR="00C16A0E" w:rsidRPr="008A6401" w:rsidRDefault="00C16A0E" w:rsidP="001A4BE3">
            <w:pPr>
              <w:jc w:val="center"/>
              <w:rPr>
                <w:rFonts w:ascii="Times New Roman" w:hAnsi="Times New Roman"/>
                <w:b/>
                <w:sz w:val="24"/>
                <w:szCs w:val="24"/>
              </w:rPr>
            </w:pPr>
            <w:r w:rsidRPr="008A6401">
              <w:rPr>
                <w:rFonts w:ascii="Times New Roman" w:hAnsi="Times New Roman"/>
                <w:b/>
                <w:sz w:val="24"/>
                <w:szCs w:val="24"/>
              </w:rPr>
              <w:t>школа</w:t>
            </w:r>
          </w:p>
        </w:tc>
        <w:tc>
          <w:tcPr>
            <w:tcW w:w="1371" w:type="dxa"/>
            <w:tcBorders>
              <w:top w:val="single" w:sz="4" w:space="0" w:color="auto"/>
              <w:left w:val="single" w:sz="4" w:space="0" w:color="auto"/>
              <w:bottom w:val="single" w:sz="4" w:space="0" w:color="auto"/>
              <w:right w:val="single" w:sz="4" w:space="0" w:color="auto"/>
            </w:tcBorders>
          </w:tcPr>
          <w:p w:rsidR="00C16A0E" w:rsidRPr="008A6401" w:rsidRDefault="00C16A0E" w:rsidP="001A4BE3">
            <w:pPr>
              <w:jc w:val="center"/>
              <w:rPr>
                <w:rFonts w:ascii="Times New Roman" w:hAnsi="Times New Roman"/>
                <w:b/>
                <w:sz w:val="24"/>
                <w:szCs w:val="24"/>
              </w:rPr>
            </w:pPr>
            <w:r w:rsidRPr="008A6401">
              <w:rPr>
                <w:rFonts w:ascii="Times New Roman" w:hAnsi="Times New Roman"/>
                <w:b/>
                <w:sz w:val="24"/>
                <w:szCs w:val="24"/>
              </w:rPr>
              <w:t>район</w:t>
            </w:r>
          </w:p>
        </w:tc>
        <w:tc>
          <w:tcPr>
            <w:tcW w:w="1820" w:type="dxa"/>
            <w:tcBorders>
              <w:top w:val="single" w:sz="4" w:space="0" w:color="auto"/>
              <w:left w:val="single" w:sz="4" w:space="0" w:color="auto"/>
              <w:bottom w:val="single" w:sz="4" w:space="0" w:color="auto"/>
              <w:right w:val="single" w:sz="4" w:space="0" w:color="auto"/>
            </w:tcBorders>
          </w:tcPr>
          <w:p w:rsidR="00C16A0E" w:rsidRPr="008A6401" w:rsidRDefault="00C16A0E" w:rsidP="001A4BE3">
            <w:pPr>
              <w:jc w:val="center"/>
              <w:rPr>
                <w:rFonts w:ascii="Times New Roman" w:hAnsi="Times New Roman"/>
                <w:b/>
                <w:sz w:val="24"/>
                <w:szCs w:val="24"/>
              </w:rPr>
            </w:pPr>
            <w:r w:rsidRPr="008A6401">
              <w:rPr>
                <w:rFonts w:ascii="Times New Roman" w:hAnsi="Times New Roman"/>
                <w:b/>
                <w:sz w:val="24"/>
                <w:szCs w:val="24"/>
              </w:rPr>
              <w:t>край</w:t>
            </w:r>
          </w:p>
        </w:tc>
      </w:tr>
      <w:tr w:rsidR="00C16A0E" w:rsidRPr="008A6401" w:rsidTr="001A4BE3">
        <w:trPr>
          <w:trHeight w:val="273"/>
        </w:trPr>
        <w:tc>
          <w:tcPr>
            <w:tcW w:w="2687" w:type="dxa"/>
            <w:tcBorders>
              <w:top w:val="single" w:sz="4" w:space="0" w:color="auto"/>
              <w:left w:val="single" w:sz="4" w:space="0" w:color="auto"/>
              <w:bottom w:val="single" w:sz="4" w:space="0" w:color="auto"/>
              <w:right w:val="single" w:sz="4" w:space="0" w:color="auto"/>
            </w:tcBorders>
            <w:hideMark/>
          </w:tcPr>
          <w:p w:rsidR="00C16A0E" w:rsidRPr="008A6401" w:rsidRDefault="00C16A0E" w:rsidP="001A4BE3">
            <w:pPr>
              <w:rPr>
                <w:rFonts w:ascii="Times New Roman" w:hAnsi="Times New Roman"/>
                <w:sz w:val="24"/>
                <w:szCs w:val="24"/>
              </w:rPr>
            </w:pPr>
            <w:r w:rsidRPr="008A6401">
              <w:rPr>
                <w:rFonts w:ascii="Times New Roman" w:hAnsi="Times New Roman"/>
                <w:sz w:val="24"/>
                <w:szCs w:val="24"/>
              </w:rPr>
              <w:t>Русский язык</w:t>
            </w:r>
          </w:p>
        </w:tc>
        <w:tc>
          <w:tcPr>
            <w:tcW w:w="1370" w:type="dxa"/>
            <w:tcBorders>
              <w:top w:val="single" w:sz="4" w:space="0" w:color="auto"/>
              <w:left w:val="single" w:sz="4" w:space="0" w:color="auto"/>
              <w:bottom w:val="single" w:sz="4" w:space="0" w:color="auto"/>
              <w:right w:val="single" w:sz="4" w:space="0" w:color="auto"/>
            </w:tcBorders>
          </w:tcPr>
          <w:p w:rsidR="00C16A0E" w:rsidRPr="008A6401" w:rsidRDefault="00C16A0E" w:rsidP="001A4BE3">
            <w:pPr>
              <w:jc w:val="center"/>
              <w:rPr>
                <w:rFonts w:ascii="Times New Roman" w:hAnsi="Times New Roman"/>
                <w:sz w:val="24"/>
                <w:szCs w:val="24"/>
              </w:rPr>
            </w:pPr>
            <w:r>
              <w:rPr>
                <w:rFonts w:ascii="Times New Roman" w:hAnsi="Times New Roman"/>
                <w:sz w:val="24"/>
                <w:szCs w:val="24"/>
              </w:rPr>
              <w:t>64,4</w:t>
            </w:r>
          </w:p>
        </w:tc>
        <w:tc>
          <w:tcPr>
            <w:tcW w:w="1371" w:type="dxa"/>
            <w:tcBorders>
              <w:top w:val="single" w:sz="4" w:space="0" w:color="auto"/>
              <w:left w:val="single" w:sz="4" w:space="0" w:color="auto"/>
              <w:bottom w:val="single" w:sz="4" w:space="0" w:color="auto"/>
              <w:right w:val="single" w:sz="4" w:space="0" w:color="auto"/>
            </w:tcBorders>
          </w:tcPr>
          <w:p w:rsidR="00C16A0E" w:rsidRPr="008A6401" w:rsidRDefault="00C16A0E" w:rsidP="001A4BE3">
            <w:pPr>
              <w:jc w:val="center"/>
              <w:rPr>
                <w:rFonts w:ascii="Times New Roman" w:hAnsi="Times New Roman"/>
                <w:sz w:val="24"/>
                <w:szCs w:val="24"/>
              </w:rPr>
            </w:pPr>
            <w:r>
              <w:rPr>
                <w:rFonts w:ascii="Times New Roman" w:hAnsi="Times New Roman"/>
                <w:sz w:val="24"/>
                <w:szCs w:val="24"/>
              </w:rPr>
              <w:t>62,1</w:t>
            </w:r>
          </w:p>
        </w:tc>
        <w:tc>
          <w:tcPr>
            <w:tcW w:w="1820" w:type="dxa"/>
            <w:tcBorders>
              <w:top w:val="single" w:sz="4" w:space="0" w:color="auto"/>
              <w:left w:val="single" w:sz="4" w:space="0" w:color="auto"/>
              <w:bottom w:val="single" w:sz="4" w:space="0" w:color="auto"/>
              <w:right w:val="single" w:sz="4" w:space="0" w:color="auto"/>
            </w:tcBorders>
            <w:vAlign w:val="bottom"/>
          </w:tcPr>
          <w:p w:rsidR="00C16A0E" w:rsidRPr="00366DB4" w:rsidRDefault="00C16A0E" w:rsidP="001A4BE3">
            <w:pPr>
              <w:widowControl w:val="0"/>
              <w:autoSpaceDE w:val="0"/>
              <w:autoSpaceDN w:val="0"/>
              <w:adjustRightInd w:val="0"/>
              <w:spacing w:line="219" w:lineRule="exact"/>
              <w:jc w:val="center"/>
              <w:rPr>
                <w:rFonts w:ascii="Times New Roman" w:hAnsi="Times New Roman"/>
                <w:sz w:val="24"/>
                <w:szCs w:val="24"/>
              </w:rPr>
            </w:pPr>
            <w:r w:rsidRPr="00366DB4">
              <w:rPr>
                <w:rFonts w:ascii="Times New Roman" w:hAnsi="Times New Roman"/>
                <w:w w:val="97"/>
                <w:sz w:val="24"/>
                <w:szCs w:val="24"/>
              </w:rPr>
              <w:t>64,3</w:t>
            </w:r>
          </w:p>
        </w:tc>
      </w:tr>
      <w:tr w:rsidR="00C16A0E" w:rsidRPr="008A6401" w:rsidTr="001A4BE3">
        <w:trPr>
          <w:trHeight w:val="273"/>
        </w:trPr>
        <w:tc>
          <w:tcPr>
            <w:tcW w:w="2687" w:type="dxa"/>
            <w:tcBorders>
              <w:top w:val="single" w:sz="4" w:space="0" w:color="auto"/>
              <w:left w:val="single" w:sz="4" w:space="0" w:color="auto"/>
              <w:bottom w:val="single" w:sz="4" w:space="0" w:color="auto"/>
              <w:right w:val="single" w:sz="4" w:space="0" w:color="auto"/>
            </w:tcBorders>
            <w:hideMark/>
          </w:tcPr>
          <w:p w:rsidR="00C16A0E" w:rsidRPr="008A6401" w:rsidRDefault="00C16A0E" w:rsidP="001A4BE3">
            <w:pPr>
              <w:rPr>
                <w:rFonts w:ascii="Times New Roman" w:hAnsi="Times New Roman"/>
                <w:sz w:val="24"/>
                <w:szCs w:val="24"/>
              </w:rPr>
            </w:pPr>
            <w:r w:rsidRPr="008A6401">
              <w:rPr>
                <w:rFonts w:ascii="Times New Roman" w:hAnsi="Times New Roman"/>
                <w:sz w:val="24"/>
                <w:szCs w:val="24"/>
              </w:rPr>
              <w:t>Математика</w:t>
            </w:r>
          </w:p>
        </w:tc>
        <w:tc>
          <w:tcPr>
            <w:tcW w:w="1370" w:type="dxa"/>
            <w:tcBorders>
              <w:top w:val="single" w:sz="4" w:space="0" w:color="auto"/>
              <w:left w:val="single" w:sz="4" w:space="0" w:color="auto"/>
              <w:bottom w:val="single" w:sz="4" w:space="0" w:color="auto"/>
              <w:right w:val="single" w:sz="4" w:space="0" w:color="auto"/>
            </w:tcBorders>
          </w:tcPr>
          <w:p w:rsidR="00C16A0E" w:rsidRPr="008A6401" w:rsidRDefault="00C16A0E" w:rsidP="001A4BE3">
            <w:pPr>
              <w:jc w:val="center"/>
              <w:rPr>
                <w:rFonts w:ascii="Times New Roman" w:hAnsi="Times New Roman"/>
                <w:sz w:val="24"/>
                <w:szCs w:val="24"/>
              </w:rPr>
            </w:pPr>
            <w:r>
              <w:rPr>
                <w:rFonts w:ascii="Times New Roman" w:hAnsi="Times New Roman"/>
                <w:sz w:val="24"/>
                <w:szCs w:val="24"/>
              </w:rPr>
              <w:t>44,4</w:t>
            </w:r>
          </w:p>
        </w:tc>
        <w:tc>
          <w:tcPr>
            <w:tcW w:w="1371" w:type="dxa"/>
            <w:tcBorders>
              <w:top w:val="single" w:sz="4" w:space="0" w:color="auto"/>
              <w:left w:val="single" w:sz="4" w:space="0" w:color="auto"/>
              <w:bottom w:val="single" w:sz="4" w:space="0" w:color="auto"/>
              <w:right w:val="single" w:sz="4" w:space="0" w:color="auto"/>
            </w:tcBorders>
          </w:tcPr>
          <w:p w:rsidR="00C16A0E" w:rsidRPr="008A6401" w:rsidRDefault="00C16A0E" w:rsidP="001A4BE3">
            <w:pPr>
              <w:jc w:val="center"/>
              <w:rPr>
                <w:rFonts w:ascii="Times New Roman" w:hAnsi="Times New Roman"/>
                <w:sz w:val="24"/>
                <w:szCs w:val="24"/>
              </w:rPr>
            </w:pPr>
            <w:r>
              <w:rPr>
                <w:rFonts w:ascii="Times New Roman" w:hAnsi="Times New Roman"/>
                <w:sz w:val="24"/>
                <w:szCs w:val="24"/>
              </w:rPr>
              <w:t>40,7</w:t>
            </w:r>
          </w:p>
        </w:tc>
        <w:tc>
          <w:tcPr>
            <w:tcW w:w="1820" w:type="dxa"/>
            <w:tcBorders>
              <w:top w:val="single" w:sz="4" w:space="0" w:color="auto"/>
              <w:left w:val="single" w:sz="4" w:space="0" w:color="auto"/>
              <w:bottom w:val="single" w:sz="4" w:space="0" w:color="auto"/>
              <w:right w:val="single" w:sz="4" w:space="0" w:color="auto"/>
            </w:tcBorders>
            <w:vAlign w:val="bottom"/>
          </w:tcPr>
          <w:p w:rsidR="00C16A0E" w:rsidRPr="00366DB4" w:rsidRDefault="00C16A0E" w:rsidP="001A4BE3">
            <w:pPr>
              <w:widowControl w:val="0"/>
              <w:autoSpaceDE w:val="0"/>
              <w:autoSpaceDN w:val="0"/>
              <w:adjustRightInd w:val="0"/>
              <w:spacing w:line="219" w:lineRule="exact"/>
              <w:jc w:val="center"/>
              <w:rPr>
                <w:rFonts w:ascii="Times New Roman" w:hAnsi="Times New Roman"/>
                <w:sz w:val="24"/>
                <w:szCs w:val="24"/>
              </w:rPr>
            </w:pPr>
            <w:r w:rsidRPr="00366DB4">
              <w:rPr>
                <w:rFonts w:ascii="Times New Roman" w:hAnsi="Times New Roman"/>
                <w:w w:val="97"/>
                <w:sz w:val="24"/>
                <w:szCs w:val="24"/>
              </w:rPr>
              <w:t>43,8</w:t>
            </w:r>
          </w:p>
        </w:tc>
      </w:tr>
      <w:tr w:rsidR="00C16A0E" w:rsidRPr="008A6401" w:rsidTr="001A4BE3">
        <w:trPr>
          <w:trHeight w:val="273"/>
        </w:trPr>
        <w:tc>
          <w:tcPr>
            <w:tcW w:w="2687" w:type="dxa"/>
            <w:tcBorders>
              <w:top w:val="single" w:sz="4" w:space="0" w:color="auto"/>
              <w:left w:val="single" w:sz="4" w:space="0" w:color="auto"/>
              <w:bottom w:val="single" w:sz="4" w:space="0" w:color="auto"/>
              <w:right w:val="single" w:sz="4" w:space="0" w:color="auto"/>
            </w:tcBorders>
            <w:hideMark/>
          </w:tcPr>
          <w:p w:rsidR="00C16A0E" w:rsidRPr="008A6401" w:rsidRDefault="00C16A0E" w:rsidP="001A4BE3">
            <w:pPr>
              <w:rPr>
                <w:rFonts w:ascii="Times New Roman" w:hAnsi="Times New Roman"/>
                <w:sz w:val="24"/>
                <w:szCs w:val="24"/>
              </w:rPr>
            </w:pPr>
            <w:r w:rsidRPr="008A6401">
              <w:rPr>
                <w:rFonts w:ascii="Times New Roman" w:hAnsi="Times New Roman"/>
                <w:sz w:val="24"/>
                <w:szCs w:val="24"/>
              </w:rPr>
              <w:t>Биология</w:t>
            </w:r>
          </w:p>
        </w:tc>
        <w:tc>
          <w:tcPr>
            <w:tcW w:w="1370" w:type="dxa"/>
            <w:tcBorders>
              <w:top w:val="single" w:sz="4" w:space="0" w:color="auto"/>
              <w:left w:val="single" w:sz="4" w:space="0" w:color="auto"/>
              <w:bottom w:val="single" w:sz="4" w:space="0" w:color="auto"/>
              <w:right w:val="single" w:sz="4" w:space="0" w:color="auto"/>
            </w:tcBorders>
          </w:tcPr>
          <w:p w:rsidR="00C16A0E" w:rsidRPr="008A6401" w:rsidRDefault="00C16A0E" w:rsidP="001A4BE3">
            <w:pPr>
              <w:jc w:val="center"/>
              <w:rPr>
                <w:rFonts w:ascii="Times New Roman" w:hAnsi="Times New Roman"/>
                <w:sz w:val="24"/>
                <w:szCs w:val="24"/>
              </w:rPr>
            </w:pPr>
            <w:r>
              <w:rPr>
                <w:rFonts w:ascii="Times New Roman" w:hAnsi="Times New Roman"/>
                <w:sz w:val="24"/>
                <w:szCs w:val="24"/>
              </w:rPr>
              <w:t>45,3</w:t>
            </w:r>
          </w:p>
        </w:tc>
        <w:tc>
          <w:tcPr>
            <w:tcW w:w="1371" w:type="dxa"/>
            <w:tcBorders>
              <w:top w:val="single" w:sz="4" w:space="0" w:color="auto"/>
              <w:left w:val="single" w:sz="4" w:space="0" w:color="auto"/>
              <w:bottom w:val="single" w:sz="4" w:space="0" w:color="auto"/>
              <w:right w:val="single" w:sz="4" w:space="0" w:color="auto"/>
            </w:tcBorders>
          </w:tcPr>
          <w:p w:rsidR="00C16A0E" w:rsidRPr="008A6401" w:rsidRDefault="00C16A0E" w:rsidP="001A4BE3">
            <w:pPr>
              <w:jc w:val="center"/>
              <w:rPr>
                <w:rFonts w:ascii="Times New Roman" w:hAnsi="Times New Roman"/>
                <w:sz w:val="24"/>
                <w:szCs w:val="24"/>
              </w:rPr>
            </w:pPr>
            <w:r>
              <w:rPr>
                <w:rFonts w:ascii="Times New Roman" w:hAnsi="Times New Roman"/>
                <w:sz w:val="24"/>
                <w:szCs w:val="24"/>
              </w:rPr>
              <w:t>45,3</w:t>
            </w:r>
          </w:p>
        </w:tc>
        <w:tc>
          <w:tcPr>
            <w:tcW w:w="1820" w:type="dxa"/>
            <w:tcBorders>
              <w:top w:val="single" w:sz="4" w:space="0" w:color="auto"/>
              <w:left w:val="single" w:sz="4" w:space="0" w:color="auto"/>
              <w:bottom w:val="single" w:sz="4" w:space="0" w:color="auto"/>
              <w:right w:val="single" w:sz="4" w:space="0" w:color="auto"/>
            </w:tcBorders>
          </w:tcPr>
          <w:p w:rsidR="00C16A0E" w:rsidRPr="00366DB4" w:rsidRDefault="00C16A0E" w:rsidP="001A4BE3">
            <w:pPr>
              <w:jc w:val="center"/>
              <w:rPr>
                <w:rFonts w:ascii="Times New Roman" w:hAnsi="Times New Roman"/>
                <w:sz w:val="24"/>
                <w:szCs w:val="24"/>
              </w:rPr>
            </w:pPr>
            <w:r w:rsidRPr="00366DB4">
              <w:rPr>
                <w:rFonts w:ascii="Times New Roman" w:hAnsi="Times New Roman"/>
                <w:w w:val="97"/>
                <w:sz w:val="24"/>
                <w:szCs w:val="24"/>
              </w:rPr>
              <w:t>54,3</w:t>
            </w:r>
          </w:p>
        </w:tc>
      </w:tr>
      <w:tr w:rsidR="00C16A0E" w:rsidRPr="008A6401" w:rsidTr="001A4BE3">
        <w:trPr>
          <w:trHeight w:val="273"/>
        </w:trPr>
        <w:tc>
          <w:tcPr>
            <w:tcW w:w="2687" w:type="dxa"/>
            <w:tcBorders>
              <w:top w:val="single" w:sz="4" w:space="0" w:color="auto"/>
              <w:left w:val="single" w:sz="4" w:space="0" w:color="auto"/>
              <w:bottom w:val="single" w:sz="4" w:space="0" w:color="auto"/>
              <w:right w:val="single" w:sz="4" w:space="0" w:color="auto"/>
            </w:tcBorders>
            <w:hideMark/>
          </w:tcPr>
          <w:p w:rsidR="00C16A0E" w:rsidRPr="008A6401" w:rsidRDefault="00C16A0E" w:rsidP="001A4BE3">
            <w:pPr>
              <w:rPr>
                <w:rFonts w:ascii="Times New Roman" w:hAnsi="Times New Roman"/>
                <w:sz w:val="24"/>
                <w:szCs w:val="24"/>
              </w:rPr>
            </w:pPr>
            <w:r w:rsidRPr="008A6401">
              <w:rPr>
                <w:rFonts w:ascii="Times New Roman" w:hAnsi="Times New Roman"/>
                <w:sz w:val="24"/>
                <w:szCs w:val="24"/>
              </w:rPr>
              <w:t>История</w:t>
            </w:r>
          </w:p>
        </w:tc>
        <w:tc>
          <w:tcPr>
            <w:tcW w:w="1370" w:type="dxa"/>
            <w:tcBorders>
              <w:top w:val="single" w:sz="4" w:space="0" w:color="auto"/>
              <w:left w:val="single" w:sz="4" w:space="0" w:color="auto"/>
              <w:bottom w:val="single" w:sz="4" w:space="0" w:color="auto"/>
              <w:right w:val="single" w:sz="4" w:space="0" w:color="auto"/>
            </w:tcBorders>
          </w:tcPr>
          <w:p w:rsidR="00C16A0E" w:rsidRPr="008A6401" w:rsidRDefault="00C16A0E" w:rsidP="001A4BE3">
            <w:pPr>
              <w:jc w:val="center"/>
              <w:rPr>
                <w:rFonts w:ascii="Times New Roman" w:hAnsi="Times New Roman"/>
                <w:sz w:val="24"/>
                <w:szCs w:val="24"/>
              </w:rPr>
            </w:pPr>
            <w:r>
              <w:rPr>
                <w:rFonts w:ascii="Times New Roman" w:hAnsi="Times New Roman"/>
                <w:sz w:val="24"/>
                <w:szCs w:val="24"/>
              </w:rPr>
              <w:t>60,2</w:t>
            </w:r>
          </w:p>
        </w:tc>
        <w:tc>
          <w:tcPr>
            <w:tcW w:w="1371" w:type="dxa"/>
            <w:tcBorders>
              <w:top w:val="single" w:sz="4" w:space="0" w:color="auto"/>
              <w:left w:val="single" w:sz="4" w:space="0" w:color="auto"/>
              <w:bottom w:val="single" w:sz="4" w:space="0" w:color="auto"/>
              <w:right w:val="single" w:sz="4" w:space="0" w:color="auto"/>
            </w:tcBorders>
          </w:tcPr>
          <w:p w:rsidR="00C16A0E" w:rsidRPr="008A6401" w:rsidRDefault="00C16A0E" w:rsidP="001A4BE3">
            <w:pPr>
              <w:jc w:val="center"/>
              <w:rPr>
                <w:rFonts w:ascii="Times New Roman" w:hAnsi="Times New Roman"/>
                <w:sz w:val="24"/>
                <w:szCs w:val="24"/>
              </w:rPr>
            </w:pPr>
            <w:r>
              <w:rPr>
                <w:rFonts w:ascii="Times New Roman" w:hAnsi="Times New Roman"/>
                <w:sz w:val="24"/>
                <w:szCs w:val="24"/>
              </w:rPr>
              <w:t>57,3</w:t>
            </w:r>
          </w:p>
        </w:tc>
        <w:tc>
          <w:tcPr>
            <w:tcW w:w="1820" w:type="dxa"/>
            <w:tcBorders>
              <w:top w:val="single" w:sz="4" w:space="0" w:color="auto"/>
              <w:left w:val="single" w:sz="4" w:space="0" w:color="auto"/>
              <w:bottom w:val="single" w:sz="4" w:space="0" w:color="auto"/>
              <w:right w:val="single" w:sz="4" w:space="0" w:color="auto"/>
            </w:tcBorders>
          </w:tcPr>
          <w:p w:rsidR="00C16A0E" w:rsidRPr="00366DB4" w:rsidRDefault="00C16A0E" w:rsidP="001A4BE3">
            <w:pPr>
              <w:jc w:val="center"/>
              <w:rPr>
                <w:rFonts w:ascii="Times New Roman" w:hAnsi="Times New Roman"/>
                <w:sz w:val="24"/>
                <w:szCs w:val="24"/>
              </w:rPr>
            </w:pPr>
            <w:r w:rsidRPr="00366DB4">
              <w:rPr>
                <w:rFonts w:ascii="Times New Roman" w:hAnsi="Times New Roman"/>
                <w:w w:val="97"/>
                <w:sz w:val="24"/>
                <w:szCs w:val="24"/>
              </w:rPr>
              <w:t>53,4</w:t>
            </w:r>
          </w:p>
        </w:tc>
      </w:tr>
      <w:tr w:rsidR="00C16A0E" w:rsidRPr="008A6401" w:rsidTr="001A4BE3">
        <w:trPr>
          <w:trHeight w:val="273"/>
        </w:trPr>
        <w:tc>
          <w:tcPr>
            <w:tcW w:w="2687" w:type="dxa"/>
            <w:tcBorders>
              <w:top w:val="single" w:sz="4" w:space="0" w:color="auto"/>
              <w:left w:val="single" w:sz="4" w:space="0" w:color="auto"/>
              <w:bottom w:val="single" w:sz="4" w:space="0" w:color="auto"/>
              <w:right w:val="single" w:sz="4" w:space="0" w:color="auto"/>
            </w:tcBorders>
            <w:hideMark/>
          </w:tcPr>
          <w:p w:rsidR="00C16A0E" w:rsidRPr="008A6401" w:rsidRDefault="00C16A0E" w:rsidP="001A4BE3">
            <w:pPr>
              <w:rPr>
                <w:rFonts w:ascii="Times New Roman" w:hAnsi="Times New Roman"/>
                <w:sz w:val="24"/>
                <w:szCs w:val="24"/>
              </w:rPr>
            </w:pPr>
            <w:r w:rsidRPr="008A6401">
              <w:rPr>
                <w:rFonts w:ascii="Times New Roman" w:hAnsi="Times New Roman"/>
                <w:sz w:val="24"/>
                <w:szCs w:val="24"/>
              </w:rPr>
              <w:t>Физика</w:t>
            </w:r>
          </w:p>
        </w:tc>
        <w:tc>
          <w:tcPr>
            <w:tcW w:w="1370" w:type="dxa"/>
            <w:tcBorders>
              <w:top w:val="single" w:sz="4" w:space="0" w:color="auto"/>
              <w:left w:val="single" w:sz="4" w:space="0" w:color="auto"/>
              <w:bottom w:val="single" w:sz="4" w:space="0" w:color="auto"/>
              <w:right w:val="single" w:sz="4" w:space="0" w:color="auto"/>
            </w:tcBorders>
          </w:tcPr>
          <w:p w:rsidR="00C16A0E" w:rsidRPr="008A6401" w:rsidRDefault="00C16A0E" w:rsidP="001A4BE3">
            <w:pPr>
              <w:jc w:val="center"/>
              <w:rPr>
                <w:rFonts w:ascii="Times New Roman" w:hAnsi="Times New Roman"/>
                <w:sz w:val="24"/>
                <w:szCs w:val="24"/>
              </w:rPr>
            </w:pPr>
            <w:r>
              <w:rPr>
                <w:rFonts w:ascii="Times New Roman" w:hAnsi="Times New Roman"/>
                <w:sz w:val="24"/>
                <w:szCs w:val="24"/>
              </w:rPr>
              <w:t>51,6</w:t>
            </w:r>
          </w:p>
        </w:tc>
        <w:tc>
          <w:tcPr>
            <w:tcW w:w="1371" w:type="dxa"/>
            <w:tcBorders>
              <w:top w:val="single" w:sz="4" w:space="0" w:color="auto"/>
              <w:left w:val="single" w:sz="4" w:space="0" w:color="auto"/>
              <w:bottom w:val="single" w:sz="4" w:space="0" w:color="auto"/>
              <w:right w:val="single" w:sz="4" w:space="0" w:color="auto"/>
            </w:tcBorders>
          </w:tcPr>
          <w:p w:rsidR="00C16A0E" w:rsidRPr="008A6401" w:rsidRDefault="00C16A0E" w:rsidP="001A4BE3">
            <w:pPr>
              <w:jc w:val="center"/>
              <w:rPr>
                <w:rFonts w:ascii="Times New Roman" w:hAnsi="Times New Roman"/>
                <w:sz w:val="24"/>
                <w:szCs w:val="24"/>
              </w:rPr>
            </w:pPr>
            <w:r>
              <w:rPr>
                <w:rFonts w:ascii="Times New Roman" w:hAnsi="Times New Roman"/>
                <w:sz w:val="24"/>
                <w:szCs w:val="24"/>
              </w:rPr>
              <w:t>50,5</w:t>
            </w:r>
          </w:p>
        </w:tc>
        <w:tc>
          <w:tcPr>
            <w:tcW w:w="1820" w:type="dxa"/>
            <w:tcBorders>
              <w:top w:val="single" w:sz="4" w:space="0" w:color="auto"/>
              <w:left w:val="single" w:sz="4" w:space="0" w:color="auto"/>
              <w:bottom w:val="single" w:sz="4" w:space="0" w:color="auto"/>
              <w:right w:val="single" w:sz="4" w:space="0" w:color="auto"/>
            </w:tcBorders>
          </w:tcPr>
          <w:p w:rsidR="00C16A0E" w:rsidRPr="00366DB4" w:rsidRDefault="00C16A0E" w:rsidP="001A4BE3">
            <w:pPr>
              <w:jc w:val="center"/>
              <w:rPr>
                <w:rFonts w:ascii="Times New Roman" w:hAnsi="Times New Roman"/>
                <w:sz w:val="24"/>
                <w:szCs w:val="24"/>
              </w:rPr>
            </w:pPr>
            <w:r w:rsidRPr="00366DB4">
              <w:rPr>
                <w:rFonts w:ascii="Times New Roman" w:hAnsi="Times New Roman"/>
                <w:w w:val="97"/>
                <w:sz w:val="24"/>
                <w:szCs w:val="24"/>
              </w:rPr>
              <w:t>52,3</w:t>
            </w:r>
          </w:p>
        </w:tc>
      </w:tr>
      <w:tr w:rsidR="00C16A0E" w:rsidRPr="008A6401" w:rsidTr="001A4BE3">
        <w:trPr>
          <w:trHeight w:val="273"/>
        </w:trPr>
        <w:tc>
          <w:tcPr>
            <w:tcW w:w="2687" w:type="dxa"/>
            <w:tcBorders>
              <w:top w:val="single" w:sz="4" w:space="0" w:color="auto"/>
              <w:left w:val="single" w:sz="4" w:space="0" w:color="auto"/>
              <w:bottom w:val="single" w:sz="4" w:space="0" w:color="auto"/>
              <w:right w:val="single" w:sz="4" w:space="0" w:color="auto"/>
            </w:tcBorders>
            <w:hideMark/>
          </w:tcPr>
          <w:p w:rsidR="00C16A0E" w:rsidRPr="008A6401" w:rsidRDefault="00C16A0E" w:rsidP="001A4BE3">
            <w:pPr>
              <w:rPr>
                <w:rFonts w:ascii="Times New Roman" w:hAnsi="Times New Roman"/>
                <w:sz w:val="24"/>
                <w:szCs w:val="24"/>
              </w:rPr>
            </w:pPr>
            <w:r w:rsidRPr="008A6401">
              <w:rPr>
                <w:rFonts w:ascii="Times New Roman" w:hAnsi="Times New Roman"/>
                <w:sz w:val="24"/>
                <w:szCs w:val="24"/>
              </w:rPr>
              <w:t>Химия</w:t>
            </w:r>
          </w:p>
        </w:tc>
        <w:tc>
          <w:tcPr>
            <w:tcW w:w="1370" w:type="dxa"/>
            <w:tcBorders>
              <w:top w:val="single" w:sz="4" w:space="0" w:color="auto"/>
              <w:left w:val="single" w:sz="4" w:space="0" w:color="auto"/>
              <w:bottom w:val="single" w:sz="4" w:space="0" w:color="auto"/>
              <w:right w:val="single" w:sz="4" w:space="0" w:color="auto"/>
            </w:tcBorders>
          </w:tcPr>
          <w:p w:rsidR="00C16A0E" w:rsidRPr="008A6401" w:rsidRDefault="00C16A0E" w:rsidP="001A4BE3">
            <w:pPr>
              <w:jc w:val="center"/>
              <w:rPr>
                <w:rFonts w:ascii="Times New Roman" w:hAnsi="Times New Roman"/>
                <w:sz w:val="24"/>
                <w:szCs w:val="24"/>
              </w:rPr>
            </w:pPr>
            <w:r>
              <w:rPr>
                <w:rFonts w:ascii="Times New Roman" w:hAnsi="Times New Roman"/>
                <w:sz w:val="24"/>
                <w:szCs w:val="24"/>
              </w:rPr>
              <w:t>84</w:t>
            </w:r>
          </w:p>
        </w:tc>
        <w:tc>
          <w:tcPr>
            <w:tcW w:w="1371" w:type="dxa"/>
            <w:tcBorders>
              <w:top w:val="single" w:sz="4" w:space="0" w:color="auto"/>
              <w:left w:val="single" w:sz="4" w:space="0" w:color="auto"/>
              <w:bottom w:val="single" w:sz="4" w:space="0" w:color="auto"/>
              <w:right w:val="single" w:sz="4" w:space="0" w:color="auto"/>
            </w:tcBorders>
          </w:tcPr>
          <w:p w:rsidR="00C16A0E" w:rsidRPr="008A6401" w:rsidRDefault="00C16A0E" w:rsidP="001A4BE3">
            <w:pPr>
              <w:jc w:val="center"/>
              <w:rPr>
                <w:rFonts w:ascii="Times New Roman" w:hAnsi="Times New Roman"/>
                <w:sz w:val="24"/>
                <w:szCs w:val="24"/>
              </w:rPr>
            </w:pPr>
            <w:r>
              <w:rPr>
                <w:rFonts w:ascii="Times New Roman" w:hAnsi="Times New Roman"/>
                <w:sz w:val="24"/>
                <w:szCs w:val="24"/>
              </w:rPr>
              <w:t>67,4</w:t>
            </w:r>
          </w:p>
        </w:tc>
        <w:tc>
          <w:tcPr>
            <w:tcW w:w="1820" w:type="dxa"/>
            <w:tcBorders>
              <w:top w:val="single" w:sz="4" w:space="0" w:color="auto"/>
              <w:left w:val="single" w:sz="4" w:space="0" w:color="auto"/>
              <w:bottom w:val="single" w:sz="4" w:space="0" w:color="auto"/>
              <w:right w:val="single" w:sz="4" w:space="0" w:color="auto"/>
            </w:tcBorders>
          </w:tcPr>
          <w:p w:rsidR="00C16A0E" w:rsidRPr="00366DB4" w:rsidRDefault="00C16A0E" w:rsidP="001A4BE3">
            <w:pPr>
              <w:jc w:val="center"/>
              <w:rPr>
                <w:rFonts w:ascii="Times New Roman" w:hAnsi="Times New Roman"/>
                <w:sz w:val="24"/>
                <w:szCs w:val="24"/>
              </w:rPr>
            </w:pPr>
            <w:r w:rsidRPr="00366DB4">
              <w:rPr>
                <w:rFonts w:ascii="Times New Roman" w:hAnsi="Times New Roman"/>
                <w:w w:val="97"/>
                <w:sz w:val="24"/>
                <w:szCs w:val="24"/>
              </w:rPr>
              <w:t>65,4</w:t>
            </w:r>
          </w:p>
        </w:tc>
      </w:tr>
      <w:tr w:rsidR="00C16A0E" w:rsidRPr="008A6401" w:rsidTr="001A4BE3">
        <w:trPr>
          <w:trHeight w:val="273"/>
        </w:trPr>
        <w:tc>
          <w:tcPr>
            <w:tcW w:w="2687" w:type="dxa"/>
            <w:tcBorders>
              <w:top w:val="single" w:sz="4" w:space="0" w:color="auto"/>
              <w:left w:val="single" w:sz="4" w:space="0" w:color="auto"/>
              <w:bottom w:val="single" w:sz="4" w:space="0" w:color="auto"/>
              <w:right w:val="single" w:sz="4" w:space="0" w:color="auto"/>
            </w:tcBorders>
            <w:hideMark/>
          </w:tcPr>
          <w:p w:rsidR="00C16A0E" w:rsidRPr="008A6401" w:rsidRDefault="00C16A0E" w:rsidP="001A4BE3">
            <w:pPr>
              <w:rPr>
                <w:rFonts w:ascii="Times New Roman" w:hAnsi="Times New Roman"/>
                <w:sz w:val="24"/>
                <w:szCs w:val="24"/>
              </w:rPr>
            </w:pPr>
            <w:r w:rsidRPr="008A6401">
              <w:rPr>
                <w:rFonts w:ascii="Times New Roman" w:hAnsi="Times New Roman"/>
                <w:sz w:val="24"/>
                <w:szCs w:val="24"/>
              </w:rPr>
              <w:t>Информатика</w:t>
            </w:r>
          </w:p>
        </w:tc>
        <w:tc>
          <w:tcPr>
            <w:tcW w:w="1370" w:type="dxa"/>
            <w:tcBorders>
              <w:top w:val="single" w:sz="4" w:space="0" w:color="auto"/>
              <w:left w:val="single" w:sz="4" w:space="0" w:color="auto"/>
              <w:bottom w:val="single" w:sz="4" w:space="0" w:color="auto"/>
              <w:right w:val="single" w:sz="4" w:space="0" w:color="auto"/>
            </w:tcBorders>
          </w:tcPr>
          <w:p w:rsidR="00C16A0E" w:rsidRPr="008A6401" w:rsidRDefault="00C16A0E" w:rsidP="001A4BE3">
            <w:pPr>
              <w:jc w:val="center"/>
              <w:rPr>
                <w:rFonts w:ascii="Times New Roman" w:hAnsi="Times New Roman"/>
                <w:sz w:val="24"/>
                <w:szCs w:val="24"/>
              </w:rPr>
            </w:pPr>
            <w:r>
              <w:rPr>
                <w:rFonts w:ascii="Times New Roman" w:hAnsi="Times New Roman"/>
                <w:sz w:val="24"/>
                <w:szCs w:val="24"/>
              </w:rPr>
              <w:t>67</w:t>
            </w:r>
          </w:p>
        </w:tc>
        <w:tc>
          <w:tcPr>
            <w:tcW w:w="1371" w:type="dxa"/>
            <w:tcBorders>
              <w:top w:val="single" w:sz="4" w:space="0" w:color="auto"/>
              <w:left w:val="single" w:sz="4" w:space="0" w:color="auto"/>
              <w:bottom w:val="single" w:sz="4" w:space="0" w:color="auto"/>
              <w:right w:val="single" w:sz="4" w:space="0" w:color="auto"/>
            </w:tcBorders>
          </w:tcPr>
          <w:p w:rsidR="00C16A0E" w:rsidRPr="008A6401" w:rsidRDefault="00C16A0E" w:rsidP="001A4BE3">
            <w:pPr>
              <w:jc w:val="center"/>
              <w:rPr>
                <w:rFonts w:ascii="Times New Roman" w:hAnsi="Times New Roman"/>
                <w:sz w:val="24"/>
                <w:szCs w:val="24"/>
              </w:rPr>
            </w:pPr>
            <w:r>
              <w:rPr>
                <w:rFonts w:ascii="Times New Roman" w:hAnsi="Times New Roman"/>
                <w:sz w:val="24"/>
                <w:szCs w:val="24"/>
              </w:rPr>
              <w:t>63</w:t>
            </w:r>
          </w:p>
        </w:tc>
        <w:tc>
          <w:tcPr>
            <w:tcW w:w="1820" w:type="dxa"/>
            <w:tcBorders>
              <w:top w:val="single" w:sz="4" w:space="0" w:color="auto"/>
              <w:left w:val="single" w:sz="4" w:space="0" w:color="auto"/>
              <w:bottom w:val="single" w:sz="4" w:space="0" w:color="auto"/>
              <w:right w:val="single" w:sz="4" w:space="0" w:color="auto"/>
            </w:tcBorders>
          </w:tcPr>
          <w:p w:rsidR="00C16A0E" w:rsidRPr="00366DB4" w:rsidRDefault="00C16A0E" w:rsidP="001A4BE3">
            <w:pPr>
              <w:jc w:val="center"/>
              <w:rPr>
                <w:rFonts w:ascii="Times New Roman" w:hAnsi="Times New Roman"/>
                <w:sz w:val="24"/>
                <w:szCs w:val="24"/>
              </w:rPr>
            </w:pPr>
            <w:r w:rsidRPr="00366DB4">
              <w:rPr>
                <w:rFonts w:ascii="Times New Roman" w:hAnsi="Times New Roman"/>
                <w:w w:val="97"/>
                <w:sz w:val="24"/>
                <w:szCs w:val="24"/>
              </w:rPr>
              <w:t>69,0</w:t>
            </w:r>
          </w:p>
        </w:tc>
      </w:tr>
      <w:tr w:rsidR="00C16A0E" w:rsidRPr="008A6401" w:rsidTr="001A4BE3">
        <w:trPr>
          <w:trHeight w:val="273"/>
        </w:trPr>
        <w:tc>
          <w:tcPr>
            <w:tcW w:w="2687" w:type="dxa"/>
            <w:tcBorders>
              <w:top w:val="single" w:sz="4" w:space="0" w:color="auto"/>
              <w:left w:val="single" w:sz="4" w:space="0" w:color="auto"/>
              <w:bottom w:val="single" w:sz="4" w:space="0" w:color="auto"/>
              <w:right w:val="single" w:sz="4" w:space="0" w:color="auto"/>
            </w:tcBorders>
            <w:hideMark/>
          </w:tcPr>
          <w:p w:rsidR="00C16A0E" w:rsidRPr="008A6401" w:rsidRDefault="00C16A0E" w:rsidP="001A4BE3">
            <w:pPr>
              <w:rPr>
                <w:rFonts w:ascii="Times New Roman" w:hAnsi="Times New Roman"/>
                <w:sz w:val="24"/>
                <w:szCs w:val="24"/>
              </w:rPr>
            </w:pPr>
            <w:r w:rsidRPr="008A6401">
              <w:rPr>
                <w:rFonts w:ascii="Times New Roman" w:hAnsi="Times New Roman"/>
                <w:sz w:val="24"/>
                <w:szCs w:val="24"/>
              </w:rPr>
              <w:t>География</w:t>
            </w:r>
          </w:p>
        </w:tc>
        <w:tc>
          <w:tcPr>
            <w:tcW w:w="1370" w:type="dxa"/>
            <w:tcBorders>
              <w:top w:val="single" w:sz="4" w:space="0" w:color="auto"/>
              <w:left w:val="single" w:sz="4" w:space="0" w:color="auto"/>
              <w:bottom w:val="single" w:sz="4" w:space="0" w:color="auto"/>
              <w:right w:val="single" w:sz="4" w:space="0" w:color="auto"/>
            </w:tcBorders>
          </w:tcPr>
          <w:p w:rsidR="00C16A0E" w:rsidRPr="008A6401" w:rsidRDefault="00C16A0E" w:rsidP="001A4BE3">
            <w:pPr>
              <w:jc w:val="center"/>
              <w:rPr>
                <w:rFonts w:ascii="Times New Roman" w:hAnsi="Times New Roman"/>
                <w:sz w:val="24"/>
                <w:szCs w:val="24"/>
              </w:rPr>
            </w:pPr>
            <w:r>
              <w:rPr>
                <w:rFonts w:ascii="Times New Roman" w:hAnsi="Times New Roman"/>
                <w:sz w:val="24"/>
                <w:szCs w:val="24"/>
              </w:rPr>
              <w:t>84,6</w:t>
            </w:r>
          </w:p>
        </w:tc>
        <w:tc>
          <w:tcPr>
            <w:tcW w:w="1371" w:type="dxa"/>
            <w:tcBorders>
              <w:top w:val="single" w:sz="4" w:space="0" w:color="auto"/>
              <w:left w:val="single" w:sz="4" w:space="0" w:color="auto"/>
              <w:bottom w:val="single" w:sz="4" w:space="0" w:color="auto"/>
              <w:right w:val="single" w:sz="4" w:space="0" w:color="auto"/>
            </w:tcBorders>
          </w:tcPr>
          <w:p w:rsidR="00C16A0E" w:rsidRPr="008A6401" w:rsidRDefault="00C16A0E" w:rsidP="001A4BE3">
            <w:pPr>
              <w:jc w:val="center"/>
              <w:rPr>
                <w:rFonts w:ascii="Times New Roman" w:hAnsi="Times New Roman"/>
                <w:sz w:val="24"/>
                <w:szCs w:val="24"/>
              </w:rPr>
            </w:pPr>
            <w:r>
              <w:rPr>
                <w:rFonts w:ascii="Times New Roman" w:hAnsi="Times New Roman"/>
                <w:sz w:val="24"/>
                <w:szCs w:val="24"/>
              </w:rPr>
              <w:t>85</w:t>
            </w:r>
          </w:p>
        </w:tc>
        <w:tc>
          <w:tcPr>
            <w:tcW w:w="1820" w:type="dxa"/>
            <w:tcBorders>
              <w:top w:val="single" w:sz="4" w:space="0" w:color="auto"/>
              <w:left w:val="single" w:sz="4" w:space="0" w:color="auto"/>
              <w:bottom w:val="single" w:sz="4" w:space="0" w:color="auto"/>
              <w:right w:val="single" w:sz="4" w:space="0" w:color="auto"/>
            </w:tcBorders>
          </w:tcPr>
          <w:p w:rsidR="00C16A0E" w:rsidRPr="00366DB4" w:rsidRDefault="00C16A0E" w:rsidP="001A4BE3">
            <w:pPr>
              <w:jc w:val="center"/>
              <w:rPr>
                <w:rFonts w:ascii="Times New Roman" w:hAnsi="Times New Roman"/>
                <w:sz w:val="24"/>
                <w:szCs w:val="24"/>
              </w:rPr>
            </w:pPr>
            <w:r w:rsidRPr="00366DB4">
              <w:rPr>
                <w:rFonts w:ascii="Times New Roman" w:hAnsi="Times New Roman"/>
                <w:w w:val="97"/>
                <w:sz w:val="24"/>
                <w:szCs w:val="24"/>
              </w:rPr>
              <w:t>76,0</w:t>
            </w:r>
          </w:p>
        </w:tc>
      </w:tr>
      <w:tr w:rsidR="00C16A0E" w:rsidRPr="008A6401" w:rsidTr="001A4BE3">
        <w:trPr>
          <w:trHeight w:val="273"/>
        </w:trPr>
        <w:tc>
          <w:tcPr>
            <w:tcW w:w="2687" w:type="dxa"/>
            <w:tcBorders>
              <w:top w:val="single" w:sz="4" w:space="0" w:color="auto"/>
              <w:left w:val="single" w:sz="4" w:space="0" w:color="auto"/>
              <w:bottom w:val="single" w:sz="4" w:space="0" w:color="auto"/>
              <w:right w:val="single" w:sz="4" w:space="0" w:color="auto"/>
            </w:tcBorders>
            <w:hideMark/>
          </w:tcPr>
          <w:p w:rsidR="00C16A0E" w:rsidRPr="008A6401" w:rsidRDefault="00C16A0E" w:rsidP="001A4BE3">
            <w:pPr>
              <w:rPr>
                <w:rFonts w:ascii="Times New Roman" w:hAnsi="Times New Roman"/>
                <w:sz w:val="24"/>
                <w:szCs w:val="24"/>
              </w:rPr>
            </w:pPr>
            <w:r w:rsidRPr="008A6401">
              <w:rPr>
                <w:rFonts w:ascii="Times New Roman" w:hAnsi="Times New Roman"/>
                <w:sz w:val="24"/>
                <w:szCs w:val="24"/>
              </w:rPr>
              <w:t>Обществознание</w:t>
            </w:r>
          </w:p>
        </w:tc>
        <w:tc>
          <w:tcPr>
            <w:tcW w:w="1370" w:type="dxa"/>
            <w:tcBorders>
              <w:top w:val="single" w:sz="4" w:space="0" w:color="auto"/>
              <w:left w:val="single" w:sz="4" w:space="0" w:color="auto"/>
              <w:bottom w:val="single" w:sz="4" w:space="0" w:color="auto"/>
              <w:right w:val="single" w:sz="4" w:space="0" w:color="auto"/>
            </w:tcBorders>
          </w:tcPr>
          <w:p w:rsidR="00C16A0E" w:rsidRPr="008A6401" w:rsidRDefault="00C16A0E" w:rsidP="001A4BE3">
            <w:pPr>
              <w:jc w:val="center"/>
              <w:rPr>
                <w:rFonts w:ascii="Times New Roman" w:hAnsi="Times New Roman"/>
                <w:sz w:val="24"/>
                <w:szCs w:val="24"/>
              </w:rPr>
            </w:pPr>
            <w:r>
              <w:rPr>
                <w:rFonts w:ascii="Times New Roman" w:hAnsi="Times New Roman"/>
                <w:sz w:val="24"/>
                <w:szCs w:val="24"/>
              </w:rPr>
              <w:t>56</w:t>
            </w:r>
          </w:p>
        </w:tc>
        <w:tc>
          <w:tcPr>
            <w:tcW w:w="1371" w:type="dxa"/>
            <w:tcBorders>
              <w:top w:val="single" w:sz="4" w:space="0" w:color="auto"/>
              <w:left w:val="single" w:sz="4" w:space="0" w:color="auto"/>
              <w:bottom w:val="single" w:sz="4" w:space="0" w:color="auto"/>
              <w:right w:val="single" w:sz="4" w:space="0" w:color="auto"/>
            </w:tcBorders>
          </w:tcPr>
          <w:p w:rsidR="00C16A0E" w:rsidRPr="008A6401" w:rsidRDefault="00C16A0E" w:rsidP="001A4BE3">
            <w:pPr>
              <w:jc w:val="center"/>
              <w:rPr>
                <w:rFonts w:ascii="Times New Roman" w:hAnsi="Times New Roman"/>
                <w:sz w:val="24"/>
                <w:szCs w:val="24"/>
              </w:rPr>
            </w:pPr>
            <w:r>
              <w:rPr>
                <w:rFonts w:ascii="Times New Roman" w:hAnsi="Times New Roman"/>
                <w:sz w:val="24"/>
                <w:szCs w:val="24"/>
              </w:rPr>
              <w:t>56,7</w:t>
            </w:r>
          </w:p>
        </w:tc>
        <w:tc>
          <w:tcPr>
            <w:tcW w:w="1820" w:type="dxa"/>
            <w:tcBorders>
              <w:top w:val="single" w:sz="4" w:space="0" w:color="auto"/>
              <w:left w:val="single" w:sz="4" w:space="0" w:color="auto"/>
              <w:bottom w:val="single" w:sz="4" w:space="0" w:color="auto"/>
              <w:right w:val="single" w:sz="4" w:space="0" w:color="auto"/>
            </w:tcBorders>
          </w:tcPr>
          <w:p w:rsidR="00C16A0E" w:rsidRPr="00366DB4" w:rsidRDefault="00C16A0E" w:rsidP="001A4BE3">
            <w:pPr>
              <w:jc w:val="center"/>
              <w:rPr>
                <w:rFonts w:ascii="Times New Roman" w:hAnsi="Times New Roman"/>
                <w:sz w:val="24"/>
                <w:szCs w:val="24"/>
              </w:rPr>
            </w:pPr>
            <w:r w:rsidRPr="00366DB4">
              <w:rPr>
                <w:rFonts w:ascii="Times New Roman" w:hAnsi="Times New Roman"/>
                <w:w w:val="97"/>
                <w:sz w:val="24"/>
                <w:szCs w:val="24"/>
              </w:rPr>
              <w:t>58,7</w:t>
            </w:r>
          </w:p>
        </w:tc>
      </w:tr>
      <w:tr w:rsidR="00C16A0E" w:rsidRPr="008A6401" w:rsidTr="001A4BE3">
        <w:trPr>
          <w:trHeight w:val="273"/>
        </w:trPr>
        <w:tc>
          <w:tcPr>
            <w:tcW w:w="2687" w:type="dxa"/>
            <w:tcBorders>
              <w:top w:val="single" w:sz="4" w:space="0" w:color="auto"/>
              <w:left w:val="single" w:sz="4" w:space="0" w:color="auto"/>
              <w:bottom w:val="single" w:sz="4" w:space="0" w:color="auto"/>
              <w:right w:val="single" w:sz="4" w:space="0" w:color="auto"/>
            </w:tcBorders>
            <w:hideMark/>
          </w:tcPr>
          <w:p w:rsidR="00C16A0E" w:rsidRPr="008A6401" w:rsidRDefault="00C16A0E" w:rsidP="001A4BE3">
            <w:pPr>
              <w:rPr>
                <w:rFonts w:ascii="Times New Roman" w:hAnsi="Times New Roman"/>
                <w:sz w:val="24"/>
                <w:szCs w:val="24"/>
              </w:rPr>
            </w:pPr>
            <w:r w:rsidRPr="008A6401">
              <w:rPr>
                <w:rFonts w:ascii="Times New Roman" w:hAnsi="Times New Roman"/>
                <w:sz w:val="24"/>
                <w:szCs w:val="24"/>
              </w:rPr>
              <w:t>Литература</w:t>
            </w:r>
          </w:p>
        </w:tc>
        <w:tc>
          <w:tcPr>
            <w:tcW w:w="1370" w:type="dxa"/>
            <w:tcBorders>
              <w:top w:val="single" w:sz="4" w:space="0" w:color="auto"/>
              <w:left w:val="single" w:sz="4" w:space="0" w:color="auto"/>
              <w:bottom w:val="single" w:sz="4" w:space="0" w:color="auto"/>
              <w:right w:val="single" w:sz="4" w:space="0" w:color="auto"/>
            </w:tcBorders>
          </w:tcPr>
          <w:p w:rsidR="00C16A0E" w:rsidRPr="008A6401" w:rsidRDefault="00C16A0E" w:rsidP="001A4BE3">
            <w:pPr>
              <w:jc w:val="center"/>
              <w:rPr>
                <w:rFonts w:ascii="Times New Roman" w:hAnsi="Times New Roman"/>
                <w:sz w:val="24"/>
                <w:szCs w:val="24"/>
              </w:rPr>
            </w:pPr>
            <w:r>
              <w:rPr>
                <w:rFonts w:ascii="Times New Roman" w:hAnsi="Times New Roman"/>
                <w:sz w:val="24"/>
                <w:szCs w:val="24"/>
              </w:rPr>
              <w:t>67</w:t>
            </w:r>
          </w:p>
        </w:tc>
        <w:tc>
          <w:tcPr>
            <w:tcW w:w="1371" w:type="dxa"/>
            <w:tcBorders>
              <w:top w:val="single" w:sz="4" w:space="0" w:color="auto"/>
              <w:left w:val="single" w:sz="4" w:space="0" w:color="auto"/>
              <w:bottom w:val="single" w:sz="4" w:space="0" w:color="auto"/>
              <w:right w:val="single" w:sz="4" w:space="0" w:color="auto"/>
            </w:tcBorders>
          </w:tcPr>
          <w:p w:rsidR="00C16A0E" w:rsidRPr="008A6401" w:rsidRDefault="00C16A0E" w:rsidP="001A4BE3">
            <w:pPr>
              <w:jc w:val="center"/>
              <w:rPr>
                <w:rFonts w:ascii="Times New Roman" w:hAnsi="Times New Roman"/>
                <w:sz w:val="24"/>
                <w:szCs w:val="24"/>
              </w:rPr>
            </w:pPr>
            <w:r>
              <w:rPr>
                <w:rFonts w:ascii="Times New Roman" w:hAnsi="Times New Roman"/>
                <w:sz w:val="24"/>
                <w:szCs w:val="24"/>
              </w:rPr>
              <w:t>70,6</w:t>
            </w:r>
          </w:p>
        </w:tc>
        <w:tc>
          <w:tcPr>
            <w:tcW w:w="1820" w:type="dxa"/>
            <w:tcBorders>
              <w:top w:val="single" w:sz="4" w:space="0" w:color="auto"/>
              <w:left w:val="single" w:sz="4" w:space="0" w:color="auto"/>
              <w:bottom w:val="single" w:sz="4" w:space="0" w:color="auto"/>
              <w:right w:val="single" w:sz="4" w:space="0" w:color="auto"/>
            </w:tcBorders>
          </w:tcPr>
          <w:p w:rsidR="00C16A0E" w:rsidRPr="00366DB4" w:rsidRDefault="00C16A0E" w:rsidP="001A4BE3">
            <w:pPr>
              <w:jc w:val="center"/>
              <w:rPr>
                <w:rFonts w:ascii="Times New Roman" w:hAnsi="Times New Roman"/>
                <w:sz w:val="24"/>
                <w:szCs w:val="24"/>
              </w:rPr>
            </w:pPr>
            <w:r w:rsidRPr="00366DB4">
              <w:rPr>
                <w:rFonts w:ascii="Times New Roman" w:hAnsi="Times New Roman"/>
                <w:w w:val="97"/>
                <w:sz w:val="24"/>
                <w:szCs w:val="24"/>
              </w:rPr>
              <w:t>63,0</w:t>
            </w:r>
          </w:p>
        </w:tc>
      </w:tr>
      <w:tr w:rsidR="00C16A0E" w:rsidRPr="008A6401" w:rsidTr="001A4BE3">
        <w:trPr>
          <w:trHeight w:val="247"/>
        </w:trPr>
        <w:tc>
          <w:tcPr>
            <w:tcW w:w="2687" w:type="dxa"/>
            <w:tcBorders>
              <w:top w:val="single" w:sz="4" w:space="0" w:color="auto"/>
              <w:left w:val="single" w:sz="4" w:space="0" w:color="auto"/>
              <w:bottom w:val="single" w:sz="4" w:space="0" w:color="auto"/>
              <w:right w:val="single" w:sz="4" w:space="0" w:color="auto"/>
            </w:tcBorders>
            <w:hideMark/>
          </w:tcPr>
          <w:p w:rsidR="00C16A0E" w:rsidRPr="008A6401" w:rsidRDefault="00C16A0E" w:rsidP="001A4BE3">
            <w:pPr>
              <w:rPr>
                <w:rFonts w:ascii="Times New Roman" w:hAnsi="Times New Roman"/>
                <w:sz w:val="24"/>
                <w:szCs w:val="24"/>
              </w:rPr>
            </w:pPr>
            <w:r w:rsidRPr="008A6401">
              <w:rPr>
                <w:rFonts w:ascii="Times New Roman" w:hAnsi="Times New Roman"/>
                <w:sz w:val="24"/>
                <w:szCs w:val="24"/>
              </w:rPr>
              <w:t>Английский язык</w:t>
            </w:r>
          </w:p>
        </w:tc>
        <w:tc>
          <w:tcPr>
            <w:tcW w:w="1370" w:type="dxa"/>
            <w:tcBorders>
              <w:top w:val="single" w:sz="4" w:space="0" w:color="auto"/>
              <w:left w:val="single" w:sz="4" w:space="0" w:color="auto"/>
              <w:bottom w:val="single" w:sz="4" w:space="0" w:color="auto"/>
              <w:right w:val="single" w:sz="4" w:space="0" w:color="auto"/>
            </w:tcBorders>
          </w:tcPr>
          <w:p w:rsidR="00C16A0E" w:rsidRPr="008A6401" w:rsidRDefault="00C16A0E" w:rsidP="001A4BE3">
            <w:pPr>
              <w:jc w:val="center"/>
              <w:rPr>
                <w:rFonts w:ascii="Times New Roman" w:hAnsi="Times New Roman"/>
                <w:sz w:val="24"/>
                <w:szCs w:val="24"/>
              </w:rPr>
            </w:pPr>
            <w:r>
              <w:rPr>
                <w:rFonts w:ascii="Times New Roman" w:hAnsi="Times New Roman"/>
                <w:sz w:val="24"/>
                <w:szCs w:val="24"/>
              </w:rPr>
              <w:t>88,5</w:t>
            </w:r>
          </w:p>
        </w:tc>
        <w:tc>
          <w:tcPr>
            <w:tcW w:w="1371" w:type="dxa"/>
            <w:tcBorders>
              <w:top w:val="single" w:sz="4" w:space="0" w:color="auto"/>
              <w:left w:val="single" w:sz="4" w:space="0" w:color="auto"/>
              <w:bottom w:val="single" w:sz="4" w:space="0" w:color="auto"/>
              <w:right w:val="single" w:sz="4" w:space="0" w:color="auto"/>
            </w:tcBorders>
          </w:tcPr>
          <w:p w:rsidR="00C16A0E" w:rsidRPr="008A6401" w:rsidRDefault="00C16A0E" w:rsidP="001A4BE3">
            <w:pPr>
              <w:jc w:val="center"/>
              <w:rPr>
                <w:rFonts w:ascii="Times New Roman" w:hAnsi="Times New Roman"/>
                <w:sz w:val="24"/>
                <w:szCs w:val="24"/>
              </w:rPr>
            </w:pPr>
            <w:r>
              <w:rPr>
                <w:rFonts w:ascii="Times New Roman" w:hAnsi="Times New Roman"/>
                <w:sz w:val="24"/>
                <w:szCs w:val="24"/>
              </w:rPr>
              <w:t>67,6</w:t>
            </w:r>
          </w:p>
        </w:tc>
        <w:tc>
          <w:tcPr>
            <w:tcW w:w="1820" w:type="dxa"/>
            <w:tcBorders>
              <w:top w:val="single" w:sz="4" w:space="0" w:color="auto"/>
              <w:left w:val="single" w:sz="4" w:space="0" w:color="auto"/>
              <w:bottom w:val="single" w:sz="4" w:space="0" w:color="auto"/>
              <w:right w:val="single" w:sz="4" w:space="0" w:color="auto"/>
            </w:tcBorders>
          </w:tcPr>
          <w:p w:rsidR="00C16A0E" w:rsidRPr="00366DB4" w:rsidRDefault="00C16A0E" w:rsidP="001A4BE3">
            <w:pPr>
              <w:jc w:val="center"/>
              <w:rPr>
                <w:rFonts w:ascii="Times New Roman" w:hAnsi="Times New Roman"/>
                <w:sz w:val="24"/>
                <w:szCs w:val="24"/>
              </w:rPr>
            </w:pPr>
            <w:r w:rsidRPr="00366DB4">
              <w:rPr>
                <w:rFonts w:ascii="Times New Roman" w:hAnsi="Times New Roman"/>
                <w:w w:val="97"/>
                <w:sz w:val="24"/>
                <w:szCs w:val="24"/>
              </w:rPr>
              <w:t>77,2</w:t>
            </w:r>
          </w:p>
        </w:tc>
      </w:tr>
    </w:tbl>
    <w:p w:rsidR="00002D9F" w:rsidRDefault="00002D9F" w:rsidP="00C16A0E"/>
    <w:p w:rsidR="00C16A0E" w:rsidRDefault="00C16A0E" w:rsidP="00C16A0E"/>
    <w:p w:rsidR="00C16A0E" w:rsidRDefault="00C16A0E" w:rsidP="00C16A0E"/>
    <w:p w:rsidR="00C16A0E" w:rsidRDefault="00C16A0E" w:rsidP="00C16A0E"/>
    <w:p w:rsidR="00C16A0E" w:rsidRDefault="00C16A0E" w:rsidP="00C16A0E"/>
    <w:p w:rsidR="00C16A0E" w:rsidRDefault="00C16A0E" w:rsidP="00C16A0E"/>
    <w:p w:rsidR="00C16A0E" w:rsidRDefault="00C16A0E" w:rsidP="00C16A0E"/>
    <w:p w:rsidR="00C16A0E" w:rsidRDefault="00C16A0E" w:rsidP="00C16A0E"/>
    <w:p w:rsidR="00C16A0E" w:rsidRDefault="00C16A0E" w:rsidP="00C16A0E"/>
    <w:p w:rsidR="00C16A0E" w:rsidRDefault="00C16A0E" w:rsidP="00C16A0E"/>
    <w:p w:rsidR="00C16A0E" w:rsidRDefault="00C16A0E" w:rsidP="00C16A0E"/>
    <w:p w:rsidR="001A4BE3" w:rsidRDefault="001A4BE3" w:rsidP="007C6133">
      <w:pPr>
        <w:widowControl w:val="0"/>
        <w:autoSpaceDE w:val="0"/>
        <w:autoSpaceDN w:val="0"/>
        <w:adjustRightInd w:val="0"/>
        <w:ind w:left="20"/>
        <w:rPr>
          <w:rFonts w:ascii="Times New Roman" w:hAnsi="Times New Roman"/>
          <w:b/>
          <w:bCs/>
          <w:i/>
          <w:iCs/>
          <w:sz w:val="28"/>
          <w:szCs w:val="28"/>
        </w:rPr>
      </w:pPr>
    </w:p>
    <w:p w:rsidR="00F664E5" w:rsidRDefault="00F664E5" w:rsidP="007C6133">
      <w:pPr>
        <w:widowControl w:val="0"/>
        <w:autoSpaceDE w:val="0"/>
        <w:autoSpaceDN w:val="0"/>
        <w:adjustRightInd w:val="0"/>
        <w:ind w:left="20"/>
        <w:rPr>
          <w:rFonts w:ascii="Times New Roman" w:hAnsi="Times New Roman"/>
          <w:b/>
          <w:bCs/>
          <w:i/>
          <w:iCs/>
          <w:sz w:val="28"/>
          <w:szCs w:val="28"/>
        </w:rPr>
      </w:pPr>
    </w:p>
    <w:p w:rsidR="00F664E5" w:rsidRDefault="00F664E5" w:rsidP="007C6133">
      <w:pPr>
        <w:widowControl w:val="0"/>
        <w:autoSpaceDE w:val="0"/>
        <w:autoSpaceDN w:val="0"/>
        <w:adjustRightInd w:val="0"/>
        <w:ind w:left="20"/>
        <w:rPr>
          <w:rFonts w:ascii="Times New Roman" w:hAnsi="Times New Roman"/>
          <w:b/>
          <w:bCs/>
          <w:i/>
          <w:iCs/>
          <w:sz w:val="28"/>
          <w:szCs w:val="28"/>
        </w:rPr>
      </w:pPr>
    </w:p>
    <w:p w:rsidR="007C6133" w:rsidRPr="0071441B" w:rsidRDefault="0071441B" w:rsidP="007C6133">
      <w:pPr>
        <w:widowControl w:val="0"/>
        <w:autoSpaceDE w:val="0"/>
        <w:autoSpaceDN w:val="0"/>
        <w:adjustRightInd w:val="0"/>
        <w:ind w:left="20"/>
        <w:rPr>
          <w:rFonts w:ascii="Times New Roman" w:hAnsi="Times New Roman"/>
          <w:sz w:val="24"/>
          <w:szCs w:val="24"/>
        </w:rPr>
      </w:pPr>
      <w:r w:rsidRPr="0071441B">
        <w:rPr>
          <w:rFonts w:ascii="Times New Roman" w:hAnsi="Times New Roman"/>
          <w:b/>
          <w:bCs/>
          <w:i/>
          <w:iCs/>
          <w:sz w:val="28"/>
          <w:szCs w:val="28"/>
        </w:rPr>
        <w:t>Русский язык</w:t>
      </w:r>
    </w:p>
    <w:p w:rsidR="007C6133" w:rsidRPr="007C6133" w:rsidRDefault="007C6133" w:rsidP="007C6133">
      <w:pPr>
        <w:widowControl w:val="0"/>
        <w:overflowPunct w:val="0"/>
        <w:autoSpaceDE w:val="0"/>
        <w:autoSpaceDN w:val="0"/>
        <w:adjustRightInd w:val="0"/>
        <w:ind w:left="20" w:right="240" w:firstLine="720"/>
        <w:jc w:val="both"/>
        <w:rPr>
          <w:rFonts w:ascii="Times New Roman" w:hAnsi="Times New Roman"/>
          <w:sz w:val="24"/>
          <w:szCs w:val="24"/>
        </w:rPr>
      </w:pPr>
      <w:r w:rsidRPr="007C6133">
        <w:rPr>
          <w:rFonts w:ascii="Times New Roman" w:hAnsi="Times New Roman"/>
          <w:sz w:val="24"/>
          <w:szCs w:val="24"/>
        </w:rPr>
        <w:t>Единый государственный экзамен по русскому языку, имеющий статус контрольного выпускного и вступительного испытания на протяжении ряда лет, позволяет получить обобщённую информацию, характеризующую тенденции в состоянии подготовки выпускников по русскому языку и обозначить существующие проблемы в преподавании предмета.</w:t>
      </w:r>
    </w:p>
    <w:p w:rsidR="007C6133" w:rsidRPr="007C6133" w:rsidRDefault="007C6133" w:rsidP="007C6133">
      <w:pPr>
        <w:widowControl w:val="0"/>
        <w:overflowPunct w:val="0"/>
        <w:autoSpaceDE w:val="0"/>
        <w:autoSpaceDN w:val="0"/>
        <w:adjustRightInd w:val="0"/>
        <w:ind w:left="20" w:right="280" w:firstLine="708"/>
        <w:jc w:val="both"/>
        <w:rPr>
          <w:rFonts w:ascii="Times New Roman" w:eastAsiaTheme="minorEastAsia" w:hAnsi="Times New Roman"/>
          <w:sz w:val="24"/>
          <w:szCs w:val="24"/>
        </w:rPr>
      </w:pPr>
      <w:r w:rsidRPr="007C6133">
        <w:rPr>
          <w:rFonts w:ascii="Times New Roman" w:eastAsiaTheme="minorEastAsia" w:hAnsi="Times New Roman"/>
          <w:sz w:val="24"/>
          <w:szCs w:val="24"/>
        </w:rPr>
        <w:t>Результаты выполнения тестовых заданий дают возможность говорить об уровне подготовки выпускников, выявлять недо</w:t>
      </w:r>
      <w:r w:rsidR="00D27E0E">
        <w:rPr>
          <w:rFonts w:ascii="Times New Roman" w:eastAsiaTheme="minorEastAsia" w:hAnsi="Times New Roman"/>
          <w:sz w:val="24"/>
          <w:szCs w:val="24"/>
        </w:rPr>
        <w:t>статки в усвоении отдельных эле</w:t>
      </w:r>
      <w:r w:rsidRPr="007C6133">
        <w:rPr>
          <w:rFonts w:ascii="Times New Roman" w:eastAsiaTheme="minorEastAsia" w:hAnsi="Times New Roman"/>
          <w:sz w:val="24"/>
          <w:szCs w:val="24"/>
        </w:rPr>
        <w:t>ментов содержания школьного курса, определять направления совершенствования преподавания предмета в школе.</w:t>
      </w:r>
    </w:p>
    <w:p w:rsidR="007C6133" w:rsidRPr="007C6133" w:rsidRDefault="007C6133" w:rsidP="007C6133">
      <w:pPr>
        <w:widowControl w:val="0"/>
        <w:overflowPunct w:val="0"/>
        <w:autoSpaceDE w:val="0"/>
        <w:autoSpaceDN w:val="0"/>
        <w:adjustRightInd w:val="0"/>
        <w:ind w:left="20" w:right="300" w:firstLine="708"/>
        <w:jc w:val="both"/>
        <w:rPr>
          <w:rFonts w:ascii="Times New Roman" w:eastAsiaTheme="minorEastAsia" w:hAnsi="Times New Roman"/>
          <w:sz w:val="24"/>
          <w:szCs w:val="24"/>
        </w:rPr>
      </w:pPr>
      <w:r w:rsidRPr="007C6133">
        <w:rPr>
          <w:rFonts w:ascii="Times New Roman" w:eastAsiaTheme="minorEastAsia" w:hAnsi="Times New Roman"/>
          <w:sz w:val="24"/>
          <w:szCs w:val="24"/>
        </w:rPr>
        <w:t>Все основные характеристики теста ЕГЭ в целом сохранены. По сравнению с 2012 годом на 30 минут увеличено время выполнения работы, изменен формат задания А1, расширен диапазон ответов к зад</w:t>
      </w:r>
      <w:r w:rsidR="00D27E0E">
        <w:rPr>
          <w:rFonts w:ascii="Times New Roman" w:eastAsiaTheme="minorEastAsia" w:hAnsi="Times New Roman"/>
          <w:sz w:val="24"/>
          <w:szCs w:val="24"/>
        </w:rPr>
        <w:t>анию А20, уточнены критерии про</w:t>
      </w:r>
      <w:r w:rsidRPr="007C6133">
        <w:rPr>
          <w:rFonts w:ascii="Times New Roman" w:eastAsiaTheme="minorEastAsia" w:hAnsi="Times New Roman"/>
          <w:sz w:val="24"/>
          <w:szCs w:val="24"/>
        </w:rPr>
        <w:t>верки и оценки выполнения заданий с развернутым ответом (критерии К1– К4).</w:t>
      </w:r>
    </w:p>
    <w:p w:rsidR="007C6133" w:rsidRPr="007C6133" w:rsidRDefault="007C6133" w:rsidP="007C6133">
      <w:pPr>
        <w:widowControl w:val="0"/>
        <w:autoSpaceDE w:val="0"/>
        <w:autoSpaceDN w:val="0"/>
        <w:adjustRightInd w:val="0"/>
        <w:ind w:left="720"/>
        <w:jc w:val="both"/>
        <w:rPr>
          <w:rFonts w:ascii="Times New Roman" w:eastAsiaTheme="minorEastAsia" w:hAnsi="Times New Roman"/>
          <w:sz w:val="24"/>
          <w:szCs w:val="24"/>
        </w:rPr>
      </w:pPr>
      <w:r w:rsidRPr="007C6133">
        <w:rPr>
          <w:rFonts w:ascii="Times New Roman" w:eastAsiaTheme="minorEastAsia" w:hAnsi="Times New Roman"/>
          <w:sz w:val="24"/>
          <w:szCs w:val="24"/>
        </w:rPr>
        <w:t>Часть 1 (А) содержит 30 заданий с простым единичным выбором ответа</w:t>
      </w:r>
    </w:p>
    <w:p w:rsidR="007C6133" w:rsidRPr="007C6133" w:rsidRDefault="007C6133" w:rsidP="007C6133">
      <w:pPr>
        <w:widowControl w:val="0"/>
        <w:autoSpaceDE w:val="0"/>
        <w:autoSpaceDN w:val="0"/>
        <w:adjustRightInd w:val="0"/>
        <w:ind w:left="20"/>
        <w:jc w:val="both"/>
        <w:rPr>
          <w:rFonts w:ascii="Times New Roman" w:eastAsiaTheme="minorEastAsia" w:hAnsi="Times New Roman"/>
          <w:sz w:val="24"/>
          <w:szCs w:val="24"/>
        </w:rPr>
      </w:pPr>
      <w:r w:rsidRPr="007C6133">
        <w:rPr>
          <w:rFonts w:ascii="Times New Roman" w:eastAsiaTheme="minorEastAsia" w:hAnsi="Times New Roman"/>
          <w:sz w:val="24"/>
          <w:szCs w:val="24"/>
        </w:rPr>
        <w:t>(А1–А30).</w:t>
      </w:r>
    </w:p>
    <w:p w:rsidR="007C6133" w:rsidRPr="007C6133" w:rsidRDefault="007C6133" w:rsidP="007C6133">
      <w:pPr>
        <w:widowControl w:val="0"/>
        <w:autoSpaceDE w:val="0"/>
        <w:autoSpaceDN w:val="0"/>
        <w:adjustRightInd w:val="0"/>
        <w:ind w:left="720"/>
        <w:jc w:val="both"/>
        <w:rPr>
          <w:rFonts w:ascii="Times New Roman" w:eastAsiaTheme="minorEastAsia" w:hAnsi="Times New Roman"/>
          <w:sz w:val="24"/>
          <w:szCs w:val="24"/>
        </w:rPr>
      </w:pPr>
      <w:r w:rsidRPr="007C6133">
        <w:rPr>
          <w:rFonts w:ascii="Times New Roman" w:eastAsiaTheme="minorEastAsia" w:hAnsi="Times New Roman"/>
          <w:sz w:val="24"/>
          <w:szCs w:val="24"/>
        </w:rPr>
        <w:t>Задания первой части охватывают все разделы и аспекты курса и проверяют:</w:t>
      </w:r>
    </w:p>
    <w:p w:rsidR="007C6133" w:rsidRPr="007C6133" w:rsidRDefault="007C6133" w:rsidP="007C6133">
      <w:pPr>
        <w:widowControl w:val="0"/>
        <w:overflowPunct w:val="0"/>
        <w:autoSpaceDE w:val="0"/>
        <w:autoSpaceDN w:val="0"/>
        <w:adjustRightInd w:val="0"/>
        <w:ind w:left="720"/>
        <w:jc w:val="both"/>
        <w:rPr>
          <w:rFonts w:ascii="Times New Roman" w:eastAsiaTheme="minorEastAsia" w:hAnsi="Times New Roman"/>
          <w:sz w:val="24"/>
          <w:szCs w:val="24"/>
        </w:rPr>
      </w:pPr>
      <w:r w:rsidRPr="007C6133">
        <w:rPr>
          <w:rFonts w:ascii="Times New Roman" w:eastAsiaTheme="minorEastAsia" w:hAnsi="Times New Roman"/>
          <w:sz w:val="24"/>
          <w:szCs w:val="24"/>
        </w:rPr>
        <w:t xml:space="preserve">– лингвистическую подготовку экзаменуемых; </w:t>
      </w:r>
    </w:p>
    <w:p w:rsidR="007C6133" w:rsidRPr="007C6133" w:rsidRDefault="007C6133" w:rsidP="007C6133">
      <w:pPr>
        <w:widowControl w:val="0"/>
        <w:overflowPunct w:val="0"/>
        <w:autoSpaceDE w:val="0"/>
        <w:autoSpaceDN w:val="0"/>
        <w:adjustRightInd w:val="0"/>
        <w:ind w:left="720"/>
        <w:jc w:val="both"/>
        <w:rPr>
          <w:rFonts w:ascii="Times New Roman" w:eastAsiaTheme="minorEastAsia" w:hAnsi="Times New Roman"/>
          <w:sz w:val="24"/>
          <w:szCs w:val="24"/>
        </w:rPr>
      </w:pPr>
      <w:r w:rsidRPr="007C6133">
        <w:rPr>
          <w:rFonts w:ascii="Times New Roman" w:eastAsiaTheme="minorEastAsia" w:hAnsi="Times New Roman"/>
          <w:sz w:val="24"/>
          <w:szCs w:val="24"/>
        </w:rPr>
        <w:t xml:space="preserve">– владение важнейшими нормами русского литературного языка; </w:t>
      </w:r>
    </w:p>
    <w:p w:rsidR="007C6133" w:rsidRPr="007C6133" w:rsidRDefault="007C6133" w:rsidP="007C6133">
      <w:pPr>
        <w:widowControl w:val="0"/>
        <w:overflowPunct w:val="0"/>
        <w:autoSpaceDE w:val="0"/>
        <w:autoSpaceDN w:val="0"/>
        <w:adjustRightInd w:val="0"/>
        <w:ind w:left="20" w:right="300" w:firstLine="708"/>
        <w:jc w:val="both"/>
        <w:rPr>
          <w:rFonts w:ascii="Times New Roman" w:eastAsiaTheme="minorEastAsia" w:hAnsi="Times New Roman"/>
          <w:sz w:val="24"/>
          <w:szCs w:val="24"/>
        </w:rPr>
      </w:pPr>
      <w:r w:rsidRPr="007C6133">
        <w:rPr>
          <w:rFonts w:ascii="Times New Roman" w:eastAsiaTheme="minorEastAsia" w:hAnsi="Times New Roman"/>
          <w:sz w:val="24"/>
          <w:szCs w:val="24"/>
        </w:rPr>
        <w:t>– практические коммуникативные умени</w:t>
      </w:r>
      <w:r w:rsidR="00D27E0E">
        <w:rPr>
          <w:rFonts w:ascii="Times New Roman" w:eastAsiaTheme="minorEastAsia" w:hAnsi="Times New Roman"/>
          <w:sz w:val="24"/>
          <w:szCs w:val="24"/>
        </w:rPr>
        <w:t>я, которые должны быть продемонс</w:t>
      </w:r>
      <w:r w:rsidRPr="007C6133">
        <w:rPr>
          <w:rFonts w:ascii="Times New Roman" w:eastAsiaTheme="minorEastAsia" w:hAnsi="Times New Roman"/>
          <w:sz w:val="24"/>
          <w:szCs w:val="24"/>
        </w:rPr>
        <w:t xml:space="preserve">трированы в процессе анализа связного текста. </w:t>
      </w:r>
    </w:p>
    <w:p w:rsidR="007C6133" w:rsidRPr="007C6133" w:rsidRDefault="007C6133" w:rsidP="007C6133">
      <w:pPr>
        <w:widowControl w:val="0"/>
        <w:overflowPunct w:val="0"/>
        <w:autoSpaceDE w:val="0"/>
        <w:autoSpaceDN w:val="0"/>
        <w:adjustRightInd w:val="0"/>
        <w:ind w:left="20" w:right="300" w:firstLine="708"/>
        <w:jc w:val="both"/>
        <w:rPr>
          <w:rFonts w:ascii="Times New Roman" w:eastAsiaTheme="minorEastAsia" w:hAnsi="Times New Roman"/>
          <w:sz w:val="24"/>
          <w:szCs w:val="24"/>
        </w:rPr>
      </w:pPr>
      <w:r w:rsidRPr="007C6133">
        <w:rPr>
          <w:rFonts w:ascii="Times New Roman" w:eastAsiaTheme="minorEastAsia" w:hAnsi="Times New Roman"/>
          <w:sz w:val="24"/>
          <w:szCs w:val="24"/>
        </w:rPr>
        <w:t xml:space="preserve">Качество правописных умений и навыков демонстрируют результаты </w:t>
      </w:r>
      <w:r w:rsidR="00D27E0E">
        <w:rPr>
          <w:rFonts w:ascii="Times New Roman" w:eastAsiaTheme="minorEastAsia" w:hAnsi="Times New Roman"/>
          <w:sz w:val="24"/>
          <w:szCs w:val="24"/>
        </w:rPr>
        <w:t>в</w:t>
      </w:r>
      <w:r w:rsidRPr="007C6133">
        <w:rPr>
          <w:rFonts w:ascii="Times New Roman" w:eastAsiaTheme="minorEastAsia" w:hAnsi="Times New Roman"/>
          <w:sz w:val="24"/>
          <w:szCs w:val="24"/>
        </w:rPr>
        <w:t>ы</w:t>
      </w:r>
      <w:r w:rsidR="00D27E0E">
        <w:rPr>
          <w:rFonts w:ascii="Times New Roman" w:eastAsiaTheme="minorEastAsia" w:hAnsi="Times New Roman"/>
          <w:sz w:val="24"/>
          <w:szCs w:val="24"/>
        </w:rPr>
        <w:t>п</w:t>
      </w:r>
      <w:r w:rsidRPr="007C6133">
        <w:rPr>
          <w:rFonts w:ascii="Times New Roman" w:eastAsiaTheme="minorEastAsia" w:hAnsi="Times New Roman"/>
          <w:sz w:val="24"/>
          <w:szCs w:val="24"/>
        </w:rPr>
        <w:t xml:space="preserve">олнения заданий по орфографии и пунктуации. </w:t>
      </w:r>
    </w:p>
    <w:p w:rsidR="007C6133" w:rsidRPr="007C6133" w:rsidRDefault="007C6133" w:rsidP="007C6133">
      <w:pPr>
        <w:widowControl w:val="0"/>
        <w:overflowPunct w:val="0"/>
        <w:autoSpaceDE w:val="0"/>
        <w:autoSpaceDN w:val="0"/>
        <w:adjustRightInd w:val="0"/>
        <w:ind w:left="20" w:right="300" w:firstLine="708"/>
        <w:jc w:val="both"/>
        <w:rPr>
          <w:rFonts w:ascii="Times New Roman" w:eastAsiaTheme="minorEastAsia" w:hAnsi="Times New Roman"/>
          <w:sz w:val="24"/>
          <w:szCs w:val="24"/>
        </w:rPr>
      </w:pPr>
      <w:r w:rsidRPr="007C6133">
        <w:rPr>
          <w:rFonts w:ascii="Times New Roman" w:eastAsiaTheme="minorEastAsia" w:hAnsi="Times New Roman"/>
          <w:sz w:val="24"/>
          <w:szCs w:val="24"/>
        </w:rPr>
        <w:t>Часть 2 (В) состоит из 8-ми (В1-В8) заданий открытого типа с кратким ответом, проверяющих подготовку по русскому языку на высоком уровне сложности: выразительные средства русской фонетики, слово</w:t>
      </w:r>
      <w:r w:rsidR="00D27E0E">
        <w:rPr>
          <w:rFonts w:ascii="Times New Roman" w:eastAsiaTheme="minorEastAsia" w:hAnsi="Times New Roman"/>
          <w:sz w:val="24"/>
          <w:szCs w:val="24"/>
        </w:rPr>
        <w:t>образования, лексики и фразеоло</w:t>
      </w:r>
      <w:r w:rsidRPr="007C6133">
        <w:rPr>
          <w:rFonts w:ascii="Times New Roman" w:eastAsiaTheme="minorEastAsia" w:hAnsi="Times New Roman"/>
          <w:sz w:val="24"/>
          <w:szCs w:val="24"/>
        </w:rPr>
        <w:t xml:space="preserve">гии, средства грамматики, анализ средств выразительности. </w:t>
      </w:r>
    </w:p>
    <w:p w:rsidR="007C6133" w:rsidRPr="007C6133" w:rsidRDefault="007C6133" w:rsidP="007C6133">
      <w:pPr>
        <w:widowControl w:val="0"/>
        <w:overflowPunct w:val="0"/>
        <w:autoSpaceDE w:val="0"/>
        <w:autoSpaceDN w:val="0"/>
        <w:adjustRightInd w:val="0"/>
        <w:ind w:left="20" w:right="300" w:firstLine="708"/>
        <w:jc w:val="both"/>
        <w:rPr>
          <w:rFonts w:ascii="Times New Roman" w:eastAsiaTheme="minorEastAsia" w:hAnsi="Times New Roman"/>
          <w:sz w:val="24"/>
          <w:szCs w:val="24"/>
        </w:rPr>
      </w:pPr>
      <w:r w:rsidRPr="007C6133">
        <w:rPr>
          <w:rFonts w:ascii="Times New Roman" w:eastAsiaTheme="minorEastAsia" w:hAnsi="Times New Roman"/>
          <w:sz w:val="24"/>
          <w:szCs w:val="24"/>
        </w:rPr>
        <w:t>В заданиях второй части работы выпускникам предлагаются задания открытого типа, связанного с анализом текста, и требуют формулировки и самостоятель</w:t>
      </w:r>
      <w:bookmarkStart w:id="0" w:name="page11"/>
      <w:bookmarkEnd w:id="0"/>
      <w:r w:rsidRPr="007C6133">
        <w:rPr>
          <w:rFonts w:ascii="Times New Roman" w:eastAsiaTheme="minorEastAsia" w:hAnsi="Times New Roman"/>
          <w:sz w:val="24"/>
          <w:szCs w:val="24"/>
        </w:rPr>
        <w:t>ной записи ответа в виде слова, словосочетания или цифр. Восемь заданий второй части работы (В1-В8)и четыре последних задания первой части (А27-А30) ориентированы на языковой, смысловой и речеведческий анализ текста, на основе которого экзаменуемый должен написать сочинение.</w:t>
      </w:r>
    </w:p>
    <w:p w:rsidR="007C6133" w:rsidRPr="007C6133" w:rsidRDefault="007C6133" w:rsidP="007C6133">
      <w:pPr>
        <w:widowControl w:val="0"/>
        <w:overflowPunct w:val="0"/>
        <w:autoSpaceDE w:val="0"/>
        <w:autoSpaceDN w:val="0"/>
        <w:adjustRightInd w:val="0"/>
        <w:ind w:left="180" w:right="280" w:firstLine="708"/>
        <w:jc w:val="both"/>
        <w:rPr>
          <w:rFonts w:ascii="Times New Roman" w:eastAsiaTheme="minorEastAsia" w:hAnsi="Times New Roman"/>
          <w:sz w:val="24"/>
          <w:szCs w:val="24"/>
        </w:rPr>
      </w:pPr>
      <w:r w:rsidRPr="007C6133">
        <w:rPr>
          <w:rFonts w:ascii="Times New Roman" w:eastAsiaTheme="minorEastAsia" w:hAnsi="Times New Roman"/>
          <w:sz w:val="24"/>
          <w:szCs w:val="24"/>
        </w:rPr>
        <w:lastRenderedPageBreak/>
        <w:t>Каждое правильно выполненное задание из первой и второй частей работы оценивается одним первичным баллом. Исключение составляет задание В8. Максимальный балл за выполнение этого задания – 4 первичных балла.</w:t>
      </w:r>
    </w:p>
    <w:p w:rsidR="007C6133" w:rsidRPr="007C6133" w:rsidRDefault="007C6133" w:rsidP="007C6133">
      <w:pPr>
        <w:widowControl w:val="0"/>
        <w:overflowPunct w:val="0"/>
        <w:autoSpaceDE w:val="0"/>
        <w:autoSpaceDN w:val="0"/>
        <w:adjustRightInd w:val="0"/>
        <w:ind w:left="180" w:right="300" w:firstLine="708"/>
        <w:jc w:val="both"/>
        <w:rPr>
          <w:rFonts w:ascii="Times New Roman" w:eastAsiaTheme="minorEastAsia" w:hAnsi="Times New Roman"/>
          <w:sz w:val="24"/>
          <w:szCs w:val="24"/>
        </w:rPr>
      </w:pPr>
      <w:r w:rsidRPr="007C6133">
        <w:rPr>
          <w:rFonts w:ascii="Times New Roman" w:eastAsiaTheme="minorEastAsia" w:hAnsi="Times New Roman"/>
          <w:sz w:val="24"/>
          <w:szCs w:val="24"/>
        </w:rPr>
        <w:t>Часть 3 (С) включает одно задание, требующее порождения текста: сочинение-рассуждение на основе предложенного текста. Задание оценивается 23 первичными баллами по 12-балльной шкале критериев. Это задание проверяет сформированность умений по развитию речи: сочинение, информационная обработка текста,</w:t>
      </w:r>
      <w:r w:rsidR="00D27E0E">
        <w:rPr>
          <w:rFonts w:ascii="Times New Roman" w:eastAsiaTheme="minorEastAsia" w:hAnsi="Times New Roman"/>
          <w:sz w:val="24"/>
          <w:szCs w:val="24"/>
        </w:rPr>
        <w:t xml:space="preserve"> </w:t>
      </w:r>
      <w:r w:rsidRPr="007C6133">
        <w:rPr>
          <w:rFonts w:ascii="Times New Roman" w:eastAsiaTheme="minorEastAsia" w:hAnsi="Times New Roman"/>
          <w:sz w:val="24"/>
          <w:szCs w:val="24"/>
        </w:rPr>
        <w:t>употребление языковых средств в зависимости от речевой ситуации.</w:t>
      </w:r>
    </w:p>
    <w:p w:rsidR="007C6133" w:rsidRPr="00BD6788" w:rsidRDefault="007C6133" w:rsidP="007C6133">
      <w:pPr>
        <w:widowControl w:val="0"/>
        <w:autoSpaceDE w:val="0"/>
        <w:autoSpaceDN w:val="0"/>
        <w:adjustRightInd w:val="0"/>
        <w:spacing w:line="239" w:lineRule="auto"/>
        <w:ind w:left="1180"/>
        <w:rPr>
          <w:rFonts w:ascii="Times New Roman" w:hAnsi="Times New Roman"/>
          <w:sz w:val="22"/>
          <w:szCs w:val="22"/>
        </w:rPr>
      </w:pPr>
      <w:r w:rsidRPr="00BD6788">
        <w:rPr>
          <w:rFonts w:ascii="Times New Roman" w:eastAsiaTheme="minorEastAsia" w:hAnsi="Times New Roman"/>
          <w:b/>
          <w:bCs/>
          <w:sz w:val="24"/>
          <w:szCs w:val="24"/>
        </w:rPr>
        <w:t>Результаты выполнения заданий части А</w:t>
      </w:r>
    </w:p>
    <w:p w:rsidR="007C6133" w:rsidRPr="007C6133" w:rsidRDefault="007C6133" w:rsidP="007C6133">
      <w:pPr>
        <w:widowControl w:val="0"/>
        <w:autoSpaceDE w:val="0"/>
        <w:autoSpaceDN w:val="0"/>
        <w:adjustRightInd w:val="0"/>
        <w:spacing w:line="239" w:lineRule="auto"/>
        <w:ind w:left="1180"/>
        <w:rPr>
          <w:rFonts w:ascii="Times New Roman" w:hAnsi="Times New Roman"/>
          <w:sz w:val="22"/>
          <w:szCs w:val="22"/>
        </w:rPr>
      </w:pPr>
      <w:r w:rsidRPr="007C6133">
        <w:rPr>
          <w:rFonts w:ascii="Times New Roman" w:hAnsi="Times New Roman"/>
          <w:iCs/>
          <w:sz w:val="22"/>
          <w:szCs w:val="22"/>
        </w:rPr>
        <w:t>Сопоставительные результаты выполнения части</w:t>
      </w:r>
    </w:p>
    <w:p w:rsidR="007C6133" w:rsidRPr="007C6133" w:rsidRDefault="007C6133" w:rsidP="007C6133">
      <w:pPr>
        <w:widowControl w:val="0"/>
        <w:autoSpaceDE w:val="0"/>
        <w:autoSpaceDN w:val="0"/>
        <w:adjustRightInd w:val="0"/>
        <w:spacing w:line="102" w:lineRule="exact"/>
        <w:rPr>
          <w:rFonts w:ascii="Times New Roman" w:hAnsi="Times New Roman"/>
          <w:sz w:val="22"/>
          <w:szCs w:val="22"/>
        </w:rPr>
      </w:pPr>
    </w:p>
    <w:tbl>
      <w:tblPr>
        <w:tblW w:w="8030" w:type="dxa"/>
        <w:tblInd w:w="10" w:type="dxa"/>
        <w:tblLayout w:type="fixed"/>
        <w:tblCellMar>
          <w:left w:w="0" w:type="dxa"/>
          <w:right w:w="0" w:type="dxa"/>
        </w:tblCellMar>
        <w:tblLook w:val="0000"/>
      </w:tblPr>
      <w:tblGrid>
        <w:gridCol w:w="660"/>
        <w:gridCol w:w="6144"/>
        <w:gridCol w:w="1176"/>
        <w:gridCol w:w="20"/>
        <w:gridCol w:w="10"/>
        <w:gridCol w:w="20"/>
      </w:tblGrid>
      <w:tr w:rsidR="008E5474" w:rsidRPr="007C6133" w:rsidTr="008E5474">
        <w:trPr>
          <w:gridAfter w:val="1"/>
          <w:wAfter w:w="20" w:type="dxa"/>
          <w:trHeight w:val="274"/>
        </w:trPr>
        <w:tc>
          <w:tcPr>
            <w:tcW w:w="660" w:type="dxa"/>
            <w:tcBorders>
              <w:top w:val="single" w:sz="8" w:space="0" w:color="auto"/>
              <w:left w:val="single" w:sz="8" w:space="0" w:color="auto"/>
              <w:bottom w:val="nil"/>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6144" w:type="dxa"/>
            <w:tcBorders>
              <w:top w:val="single" w:sz="8" w:space="0" w:color="auto"/>
              <w:left w:val="nil"/>
              <w:bottom w:val="nil"/>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1176" w:type="dxa"/>
            <w:vMerge w:val="restart"/>
            <w:tcBorders>
              <w:top w:val="single" w:sz="8" w:space="0" w:color="auto"/>
              <w:left w:val="nil"/>
              <w:right w:val="single" w:sz="8" w:space="0" w:color="auto"/>
            </w:tcBorders>
            <w:vAlign w:val="bottom"/>
          </w:tcPr>
          <w:p w:rsidR="008E5474" w:rsidRPr="007C6133" w:rsidRDefault="008E5474" w:rsidP="007C6133">
            <w:pPr>
              <w:widowControl w:val="0"/>
              <w:autoSpaceDE w:val="0"/>
              <w:autoSpaceDN w:val="0"/>
              <w:adjustRightInd w:val="0"/>
              <w:ind w:left="420"/>
              <w:rPr>
                <w:rFonts w:ascii="Times New Roman" w:hAnsi="Times New Roman"/>
                <w:sz w:val="24"/>
                <w:szCs w:val="24"/>
              </w:rPr>
            </w:pPr>
            <w:r w:rsidRPr="007C6133">
              <w:rPr>
                <w:rFonts w:ascii="Times New Roman" w:hAnsi="Times New Roman"/>
                <w:sz w:val="24"/>
                <w:szCs w:val="24"/>
              </w:rPr>
              <w:t>% выполнения</w:t>
            </w: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gridAfter w:val="1"/>
          <w:wAfter w:w="20" w:type="dxa"/>
          <w:trHeight w:val="65"/>
        </w:trPr>
        <w:tc>
          <w:tcPr>
            <w:tcW w:w="660" w:type="dxa"/>
            <w:vMerge w:val="restart"/>
            <w:tcBorders>
              <w:top w:val="nil"/>
              <w:left w:val="single" w:sz="8" w:space="0" w:color="auto"/>
              <w:bottom w:val="nil"/>
              <w:right w:val="single" w:sz="8" w:space="0" w:color="auto"/>
            </w:tcBorders>
            <w:vAlign w:val="bottom"/>
          </w:tcPr>
          <w:p w:rsidR="008E5474" w:rsidRPr="007C6133" w:rsidRDefault="008E5474" w:rsidP="007C6133">
            <w:pPr>
              <w:widowControl w:val="0"/>
              <w:autoSpaceDE w:val="0"/>
              <w:autoSpaceDN w:val="0"/>
              <w:adjustRightInd w:val="0"/>
              <w:jc w:val="center"/>
              <w:rPr>
                <w:rFonts w:ascii="Times New Roman" w:hAnsi="Times New Roman"/>
                <w:sz w:val="24"/>
                <w:szCs w:val="24"/>
              </w:rPr>
            </w:pPr>
            <w:r w:rsidRPr="007C6133">
              <w:rPr>
                <w:rFonts w:ascii="Times New Roman" w:hAnsi="Times New Roman"/>
                <w:w w:val="92"/>
                <w:sz w:val="24"/>
                <w:szCs w:val="24"/>
              </w:rPr>
              <w:t>№</w:t>
            </w:r>
          </w:p>
        </w:tc>
        <w:tc>
          <w:tcPr>
            <w:tcW w:w="6144" w:type="dxa"/>
            <w:vMerge w:val="restart"/>
            <w:tcBorders>
              <w:top w:val="nil"/>
              <w:left w:val="nil"/>
              <w:bottom w:val="nil"/>
              <w:right w:val="single" w:sz="8" w:space="0" w:color="auto"/>
            </w:tcBorders>
            <w:vAlign w:val="bottom"/>
          </w:tcPr>
          <w:p w:rsidR="008E5474" w:rsidRPr="007C6133" w:rsidRDefault="008E5474" w:rsidP="007C6133">
            <w:pPr>
              <w:widowControl w:val="0"/>
              <w:autoSpaceDE w:val="0"/>
              <w:autoSpaceDN w:val="0"/>
              <w:adjustRightInd w:val="0"/>
              <w:ind w:left="2000"/>
              <w:rPr>
                <w:rFonts w:ascii="Times New Roman" w:hAnsi="Times New Roman"/>
                <w:sz w:val="24"/>
                <w:szCs w:val="24"/>
              </w:rPr>
            </w:pPr>
            <w:r w:rsidRPr="007C6133">
              <w:rPr>
                <w:rFonts w:ascii="Times New Roman" w:hAnsi="Times New Roman"/>
                <w:sz w:val="24"/>
                <w:szCs w:val="24"/>
              </w:rPr>
              <w:t>Содержательные разделы</w:t>
            </w:r>
          </w:p>
        </w:tc>
        <w:tc>
          <w:tcPr>
            <w:tcW w:w="1176" w:type="dxa"/>
            <w:vMerge/>
            <w:tcBorders>
              <w:left w:val="nil"/>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30" w:type="dxa"/>
            <w:gridSpan w:val="2"/>
            <w:tcBorders>
              <w:top w:val="nil"/>
              <w:left w:val="single" w:sz="8" w:space="0" w:color="auto"/>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86"/>
        </w:trPr>
        <w:tc>
          <w:tcPr>
            <w:tcW w:w="660" w:type="dxa"/>
            <w:vMerge/>
            <w:tcBorders>
              <w:top w:val="nil"/>
              <w:left w:val="single" w:sz="8" w:space="0" w:color="auto"/>
              <w:bottom w:val="nil"/>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6144" w:type="dxa"/>
            <w:vMerge/>
            <w:tcBorders>
              <w:top w:val="nil"/>
              <w:left w:val="nil"/>
              <w:bottom w:val="nil"/>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1196" w:type="dxa"/>
            <w:gridSpan w:val="2"/>
            <w:vMerge w:val="restart"/>
            <w:tcBorders>
              <w:top w:val="nil"/>
              <w:left w:val="nil"/>
              <w:right w:val="single" w:sz="8" w:space="0" w:color="auto"/>
            </w:tcBorders>
            <w:vAlign w:val="bottom"/>
          </w:tcPr>
          <w:p w:rsidR="008E5474" w:rsidRPr="007C6133" w:rsidRDefault="008E5474" w:rsidP="007C6133">
            <w:pPr>
              <w:widowControl w:val="0"/>
              <w:autoSpaceDE w:val="0"/>
              <w:autoSpaceDN w:val="0"/>
              <w:adjustRightInd w:val="0"/>
              <w:jc w:val="center"/>
              <w:rPr>
                <w:rFonts w:ascii="Times New Roman" w:hAnsi="Times New Roman"/>
                <w:sz w:val="24"/>
                <w:szCs w:val="24"/>
              </w:rPr>
            </w:pPr>
            <w:r w:rsidRPr="007C6133">
              <w:rPr>
                <w:rFonts w:ascii="Times New Roman" w:hAnsi="Times New Roman"/>
                <w:w w:val="99"/>
                <w:sz w:val="24"/>
                <w:szCs w:val="24"/>
              </w:rPr>
              <w:t>2013 год</w:t>
            </w: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168"/>
        </w:trPr>
        <w:tc>
          <w:tcPr>
            <w:tcW w:w="660" w:type="dxa"/>
            <w:tcBorders>
              <w:top w:val="nil"/>
              <w:left w:val="single" w:sz="8" w:space="0" w:color="auto"/>
              <w:bottom w:val="nil"/>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6144" w:type="dxa"/>
            <w:tcBorders>
              <w:top w:val="nil"/>
              <w:left w:val="nil"/>
              <w:bottom w:val="nil"/>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1196" w:type="dxa"/>
            <w:gridSpan w:val="2"/>
            <w:vMerge/>
            <w:tcBorders>
              <w:left w:val="nil"/>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62"/>
        </w:trPr>
        <w:tc>
          <w:tcPr>
            <w:tcW w:w="660" w:type="dxa"/>
            <w:tcBorders>
              <w:top w:val="nil"/>
              <w:left w:val="single" w:sz="8" w:space="0" w:color="auto"/>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6144" w:type="dxa"/>
            <w:tcBorders>
              <w:top w:val="nil"/>
              <w:left w:val="nil"/>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1196" w:type="dxa"/>
            <w:gridSpan w:val="2"/>
            <w:vMerge/>
            <w:tcBorders>
              <w:left w:val="nil"/>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119"/>
        </w:trPr>
        <w:tc>
          <w:tcPr>
            <w:tcW w:w="660" w:type="dxa"/>
            <w:tcBorders>
              <w:top w:val="nil"/>
              <w:left w:val="single" w:sz="8" w:space="0" w:color="auto"/>
              <w:bottom w:val="nil"/>
              <w:right w:val="single" w:sz="8" w:space="0" w:color="auto"/>
            </w:tcBorders>
            <w:vAlign w:val="bottom"/>
          </w:tcPr>
          <w:p w:rsidR="008E5474" w:rsidRPr="007C6133" w:rsidRDefault="008E5474" w:rsidP="007C6133">
            <w:pPr>
              <w:widowControl w:val="0"/>
              <w:autoSpaceDE w:val="0"/>
              <w:autoSpaceDN w:val="0"/>
              <w:adjustRightInd w:val="0"/>
              <w:jc w:val="center"/>
              <w:rPr>
                <w:rFonts w:ascii="Times New Roman" w:hAnsi="Times New Roman"/>
                <w:sz w:val="24"/>
                <w:szCs w:val="24"/>
              </w:rPr>
            </w:pPr>
            <w:r w:rsidRPr="007C6133">
              <w:rPr>
                <w:rFonts w:ascii="Times New Roman" w:hAnsi="Times New Roman"/>
                <w:w w:val="97"/>
                <w:sz w:val="24"/>
                <w:szCs w:val="24"/>
              </w:rPr>
              <w:t>А1</w:t>
            </w:r>
          </w:p>
        </w:tc>
        <w:tc>
          <w:tcPr>
            <w:tcW w:w="6144" w:type="dxa"/>
            <w:vMerge w:val="restart"/>
            <w:tcBorders>
              <w:top w:val="nil"/>
              <w:left w:val="nil"/>
              <w:right w:val="single" w:sz="8" w:space="0" w:color="auto"/>
            </w:tcBorders>
            <w:vAlign w:val="bottom"/>
          </w:tcPr>
          <w:p w:rsidR="008E5474" w:rsidRPr="007C6133" w:rsidRDefault="008E5474" w:rsidP="007C6133">
            <w:pPr>
              <w:widowControl w:val="0"/>
              <w:autoSpaceDE w:val="0"/>
              <w:autoSpaceDN w:val="0"/>
              <w:adjustRightInd w:val="0"/>
              <w:ind w:left="100"/>
              <w:rPr>
                <w:rFonts w:ascii="Times New Roman" w:hAnsi="Times New Roman"/>
                <w:sz w:val="24"/>
                <w:szCs w:val="24"/>
              </w:rPr>
            </w:pPr>
            <w:r w:rsidRPr="007C6133">
              <w:rPr>
                <w:rFonts w:ascii="Times New Roman" w:hAnsi="Times New Roman"/>
                <w:sz w:val="24"/>
                <w:szCs w:val="24"/>
              </w:rPr>
              <w:t>Орфоэпические нормы (постановка ударения)</w:t>
            </w:r>
          </w:p>
        </w:tc>
        <w:tc>
          <w:tcPr>
            <w:tcW w:w="1196" w:type="dxa"/>
            <w:gridSpan w:val="2"/>
            <w:vMerge w:val="restart"/>
            <w:tcBorders>
              <w:top w:val="nil"/>
              <w:left w:val="nil"/>
              <w:right w:val="single" w:sz="8" w:space="0" w:color="auto"/>
            </w:tcBorders>
            <w:vAlign w:val="bottom"/>
          </w:tcPr>
          <w:p w:rsidR="008E5474" w:rsidRPr="007C6133" w:rsidRDefault="008E5474" w:rsidP="007C6133">
            <w:pPr>
              <w:widowControl w:val="0"/>
              <w:autoSpaceDE w:val="0"/>
              <w:autoSpaceDN w:val="0"/>
              <w:adjustRightInd w:val="0"/>
              <w:jc w:val="center"/>
              <w:rPr>
                <w:rFonts w:ascii="Times New Roman" w:hAnsi="Times New Roman"/>
                <w:sz w:val="24"/>
                <w:szCs w:val="24"/>
              </w:rPr>
            </w:pPr>
            <w:r w:rsidRPr="007C6133">
              <w:rPr>
                <w:rFonts w:ascii="Times New Roman" w:hAnsi="Times New Roman"/>
                <w:sz w:val="24"/>
                <w:szCs w:val="24"/>
              </w:rPr>
              <w:t>71,1</w:t>
            </w: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75"/>
        </w:trPr>
        <w:tc>
          <w:tcPr>
            <w:tcW w:w="660" w:type="dxa"/>
            <w:tcBorders>
              <w:top w:val="nil"/>
              <w:left w:val="single" w:sz="8" w:space="0" w:color="auto"/>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6144" w:type="dxa"/>
            <w:vMerge/>
            <w:tcBorders>
              <w:left w:val="nil"/>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1196" w:type="dxa"/>
            <w:gridSpan w:val="2"/>
            <w:vMerge/>
            <w:tcBorders>
              <w:left w:val="nil"/>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272"/>
        </w:trPr>
        <w:tc>
          <w:tcPr>
            <w:tcW w:w="660" w:type="dxa"/>
            <w:tcBorders>
              <w:top w:val="nil"/>
              <w:left w:val="single" w:sz="8" w:space="0" w:color="auto"/>
              <w:bottom w:val="nil"/>
              <w:right w:val="single" w:sz="8" w:space="0" w:color="auto"/>
            </w:tcBorders>
            <w:vAlign w:val="bottom"/>
          </w:tcPr>
          <w:p w:rsidR="008E5474" w:rsidRPr="007C6133" w:rsidRDefault="008E5474" w:rsidP="007C6133">
            <w:pPr>
              <w:widowControl w:val="0"/>
              <w:autoSpaceDE w:val="0"/>
              <w:autoSpaceDN w:val="0"/>
              <w:adjustRightInd w:val="0"/>
              <w:jc w:val="center"/>
              <w:rPr>
                <w:rFonts w:ascii="Times New Roman" w:hAnsi="Times New Roman"/>
                <w:sz w:val="24"/>
                <w:szCs w:val="24"/>
              </w:rPr>
            </w:pPr>
            <w:r w:rsidRPr="007C6133">
              <w:rPr>
                <w:rFonts w:ascii="Times New Roman" w:hAnsi="Times New Roman"/>
                <w:w w:val="97"/>
                <w:sz w:val="24"/>
                <w:szCs w:val="24"/>
              </w:rPr>
              <w:t>А2</w:t>
            </w:r>
          </w:p>
        </w:tc>
        <w:tc>
          <w:tcPr>
            <w:tcW w:w="6144" w:type="dxa"/>
            <w:vMerge w:val="restart"/>
            <w:tcBorders>
              <w:top w:val="nil"/>
              <w:left w:val="nil"/>
              <w:right w:val="single" w:sz="8" w:space="0" w:color="auto"/>
            </w:tcBorders>
            <w:vAlign w:val="bottom"/>
          </w:tcPr>
          <w:p w:rsidR="008E5474" w:rsidRPr="007C6133" w:rsidRDefault="008E5474" w:rsidP="007C6133">
            <w:pPr>
              <w:widowControl w:val="0"/>
              <w:autoSpaceDE w:val="0"/>
              <w:autoSpaceDN w:val="0"/>
              <w:adjustRightInd w:val="0"/>
              <w:ind w:left="100"/>
              <w:rPr>
                <w:rFonts w:ascii="Times New Roman" w:hAnsi="Times New Roman"/>
                <w:sz w:val="24"/>
                <w:szCs w:val="24"/>
              </w:rPr>
            </w:pPr>
            <w:r w:rsidRPr="007C6133">
              <w:rPr>
                <w:rFonts w:ascii="Times New Roman" w:hAnsi="Times New Roman"/>
                <w:sz w:val="24"/>
                <w:szCs w:val="24"/>
              </w:rPr>
              <w:t>Лексические нормы (употребление слова в соответствии с точным</w:t>
            </w:r>
          </w:p>
          <w:p w:rsidR="008E5474" w:rsidRPr="007C6133" w:rsidRDefault="008E5474" w:rsidP="007C6133">
            <w:pPr>
              <w:widowControl w:val="0"/>
              <w:autoSpaceDE w:val="0"/>
              <w:autoSpaceDN w:val="0"/>
              <w:adjustRightInd w:val="0"/>
              <w:ind w:left="100"/>
              <w:rPr>
                <w:rFonts w:ascii="Times New Roman" w:hAnsi="Times New Roman"/>
                <w:sz w:val="24"/>
                <w:szCs w:val="24"/>
              </w:rPr>
            </w:pPr>
            <w:r w:rsidRPr="007C6133">
              <w:rPr>
                <w:rFonts w:ascii="Times New Roman" w:hAnsi="Times New Roman"/>
                <w:sz w:val="24"/>
                <w:szCs w:val="24"/>
              </w:rPr>
              <w:t>лексическим значением и требованием лексической сочетаемости)</w:t>
            </w:r>
          </w:p>
        </w:tc>
        <w:tc>
          <w:tcPr>
            <w:tcW w:w="1196" w:type="dxa"/>
            <w:gridSpan w:val="2"/>
            <w:vMerge w:val="restart"/>
            <w:tcBorders>
              <w:top w:val="nil"/>
              <w:left w:val="nil"/>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p w:rsidR="008E5474" w:rsidRPr="007C6133" w:rsidRDefault="008E5474" w:rsidP="007C6133">
            <w:pPr>
              <w:widowControl w:val="0"/>
              <w:autoSpaceDE w:val="0"/>
              <w:autoSpaceDN w:val="0"/>
              <w:adjustRightInd w:val="0"/>
              <w:jc w:val="center"/>
              <w:rPr>
                <w:rFonts w:ascii="Times New Roman" w:hAnsi="Times New Roman"/>
                <w:sz w:val="24"/>
                <w:szCs w:val="24"/>
              </w:rPr>
            </w:pPr>
            <w:r w:rsidRPr="007C6133">
              <w:rPr>
                <w:rFonts w:ascii="Times New Roman" w:hAnsi="Times New Roman"/>
                <w:sz w:val="24"/>
                <w:szCs w:val="24"/>
              </w:rPr>
              <w:t>75</w:t>
            </w: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146"/>
        </w:trPr>
        <w:tc>
          <w:tcPr>
            <w:tcW w:w="660" w:type="dxa"/>
            <w:tcBorders>
              <w:top w:val="nil"/>
              <w:left w:val="single" w:sz="8" w:space="0" w:color="auto"/>
              <w:bottom w:val="nil"/>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6144" w:type="dxa"/>
            <w:vMerge/>
            <w:tcBorders>
              <w:left w:val="nil"/>
              <w:right w:val="single" w:sz="8" w:space="0" w:color="auto"/>
            </w:tcBorders>
            <w:vAlign w:val="bottom"/>
          </w:tcPr>
          <w:p w:rsidR="008E5474" w:rsidRPr="007C6133" w:rsidRDefault="008E5474" w:rsidP="007C6133">
            <w:pPr>
              <w:widowControl w:val="0"/>
              <w:autoSpaceDE w:val="0"/>
              <w:autoSpaceDN w:val="0"/>
              <w:adjustRightInd w:val="0"/>
              <w:ind w:left="100"/>
              <w:rPr>
                <w:rFonts w:ascii="Times New Roman" w:hAnsi="Times New Roman"/>
                <w:sz w:val="24"/>
                <w:szCs w:val="24"/>
              </w:rPr>
            </w:pPr>
          </w:p>
        </w:tc>
        <w:tc>
          <w:tcPr>
            <w:tcW w:w="1196" w:type="dxa"/>
            <w:gridSpan w:val="2"/>
            <w:vMerge/>
            <w:tcBorders>
              <w:left w:val="nil"/>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80"/>
        </w:trPr>
        <w:tc>
          <w:tcPr>
            <w:tcW w:w="660" w:type="dxa"/>
            <w:tcBorders>
              <w:top w:val="nil"/>
              <w:left w:val="single" w:sz="8" w:space="0" w:color="auto"/>
              <w:bottom w:val="nil"/>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6144" w:type="dxa"/>
            <w:vMerge/>
            <w:tcBorders>
              <w:left w:val="nil"/>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1196" w:type="dxa"/>
            <w:gridSpan w:val="2"/>
            <w:vMerge/>
            <w:tcBorders>
              <w:left w:val="nil"/>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128"/>
        </w:trPr>
        <w:tc>
          <w:tcPr>
            <w:tcW w:w="660" w:type="dxa"/>
            <w:tcBorders>
              <w:top w:val="nil"/>
              <w:left w:val="single" w:sz="8" w:space="0" w:color="auto"/>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6144" w:type="dxa"/>
            <w:vMerge/>
            <w:tcBorders>
              <w:left w:val="nil"/>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1196" w:type="dxa"/>
            <w:gridSpan w:val="2"/>
            <w:vMerge/>
            <w:tcBorders>
              <w:left w:val="nil"/>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272"/>
        </w:trPr>
        <w:tc>
          <w:tcPr>
            <w:tcW w:w="660" w:type="dxa"/>
            <w:tcBorders>
              <w:top w:val="nil"/>
              <w:left w:val="single" w:sz="8" w:space="0" w:color="auto"/>
              <w:bottom w:val="nil"/>
              <w:right w:val="single" w:sz="8" w:space="0" w:color="auto"/>
            </w:tcBorders>
            <w:vAlign w:val="bottom"/>
          </w:tcPr>
          <w:p w:rsidR="008E5474" w:rsidRPr="007C6133" w:rsidRDefault="008E5474" w:rsidP="007C6133">
            <w:pPr>
              <w:widowControl w:val="0"/>
              <w:autoSpaceDE w:val="0"/>
              <w:autoSpaceDN w:val="0"/>
              <w:adjustRightInd w:val="0"/>
              <w:jc w:val="center"/>
              <w:rPr>
                <w:rFonts w:ascii="Times New Roman" w:hAnsi="Times New Roman"/>
                <w:sz w:val="24"/>
                <w:szCs w:val="24"/>
              </w:rPr>
            </w:pPr>
            <w:r w:rsidRPr="007C6133">
              <w:rPr>
                <w:rFonts w:ascii="Times New Roman" w:hAnsi="Times New Roman"/>
                <w:w w:val="97"/>
                <w:sz w:val="24"/>
                <w:szCs w:val="24"/>
              </w:rPr>
              <w:t>А3</w:t>
            </w:r>
          </w:p>
        </w:tc>
        <w:tc>
          <w:tcPr>
            <w:tcW w:w="6144" w:type="dxa"/>
            <w:tcBorders>
              <w:top w:val="nil"/>
              <w:left w:val="nil"/>
              <w:bottom w:val="nil"/>
              <w:right w:val="single" w:sz="8" w:space="0" w:color="auto"/>
            </w:tcBorders>
            <w:vAlign w:val="bottom"/>
          </w:tcPr>
          <w:p w:rsidR="008E5474" w:rsidRPr="007C6133" w:rsidRDefault="008E5474" w:rsidP="007C6133">
            <w:pPr>
              <w:widowControl w:val="0"/>
              <w:autoSpaceDE w:val="0"/>
              <w:autoSpaceDN w:val="0"/>
              <w:adjustRightInd w:val="0"/>
              <w:ind w:left="100"/>
              <w:rPr>
                <w:rFonts w:ascii="Times New Roman" w:hAnsi="Times New Roman"/>
                <w:sz w:val="24"/>
                <w:szCs w:val="24"/>
              </w:rPr>
            </w:pPr>
            <w:r w:rsidRPr="007C6133">
              <w:rPr>
                <w:rFonts w:ascii="Times New Roman" w:hAnsi="Times New Roman"/>
                <w:sz w:val="24"/>
                <w:szCs w:val="24"/>
              </w:rPr>
              <w:t>Морфологические нормы (образование форм слова)</w:t>
            </w:r>
          </w:p>
        </w:tc>
        <w:tc>
          <w:tcPr>
            <w:tcW w:w="1196" w:type="dxa"/>
            <w:gridSpan w:val="2"/>
            <w:tcBorders>
              <w:top w:val="nil"/>
              <w:left w:val="nil"/>
              <w:bottom w:val="nil"/>
              <w:right w:val="single" w:sz="8" w:space="0" w:color="auto"/>
            </w:tcBorders>
            <w:vAlign w:val="bottom"/>
          </w:tcPr>
          <w:p w:rsidR="008E5474" w:rsidRPr="007C6133" w:rsidRDefault="008E5474" w:rsidP="007C6133">
            <w:pPr>
              <w:widowControl w:val="0"/>
              <w:autoSpaceDE w:val="0"/>
              <w:autoSpaceDN w:val="0"/>
              <w:adjustRightInd w:val="0"/>
              <w:jc w:val="center"/>
              <w:rPr>
                <w:rFonts w:ascii="Times New Roman" w:hAnsi="Times New Roman"/>
                <w:sz w:val="24"/>
                <w:szCs w:val="24"/>
              </w:rPr>
            </w:pPr>
            <w:r w:rsidRPr="007C6133">
              <w:rPr>
                <w:rFonts w:ascii="Times New Roman" w:hAnsi="Times New Roman"/>
                <w:sz w:val="24"/>
                <w:szCs w:val="24"/>
              </w:rPr>
              <w:t>69</w:t>
            </w: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68"/>
        </w:trPr>
        <w:tc>
          <w:tcPr>
            <w:tcW w:w="660" w:type="dxa"/>
            <w:tcBorders>
              <w:top w:val="nil"/>
              <w:left w:val="single" w:sz="8" w:space="0" w:color="auto"/>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6144" w:type="dxa"/>
            <w:tcBorders>
              <w:top w:val="nil"/>
              <w:left w:val="nil"/>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1196" w:type="dxa"/>
            <w:gridSpan w:val="2"/>
            <w:tcBorders>
              <w:top w:val="nil"/>
              <w:left w:val="nil"/>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272"/>
        </w:trPr>
        <w:tc>
          <w:tcPr>
            <w:tcW w:w="660" w:type="dxa"/>
            <w:tcBorders>
              <w:top w:val="nil"/>
              <w:left w:val="single" w:sz="8" w:space="0" w:color="auto"/>
              <w:bottom w:val="nil"/>
              <w:right w:val="single" w:sz="8" w:space="0" w:color="auto"/>
            </w:tcBorders>
            <w:vAlign w:val="bottom"/>
          </w:tcPr>
          <w:p w:rsidR="008E5474" w:rsidRPr="007C6133" w:rsidRDefault="008E5474" w:rsidP="007C6133">
            <w:pPr>
              <w:widowControl w:val="0"/>
              <w:autoSpaceDE w:val="0"/>
              <w:autoSpaceDN w:val="0"/>
              <w:adjustRightInd w:val="0"/>
              <w:jc w:val="center"/>
              <w:rPr>
                <w:rFonts w:ascii="Times New Roman" w:hAnsi="Times New Roman"/>
                <w:sz w:val="24"/>
                <w:szCs w:val="24"/>
              </w:rPr>
            </w:pPr>
            <w:r w:rsidRPr="007C6133">
              <w:rPr>
                <w:rFonts w:ascii="Times New Roman" w:hAnsi="Times New Roman"/>
                <w:w w:val="97"/>
                <w:sz w:val="24"/>
                <w:szCs w:val="24"/>
              </w:rPr>
              <w:t>А4</w:t>
            </w:r>
          </w:p>
        </w:tc>
        <w:tc>
          <w:tcPr>
            <w:tcW w:w="6144" w:type="dxa"/>
            <w:tcBorders>
              <w:top w:val="nil"/>
              <w:left w:val="nil"/>
              <w:bottom w:val="nil"/>
              <w:right w:val="single" w:sz="8" w:space="0" w:color="auto"/>
            </w:tcBorders>
            <w:vAlign w:val="bottom"/>
          </w:tcPr>
          <w:p w:rsidR="008E5474" w:rsidRPr="007C6133" w:rsidRDefault="008E5474" w:rsidP="007C6133">
            <w:pPr>
              <w:widowControl w:val="0"/>
              <w:autoSpaceDE w:val="0"/>
              <w:autoSpaceDN w:val="0"/>
              <w:adjustRightInd w:val="0"/>
              <w:ind w:left="100"/>
              <w:rPr>
                <w:rFonts w:ascii="Times New Roman" w:hAnsi="Times New Roman"/>
                <w:sz w:val="24"/>
                <w:szCs w:val="24"/>
              </w:rPr>
            </w:pPr>
            <w:r w:rsidRPr="007C6133">
              <w:rPr>
                <w:rFonts w:ascii="Times New Roman" w:hAnsi="Times New Roman"/>
                <w:sz w:val="24"/>
                <w:szCs w:val="24"/>
              </w:rPr>
              <w:t>Синтаксические нормы (построение предложения с деепричастием</w:t>
            </w:r>
          </w:p>
        </w:tc>
        <w:tc>
          <w:tcPr>
            <w:tcW w:w="1196" w:type="dxa"/>
            <w:gridSpan w:val="2"/>
            <w:vMerge w:val="restart"/>
            <w:tcBorders>
              <w:top w:val="nil"/>
              <w:left w:val="nil"/>
              <w:right w:val="single" w:sz="8" w:space="0" w:color="auto"/>
            </w:tcBorders>
            <w:vAlign w:val="bottom"/>
          </w:tcPr>
          <w:p w:rsidR="008E5474" w:rsidRPr="007C6133" w:rsidRDefault="008E5474" w:rsidP="007C6133">
            <w:pPr>
              <w:widowControl w:val="0"/>
              <w:autoSpaceDE w:val="0"/>
              <w:autoSpaceDN w:val="0"/>
              <w:adjustRightInd w:val="0"/>
              <w:jc w:val="center"/>
              <w:rPr>
                <w:rFonts w:ascii="Times New Roman" w:hAnsi="Times New Roman"/>
                <w:sz w:val="24"/>
                <w:szCs w:val="24"/>
              </w:rPr>
            </w:pPr>
            <w:r w:rsidRPr="007C6133">
              <w:rPr>
                <w:rFonts w:ascii="Times New Roman" w:hAnsi="Times New Roman"/>
                <w:sz w:val="24"/>
                <w:szCs w:val="24"/>
              </w:rPr>
              <w:t>76,9</w:t>
            </w: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68"/>
        </w:trPr>
        <w:tc>
          <w:tcPr>
            <w:tcW w:w="660" w:type="dxa"/>
            <w:tcBorders>
              <w:top w:val="nil"/>
              <w:left w:val="single" w:sz="8" w:space="0" w:color="auto"/>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6144" w:type="dxa"/>
            <w:tcBorders>
              <w:top w:val="nil"/>
              <w:left w:val="nil"/>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1196" w:type="dxa"/>
            <w:gridSpan w:val="2"/>
            <w:vMerge/>
            <w:tcBorders>
              <w:left w:val="nil"/>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272"/>
        </w:trPr>
        <w:tc>
          <w:tcPr>
            <w:tcW w:w="660" w:type="dxa"/>
            <w:tcBorders>
              <w:top w:val="nil"/>
              <w:left w:val="single" w:sz="8" w:space="0" w:color="auto"/>
              <w:bottom w:val="nil"/>
              <w:right w:val="single" w:sz="8" w:space="0" w:color="auto"/>
            </w:tcBorders>
            <w:vAlign w:val="bottom"/>
          </w:tcPr>
          <w:p w:rsidR="008E5474" w:rsidRPr="007C6133" w:rsidRDefault="008E5474" w:rsidP="007C6133">
            <w:pPr>
              <w:widowControl w:val="0"/>
              <w:autoSpaceDE w:val="0"/>
              <w:autoSpaceDN w:val="0"/>
              <w:adjustRightInd w:val="0"/>
              <w:jc w:val="center"/>
              <w:rPr>
                <w:rFonts w:ascii="Times New Roman" w:hAnsi="Times New Roman"/>
                <w:sz w:val="24"/>
                <w:szCs w:val="24"/>
              </w:rPr>
            </w:pPr>
            <w:r w:rsidRPr="007C6133">
              <w:rPr>
                <w:rFonts w:ascii="Times New Roman" w:hAnsi="Times New Roman"/>
                <w:w w:val="97"/>
                <w:sz w:val="24"/>
                <w:szCs w:val="24"/>
              </w:rPr>
              <w:t>А5</w:t>
            </w:r>
          </w:p>
        </w:tc>
        <w:tc>
          <w:tcPr>
            <w:tcW w:w="6144" w:type="dxa"/>
            <w:tcBorders>
              <w:top w:val="nil"/>
              <w:left w:val="nil"/>
              <w:bottom w:val="nil"/>
              <w:right w:val="single" w:sz="8" w:space="0" w:color="auto"/>
            </w:tcBorders>
            <w:vAlign w:val="bottom"/>
          </w:tcPr>
          <w:p w:rsidR="008E5474" w:rsidRPr="007C6133" w:rsidRDefault="008E5474" w:rsidP="007C6133">
            <w:pPr>
              <w:widowControl w:val="0"/>
              <w:autoSpaceDE w:val="0"/>
              <w:autoSpaceDN w:val="0"/>
              <w:adjustRightInd w:val="0"/>
              <w:ind w:left="100"/>
              <w:rPr>
                <w:rFonts w:ascii="Times New Roman" w:hAnsi="Times New Roman"/>
                <w:sz w:val="24"/>
                <w:szCs w:val="24"/>
              </w:rPr>
            </w:pPr>
            <w:r w:rsidRPr="007C6133">
              <w:rPr>
                <w:rFonts w:ascii="Times New Roman" w:hAnsi="Times New Roman"/>
                <w:sz w:val="24"/>
                <w:szCs w:val="24"/>
              </w:rPr>
              <w:t>Синтаксические нормы. Нормы согласования. Нормы управления.</w:t>
            </w:r>
          </w:p>
        </w:tc>
        <w:tc>
          <w:tcPr>
            <w:tcW w:w="1196" w:type="dxa"/>
            <w:gridSpan w:val="2"/>
            <w:vMerge w:val="restart"/>
            <w:tcBorders>
              <w:top w:val="nil"/>
              <w:left w:val="nil"/>
              <w:right w:val="single" w:sz="8" w:space="0" w:color="auto"/>
            </w:tcBorders>
            <w:vAlign w:val="bottom"/>
          </w:tcPr>
          <w:p w:rsidR="008E5474" w:rsidRPr="007C6133" w:rsidRDefault="008E5474" w:rsidP="007C6133">
            <w:pPr>
              <w:widowControl w:val="0"/>
              <w:autoSpaceDE w:val="0"/>
              <w:autoSpaceDN w:val="0"/>
              <w:adjustRightInd w:val="0"/>
              <w:jc w:val="center"/>
              <w:rPr>
                <w:rFonts w:ascii="Times New Roman" w:hAnsi="Times New Roman"/>
                <w:sz w:val="24"/>
                <w:szCs w:val="24"/>
              </w:rPr>
            </w:pPr>
            <w:r w:rsidRPr="007C6133">
              <w:rPr>
                <w:rFonts w:ascii="Times New Roman" w:hAnsi="Times New Roman"/>
                <w:sz w:val="24"/>
                <w:szCs w:val="24"/>
              </w:rPr>
              <w:t>57,6</w:t>
            </w: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230"/>
        </w:trPr>
        <w:tc>
          <w:tcPr>
            <w:tcW w:w="660" w:type="dxa"/>
            <w:tcBorders>
              <w:top w:val="nil"/>
              <w:left w:val="single" w:sz="8" w:space="0" w:color="auto"/>
              <w:bottom w:val="nil"/>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6144" w:type="dxa"/>
            <w:tcBorders>
              <w:top w:val="nil"/>
              <w:left w:val="nil"/>
              <w:bottom w:val="nil"/>
              <w:right w:val="single" w:sz="8" w:space="0" w:color="auto"/>
            </w:tcBorders>
            <w:vAlign w:val="bottom"/>
          </w:tcPr>
          <w:p w:rsidR="008E5474" w:rsidRPr="007C6133" w:rsidRDefault="008E5474" w:rsidP="007C6133">
            <w:pPr>
              <w:widowControl w:val="0"/>
              <w:autoSpaceDE w:val="0"/>
              <w:autoSpaceDN w:val="0"/>
              <w:adjustRightInd w:val="0"/>
              <w:ind w:left="100"/>
              <w:rPr>
                <w:rFonts w:ascii="Times New Roman" w:hAnsi="Times New Roman"/>
                <w:sz w:val="24"/>
                <w:szCs w:val="24"/>
              </w:rPr>
            </w:pPr>
            <w:r w:rsidRPr="007C6133">
              <w:rPr>
                <w:rFonts w:ascii="Times New Roman" w:hAnsi="Times New Roman"/>
                <w:sz w:val="24"/>
                <w:szCs w:val="24"/>
              </w:rPr>
              <w:t>Построение предложений с однородными членами. Построение</w:t>
            </w:r>
          </w:p>
        </w:tc>
        <w:tc>
          <w:tcPr>
            <w:tcW w:w="1196" w:type="dxa"/>
            <w:gridSpan w:val="2"/>
            <w:vMerge/>
            <w:tcBorders>
              <w:left w:val="nil"/>
              <w:right w:val="single" w:sz="8" w:space="0" w:color="auto"/>
            </w:tcBorders>
            <w:vAlign w:val="bottom"/>
          </w:tcPr>
          <w:p w:rsidR="008E5474" w:rsidRPr="007C6133" w:rsidRDefault="008E5474" w:rsidP="007C6133">
            <w:pPr>
              <w:widowControl w:val="0"/>
              <w:autoSpaceDE w:val="0"/>
              <w:autoSpaceDN w:val="0"/>
              <w:adjustRightInd w:val="0"/>
              <w:jc w:val="center"/>
              <w:rPr>
                <w:rFonts w:ascii="Times New Roman" w:hAnsi="Times New Roman"/>
                <w:sz w:val="24"/>
                <w:szCs w:val="24"/>
              </w:rPr>
            </w:pP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80"/>
        </w:trPr>
        <w:tc>
          <w:tcPr>
            <w:tcW w:w="660" w:type="dxa"/>
            <w:tcBorders>
              <w:top w:val="nil"/>
              <w:left w:val="single" w:sz="8" w:space="0" w:color="auto"/>
              <w:bottom w:val="nil"/>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6144" w:type="dxa"/>
            <w:tcBorders>
              <w:top w:val="nil"/>
              <w:left w:val="nil"/>
              <w:bottom w:val="nil"/>
              <w:right w:val="single" w:sz="8" w:space="0" w:color="auto"/>
            </w:tcBorders>
            <w:vAlign w:val="bottom"/>
          </w:tcPr>
          <w:p w:rsidR="008E5474" w:rsidRPr="007C6133" w:rsidRDefault="008E5474" w:rsidP="007C6133">
            <w:pPr>
              <w:widowControl w:val="0"/>
              <w:autoSpaceDE w:val="0"/>
              <w:autoSpaceDN w:val="0"/>
              <w:adjustRightInd w:val="0"/>
              <w:ind w:left="100"/>
              <w:rPr>
                <w:rFonts w:ascii="Times New Roman" w:hAnsi="Times New Roman"/>
                <w:sz w:val="24"/>
                <w:szCs w:val="24"/>
              </w:rPr>
            </w:pPr>
            <w:r w:rsidRPr="007C6133">
              <w:rPr>
                <w:rFonts w:ascii="Times New Roman" w:hAnsi="Times New Roman"/>
                <w:sz w:val="24"/>
                <w:szCs w:val="24"/>
              </w:rPr>
              <w:t>сложноподчиненных предложений.</w:t>
            </w:r>
          </w:p>
        </w:tc>
        <w:tc>
          <w:tcPr>
            <w:tcW w:w="1196" w:type="dxa"/>
            <w:gridSpan w:val="2"/>
            <w:vMerge/>
            <w:tcBorders>
              <w:left w:val="nil"/>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66"/>
        </w:trPr>
        <w:tc>
          <w:tcPr>
            <w:tcW w:w="660" w:type="dxa"/>
            <w:tcBorders>
              <w:top w:val="nil"/>
              <w:left w:val="single" w:sz="8" w:space="0" w:color="auto"/>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6144" w:type="dxa"/>
            <w:tcBorders>
              <w:top w:val="nil"/>
              <w:left w:val="nil"/>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1196" w:type="dxa"/>
            <w:gridSpan w:val="2"/>
            <w:vMerge/>
            <w:tcBorders>
              <w:left w:val="nil"/>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274"/>
        </w:trPr>
        <w:tc>
          <w:tcPr>
            <w:tcW w:w="660" w:type="dxa"/>
            <w:tcBorders>
              <w:top w:val="nil"/>
              <w:left w:val="single" w:sz="8" w:space="0" w:color="auto"/>
              <w:bottom w:val="nil"/>
              <w:right w:val="single" w:sz="8" w:space="0" w:color="auto"/>
            </w:tcBorders>
            <w:vAlign w:val="bottom"/>
          </w:tcPr>
          <w:p w:rsidR="008E5474" w:rsidRPr="007C6133" w:rsidRDefault="008E5474" w:rsidP="007C6133">
            <w:pPr>
              <w:widowControl w:val="0"/>
              <w:autoSpaceDE w:val="0"/>
              <w:autoSpaceDN w:val="0"/>
              <w:adjustRightInd w:val="0"/>
              <w:jc w:val="center"/>
              <w:rPr>
                <w:rFonts w:ascii="Times New Roman" w:hAnsi="Times New Roman"/>
                <w:sz w:val="24"/>
                <w:szCs w:val="24"/>
              </w:rPr>
            </w:pPr>
            <w:r w:rsidRPr="007C6133">
              <w:rPr>
                <w:rFonts w:ascii="Times New Roman" w:hAnsi="Times New Roman"/>
                <w:w w:val="97"/>
                <w:sz w:val="24"/>
                <w:szCs w:val="24"/>
              </w:rPr>
              <w:t>А6</w:t>
            </w:r>
          </w:p>
        </w:tc>
        <w:tc>
          <w:tcPr>
            <w:tcW w:w="6144" w:type="dxa"/>
            <w:tcBorders>
              <w:top w:val="nil"/>
              <w:left w:val="nil"/>
              <w:bottom w:val="nil"/>
              <w:right w:val="single" w:sz="8" w:space="0" w:color="auto"/>
            </w:tcBorders>
            <w:vAlign w:val="bottom"/>
          </w:tcPr>
          <w:p w:rsidR="008E5474" w:rsidRPr="007C6133" w:rsidRDefault="008E5474" w:rsidP="007C6133">
            <w:pPr>
              <w:widowControl w:val="0"/>
              <w:autoSpaceDE w:val="0"/>
              <w:autoSpaceDN w:val="0"/>
              <w:adjustRightInd w:val="0"/>
              <w:ind w:left="100"/>
              <w:rPr>
                <w:rFonts w:ascii="Times New Roman" w:hAnsi="Times New Roman"/>
                <w:sz w:val="24"/>
                <w:szCs w:val="24"/>
              </w:rPr>
            </w:pPr>
            <w:r w:rsidRPr="007C6133">
              <w:rPr>
                <w:rFonts w:ascii="Times New Roman" w:hAnsi="Times New Roman"/>
                <w:sz w:val="24"/>
                <w:szCs w:val="24"/>
              </w:rPr>
              <w:t>Синтаксические нормы</w:t>
            </w:r>
          </w:p>
        </w:tc>
        <w:tc>
          <w:tcPr>
            <w:tcW w:w="1196" w:type="dxa"/>
            <w:gridSpan w:val="2"/>
            <w:tcBorders>
              <w:top w:val="nil"/>
              <w:left w:val="nil"/>
              <w:bottom w:val="nil"/>
              <w:right w:val="single" w:sz="8" w:space="0" w:color="auto"/>
            </w:tcBorders>
            <w:vAlign w:val="bottom"/>
          </w:tcPr>
          <w:p w:rsidR="008E5474" w:rsidRPr="007C6133" w:rsidRDefault="008E5474" w:rsidP="007C6133">
            <w:pPr>
              <w:widowControl w:val="0"/>
              <w:autoSpaceDE w:val="0"/>
              <w:autoSpaceDN w:val="0"/>
              <w:adjustRightInd w:val="0"/>
              <w:jc w:val="center"/>
              <w:rPr>
                <w:rFonts w:ascii="Times New Roman" w:hAnsi="Times New Roman"/>
                <w:sz w:val="24"/>
                <w:szCs w:val="24"/>
              </w:rPr>
            </w:pPr>
            <w:r w:rsidRPr="007C6133">
              <w:rPr>
                <w:rFonts w:ascii="Times New Roman" w:hAnsi="Times New Roman"/>
                <w:sz w:val="24"/>
                <w:szCs w:val="24"/>
              </w:rPr>
              <w:t>80,7</w:t>
            </w: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66"/>
        </w:trPr>
        <w:tc>
          <w:tcPr>
            <w:tcW w:w="660" w:type="dxa"/>
            <w:tcBorders>
              <w:top w:val="nil"/>
              <w:left w:val="single" w:sz="8" w:space="0" w:color="auto"/>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6144" w:type="dxa"/>
            <w:tcBorders>
              <w:top w:val="nil"/>
              <w:left w:val="nil"/>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1196" w:type="dxa"/>
            <w:gridSpan w:val="2"/>
            <w:tcBorders>
              <w:top w:val="nil"/>
              <w:left w:val="nil"/>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274"/>
        </w:trPr>
        <w:tc>
          <w:tcPr>
            <w:tcW w:w="660" w:type="dxa"/>
            <w:tcBorders>
              <w:top w:val="nil"/>
              <w:left w:val="single" w:sz="8" w:space="0" w:color="auto"/>
              <w:bottom w:val="nil"/>
              <w:right w:val="single" w:sz="8" w:space="0" w:color="auto"/>
            </w:tcBorders>
            <w:vAlign w:val="bottom"/>
          </w:tcPr>
          <w:p w:rsidR="008E5474" w:rsidRPr="007C6133" w:rsidRDefault="008E5474" w:rsidP="007C6133">
            <w:pPr>
              <w:widowControl w:val="0"/>
              <w:autoSpaceDE w:val="0"/>
              <w:autoSpaceDN w:val="0"/>
              <w:adjustRightInd w:val="0"/>
              <w:jc w:val="center"/>
              <w:rPr>
                <w:rFonts w:ascii="Times New Roman" w:hAnsi="Times New Roman"/>
                <w:sz w:val="24"/>
                <w:szCs w:val="24"/>
              </w:rPr>
            </w:pPr>
            <w:r w:rsidRPr="007C6133">
              <w:rPr>
                <w:rFonts w:ascii="Times New Roman" w:hAnsi="Times New Roman"/>
                <w:w w:val="97"/>
                <w:sz w:val="24"/>
                <w:szCs w:val="24"/>
              </w:rPr>
              <w:t>А7</w:t>
            </w:r>
          </w:p>
        </w:tc>
        <w:tc>
          <w:tcPr>
            <w:tcW w:w="6144" w:type="dxa"/>
            <w:tcBorders>
              <w:top w:val="nil"/>
              <w:left w:val="nil"/>
              <w:bottom w:val="nil"/>
              <w:right w:val="single" w:sz="8" w:space="0" w:color="auto"/>
            </w:tcBorders>
            <w:vAlign w:val="bottom"/>
          </w:tcPr>
          <w:p w:rsidR="008E5474" w:rsidRPr="007C6133" w:rsidRDefault="008E5474" w:rsidP="007C6133">
            <w:pPr>
              <w:widowControl w:val="0"/>
              <w:autoSpaceDE w:val="0"/>
              <w:autoSpaceDN w:val="0"/>
              <w:adjustRightInd w:val="0"/>
              <w:ind w:left="100"/>
              <w:rPr>
                <w:rFonts w:ascii="Times New Roman" w:hAnsi="Times New Roman"/>
                <w:sz w:val="24"/>
                <w:szCs w:val="24"/>
              </w:rPr>
            </w:pPr>
            <w:r w:rsidRPr="007C6133">
              <w:rPr>
                <w:rFonts w:ascii="Times New Roman" w:hAnsi="Times New Roman"/>
                <w:sz w:val="24"/>
                <w:szCs w:val="24"/>
              </w:rPr>
              <w:t>Текст. Смысловая и композиционная целостность текста.</w:t>
            </w:r>
          </w:p>
        </w:tc>
        <w:tc>
          <w:tcPr>
            <w:tcW w:w="1196" w:type="dxa"/>
            <w:gridSpan w:val="2"/>
            <w:vMerge w:val="restart"/>
            <w:tcBorders>
              <w:top w:val="nil"/>
              <w:left w:val="nil"/>
              <w:right w:val="single" w:sz="8" w:space="0" w:color="auto"/>
            </w:tcBorders>
            <w:vAlign w:val="bottom"/>
          </w:tcPr>
          <w:p w:rsidR="008E5474" w:rsidRPr="007C6133" w:rsidRDefault="008E5474" w:rsidP="007C6133">
            <w:pPr>
              <w:widowControl w:val="0"/>
              <w:autoSpaceDE w:val="0"/>
              <w:autoSpaceDN w:val="0"/>
              <w:adjustRightInd w:val="0"/>
              <w:jc w:val="center"/>
              <w:rPr>
                <w:rFonts w:ascii="Times New Roman" w:hAnsi="Times New Roman"/>
                <w:sz w:val="24"/>
                <w:szCs w:val="24"/>
              </w:rPr>
            </w:pPr>
            <w:r w:rsidRPr="007C6133">
              <w:rPr>
                <w:rFonts w:ascii="Times New Roman" w:hAnsi="Times New Roman"/>
                <w:sz w:val="24"/>
                <w:szCs w:val="24"/>
              </w:rPr>
              <w:t>90,3</w:t>
            </w: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113"/>
        </w:trPr>
        <w:tc>
          <w:tcPr>
            <w:tcW w:w="660" w:type="dxa"/>
            <w:tcBorders>
              <w:top w:val="nil"/>
              <w:left w:val="single" w:sz="8" w:space="0" w:color="auto"/>
              <w:bottom w:val="nil"/>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6144" w:type="dxa"/>
            <w:vMerge w:val="restart"/>
            <w:tcBorders>
              <w:top w:val="nil"/>
              <w:left w:val="nil"/>
              <w:bottom w:val="nil"/>
              <w:right w:val="single" w:sz="8" w:space="0" w:color="auto"/>
            </w:tcBorders>
            <w:vAlign w:val="bottom"/>
          </w:tcPr>
          <w:p w:rsidR="008E5474" w:rsidRPr="007C6133" w:rsidRDefault="008E5474" w:rsidP="007C6133">
            <w:pPr>
              <w:widowControl w:val="0"/>
              <w:autoSpaceDE w:val="0"/>
              <w:autoSpaceDN w:val="0"/>
              <w:adjustRightInd w:val="0"/>
              <w:ind w:left="100"/>
              <w:rPr>
                <w:rFonts w:ascii="Times New Roman" w:hAnsi="Times New Roman"/>
                <w:sz w:val="24"/>
                <w:szCs w:val="24"/>
              </w:rPr>
            </w:pPr>
            <w:r w:rsidRPr="007C6133">
              <w:rPr>
                <w:rFonts w:ascii="Times New Roman" w:hAnsi="Times New Roman"/>
                <w:sz w:val="24"/>
                <w:szCs w:val="24"/>
              </w:rPr>
              <w:t>Последовательность предложений в тексте .</w:t>
            </w:r>
          </w:p>
        </w:tc>
        <w:tc>
          <w:tcPr>
            <w:tcW w:w="1196" w:type="dxa"/>
            <w:gridSpan w:val="2"/>
            <w:vMerge/>
            <w:tcBorders>
              <w:left w:val="nil"/>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115"/>
        </w:trPr>
        <w:tc>
          <w:tcPr>
            <w:tcW w:w="660" w:type="dxa"/>
            <w:tcBorders>
              <w:top w:val="nil"/>
              <w:left w:val="single" w:sz="8" w:space="0" w:color="auto"/>
              <w:bottom w:val="nil"/>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6144" w:type="dxa"/>
            <w:vMerge/>
            <w:tcBorders>
              <w:top w:val="nil"/>
              <w:left w:val="nil"/>
              <w:bottom w:val="nil"/>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1196" w:type="dxa"/>
            <w:gridSpan w:val="2"/>
            <w:vMerge/>
            <w:tcBorders>
              <w:left w:val="nil"/>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69"/>
        </w:trPr>
        <w:tc>
          <w:tcPr>
            <w:tcW w:w="660" w:type="dxa"/>
            <w:tcBorders>
              <w:top w:val="nil"/>
              <w:left w:val="single" w:sz="8" w:space="0" w:color="auto"/>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6144" w:type="dxa"/>
            <w:tcBorders>
              <w:top w:val="nil"/>
              <w:left w:val="nil"/>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1196" w:type="dxa"/>
            <w:gridSpan w:val="2"/>
            <w:vMerge/>
            <w:tcBorders>
              <w:left w:val="nil"/>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272"/>
        </w:trPr>
        <w:tc>
          <w:tcPr>
            <w:tcW w:w="660" w:type="dxa"/>
            <w:tcBorders>
              <w:top w:val="nil"/>
              <w:left w:val="single" w:sz="8" w:space="0" w:color="auto"/>
              <w:bottom w:val="nil"/>
              <w:right w:val="single" w:sz="8" w:space="0" w:color="auto"/>
            </w:tcBorders>
            <w:vAlign w:val="bottom"/>
          </w:tcPr>
          <w:p w:rsidR="008E5474" w:rsidRPr="007C6133" w:rsidRDefault="008E5474" w:rsidP="007C6133">
            <w:pPr>
              <w:widowControl w:val="0"/>
              <w:autoSpaceDE w:val="0"/>
              <w:autoSpaceDN w:val="0"/>
              <w:adjustRightInd w:val="0"/>
              <w:jc w:val="center"/>
              <w:rPr>
                <w:rFonts w:ascii="Times New Roman" w:hAnsi="Times New Roman"/>
                <w:sz w:val="24"/>
                <w:szCs w:val="24"/>
              </w:rPr>
            </w:pPr>
            <w:r w:rsidRPr="007C6133">
              <w:rPr>
                <w:rFonts w:ascii="Times New Roman" w:hAnsi="Times New Roman"/>
                <w:w w:val="97"/>
                <w:sz w:val="24"/>
                <w:szCs w:val="24"/>
              </w:rPr>
              <w:t>А8</w:t>
            </w:r>
          </w:p>
        </w:tc>
        <w:tc>
          <w:tcPr>
            <w:tcW w:w="6144" w:type="dxa"/>
            <w:tcBorders>
              <w:top w:val="nil"/>
              <w:left w:val="nil"/>
              <w:bottom w:val="nil"/>
              <w:right w:val="single" w:sz="8" w:space="0" w:color="auto"/>
            </w:tcBorders>
            <w:vAlign w:val="bottom"/>
          </w:tcPr>
          <w:p w:rsidR="008E5474" w:rsidRPr="007C6133" w:rsidRDefault="008E5474" w:rsidP="007C6133">
            <w:pPr>
              <w:widowControl w:val="0"/>
              <w:autoSpaceDE w:val="0"/>
              <w:autoSpaceDN w:val="0"/>
              <w:adjustRightInd w:val="0"/>
              <w:ind w:left="100"/>
              <w:rPr>
                <w:rFonts w:ascii="Times New Roman" w:hAnsi="Times New Roman"/>
                <w:sz w:val="24"/>
                <w:szCs w:val="24"/>
              </w:rPr>
            </w:pPr>
            <w:r w:rsidRPr="007C6133">
              <w:rPr>
                <w:rFonts w:ascii="Times New Roman" w:hAnsi="Times New Roman"/>
                <w:sz w:val="24"/>
                <w:szCs w:val="24"/>
              </w:rPr>
              <w:t>Средства связи предложений в тексте</w:t>
            </w:r>
          </w:p>
        </w:tc>
        <w:tc>
          <w:tcPr>
            <w:tcW w:w="1196" w:type="dxa"/>
            <w:gridSpan w:val="2"/>
            <w:tcBorders>
              <w:top w:val="nil"/>
              <w:left w:val="nil"/>
              <w:bottom w:val="nil"/>
              <w:right w:val="single" w:sz="8" w:space="0" w:color="auto"/>
            </w:tcBorders>
            <w:vAlign w:val="bottom"/>
          </w:tcPr>
          <w:p w:rsidR="008E5474" w:rsidRPr="007C6133" w:rsidRDefault="008E5474" w:rsidP="007C6133">
            <w:pPr>
              <w:widowControl w:val="0"/>
              <w:autoSpaceDE w:val="0"/>
              <w:autoSpaceDN w:val="0"/>
              <w:adjustRightInd w:val="0"/>
              <w:jc w:val="center"/>
              <w:rPr>
                <w:rFonts w:ascii="Times New Roman" w:hAnsi="Times New Roman"/>
                <w:sz w:val="24"/>
                <w:szCs w:val="24"/>
              </w:rPr>
            </w:pPr>
            <w:r w:rsidRPr="007C6133">
              <w:rPr>
                <w:rFonts w:ascii="Times New Roman" w:hAnsi="Times New Roman"/>
                <w:sz w:val="24"/>
                <w:szCs w:val="24"/>
              </w:rPr>
              <w:t>84,6</w:t>
            </w: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68"/>
        </w:trPr>
        <w:tc>
          <w:tcPr>
            <w:tcW w:w="660" w:type="dxa"/>
            <w:tcBorders>
              <w:top w:val="nil"/>
              <w:left w:val="single" w:sz="8" w:space="0" w:color="auto"/>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6144" w:type="dxa"/>
            <w:tcBorders>
              <w:top w:val="nil"/>
              <w:left w:val="nil"/>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1196" w:type="dxa"/>
            <w:gridSpan w:val="2"/>
            <w:tcBorders>
              <w:top w:val="nil"/>
              <w:left w:val="nil"/>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272"/>
        </w:trPr>
        <w:tc>
          <w:tcPr>
            <w:tcW w:w="660" w:type="dxa"/>
            <w:tcBorders>
              <w:top w:val="nil"/>
              <w:left w:val="single" w:sz="8" w:space="0" w:color="auto"/>
              <w:bottom w:val="nil"/>
              <w:right w:val="single" w:sz="8" w:space="0" w:color="auto"/>
            </w:tcBorders>
            <w:vAlign w:val="bottom"/>
          </w:tcPr>
          <w:p w:rsidR="008E5474" w:rsidRPr="007C6133" w:rsidRDefault="008E5474" w:rsidP="007C6133">
            <w:pPr>
              <w:widowControl w:val="0"/>
              <w:autoSpaceDE w:val="0"/>
              <w:autoSpaceDN w:val="0"/>
              <w:adjustRightInd w:val="0"/>
              <w:jc w:val="center"/>
              <w:rPr>
                <w:rFonts w:ascii="Times New Roman" w:hAnsi="Times New Roman"/>
                <w:sz w:val="24"/>
                <w:szCs w:val="24"/>
              </w:rPr>
            </w:pPr>
            <w:r w:rsidRPr="007C6133">
              <w:rPr>
                <w:rFonts w:ascii="Times New Roman" w:hAnsi="Times New Roman"/>
                <w:w w:val="97"/>
                <w:sz w:val="24"/>
                <w:szCs w:val="24"/>
              </w:rPr>
              <w:t>А9</w:t>
            </w:r>
          </w:p>
        </w:tc>
        <w:tc>
          <w:tcPr>
            <w:tcW w:w="6144" w:type="dxa"/>
            <w:tcBorders>
              <w:top w:val="nil"/>
              <w:left w:val="nil"/>
              <w:bottom w:val="nil"/>
              <w:right w:val="single" w:sz="8" w:space="0" w:color="auto"/>
            </w:tcBorders>
            <w:vAlign w:val="bottom"/>
          </w:tcPr>
          <w:p w:rsidR="008E5474" w:rsidRPr="007C6133" w:rsidRDefault="008E5474" w:rsidP="007C6133">
            <w:pPr>
              <w:widowControl w:val="0"/>
              <w:autoSpaceDE w:val="0"/>
              <w:autoSpaceDN w:val="0"/>
              <w:adjustRightInd w:val="0"/>
              <w:ind w:left="100"/>
              <w:rPr>
                <w:rFonts w:ascii="Times New Roman" w:hAnsi="Times New Roman"/>
                <w:sz w:val="24"/>
                <w:szCs w:val="24"/>
              </w:rPr>
            </w:pPr>
            <w:r w:rsidRPr="007C6133">
              <w:rPr>
                <w:rFonts w:ascii="Times New Roman" w:hAnsi="Times New Roman"/>
                <w:sz w:val="24"/>
                <w:szCs w:val="24"/>
              </w:rPr>
              <w:t>Предложение. Грамматическая (предикативная) основа предложения.</w:t>
            </w:r>
          </w:p>
        </w:tc>
        <w:tc>
          <w:tcPr>
            <w:tcW w:w="1196" w:type="dxa"/>
            <w:gridSpan w:val="2"/>
            <w:vMerge w:val="restart"/>
            <w:tcBorders>
              <w:top w:val="nil"/>
              <w:left w:val="nil"/>
              <w:right w:val="single" w:sz="8" w:space="0" w:color="auto"/>
            </w:tcBorders>
            <w:vAlign w:val="bottom"/>
          </w:tcPr>
          <w:p w:rsidR="008E5474" w:rsidRPr="007C6133" w:rsidRDefault="008E5474" w:rsidP="007C6133">
            <w:pPr>
              <w:widowControl w:val="0"/>
              <w:autoSpaceDE w:val="0"/>
              <w:autoSpaceDN w:val="0"/>
              <w:adjustRightInd w:val="0"/>
              <w:jc w:val="center"/>
              <w:rPr>
                <w:rFonts w:ascii="Times New Roman" w:hAnsi="Times New Roman"/>
                <w:sz w:val="24"/>
                <w:szCs w:val="24"/>
              </w:rPr>
            </w:pPr>
            <w:r w:rsidRPr="007C6133">
              <w:rPr>
                <w:rFonts w:ascii="Times New Roman" w:hAnsi="Times New Roman"/>
                <w:sz w:val="24"/>
                <w:szCs w:val="24"/>
              </w:rPr>
              <w:t>71,1</w:t>
            </w: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115"/>
        </w:trPr>
        <w:tc>
          <w:tcPr>
            <w:tcW w:w="660" w:type="dxa"/>
            <w:tcBorders>
              <w:top w:val="nil"/>
              <w:left w:val="single" w:sz="8" w:space="0" w:color="auto"/>
              <w:bottom w:val="nil"/>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6144" w:type="dxa"/>
            <w:vMerge w:val="restart"/>
            <w:tcBorders>
              <w:top w:val="nil"/>
              <w:left w:val="nil"/>
              <w:bottom w:val="nil"/>
              <w:right w:val="single" w:sz="8" w:space="0" w:color="auto"/>
            </w:tcBorders>
            <w:vAlign w:val="bottom"/>
          </w:tcPr>
          <w:p w:rsidR="008E5474" w:rsidRPr="007C6133" w:rsidRDefault="008E5474" w:rsidP="007C6133">
            <w:pPr>
              <w:widowControl w:val="0"/>
              <w:autoSpaceDE w:val="0"/>
              <w:autoSpaceDN w:val="0"/>
              <w:adjustRightInd w:val="0"/>
              <w:ind w:left="100"/>
              <w:rPr>
                <w:rFonts w:ascii="Times New Roman" w:hAnsi="Times New Roman"/>
                <w:sz w:val="24"/>
                <w:szCs w:val="24"/>
              </w:rPr>
            </w:pPr>
            <w:r w:rsidRPr="007C6133">
              <w:rPr>
                <w:rFonts w:ascii="Times New Roman" w:hAnsi="Times New Roman"/>
                <w:sz w:val="24"/>
                <w:szCs w:val="24"/>
              </w:rPr>
              <w:t>Подлежащее и сказуемое как главные члены предложения</w:t>
            </w:r>
          </w:p>
        </w:tc>
        <w:tc>
          <w:tcPr>
            <w:tcW w:w="1196" w:type="dxa"/>
            <w:gridSpan w:val="2"/>
            <w:vMerge/>
            <w:tcBorders>
              <w:left w:val="nil"/>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115"/>
        </w:trPr>
        <w:tc>
          <w:tcPr>
            <w:tcW w:w="660" w:type="dxa"/>
            <w:tcBorders>
              <w:top w:val="nil"/>
              <w:left w:val="single" w:sz="8" w:space="0" w:color="auto"/>
              <w:bottom w:val="nil"/>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6144" w:type="dxa"/>
            <w:vMerge/>
            <w:tcBorders>
              <w:top w:val="nil"/>
              <w:left w:val="nil"/>
              <w:bottom w:val="nil"/>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1196" w:type="dxa"/>
            <w:gridSpan w:val="2"/>
            <w:vMerge/>
            <w:tcBorders>
              <w:left w:val="nil"/>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68"/>
        </w:trPr>
        <w:tc>
          <w:tcPr>
            <w:tcW w:w="660" w:type="dxa"/>
            <w:tcBorders>
              <w:top w:val="nil"/>
              <w:left w:val="single" w:sz="8" w:space="0" w:color="auto"/>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6144" w:type="dxa"/>
            <w:tcBorders>
              <w:top w:val="nil"/>
              <w:left w:val="nil"/>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1196" w:type="dxa"/>
            <w:gridSpan w:val="2"/>
            <w:vMerge/>
            <w:tcBorders>
              <w:left w:val="nil"/>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272"/>
        </w:trPr>
        <w:tc>
          <w:tcPr>
            <w:tcW w:w="660" w:type="dxa"/>
            <w:tcBorders>
              <w:top w:val="nil"/>
              <w:left w:val="single" w:sz="8" w:space="0" w:color="auto"/>
              <w:bottom w:val="nil"/>
              <w:right w:val="single" w:sz="8" w:space="0" w:color="auto"/>
            </w:tcBorders>
            <w:vAlign w:val="bottom"/>
          </w:tcPr>
          <w:p w:rsidR="008E5474" w:rsidRPr="007C6133" w:rsidRDefault="008E5474" w:rsidP="007C6133">
            <w:pPr>
              <w:widowControl w:val="0"/>
              <w:autoSpaceDE w:val="0"/>
              <w:autoSpaceDN w:val="0"/>
              <w:adjustRightInd w:val="0"/>
              <w:jc w:val="center"/>
              <w:rPr>
                <w:rFonts w:ascii="Times New Roman" w:hAnsi="Times New Roman"/>
                <w:sz w:val="24"/>
                <w:szCs w:val="24"/>
              </w:rPr>
            </w:pPr>
            <w:r w:rsidRPr="007C6133">
              <w:rPr>
                <w:rFonts w:ascii="Times New Roman" w:hAnsi="Times New Roman"/>
                <w:w w:val="98"/>
                <w:sz w:val="24"/>
                <w:szCs w:val="24"/>
              </w:rPr>
              <w:t>А10</w:t>
            </w:r>
          </w:p>
        </w:tc>
        <w:tc>
          <w:tcPr>
            <w:tcW w:w="6144" w:type="dxa"/>
            <w:tcBorders>
              <w:top w:val="nil"/>
              <w:left w:val="nil"/>
              <w:bottom w:val="nil"/>
              <w:right w:val="single" w:sz="8" w:space="0" w:color="auto"/>
            </w:tcBorders>
            <w:vAlign w:val="bottom"/>
          </w:tcPr>
          <w:p w:rsidR="008E5474" w:rsidRPr="007C6133" w:rsidRDefault="008E5474" w:rsidP="007C6133">
            <w:pPr>
              <w:widowControl w:val="0"/>
              <w:autoSpaceDE w:val="0"/>
              <w:autoSpaceDN w:val="0"/>
              <w:adjustRightInd w:val="0"/>
              <w:ind w:left="100"/>
              <w:rPr>
                <w:rFonts w:ascii="Times New Roman" w:hAnsi="Times New Roman"/>
                <w:sz w:val="24"/>
                <w:szCs w:val="24"/>
              </w:rPr>
            </w:pPr>
            <w:r w:rsidRPr="007C6133">
              <w:rPr>
                <w:rFonts w:ascii="Times New Roman" w:hAnsi="Times New Roman"/>
                <w:sz w:val="24"/>
                <w:szCs w:val="24"/>
              </w:rPr>
              <w:t>Предложение. Виды предложений по количеству грамматических</w:t>
            </w:r>
          </w:p>
        </w:tc>
        <w:tc>
          <w:tcPr>
            <w:tcW w:w="1196" w:type="dxa"/>
            <w:gridSpan w:val="2"/>
            <w:vMerge w:val="restart"/>
            <w:tcBorders>
              <w:top w:val="nil"/>
              <w:left w:val="nil"/>
              <w:right w:val="single" w:sz="8" w:space="0" w:color="auto"/>
            </w:tcBorders>
            <w:vAlign w:val="bottom"/>
          </w:tcPr>
          <w:p w:rsidR="008E5474" w:rsidRPr="007C6133" w:rsidRDefault="008E5474" w:rsidP="007C6133">
            <w:pPr>
              <w:widowControl w:val="0"/>
              <w:autoSpaceDE w:val="0"/>
              <w:autoSpaceDN w:val="0"/>
              <w:adjustRightInd w:val="0"/>
              <w:jc w:val="center"/>
              <w:rPr>
                <w:rFonts w:ascii="Times New Roman" w:hAnsi="Times New Roman"/>
                <w:sz w:val="24"/>
                <w:szCs w:val="24"/>
              </w:rPr>
            </w:pPr>
            <w:r w:rsidRPr="007C6133">
              <w:rPr>
                <w:rFonts w:ascii="Times New Roman" w:hAnsi="Times New Roman"/>
                <w:sz w:val="24"/>
                <w:szCs w:val="24"/>
              </w:rPr>
              <w:t>57,6</w:t>
            </w: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230"/>
        </w:trPr>
        <w:tc>
          <w:tcPr>
            <w:tcW w:w="660" w:type="dxa"/>
            <w:tcBorders>
              <w:top w:val="nil"/>
              <w:left w:val="single" w:sz="8" w:space="0" w:color="auto"/>
              <w:bottom w:val="nil"/>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6144" w:type="dxa"/>
            <w:tcBorders>
              <w:top w:val="nil"/>
              <w:left w:val="nil"/>
              <w:bottom w:val="nil"/>
              <w:right w:val="single" w:sz="8" w:space="0" w:color="auto"/>
            </w:tcBorders>
            <w:vAlign w:val="bottom"/>
          </w:tcPr>
          <w:p w:rsidR="008E5474" w:rsidRPr="007C6133" w:rsidRDefault="008E5474" w:rsidP="007C6133">
            <w:pPr>
              <w:widowControl w:val="0"/>
              <w:autoSpaceDE w:val="0"/>
              <w:autoSpaceDN w:val="0"/>
              <w:adjustRightInd w:val="0"/>
              <w:ind w:left="100"/>
              <w:rPr>
                <w:rFonts w:ascii="Times New Roman" w:hAnsi="Times New Roman"/>
                <w:sz w:val="24"/>
                <w:szCs w:val="24"/>
              </w:rPr>
            </w:pPr>
            <w:r w:rsidRPr="007C6133">
              <w:rPr>
                <w:rFonts w:ascii="Times New Roman" w:hAnsi="Times New Roman"/>
                <w:sz w:val="24"/>
                <w:szCs w:val="24"/>
              </w:rPr>
              <w:t>основ. Виды сложных предложений по средствам связи частей.</w:t>
            </w:r>
          </w:p>
        </w:tc>
        <w:tc>
          <w:tcPr>
            <w:tcW w:w="1196" w:type="dxa"/>
            <w:gridSpan w:val="2"/>
            <w:vMerge/>
            <w:tcBorders>
              <w:left w:val="nil"/>
              <w:right w:val="single" w:sz="8" w:space="0" w:color="auto"/>
            </w:tcBorders>
            <w:vAlign w:val="bottom"/>
          </w:tcPr>
          <w:p w:rsidR="008E5474" w:rsidRPr="007C6133" w:rsidRDefault="008E5474" w:rsidP="007C6133">
            <w:pPr>
              <w:widowControl w:val="0"/>
              <w:autoSpaceDE w:val="0"/>
              <w:autoSpaceDN w:val="0"/>
              <w:adjustRightInd w:val="0"/>
              <w:jc w:val="center"/>
              <w:rPr>
                <w:rFonts w:ascii="Times New Roman" w:hAnsi="Times New Roman"/>
                <w:sz w:val="24"/>
                <w:szCs w:val="24"/>
              </w:rPr>
            </w:pP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230"/>
        </w:trPr>
        <w:tc>
          <w:tcPr>
            <w:tcW w:w="660" w:type="dxa"/>
            <w:tcBorders>
              <w:top w:val="nil"/>
              <w:left w:val="single" w:sz="8" w:space="0" w:color="auto"/>
              <w:bottom w:val="nil"/>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6144" w:type="dxa"/>
            <w:tcBorders>
              <w:top w:val="nil"/>
              <w:left w:val="nil"/>
              <w:bottom w:val="nil"/>
              <w:right w:val="single" w:sz="8" w:space="0" w:color="auto"/>
            </w:tcBorders>
            <w:vAlign w:val="bottom"/>
          </w:tcPr>
          <w:p w:rsidR="008E5474" w:rsidRPr="007C6133" w:rsidRDefault="008E5474" w:rsidP="007C6133">
            <w:pPr>
              <w:widowControl w:val="0"/>
              <w:autoSpaceDE w:val="0"/>
              <w:autoSpaceDN w:val="0"/>
              <w:adjustRightInd w:val="0"/>
              <w:ind w:left="100"/>
              <w:rPr>
                <w:rFonts w:ascii="Times New Roman" w:hAnsi="Times New Roman"/>
                <w:sz w:val="24"/>
                <w:szCs w:val="24"/>
              </w:rPr>
            </w:pPr>
            <w:r w:rsidRPr="007C6133">
              <w:rPr>
                <w:rFonts w:ascii="Times New Roman" w:hAnsi="Times New Roman"/>
                <w:sz w:val="24"/>
                <w:szCs w:val="24"/>
              </w:rPr>
              <w:t>Сложные предложения с разными видами связи.</w:t>
            </w:r>
          </w:p>
        </w:tc>
        <w:tc>
          <w:tcPr>
            <w:tcW w:w="1196" w:type="dxa"/>
            <w:gridSpan w:val="2"/>
            <w:vMerge/>
            <w:tcBorders>
              <w:left w:val="nil"/>
              <w:bottom w:val="nil"/>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68"/>
        </w:trPr>
        <w:tc>
          <w:tcPr>
            <w:tcW w:w="660" w:type="dxa"/>
            <w:tcBorders>
              <w:top w:val="nil"/>
              <w:left w:val="single" w:sz="8" w:space="0" w:color="auto"/>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6144" w:type="dxa"/>
            <w:tcBorders>
              <w:top w:val="nil"/>
              <w:left w:val="nil"/>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1196" w:type="dxa"/>
            <w:gridSpan w:val="2"/>
            <w:tcBorders>
              <w:top w:val="nil"/>
              <w:left w:val="nil"/>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272"/>
        </w:trPr>
        <w:tc>
          <w:tcPr>
            <w:tcW w:w="660" w:type="dxa"/>
            <w:tcBorders>
              <w:top w:val="nil"/>
              <w:left w:val="single" w:sz="8" w:space="0" w:color="auto"/>
              <w:bottom w:val="nil"/>
              <w:right w:val="single" w:sz="8" w:space="0" w:color="auto"/>
            </w:tcBorders>
            <w:vAlign w:val="bottom"/>
          </w:tcPr>
          <w:p w:rsidR="008E5474" w:rsidRPr="007C6133" w:rsidRDefault="008E5474" w:rsidP="007C6133">
            <w:pPr>
              <w:widowControl w:val="0"/>
              <w:autoSpaceDE w:val="0"/>
              <w:autoSpaceDN w:val="0"/>
              <w:adjustRightInd w:val="0"/>
              <w:jc w:val="center"/>
              <w:rPr>
                <w:rFonts w:ascii="Times New Roman" w:hAnsi="Times New Roman"/>
                <w:sz w:val="24"/>
                <w:szCs w:val="24"/>
              </w:rPr>
            </w:pPr>
            <w:r w:rsidRPr="007C6133">
              <w:rPr>
                <w:rFonts w:ascii="Times New Roman" w:hAnsi="Times New Roman"/>
                <w:w w:val="98"/>
                <w:sz w:val="24"/>
                <w:szCs w:val="24"/>
              </w:rPr>
              <w:t>А11</w:t>
            </w:r>
          </w:p>
        </w:tc>
        <w:tc>
          <w:tcPr>
            <w:tcW w:w="6144" w:type="dxa"/>
            <w:tcBorders>
              <w:top w:val="nil"/>
              <w:left w:val="nil"/>
              <w:bottom w:val="nil"/>
              <w:right w:val="single" w:sz="8" w:space="0" w:color="auto"/>
            </w:tcBorders>
            <w:vAlign w:val="bottom"/>
          </w:tcPr>
          <w:p w:rsidR="008E5474" w:rsidRPr="007C6133" w:rsidRDefault="008E5474" w:rsidP="007C6133">
            <w:pPr>
              <w:widowControl w:val="0"/>
              <w:autoSpaceDE w:val="0"/>
              <w:autoSpaceDN w:val="0"/>
              <w:adjustRightInd w:val="0"/>
              <w:ind w:left="100"/>
              <w:rPr>
                <w:rFonts w:ascii="Times New Roman" w:hAnsi="Times New Roman"/>
                <w:sz w:val="24"/>
                <w:szCs w:val="24"/>
              </w:rPr>
            </w:pPr>
            <w:r w:rsidRPr="007C6133">
              <w:rPr>
                <w:rFonts w:ascii="Times New Roman" w:hAnsi="Times New Roman"/>
                <w:sz w:val="24"/>
                <w:szCs w:val="24"/>
              </w:rPr>
              <w:t>Части речи</w:t>
            </w:r>
          </w:p>
        </w:tc>
        <w:tc>
          <w:tcPr>
            <w:tcW w:w="1196" w:type="dxa"/>
            <w:gridSpan w:val="2"/>
            <w:vMerge w:val="restart"/>
            <w:tcBorders>
              <w:top w:val="nil"/>
              <w:left w:val="nil"/>
              <w:right w:val="single" w:sz="8" w:space="0" w:color="auto"/>
            </w:tcBorders>
            <w:vAlign w:val="bottom"/>
          </w:tcPr>
          <w:p w:rsidR="008E5474" w:rsidRPr="007C6133" w:rsidRDefault="008E5474" w:rsidP="007C6133">
            <w:pPr>
              <w:widowControl w:val="0"/>
              <w:autoSpaceDE w:val="0"/>
              <w:autoSpaceDN w:val="0"/>
              <w:adjustRightInd w:val="0"/>
              <w:jc w:val="center"/>
              <w:rPr>
                <w:rFonts w:ascii="Times New Roman" w:hAnsi="Times New Roman"/>
                <w:sz w:val="24"/>
                <w:szCs w:val="24"/>
              </w:rPr>
            </w:pPr>
            <w:r w:rsidRPr="007C6133">
              <w:rPr>
                <w:rFonts w:ascii="Times New Roman" w:hAnsi="Times New Roman"/>
                <w:sz w:val="24"/>
                <w:szCs w:val="24"/>
              </w:rPr>
              <w:t>55,7</w:t>
            </w: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68"/>
        </w:trPr>
        <w:tc>
          <w:tcPr>
            <w:tcW w:w="660" w:type="dxa"/>
            <w:tcBorders>
              <w:top w:val="nil"/>
              <w:left w:val="single" w:sz="8" w:space="0" w:color="auto"/>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6144" w:type="dxa"/>
            <w:tcBorders>
              <w:top w:val="nil"/>
              <w:left w:val="nil"/>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1196" w:type="dxa"/>
            <w:gridSpan w:val="2"/>
            <w:vMerge/>
            <w:tcBorders>
              <w:left w:val="nil"/>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272"/>
        </w:trPr>
        <w:tc>
          <w:tcPr>
            <w:tcW w:w="660" w:type="dxa"/>
            <w:tcBorders>
              <w:top w:val="nil"/>
              <w:left w:val="single" w:sz="8" w:space="0" w:color="auto"/>
              <w:bottom w:val="nil"/>
              <w:right w:val="single" w:sz="8" w:space="0" w:color="auto"/>
            </w:tcBorders>
            <w:vAlign w:val="bottom"/>
          </w:tcPr>
          <w:p w:rsidR="008E5474" w:rsidRPr="007C6133" w:rsidRDefault="008E5474" w:rsidP="007C6133">
            <w:pPr>
              <w:widowControl w:val="0"/>
              <w:autoSpaceDE w:val="0"/>
              <w:autoSpaceDN w:val="0"/>
              <w:adjustRightInd w:val="0"/>
              <w:jc w:val="center"/>
              <w:rPr>
                <w:rFonts w:ascii="Times New Roman" w:hAnsi="Times New Roman"/>
                <w:sz w:val="24"/>
                <w:szCs w:val="24"/>
              </w:rPr>
            </w:pPr>
            <w:r w:rsidRPr="007C6133">
              <w:rPr>
                <w:rFonts w:ascii="Times New Roman" w:hAnsi="Times New Roman"/>
                <w:w w:val="98"/>
                <w:sz w:val="24"/>
                <w:szCs w:val="24"/>
              </w:rPr>
              <w:t>А12</w:t>
            </w:r>
          </w:p>
        </w:tc>
        <w:tc>
          <w:tcPr>
            <w:tcW w:w="6144" w:type="dxa"/>
            <w:tcBorders>
              <w:top w:val="nil"/>
              <w:left w:val="nil"/>
              <w:bottom w:val="nil"/>
              <w:right w:val="single" w:sz="8" w:space="0" w:color="auto"/>
            </w:tcBorders>
            <w:vAlign w:val="bottom"/>
          </w:tcPr>
          <w:p w:rsidR="008E5474" w:rsidRPr="007C6133" w:rsidRDefault="008E5474" w:rsidP="007C6133">
            <w:pPr>
              <w:widowControl w:val="0"/>
              <w:autoSpaceDE w:val="0"/>
              <w:autoSpaceDN w:val="0"/>
              <w:adjustRightInd w:val="0"/>
              <w:ind w:left="100"/>
              <w:rPr>
                <w:rFonts w:ascii="Times New Roman" w:hAnsi="Times New Roman"/>
                <w:sz w:val="24"/>
                <w:szCs w:val="24"/>
              </w:rPr>
            </w:pPr>
            <w:r w:rsidRPr="007C6133">
              <w:rPr>
                <w:rFonts w:ascii="Times New Roman" w:hAnsi="Times New Roman"/>
                <w:sz w:val="24"/>
                <w:szCs w:val="24"/>
              </w:rPr>
              <w:t>Лексическое значение слова</w:t>
            </w:r>
          </w:p>
        </w:tc>
        <w:tc>
          <w:tcPr>
            <w:tcW w:w="1196" w:type="dxa"/>
            <w:gridSpan w:val="2"/>
            <w:vMerge w:val="restart"/>
            <w:tcBorders>
              <w:top w:val="nil"/>
              <w:left w:val="nil"/>
              <w:right w:val="single" w:sz="8" w:space="0" w:color="auto"/>
            </w:tcBorders>
            <w:vAlign w:val="bottom"/>
          </w:tcPr>
          <w:p w:rsidR="008E5474" w:rsidRPr="007C6133" w:rsidRDefault="008E5474" w:rsidP="007C6133">
            <w:pPr>
              <w:widowControl w:val="0"/>
              <w:autoSpaceDE w:val="0"/>
              <w:autoSpaceDN w:val="0"/>
              <w:adjustRightInd w:val="0"/>
              <w:jc w:val="center"/>
              <w:rPr>
                <w:rFonts w:ascii="Times New Roman" w:hAnsi="Times New Roman"/>
                <w:sz w:val="24"/>
                <w:szCs w:val="24"/>
              </w:rPr>
            </w:pPr>
            <w:r w:rsidRPr="007C6133">
              <w:rPr>
                <w:rFonts w:ascii="Times New Roman" w:hAnsi="Times New Roman"/>
                <w:sz w:val="24"/>
                <w:szCs w:val="24"/>
              </w:rPr>
              <w:t>80,7</w:t>
            </w: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68"/>
        </w:trPr>
        <w:tc>
          <w:tcPr>
            <w:tcW w:w="660" w:type="dxa"/>
            <w:tcBorders>
              <w:top w:val="nil"/>
              <w:left w:val="single" w:sz="8" w:space="0" w:color="auto"/>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6144" w:type="dxa"/>
            <w:tcBorders>
              <w:top w:val="nil"/>
              <w:left w:val="nil"/>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1196" w:type="dxa"/>
            <w:gridSpan w:val="2"/>
            <w:vMerge/>
            <w:tcBorders>
              <w:left w:val="nil"/>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272"/>
        </w:trPr>
        <w:tc>
          <w:tcPr>
            <w:tcW w:w="660" w:type="dxa"/>
            <w:tcBorders>
              <w:top w:val="nil"/>
              <w:left w:val="single" w:sz="8" w:space="0" w:color="auto"/>
              <w:bottom w:val="nil"/>
              <w:right w:val="single" w:sz="8" w:space="0" w:color="auto"/>
            </w:tcBorders>
            <w:vAlign w:val="bottom"/>
          </w:tcPr>
          <w:p w:rsidR="008E5474" w:rsidRPr="007C6133" w:rsidRDefault="008E5474" w:rsidP="007C6133">
            <w:pPr>
              <w:widowControl w:val="0"/>
              <w:autoSpaceDE w:val="0"/>
              <w:autoSpaceDN w:val="0"/>
              <w:adjustRightInd w:val="0"/>
              <w:jc w:val="center"/>
              <w:rPr>
                <w:rFonts w:ascii="Times New Roman" w:hAnsi="Times New Roman"/>
                <w:sz w:val="24"/>
                <w:szCs w:val="24"/>
              </w:rPr>
            </w:pPr>
            <w:r w:rsidRPr="007C6133">
              <w:rPr>
                <w:rFonts w:ascii="Times New Roman" w:hAnsi="Times New Roman"/>
                <w:w w:val="98"/>
                <w:sz w:val="24"/>
                <w:szCs w:val="24"/>
              </w:rPr>
              <w:t>А13</w:t>
            </w:r>
          </w:p>
        </w:tc>
        <w:tc>
          <w:tcPr>
            <w:tcW w:w="6144" w:type="dxa"/>
            <w:tcBorders>
              <w:top w:val="nil"/>
              <w:left w:val="nil"/>
              <w:bottom w:val="nil"/>
              <w:right w:val="single" w:sz="8" w:space="0" w:color="auto"/>
            </w:tcBorders>
            <w:vAlign w:val="bottom"/>
          </w:tcPr>
          <w:p w:rsidR="008E5474" w:rsidRPr="007C6133" w:rsidRDefault="008E5474" w:rsidP="007C6133">
            <w:pPr>
              <w:widowControl w:val="0"/>
              <w:autoSpaceDE w:val="0"/>
              <w:autoSpaceDN w:val="0"/>
              <w:adjustRightInd w:val="0"/>
              <w:ind w:left="100"/>
              <w:rPr>
                <w:rFonts w:ascii="Times New Roman" w:hAnsi="Times New Roman"/>
                <w:sz w:val="24"/>
                <w:szCs w:val="24"/>
              </w:rPr>
            </w:pPr>
            <w:r w:rsidRPr="007C6133">
              <w:rPr>
                <w:rFonts w:ascii="Times New Roman" w:hAnsi="Times New Roman"/>
                <w:sz w:val="24"/>
                <w:szCs w:val="24"/>
              </w:rPr>
              <w:t>Правописание -Н- и -НН- в суффиксах различных частей речи</w:t>
            </w:r>
          </w:p>
        </w:tc>
        <w:tc>
          <w:tcPr>
            <w:tcW w:w="1196" w:type="dxa"/>
            <w:gridSpan w:val="2"/>
            <w:tcBorders>
              <w:top w:val="nil"/>
              <w:left w:val="nil"/>
              <w:bottom w:val="nil"/>
              <w:right w:val="single" w:sz="8" w:space="0" w:color="auto"/>
            </w:tcBorders>
            <w:vAlign w:val="bottom"/>
          </w:tcPr>
          <w:p w:rsidR="008E5474" w:rsidRPr="007C6133" w:rsidRDefault="008E5474" w:rsidP="007C6133">
            <w:pPr>
              <w:widowControl w:val="0"/>
              <w:autoSpaceDE w:val="0"/>
              <w:autoSpaceDN w:val="0"/>
              <w:adjustRightInd w:val="0"/>
              <w:jc w:val="center"/>
              <w:rPr>
                <w:rFonts w:ascii="Times New Roman" w:hAnsi="Times New Roman"/>
                <w:sz w:val="24"/>
                <w:szCs w:val="24"/>
              </w:rPr>
            </w:pPr>
            <w:r w:rsidRPr="007C6133">
              <w:rPr>
                <w:rFonts w:ascii="Times New Roman" w:hAnsi="Times New Roman"/>
                <w:sz w:val="24"/>
                <w:szCs w:val="24"/>
              </w:rPr>
              <w:t>67,3</w:t>
            </w: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68"/>
        </w:trPr>
        <w:tc>
          <w:tcPr>
            <w:tcW w:w="660" w:type="dxa"/>
            <w:tcBorders>
              <w:top w:val="nil"/>
              <w:left w:val="single" w:sz="8" w:space="0" w:color="auto"/>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6144" w:type="dxa"/>
            <w:tcBorders>
              <w:top w:val="nil"/>
              <w:left w:val="nil"/>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1196" w:type="dxa"/>
            <w:gridSpan w:val="2"/>
            <w:tcBorders>
              <w:top w:val="nil"/>
              <w:left w:val="nil"/>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272"/>
        </w:trPr>
        <w:tc>
          <w:tcPr>
            <w:tcW w:w="660" w:type="dxa"/>
            <w:tcBorders>
              <w:top w:val="nil"/>
              <w:left w:val="single" w:sz="8" w:space="0" w:color="auto"/>
              <w:bottom w:val="nil"/>
              <w:right w:val="single" w:sz="8" w:space="0" w:color="auto"/>
            </w:tcBorders>
            <w:vAlign w:val="bottom"/>
          </w:tcPr>
          <w:p w:rsidR="008E5474" w:rsidRPr="007C6133" w:rsidRDefault="008E5474" w:rsidP="007C6133">
            <w:pPr>
              <w:widowControl w:val="0"/>
              <w:autoSpaceDE w:val="0"/>
              <w:autoSpaceDN w:val="0"/>
              <w:adjustRightInd w:val="0"/>
              <w:jc w:val="center"/>
              <w:rPr>
                <w:rFonts w:ascii="Times New Roman" w:hAnsi="Times New Roman"/>
                <w:sz w:val="24"/>
                <w:szCs w:val="24"/>
              </w:rPr>
            </w:pPr>
            <w:r w:rsidRPr="007C6133">
              <w:rPr>
                <w:rFonts w:ascii="Times New Roman" w:hAnsi="Times New Roman"/>
                <w:w w:val="98"/>
                <w:sz w:val="24"/>
                <w:szCs w:val="24"/>
              </w:rPr>
              <w:t>А14</w:t>
            </w:r>
          </w:p>
        </w:tc>
        <w:tc>
          <w:tcPr>
            <w:tcW w:w="6144" w:type="dxa"/>
            <w:tcBorders>
              <w:top w:val="nil"/>
              <w:left w:val="nil"/>
              <w:bottom w:val="nil"/>
              <w:right w:val="single" w:sz="8" w:space="0" w:color="auto"/>
            </w:tcBorders>
            <w:vAlign w:val="bottom"/>
          </w:tcPr>
          <w:p w:rsidR="008E5474" w:rsidRPr="007C6133" w:rsidRDefault="008E5474" w:rsidP="007C6133">
            <w:pPr>
              <w:widowControl w:val="0"/>
              <w:autoSpaceDE w:val="0"/>
              <w:autoSpaceDN w:val="0"/>
              <w:adjustRightInd w:val="0"/>
              <w:ind w:left="100"/>
              <w:rPr>
                <w:rFonts w:ascii="Times New Roman" w:hAnsi="Times New Roman"/>
                <w:sz w:val="24"/>
                <w:szCs w:val="24"/>
              </w:rPr>
            </w:pPr>
            <w:r w:rsidRPr="007C6133">
              <w:rPr>
                <w:rFonts w:ascii="Times New Roman" w:hAnsi="Times New Roman"/>
                <w:sz w:val="24"/>
                <w:szCs w:val="24"/>
              </w:rPr>
              <w:t>Правописание корней</w:t>
            </w:r>
          </w:p>
        </w:tc>
        <w:tc>
          <w:tcPr>
            <w:tcW w:w="1196" w:type="dxa"/>
            <w:gridSpan w:val="2"/>
            <w:tcBorders>
              <w:top w:val="nil"/>
              <w:left w:val="nil"/>
              <w:bottom w:val="nil"/>
              <w:right w:val="single" w:sz="8" w:space="0" w:color="auto"/>
            </w:tcBorders>
            <w:vAlign w:val="bottom"/>
          </w:tcPr>
          <w:p w:rsidR="008E5474" w:rsidRPr="007C6133" w:rsidRDefault="008E5474" w:rsidP="007C6133">
            <w:pPr>
              <w:widowControl w:val="0"/>
              <w:autoSpaceDE w:val="0"/>
              <w:autoSpaceDN w:val="0"/>
              <w:adjustRightInd w:val="0"/>
              <w:jc w:val="center"/>
              <w:rPr>
                <w:rFonts w:ascii="Times New Roman" w:hAnsi="Times New Roman"/>
                <w:sz w:val="24"/>
                <w:szCs w:val="24"/>
              </w:rPr>
            </w:pPr>
            <w:r w:rsidRPr="007C6133">
              <w:rPr>
                <w:rFonts w:ascii="Times New Roman" w:hAnsi="Times New Roman"/>
                <w:sz w:val="24"/>
                <w:szCs w:val="24"/>
              </w:rPr>
              <w:t>82,6</w:t>
            </w: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69"/>
        </w:trPr>
        <w:tc>
          <w:tcPr>
            <w:tcW w:w="660" w:type="dxa"/>
            <w:tcBorders>
              <w:top w:val="nil"/>
              <w:left w:val="single" w:sz="8" w:space="0" w:color="auto"/>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6144" w:type="dxa"/>
            <w:tcBorders>
              <w:top w:val="nil"/>
              <w:left w:val="nil"/>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1196" w:type="dxa"/>
            <w:gridSpan w:val="2"/>
            <w:tcBorders>
              <w:top w:val="nil"/>
              <w:left w:val="nil"/>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272"/>
        </w:trPr>
        <w:tc>
          <w:tcPr>
            <w:tcW w:w="660" w:type="dxa"/>
            <w:tcBorders>
              <w:top w:val="nil"/>
              <w:left w:val="single" w:sz="8" w:space="0" w:color="auto"/>
              <w:bottom w:val="nil"/>
              <w:right w:val="single" w:sz="8" w:space="0" w:color="auto"/>
            </w:tcBorders>
            <w:vAlign w:val="bottom"/>
          </w:tcPr>
          <w:p w:rsidR="008E5474" w:rsidRPr="007C6133" w:rsidRDefault="008E5474" w:rsidP="007C6133">
            <w:pPr>
              <w:widowControl w:val="0"/>
              <w:autoSpaceDE w:val="0"/>
              <w:autoSpaceDN w:val="0"/>
              <w:adjustRightInd w:val="0"/>
              <w:jc w:val="center"/>
              <w:rPr>
                <w:rFonts w:ascii="Times New Roman" w:hAnsi="Times New Roman"/>
                <w:sz w:val="24"/>
                <w:szCs w:val="24"/>
              </w:rPr>
            </w:pPr>
            <w:r w:rsidRPr="007C6133">
              <w:rPr>
                <w:rFonts w:ascii="Times New Roman" w:hAnsi="Times New Roman"/>
                <w:w w:val="98"/>
                <w:sz w:val="24"/>
                <w:szCs w:val="24"/>
              </w:rPr>
              <w:t>А15</w:t>
            </w:r>
          </w:p>
        </w:tc>
        <w:tc>
          <w:tcPr>
            <w:tcW w:w="6144" w:type="dxa"/>
            <w:tcBorders>
              <w:top w:val="nil"/>
              <w:left w:val="nil"/>
              <w:bottom w:val="nil"/>
              <w:right w:val="single" w:sz="8" w:space="0" w:color="auto"/>
            </w:tcBorders>
            <w:vAlign w:val="bottom"/>
          </w:tcPr>
          <w:p w:rsidR="008E5474" w:rsidRPr="007C6133" w:rsidRDefault="008E5474" w:rsidP="007C6133">
            <w:pPr>
              <w:widowControl w:val="0"/>
              <w:autoSpaceDE w:val="0"/>
              <w:autoSpaceDN w:val="0"/>
              <w:adjustRightInd w:val="0"/>
              <w:ind w:left="100"/>
              <w:rPr>
                <w:rFonts w:ascii="Times New Roman" w:hAnsi="Times New Roman"/>
                <w:sz w:val="24"/>
                <w:szCs w:val="24"/>
              </w:rPr>
            </w:pPr>
            <w:r w:rsidRPr="007C6133">
              <w:rPr>
                <w:rFonts w:ascii="Times New Roman" w:hAnsi="Times New Roman"/>
                <w:sz w:val="24"/>
                <w:szCs w:val="24"/>
              </w:rPr>
              <w:t>Правописание приставок</w:t>
            </w:r>
          </w:p>
        </w:tc>
        <w:tc>
          <w:tcPr>
            <w:tcW w:w="1196" w:type="dxa"/>
            <w:gridSpan w:val="2"/>
            <w:tcBorders>
              <w:top w:val="nil"/>
              <w:left w:val="nil"/>
              <w:bottom w:val="nil"/>
              <w:right w:val="single" w:sz="8" w:space="0" w:color="auto"/>
            </w:tcBorders>
            <w:vAlign w:val="bottom"/>
          </w:tcPr>
          <w:p w:rsidR="008E5474" w:rsidRPr="007C6133" w:rsidRDefault="008E5474" w:rsidP="007C6133">
            <w:pPr>
              <w:widowControl w:val="0"/>
              <w:autoSpaceDE w:val="0"/>
              <w:autoSpaceDN w:val="0"/>
              <w:adjustRightInd w:val="0"/>
              <w:jc w:val="center"/>
              <w:rPr>
                <w:rFonts w:ascii="Times New Roman" w:hAnsi="Times New Roman"/>
                <w:sz w:val="24"/>
                <w:szCs w:val="24"/>
              </w:rPr>
            </w:pPr>
            <w:r w:rsidRPr="007C6133">
              <w:rPr>
                <w:rFonts w:ascii="Times New Roman" w:hAnsi="Times New Roman"/>
                <w:sz w:val="24"/>
                <w:szCs w:val="24"/>
              </w:rPr>
              <w:t>73</w:t>
            </w: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68"/>
        </w:trPr>
        <w:tc>
          <w:tcPr>
            <w:tcW w:w="660" w:type="dxa"/>
            <w:tcBorders>
              <w:top w:val="nil"/>
              <w:left w:val="single" w:sz="8" w:space="0" w:color="auto"/>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6144" w:type="dxa"/>
            <w:tcBorders>
              <w:top w:val="nil"/>
              <w:left w:val="nil"/>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1196" w:type="dxa"/>
            <w:gridSpan w:val="2"/>
            <w:tcBorders>
              <w:top w:val="nil"/>
              <w:left w:val="nil"/>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272"/>
        </w:trPr>
        <w:tc>
          <w:tcPr>
            <w:tcW w:w="660" w:type="dxa"/>
            <w:tcBorders>
              <w:top w:val="nil"/>
              <w:left w:val="single" w:sz="8" w:space="0" w:color="auto"/>
              <w:bottom w:val="nil"/>
              <w:right w:val="single" w:sz="8" w:space="0" w:color="auto"/>
            </w:tcBorders>
            <w:vAlign w:val="bottom"/>
          </w:tcPr>
          <w:p w:rsidR="008E5474" w:rsidRPr="007C6133" w:rsidRDefault="008E5474" w:rsidP="007C6133">
            <w:pPr>
              <w:widowControl w:val="0"/>
              <w:autoSpaceDE w:val="0"/>
              <w:autoSpaceDN w:val="0"/>
              <w:adjustRightInd w:val="0"/>
              <w:jc w:val="center"/>
              <w:rPr>
                <w:rFonts w:ascii="Times New Roman" w:hAnsi="Times New Roman"/>
                <w:sz w:val="24"/>
                <w:szCs w:val="24"/>
              </w:rPr>
            </w:pPr>
            <w:r w:rsidRPr="007C6133">
              <w:rPr>
                <w:rFonts w:ascii="Times New Roman" w:hAnsi="Times New Roman"/>
                <w:w w:val="98"/>
                <w:sz w:val="24"/>
                <w:szCs w:val="24"/>
              </w:rPr>
              <w:t>А16</w:t>
            </w:r>
          </w:p>
        </w:tc>
        <w:tc>
          <w:tcPr>
            <w:tcW w:w="6144" w:type="dxa"/>
            <w:vMerge w:val="restart"/>
            <w:tcBorders>
              <w:top w:val="nil"/>
              <w:left w:val="nil"/>
              <w:right w:val="single" w:sz="8" w:space="0" w:color="auto"/>
            </w:tcBorders>
            <w:vAlign w:val="bottom"/>
          </w:tcPr>
          <w:p w:rsidR="008E5474" w:rsidRPr="007C6133" w:rsidRDefault="008E5474" w:rsidP="007C6133">
            <w:pPr>
              <w:widowControl w:val="0"/>
              <w:autoSpaceDE w:val="0"/>
              <w:autoSpaceDN w:val="0"/>
              <w:adjustRightInd w:val="0"/>
              <w:ind w:left="100"/>
              <w:rPr>
                <w:rFonts w:ascii="Times New Roman" w:hAnsi="Times New Roman"/>
                <w:sz w:val="24"/>
                <w:szCs w:val="24"/>
              </w:rPr>
            </w:pPr>
            <w:r w:rsidRPr="007C6133">
              <w:rPr>
                <w:rFonts w:ascii="Times New Roman" w:hAnsi="Times New Roman"/>
                <w:sz w:val="24"/>
                <w:szCs w:val="24"/>
              </w:rPr>
              <w:t>Правописание личных окончаний глаголов и суффиксов причастий</w:t>
            </w:r>
          </w:p>
          <w:p w:rsidR="008E5474" w:rsidRPr="007C6133" w:rsidRDefault="008E5474" w:rsidP="007C6133">
            <w:pPr>
              <w:widowControl w:val="0"/>
              <w:autoSpaceDE w:val="0"/>
              <w:autoSpaceDN w:val="0"/>
              <w:adjustRightInd w:val="0"/>
              <w:ind w:left="100"/>
              <w:rPr>
                <w:rFonts w:ascii="Times New Roman" w:hAnsi="Times New Roman"/>
                <w:sz w:val="24"/>
                <w:szCs w:val="24"/>
              </w:rPr>
            </w:pPr>
            <w:r w:rsidRPr="007C6133">
              <w:rPr>
                <w:rFonts w:ascii="Times New Roman" w:hAnsi="Times New Roman"/>
                <w:sz w:val="24"/>
                <w:szCs w:val="24"/>
              </w:rPr>
              <w:t>настоящего времени</w:t>
            </w:r>
          </w:p>
        </w:tc>
        <w:tc>
          <w:tcPr>
            <w:tcW w:w="1196" w:type="dxa"/>
            <w:gridSpan w:val="2"/>
            <w:vMerge w:val="restart"/>
            <w:tcBorders>
              <w:top w:val="nil"/>
              <w:left w:val="nil"/>
              <w:bottom w:val="nil"/>
              <w:right w:val="single" w:sz="8" w:space="0" w:color="auto"/>
            </w:tcBorders>
            <w:vAlign w:val="bottom"/>
          </w:tcPr>
          <w:p w:rsidR="008E5474" w:rsidRPr="007C6133" w:rsidRDefault="008E5474" w:rsidP="007C6133">
            <w:pPr>
              <w:widowControl w:val="0"/>
              <w:autoSpaceDE w:val="0"/>
              <w:autoSpaceDN w:val="0"/>
              <w:adjustRightInd w:val="0"/>
              <w:jc w:val="center"/>
              <w:rPr>
                <w:rFonts w:ascii="Times New Roman" w:hAnsi="Times New Roman"/>
                <w:sz w:val="24"/>
                <w:szCs w:val="24"/>
              </w:rPr>
            </w:pPr>
            <w:r w:rsidRPr="007C6133">
              <w:rPr>
                <w:rFonts w:ascii="Times New Roman" w:hAnsi="Times New Roman"/>
                <w:sz w:val="24"/>
                <w:szCs w:val="24"/>
              </w:rPr>
              <w:t>80,7</w:t>
            </w: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115"/>
        </w:trPr>
        <w:tc>
          <w:tcPr>
            <w:tcW w:w="660" w:type="dxa"/>
            <w:tcBorders>
              <w:top w:val="nil"/>
              <w:left w:val="single" w:sz="8" w:space="0" w:color="auto"/>
              <w:bottom w:val="nil"/>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6144" w:type="dxa"/>
            <w:vMerge/>
            <w:tcBorders>
              <w:left w:val="nil"/>
              <w:right w:val="single" w:sz="8" w:space="0" w:color="auto"/>
            </w:tcBorders>
            <w:vAlign w:val="bottom"/>
          </w:tcPr>
          <w:p w:rsidR="008E5474" w:rsidRPr="007C6133" w:rsidRDefault="008E5474" w:rsidP="007C6133">
            <w:pPr>
              <w:widowControl w:val="0"/>
              <w:autoSpaceDE w:val="0"/>
              <w:autoSpaceDN w:val="0"/>
              <w:adjustRightInd w:val="0"/>
              <w:ind w:left="100"/>
              <w:rPr>
                <w:rFonts w:ascii="Times New Roman" w:hAnsi="Times New Roman"/>
                <w:sz w:val="24"/>
                <w:szCs w:val="24"/>
              </w:rPr>
            </w:pPr>
          </w:p>
        </w:tc>
        <w:tc>
          <w:tcPr>
            <w:tcW w:w="1196" w:type="dxa"/>
            <w:gridSpan w:val="2"/>
            <w:vMerge/>
            <w:tcBorders>
              <w:top w:val="nil"/>
              <w:left w:val="nil"/>
              <w:bottom w:val="nil"/>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115"/>
        </w:trPr>
        <w:tc>
          <w:tcPr>
            <w:tcW w:w="660" w:type="dxa"/>
            <w:tcBorders>
              <w:top w:val="nil"/>
              <w:left w:val="single" w:sz="8" w:space="0" w:color="auto"/>
              <w:bottom w:val="nil"/>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6144" w:type="dxa"/>
            <w:vMerge/>
            <w:tcBorders>
              <w:left w:val="nil"/>
              <w:bottom w:val="nil"/>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1196" w:type="dxa"/>
            <w:gridSpan w:val="2"/>
            <w:tcBorders>
              <w:top w:val="nil"/>
              <w:left w:val="nil"/>
              <w:bottom w:val="nil"/>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r w:rsidR="008E5474" w:rsidRPr="007C6133" w:rsidTr="008E5474">
        <w:trPr>
          <w:trHeight w:val="68"/>
        </w:trPr>
        <w:tc>
          <w:tcPr>
            <w:tcW w:w="660" w:type="dxa"/>
            <w:tcBorders>
              <w:top w:val="nil"/>
              <w:left w:val="single" w:sz="8" w:space="0" w:color="auto"/>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6144" w:type="dxa"/>
            <w:tcBorders>
              <w:top w:val="nil"/>
              <w:left w:val="nil"/>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1196" w:type="dxa"/>
            <w:gridSpan w:val="2"/>
            <w:tcBorders>
              <w:top w:val="nil"/>
              <w:left w:val="nil"/>
              <w:bottom w:val="single" w:sz="8" w:space="0" w:color="auto"/>
              <w:right w:val="single" w:sz="8" w:space="0" w:color="auto"/>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c>
          <w:tcPr>
            <w:tcW w:w="30" w:type="dxa"/>
            <w:gridSpan w:val="2"/>
            <w:tcBorders>
              <w:top w:val="nil"/>
              <w:left w:val="nil"/>
              <w:bottom w:val="nil"/>
              <w:right w:val="nil"/>
            </w:tcBorders>
            <w:vAlign w:val="bottom"/>
          </w:tcPr>
          <w:p w:rsidR="008E5474" w:rsidRPr="007C6133" w:rsidRDefault="008E5474" w:rsidP="007C6133">
            <w:pPr>
              <w:widowControl w:val="0"/>
              <w:autoSpaceDE w:val="0"/>
              <w:autoSpaceDN w:val="0"/>
              <w:adjustRightInd w:val="0"/>
              <w:rPr>
                <w:rFonts w:ascii="Times New Roman" w:hAnsi="Times New Roman"/>
                <w:sz w:val="24"/>
                <w:szCs w:val="24"/>
              </w:rPr>
            </w:pPr>
          </w:p>
        </w:tc>
      </w:tr>
    </w:tbl>
    <w:p w:rsidR="007C6133" w:rsidRPr="007C6133" w:rsidRDefault="007C6133" w:rsidP="007C6133">
      <w:pPr>
        <w:widowControl w:val="0"/>
        <w:autoSpaceDE w:val="0"/>
        <w:autoSpaceDN w:val="0"/>
        <w:adjustRightInd w:val="0"/>
        <w:rPr>
          <w:rFonts w:ascii="Times New Roman" w:hAnsi="Times New Roman"/>
          <w:sz w:val="22"/>
          <w:szCs w:val="22"/>
        </w:rPr>
        <w:sectPr w:rsidR="007C6133" w:rsidRPr="007C6133">
          <w:pgSz w:w="11900" w:h="16838"/>
          <w:pgMar w:top="1125" w:right="1580" w:bottom="313" w:left="1300" w:header="720" w:footer="720" w:gutter="0"/>
          <w:cols w:space="720" w:equalWidth="0">
            <w:col w:w="9020"/>
          </w:cols>
          <w:noEndnote/>
        </w:sectPr>
      </w:pPr>
    </w:p>
    <w:p w:rsidR="007C6133" w:rsidRPr="007C6133" w:rsidRDefault="007C6133" w:rsidP="007C6133">
      <w:pPr>
        <w:widowControl w:val="0"/>
        <w:autoSpaceDE w:val="0"/>
        <w:autoSpaceDN w:val="0"/>
        <w:adjustRightInd w:val="0"/>
        <w:rPr>
          <w:rFonts w:ascii="Times New Roman" w:hAnsi="Times New Roman"/>
          <w:sz w:val="22"/>
          <w:szCs w:val="22"/>
        </w:rPr>
        <w:sectPr w:rsidR="007C6133" w:rsidRPr="007C6133">
          <w:type w:val="continuous"/>
          <w:pgSz w:w="11900" w:h="16838"/>
          <w:pgMar w:top="1125" w:right="5700" w:bottom="313" w:left="5980" w:header="720" w:footer="720" w:gutter="0"/>
          <w:cols w:space="720" w:equalWidth="0">
            <w:col w:w="220"/>
          </w:cols>
          <w:noEndnote/>
        </w:sectPr>
      </w:pPr>
    </w:p>
    <w:tbl>
      <w:tblPr>
        <w:tblW w:w="0" w:type="auto"/>
        <w:tblInd w:w="10" w:type="dxa"/>
        <w:tblLayout w:type="fixed"/>
        <w:tblCellMar>
          <w:left w:w="0" w:type="dxa"/>
          <w:right w:w="0" w:type="dxa"/>
        </w:tblCellMar>
        <w:tblLook w:val="0000"/>
      </w:tblPr>
      <w:tblGrid>
        <w:gridCol w:w="640"/>
        <w:gridCol w:w="40"/>
        <w:gridCol w:w="6120"/>
        <w:gridCol w:w="30"/>
        <w:gridCol w:w="120"/>
        <w:gridCol w:w="1000"/>
        <w:gridCol w:w="30"/>
        <w:gridCol w:w="30"/>
        <w:gridCol w:w="30"/>
        <w:gridCol w:w="891"/>
        <w:gridCol w:w="30"/>
      </w:tblGrid>
      <w:tr w:rsidR="007A75AF" w:rsidRPr="00550E90" w:rsidTr="007A75AF">
        <w:trPr>
          <w:trHeight w:val="276"/>
        </w:trPr>
        <w:tc>
          <w:tcPr>
            <w:tcW w:w="680" w:type="dxa"/>
            <w:gridSpan w:val="2"/>
            <w:vMerge w:val="restart"/>
            <w:tcBorders>
              <w:top w:val="single" w:sz="8" w:space="0" w:color="auto"/>
              <w:left w:val="single" w:sz="8" w:space="0" w:color="auto"/>
              <w:right w:val="single" w:sz="8" w:space="0" w:color="auto"/>
            </w:tcBorders>
            <w:vAlign w:val="center"/>
          </w:tcPr>
          <w:p w:rsidR="007A75AF" w:rsidRPr="00550E90" w:rsidRDefault="007A75AF" w:rsidP="007A75AF">
            <w:pPr>
              <w:widowControl w:val="0"/>
              <w:autoSpaceDE w:val="0"/>
              <w:autoSpaceDN w:val="0"/>
              <w:adjustRightInd w:val="0"/>
              <w:spacing w:line="206" w:lineRule="exact"/>
              <w:jc w:val="center"/>
              <w:rPr>
                <w:rFonts w:ascii="Times New Roman" w:hAnsi="Times New Roman"/>
                <w:sz w:val="24"/>
                <w:szCs w:val="24"/>
              </w:rPr>
            </w:pPr>
            <w:bookmarkStart w:id="1" w:name="page20"/>
            <w:bookmarkEnd w:id="1"/>
            <w:r w:rsidRPr="00550E90">
              <w:rPr>
                <w:rFonts w:ascii="Times New Roman" w:hAnsi="Times New Roman"/>
                <w:sz w:val="24"/>
                <w:szCs w:val="24"/>
              </w:rPr>
              <w:lastRenderedPageBreak/>
              <w:t>№</w:t>
            </w:r>
          </w:p>
        </w:tc>
        <w:tc>
          <w:tcPr>
            <w:tcW w:w="6270" w:type="dxa"/>
            <w:gridSpan w:val="3"/>
            <w:vMerge w:val="restart"/>
            <w:tcBorders>
              <w:top w:val="single" w:sz="8" w:space="0" w:color="auto"/>
              <w:left w:val="nil"/>
              <w:right w:val="single" w:sz="8" w:space="0" w:color="auto"/>
            </w:tcBorders>
            <w:vAlign w:val="center"/>
          </w:tcPr>
          <w:p w:rsidR="007A75AF" w:rsidRPr="00550E90" w:rsidRDefault="007A75AF" w:rsidP="007A75AF">
            <w:pPr>
              <w:widowControl w:val="0"/>
              <w:autoSpaceDE w:val="0"/>
              <w:autoSpaceDN w:val="0"/>
              <w:adjustRightInd w:val="0"/>
              <w:spacing w:line="206" w:lineRule="exact"/>
              <w:ind w:left="1980"/>
              <w:rPr>
                <w:rFonts w:ascii="Times New Roman" w:hAnsi="Times New Roman"/>
                <w:sz w:val="24"/>
                <w:szCs w:val="24"/>
              </w:rPr>
            </w:pPr>
            <w:r w:rsidRPr="00550E90">
              <w:rPr>
                <w:rFonts w:ascii="Times New Roman" w:hAnsi="Times New Roman"/>
                <w:sz w:val="24"/>
                <w:szCs w:val="24"/>
              </w:rPr>
              <w:t>Содержательные разделы</w:t>
            </w:r>
          </w:p>
        </w:tc>
        <w:tc>
          <w:tcPr>
            <w:tcW w:w="1981" w:type="dxa"/>
            <w:gridSpan w:val="5"/>
            <w:vMerge w:val="restart"/>
            <w:tcBorders>
              <w:top w:val="single" w:sz="8" w:space="0" w:color="auto"/>
              <w:left w:val="nil"/>
              <w:right w:val="single" w:sz="8" w:space="0" w:color="auto"/>
            </w:tcBorders>
            <w:vAlign w:val="center"/>
          </w:tcPr>
          <w:p w:rsidR="007A75AF" w:rsidRPr="00550E90" w:rsidRDefault="007A75AF" w:rsidP="007A75AF">
            <w:pPr>
              <w:widowControl w:val="0"/>
              <w:autoSpaceDE w:val="0"/>
              <w:autoSpaceDN w:val="0"/>
              <w:adjustRightInd w:val="0"/>
              <w:spacing w:line="206" w:lineRule="exact"/>
              <w:ind w:left="420"/>
              <w:rPr>
                <w:rFonts w:ascii="Times New Roman" w:hAnsi="Times New Roman"/>
                <w:sz w:val="24"/>
                <w:szCs w:val="24"/>
              </w:rPr>
            </w:pPr>
            <w:r w:rsidRPr="00550E90">
              <w:rPr>
                <w:rFonts w:ascii="Times New Roman" w:hAnsi="Times New Roman"/>
                <w:sz w:val="24"/>
                <w:szCs w:val="24"/>
              </w:rPr>
              <w:t>% выполнения</w:t>
            </w:r>
          </w:p>
        </w:tc>
        <w:tc>
          <w:tcPr>
            <w:tcW w:w="30" w:type="dxa"/>
            <w:tcBorders>
              <w:top w:val="nil"/>
              <w:left w:val="nil"/>
              <w:bottom w:val="nil"/>
              <w:right w:val="nil"/>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r>
      <w:tr w:rsidR="007A75AF" w:rsidRPr="00550E90" w:rsidTr="007A75AF">
        <w:trPr>
          <w:trHeight w:val="62"/>
        </w:trPr>
        <w:tc>
          <w:tcPr>
            <w:tcW w:w="680" w:type="dxa"/>
            <w:gridSpan w:val="2"/>
            <w:vMerge/>
            <w:tcBorders>
              <w:left w:val="single" w:sz="8" w:space="0" w:color="auto"/>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p>
        </w:tc>
        <w:tc>
          <w:tcPr>
            <w:tcW w:w="6270" w:type="dxa"/>
            <w:gridSpan w:val="3"/>
            <w:vMerge/>
            <w:tcBorders>
              <w:left w:val="nil"/>
              <w:right w:val="single" w:sz="8" w:space="0" w:color="auto"/>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c>
          <w:tcPr>
            <w:tcW w:w="1981" w:type="dxa"/>
            <w:gridSpan w:val="5"/>
            <w:vMerge/>
            <w:tcBorders>
              <w:left w:val="nil"/>
              <w:bottom w:val="single" w:sz="8" w:space="0" w:color="auto"/>
              <w:right w:val="single" w:sz="8" w:space="0" w:color="auto"/>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c>
          <w:tcPr>
            <w:tcW w:w="30" w:type="dxa"/>
            <w:tcBorders>
              <w:top w:val="nil"/>
              <w:left w:val="single" w:sz="8" w:space="0" w:color="auto"/>
              <w:bottom w:val="nil"/>
              <w:right w:val="nil"/>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r>
      <w:tr w:rsidR="007A75AF" w:rsidRPr="00550E90" w:rsidTr="007A75AF">
        <w:trPr>
          <w:trHeight w:val="86"/>
        </w:trPr>
        <w:tc>
          <w:tcPr>
            <w:tcW w:w="680" w:type="dxa"/>
            <w:gridSpan w:val="2"/>
            <w:vMerge/>
            <w:tcBorders>
              <w:left w:val="single" w:sz="8" w:space="0" w:color="auto"/>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p>
        </w:tc>
        <w:tc>
          <w:tcPr>
            <w:tcW w:w="6270" w:type="dxa"/>
            <w:gridSpan w:val="3"/>
            <w:vMerge/>
            <w:tcBorders>
              <w:left w:val="nil"/>
              <w:right w:val="single" w:sz="8" w:space="0" w:color="auto"/>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c>
          <w:tcPr>
            <w:tcW w:w="1981" w:type="dxa"/>
            <w:gridSpan w:val="5"/>
            <w:vMerge w:val="restart"/>
            <w:tcBorders>
              <w:top w:val="nil"/>
              <w:left w:val="nil"/>
              <w:right w:val="single" w:sz="8" w:space="0" w:color="auto"/>
            </w:tcBorders>
            <w:vAlign w:val="center"/>
          </w:tcPr>
          <w:p w:rsidR="007A75AF" w:rsidRPr="00550E90" w:rsidRDefault="007A75AF" w:rsidP="007A75AF">
            <w:pPr>
              <w:widowControl w:val="0"/>
              <w:autoSpaceDE w:val="0"/>
              <w:autoSpaceDN w:val="0"/>
              <w:adjustRightInd w:val="0"/>
              <w:spacing w:line="206" w:lineRule="exact"/>
              <w:ind w:right="40"/>
              <w:jc w:val="center"/>
              <w:rPr>
                <w:rFonts w:ascii="Times New Roman" w:hAnsi="Times New Roman"/>
                <w:sz w:val="24"/>
                <w:szCs w:val="24"/>
              </w:rPr>
            </w:pPr>
            <w:r w:rsidRPr="00550E90">
              <w:rPr>
                <w:rFonts w:ascii="Times New Roman" w:hAnsi="Times New Roman"/>
                <w:sz w:val="24"/>
                <w:szCs w:val="24"/>
              </w:rPr>
              <w:t>2013 год</w:t>
            </w:r>
          </w:p>
        </w:tc>
        <w:tc>
          <w:tcPr>
            <w:tcW w:w="30" w:type="dxa"/>
            <w:tcBorders>
              <w:top w:val="nil"/>
              <w:left w:val="nil"/>
              <w:bottom w:val="nil"/>
              <w:right w:val="nil"/>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r>
      <w:tr w:rsidR="007A75AF" w:rsidRPr="00550E90" w:rsidTr="007A75AF">
        <w:trPr>
          <w:trHeight w:val="168"/>
        </w:trPr>
        <w:tc>
          <w:tcPr>
            <w:tcW w:w="680" w:type="dxa"/>
            <w:gridSpan w:val="2"/>
            <w:vMerge/>
            <w:tcBorders>
              <w:left w:val="single" w:sz="8" w:space="0" w:color="auto"/>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p>
        </w:tc>
        <w:tc>
          <w:tcPr>
            <w:tcW w:w="6270" w:type="dxa"/>
            <w:gridSpan w:val="3"/>
            <w:vMerge/>
            <w:tcBorders>
              <w:left w:val="single" w:sz="8" w:space="0" w:color="auto"/>
              <w:right w:val="single" w:sz="8" w:space="0" w:color="auto"/>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c>
          <w:tcPr>
            <w:tcW w:w="1981" w:type="dxa"/>
            <w:gridSpan w:val="5"/>
            <w:vMerge/>
            <w:tcBorders>
              <w:left w:val="single" w:sz="8" w:space="0" w:color="auto"/>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p>
        </w:tc>
        <w:tc>
          <w:tcPr>
            <w:tcW w:w="30" w:type="dxa"/>
            <w:tcBorders>
              <w:top w:val="nil"/>
              <w:left w:val="nil"/>
              <w:bottom w:val="nil"/>
              <w:right w:val="nil"/>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r>
      <w:tr w:rsidR="007A75AF" w:rsidRPr="00550E90" w:rsidTr="007A75AF">
        <w:trPr>
          <w:trHeight w:val="62"/>
        </w:trPr>
        <w:tc>
          <w:tcPr>
            <w:tcW w:w="680" w:type="dxa"/>
            <w:gridSpan w:val="2"/>
            <w:vMerge/>
            <w:tcBorders>
              <w:left w:val="single" w:sz="8" w:space="0" w:color="auto"/>
              <w:bottom w:val="single" w:sz="8" w:space="0" w:color="auto"/>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p>
        </w:tc>
        <w:tc>
          <w:tcPr>
            <w:tcW w:w="6270" w:type="dxa"/>
            <w:gridSpan w:val="3"/>
            <w:vMerge/>
            <w:tcBorders>
              <w:left w:val="single" w:sz="8" w:space="0" w:color="auto"/>
              <w:bottom w:val="single" w:sz="8" w:space="0" w:color="auto"/>
              <w:right w:val="single" w:sz="8" w:space="0" w:color="auto"/>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c>
          <w:tcPr>
            <w:tcW w:w="1981" w:type="dxa"/>
            <w:gridSpan w:val="5"/>
            <w:vMerge/>
            <w:tcBorders>
              <w:left w:val="single" w:sz="8" w:space="0" w:color="auto"/>
              <w:bottom w:val="single" w:sz="8" w:space="0" w:color="auto"/>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p>
        </w:tc>
        <w:tc>
          <w:tcPr>
            <w:tcW w:w="30" w:type="dxa"/>
            <w:tcBorders>
              <w:top w:val="nil"/>
              <w:left w:val="single" w:sz="8" w:space="0" w:color="auto"/>
              <w:bottom w:val="nil"/>
              <w:right w:val="nil"/>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r>
      <w:tr w:rsidR="007A75AF" w:rsidRPr="00550E90" w:rsidTr="002A38C8">
        <w:trPr>
          <w:trHeight w:val="272"/>
        </w:trPr>
        <w:tc>
          <w:tcPr>
            <w:tcW w:w="680" w:type="dxa"/>
            <w:gridSpan w:val="2"/>
            <w:vMerge w:val="restart"/>
            <w:tcBorders>
              <w:top w:val="nil"/>
              <w:left w:val="single" w:sz="8" w:space="0" w:color="auto"/>
              <w:right w:val="single" w:sz="8" w:space="0" w:color="auto"/>
            </w:tcBorders>
            <w:vAlign w:val="center"/>
          </w:tcPr>
          <w:p w:rsidR="007A75AF" w:rsidRPr="00550E90" w:rsidRDefault="007A75AF" w:rsidP="007A75AF">
            <w:pPr>
              <w:widowControl w:val="0"/>
              <w:autoSpaceDE w:val="0"/>
              <w:autoSpaceDN w:val="0"/>
              <w:adjustRightInd w:val="0"/>
              <w:spacing w:line="229" w:lineRule="exact"/>
              <w:jc w:val="center"/>
              <w:rPr>
                <w:rFonts w:ascii="Times New Roman" w:hAnsi="Times New Roman"/>
                <w:sz w:val="24"/>
                <w:szCs w:val="24"/>
              </w:rPr>
            </w:pPr>
            <w:r w:rsidRPr="00550E90">
              <w:rPr>
                <w:rFonts w:ascii="Times New Roman" w:hAnsi="Times New Roman"/>
                <w:w w:val="98"/>
                <w:sz w:val="24"/>
                <w:szCs w:val="24"/>
              </w:rPr>
              <w:t>А17</w:t>
            </w:r>
          </w:p>
        </w:tc>
        <w:tc>
          <w:tcPr>
            <w:tcW w:w="6270" w:type="dxa"/>
            <w:gridSpan w:val="3"/>
            <w:vMerge w:val="restart"/>
            <w:tcBorders>
              <w:top w:val="nil"/>
              <w:left w:val="nil"/>
              <w:right w:val="single" w:sz="8" w:space="0" w:color="auto"/>
            </w:tcBorders>
            <w:vAlign w:val="center"/>
          </w:tcPr>
          <w:p w:rsidR="007A75AF" w:rsidRPr="00550E90" w:rsidRDefault="007A75AF" w:rsidP="007A75AF">
            <w:pPr>
              <w:widowControl w:val="0"/>
              <w:autoSpaceDE w:val="0"/>
              <w:autoSpaceDN w:val="0"/>
              <w:adjustRightInd w:val="0"/>
              <w:spacing w:line="229" w:lineRule="exact"/>
              <w:ind w:left="80"/>
              <w:rPr>
                <w:rFonts w:ascii="Times New Roman" w:hAnsi="Times New Roman"/>
                <w:sz w:val="24"/>
                <w:szCs w:val="24"/>
              </w:rPr>
            </w:pPr>
            <w:r w:rsidRPr="00550E90">
              <w:rPr>
                <w:rFonts w:ascii="Times New Roman" w:hAnsi="Times New Roman"/>
                <w:sz w:val="24"/>
                <w:szCs w:val="24"/>
              </w:rPr>
              <w:t>Правописание суффиксов различных частей речи (кроме -Н-/-НН-)</w:t>
            </w:r>
          </w:p>
        </w:tc>
        <w:tc>
          <w:tcPr>
            <w:tcW w:w="1981" w:type="dxa"/>
            <w:gridSpan w:val="5"/>
            <w:vMerge w:val="restart"/>
            <w:tcBorders>
              <w:top w:val="nil"/>
              <w:left w:val="nil"/>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r w:rsidRPr="00550E90">
              <w:rPr>
                <w:rFonts w:ascii="Times New Roman" w:hAnsi="Times New Roman"/>
                <w:sz w:val="24"/>
                <w:szCs w:val="24"/>
              </w:rPr>
              <w:t>78,8</w:t>
            </w:r>
          </w:p>
        </w:tc>
        <w:tc>
          <w:tcPr>
            <w:tcW w:w="30" w:type="dxa"/>
            <w:tcBorders>
              <w:top w:val="nil"/>
              <w:left w:val="single" w:sz="8" w:space="0" w:color="auto"/>
              <w:bottom w:val="nil"/>
              <w:right w:val="nil"/>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r>
      <w:tr w:rsidR="007A75AF" w:rsidRPr="00550E90" w:rsidTr="002A38C8">
        <w:trPr>
          <w:trHeight w:val="68"/>
        </w:trPr>
        <w:tc>
          <w:tcPr>
            <w:tcW w:w="680" w:type="dxa"/>
            <w:gridSpan w:val="2"/>
            <w:vMerge/>
            <w:tcBorders>
              <w:left w:val="single" w:sz="8" w:space="0" w:color="auto"/>
              <w:bottom w:val="single" w:sz="8" w:space="0" w:color="auto"/>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p>
        </w:tc>
        <w:tc>
          <w:tcPr>
            <w:tcW w:w="6270" w:type="dxa"/>
            <w:gridSpan w:val="3"/>
            <w:vMerge/>
            <w:tcBorders>
              <w:left w:val="single" w:sz="8" w:space="0" w:color="auto"/>
              <w:bottom w:val="single" w:sz="8" w:space="0" w:color="auto"/>
              <w:right w:val="single" w:sz="8" w:space="0" w:color="auto"/>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c>
          <w:tcPr>
            <w:tcW w:w="1981" w:type="dxa"/>
            <w:gridSpan w:val="5"/>
            <w:vMerge/>
            <w:tcBorders>
              <w:left w:val="single" w:sz="8" w:space="0" w:color="auto"/>
              <w:bottom w:val="single" w:sz="8" w:space="0" w:color="auto"/>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p>
        </w:tc>
        <w:tc>
          <w:tcPr>
            <w:tcW w:w="30" w:type="dxa"/>
            <w:tcBorders>
              <w:top w:val="nil"/>
              <w:left w:val="single" w:sz="8" w:space="0" w:color="auto"/>
              <w:bottom w:val="nil"/>
              <w:right w:val="nil"/>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r>
      <w:tr w:rsidR="007A75AF" w:rsidRPr="00550E90" w:rsidTr="002A38C8">
        <w:trPr>
          <w:trHeight w:val="272"/>
        </w:trPr>
        <w:tc>
          <w:tcPr>
            <w:tcW w:w="680" w:type="dxa"/>
            <w:gridSpan w:val="2"/>
            <w:vMerge w:val="restart"/>
            <w:tcBorders>
              <w:top w:val="nil"/>
              <w:left w:val="single" w:sz="8" w:space="0" w:color="auto"/>
              <w:right w:val="single" w:sz="8" w:space="0" w:color="auto"/>
            </w:tcBorders>
            <w:vAlign w:val="center"/>
          </w:tcPr>
          <w:p w:rsidR="007A75AF" w:rsidRPr="00550E90" w:rsidRDefault="007A75AF" w:rsidP="007A75AF">
            <w:pPr>
              <w:widowControl w:val="0"/>
              <w:autoSpaceDE w:val="0"/>
              <w:autoSpaceDN w:val="0"/>
              <w:adjustRightInd w:val="0"/>
              <w:spacing w:line="229" w:lineRule="exact"/>
              <w:jc w:val="center"/>
              <w:rPr>
                <w:rFonts w:ascii="Times New Roman" w:hAnsi="Times New Roman"/>
                <w:sz w:val="24"/>
                <w:szCs w:val="24"/>
              </w:rPr>
            </w:pPr>
            <w:r w:rsidRPr="00550E90">
              <w:rPr>
                <w:rFonts w:ascii="Times New Roman" w:hAnsi="Times New Roman"/>
                <w:w w:val="98"/>
                <w:sz w:val="24"/>
                <w:szCs w:val="24"/>
              </w:rPr>
              <w:t>А18</w:t>
            </w:r>
          </w:p>
        </w:tc>
        <w:tc>
          <w:tcPr>
            <w:tcW w:w="6270" w:type="dxa"/>
            <w:gridSpan w:val="3"/>
            <w:vMerge w:val="restart"/>
            <w:tcBorders>
              <w:top w:val="nil"/>
              <w:left w:val="nil"/>
              <w:right w:val="single" w:sz="8" w:space="0" w:color="auto"/>
            </w:tcBorders>
            <w:vAlign w:val="center"/>
          </w:tcPr>
          <w:p w:rsidR="007A75AF" w:rsidRPr="00550E90" w:rsidRDefault="007A75AF" w:rsidP="007A75AF">
            <w:pPr>
              <w:widowControl w:val="0"/>
              <w:autoSpaceDE w:val="0"/>
              <w:autoSpaceDN w:val="0"/>
              <w:adjustRightInd w:val="0"/>
              <w:spacing w:line="229" w:lineRule="exact"/>
              <w:ind w:left="80"/>
              <w:rPr>
                <w:rFonts w:ascii="Times New Roman" w:hAnsi="Times New Roman"/>
                <w:sz w:val="24"/>
                <w:szCs w:val="24"/>
              </w:rPr>
            </w:pPr>
            <w:r w:rsidRPr="00550E90">
              <w:rPr>
                <w:rFonts w:ascii="Times New Roman" w:hAnsi="Times New Roman"/>
                <w:sz w:val="24"/>
                <w:szCs w:val="24"/>
              </w:rPr>
              <w:t>Правописание НЕ и НИ</w:t>
            </w:r>
          </w:p>
        </w:tc>
        <w:tc>
          <w:tcPr>
            <w:tcW w:w="1981" w:type="dxa"/>
            <w:gridSpan w:val="5"/>
            <w:vMerge w:val="restart"/>
            <w:tcBorders>
              <w:top w:val="nil"/>
              <w:left w:val="nil"/>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r w:rsidRPr="00550E90">
              <w:rPr>
                <w:rFonts w:ascii="Times New Roman" w:hAnsi="Times New Roman"/>
                <w:sz w:val="24"/>
                <w:szCs w:val="24"/>
              </w:rPr>
              <w:t>65,3</w:t>
            </w:r>
          </w:p>
        </w:tc>
        <w:tc>
          <w:tcPr>
            <w:tcW w:w="30" w:type="dxa"/>
            <w:tcBorders>
              <w:top w:val="nil"/>
              <w:left w:val="single" w:sz="8" w:space="0" w:color="auto"/>
              <w:bottom w:val="nil"/>
              <w:right w:val="nil"/>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r>
      <w:tr w:rsidR="007A75AF" w:rsidRPr="00550E90" w:rsidTr="002A38C8">
        <w:trPr>
          <w:trHeight w:val="68"/>
        </w:trPr>
        <w:tc>
          <w:tcPr>
            <w:tcW w:w="680" w:type="dxa"/>
            <w:gridSpan w:val="2"/>
            <w:vMerge/>
            <w:tcBorders>
              <w:left w:val="single" w:sz="8" w:space="0" w:color="auto"/>
              <w:bottom w:val="single" w:sz="8" w:space="0" w:color="auto"/>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p>
        </w:tc>
        <w:tc>
          <w:tcPr>
            <w:tcW w:w="6270" w:type="dxa"/>
            <w:gridSpan w:val="3"/>
            <w:vMerge/>
            <w:tcBorders>
              <w:left w:val="single" w:sz="8" w:space="0" w:color="auto"/>
              <w:bottom w:val="single" w:sz="8" w:space="0" w:color="auto"/>
              <w:right w:val="single" w:sz="8" w:space="0" w:color="auto"/>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c>
          <w:tcPr>
            <w:tcW w:w="1981" w:type="dxa"/>
            <w:gridSpan w:val="5"/>
            <w:vMerge/>
            <w:tcBorders>
              <w:left w:val="single" w:sz="8" w:space="0" w:color="auto"/>
              <w:bottom w:val="single" w:sz="8" w:space="0" w:color="auto"/>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p>
        </w:tc>
        <w:tc>
          <w:tcPr>
            <w:tcW w:w="30" w:type="dxa"/>
            <w:tcBorders>
              <w:top w:val="nil"/>
              <w:left w:val="single" w:sz="8" w:space="0" w:color="auto"/>
              <w:bottom w:val="nil"/>
              <w:right w:val="nil"/>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r>
      <w:tr w:rsidR="007A75AF" w:rsidRPr="00550E90" w:rsidTr="002A38C8">
        <w:trPr>
          <w:trHeight w:val="272"/>
        </w:trPr>
        <w:tc>
          <w:tcPr>
            <w:tcW w:w="680" w:type="dxa"/>
            <w:gridSpan w:val="2"/>
            <w:vMerge w:val="restart"/>
            <w:tcBorders>
              <w:top w:val="nil"/>
              <w:left w:val="single" w:sz="8" w:space="0" w:color="auto"/>
              <w:right w:val="single" w:sz="8" w:space="0" w:color="auto"/>
            </w:tcBorders>
            <w:vAlign w:val="center"/>
          </w:tcPr>
          <w:p w:rsidR="007A75AF" w:rsidRPr="00550E90" w:rsidRDefault="007A75AF" w:rsidP="007A75AF">
            <w:pPr>
              <w:widowControl w:val="0"/>
              <w:autoSpaceDE w:val="0"/>
              <w:autoSpaceDN w:val="0"/>
              <w:adjustRightInd w:val="0"/>
              <w:spacing w:line="229" w:lineRule="exact"/>
              <w:jc w:val="center"/>
              <w:rPr>
                <w:rFonts w:ascii="Times New Roman" w:hAnsi="Times New Roman"/>
                <w:sz w:val="24"/>
                <w:szCs w:val="24"/>
              </w:rPr>
            </w:pPr>
            <w:r w:rsidRPr="00550E90">
              <w:rPr>
                <w:rFonts w:ascii="Times New Roman" w:hAnsi="Times New Roman"/>
                <w:w w:val="98"/>
                <w:sz w:val="24"/>
                <w:szCs w:val="24"/>
              </w:rPr>
              <w:t>А19</w:t>
            </w:r>
          </w:p>
        </w:tc>
        <w:tc>
          <w:tcPr>
            <w:tcW w:w="6270" w:type="dxa"/>
            <w:gridSpan w:val="3"/>
            <w:vMerge w:val="restart"/>
            <w:tcBorders>
              <w:top w:val="nil"/>
              <w:left w:val="nil"/>
              <w:right w:val="single" w:sz="8" w:space="0" w:color="auto"/>
            </w:tcBorders>
            <w:vAlign w:val="center"/>
          </w:tcPr>
          <w:p w:rsidR="007A75AF" w:rsidRPr="00550E90" w:rsidRDefault="007A75AF" w:rsidP="007A75AF">
            <w:pPr>
              <w:widowControl w:val="0"/>
              <w:autoSpaceDE w:val="0"/>
              <w:autoSpaceDN w:val="0"/>
              <w:adjustRightInd w:val="0"/>
              <w:spacing w:line="229" w:lineRule="exact"/>
              <w:ind w:left="80"/>
              <w:rPr>
                <w:rFonts w:ascii="Times New Roman" w:hAnsi="Times New Roman"/>
                <w:sz w:val="24"/>
                <w:szCs w:val="24"/>
              </w:rPr>
            </w:pPr>
            <w:r w:rsidRPr="00550E90">
              <w:rPr>
                <w:rFonts w:ascii="Times New Roman" w:hAnsi="Times New Roman"/>
                <w:sz w:val="24"/>
                <w:szCs w:val="24"/>
              </w:rPr>
              <w:t>Слитное, дефисное, раздельное написание слов</w:t>
            </w:r>
          </w:p>
        </w:tc>
        <w:tc>
          <w:tcPr>
            <w:tcW w:w="1981" w:type="dxa"/>
            <w:gridSpan w:val="5"/>
            <w:vMerge w:val="restart"/>
            <w:tcBorders>
              <w:top w:val="nil"/>
              <w:left w:val="nil"/>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r w:rsidRPr="00550E90">
              <w:rPr>
                <w:rFonts w:ascii="Times New Roman" w:hAnsi="Times New Roman"/>
                <w:sz w:val="24"/>
                <w:szCs w:val="24"/>
              </w:rPr>
              <w:t>73</w:t>
            </w:r>
          </w:p>
        </w:tc>
        <w:tc>
          <w:tcPr>
            <w:tcW w:w="30" w:type="dxa"/>
            <w:tcBorders>
              <w:top w:val="nil"/>
              <w:left w:val="single" w:sz="8" w:space="0" w:color="auto"/>
              <w:bottom w:val="nil"/>
              <w:right w:val="nil"/>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r>
      <w:tr w:rsidR="007A75AF" w:rsidRPr="00550E90" w:rsidTr="007A75AF">
        <w:trPr>
          <w:trHeight w:val="124"/>
        </w:trPr>
        <w:tc>
          <w:tcPr>
            <w:tcW w:w="680" w:type="dxa"/>
            <w:gridSpan w:val="2"/>
            <w:vMerge/>
            <w:tcBorders>
              <w:left w:val="single" w:sz="8" w:space="0" w:color="auto"/>
              <w:bottom w:val="single" w:sz="8" w:space="0" w:color="auto"/>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p>
        </w:tc>
        <w:tc>
          <w:tcPr>
            <w:tcW w:w="6270" w:type="dxa"/>
            <w:gridSpan w:val="3"/>
            <w:vMerge/>
            <w:tcBorders>
              <w:left w:val="single" w:sz="8" w:space="0" w:color="auto"/>
              <w:bottom w:val="single" w:sz="8" w:space="0" w:color="auto"/>
              <w:right w:val="single" w:sz="8" w:space="0" w:color="auto"/>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c>
          <w:tcPr>
            <w:tcW w:w="1981" w:type="dxa"/>
            <w:gridSpan w:val="5"/>
            <w:vMerge/>
            <w:tcBorders>
              <w:left w:val="single" w:sz="8" w:space="0" w:color="auto"/>
              <w:bottom w:val="single" w:sz="8" w:space="0" w:color="auto"/>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p>
        </w:tc>
        <w:tc>
          <w:tcPr>
            <w:tcW w:w="30" w:type="dxa"/>
            <w:tcBorders>
              <w:top w:val="nil"/>
              <w:left w:val="single" w:sz="8" w:space="0" w:color="auto"/>
              <w:bottom w:val="nil"/>
              <w:right w:val="nil"/>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r>
      <w:tr w:rsidR="007A75AF" w:rsidRPr="00550E90" w:rsidTr="002A38C8">
        <w:trPr>
          <w:trHeight w:val="272"/>
        </w:trPr>
        <w:tc>
          <w:tcPr>
            <w:tcW w:w="680" w:type="dxa"/>
            <w:gridSpan w:val="2"/>
            <w:vMerge w:val="restart"/>
            <w:tcBorders>
              <w:top w:val="nil"/>
              <w:left w:val="single" w:sz="8" w:space="0" w:color="auto"/>
              <w:right w:val="single" w:sz="8" w:space="0" w:color="auto"/>
            </w:tcBorders>
            <w:vAlign w:val="center"/>
          </w:tcPr>
          <w:p w:rsidR="007A75AF" w:rsidRPr="00550E90" w:rsidRDefault="007A75AF" w:rsidP="007A75AF">
            <w:pPr>
              <w:widowControl w:val="0"/>
              <w:autoSpaceDE w:val="0"/>
              <w:autoSpaceDN w:val="0"/>
              <w:adjustRightInd w:val="0"/>
              <w:spacing w:line="229" w:lineRule="exact"/>
              <w:jc w:val="center"/>
              <w:rPr>
                <w:rFonts w:ascii="Times New Roman" w:hAnsi="Times New Roman"/>
                <w:sz w:val="24"/>
                <w:szCs w:val="24"/>
              </w:rPr>
            </w:pPr>
            <w:r w:rsidRPr="00550E90">
              <w:rPr>
                <w:rFonts w:ascii="Times New Roman" w:hAnsi="Times New Roman"/>
                <w:w w:val="98"/>
                <w:sz w:val="24"/>
                <w:szCs w:val="24"/>
              </w:rPr>
              <w:t>А20</w:t>
            </w:r>
          </w:p>
        </w:tc>
        <w:tc>
          <w:tcPr>
            <w:tcW w:w="6270" w:type="dxa"/>
            <w:gridSpan w:val="3"/>
            <w:vMerge w:val="restart"/>
            <w:tcBorders>
              <w:top w:val="nil"/>
              <w:left w:val="nil"/>
              <w:right w:val="single" w:sz="8" w:space="0" w:color="auto"/>
            </w:tcBorders>
            <w:vAlign w:val="center"/>
          </w:tcPr>
          <w:p w:rsidR="007A75AF" w:rsidRPr="00550E90" w:rsidRDefault="007A75AF" w:rsidP="007A75AF">
            <w:pPr>
              <w:widowControl w:val="0"/>
              <w:autoSpaceDE w:val="0"/>
              <w:autoSpaceDN w:val="0"/>
              <w:adjustRightInd w:val="0"/>
              <w:spacing w:line="229" w:lineRule="exact"/>
              <w:ind w:left="80"/>
              <w:rPr>
                <w:rFonts w:ascii="Times New Roman" w:hAnsi="Times New Roman"/>
                <w:sz w:val="24"/>
                <w:szCs w:val="24"/>
              </w:rPr>
            </w:pPr>
            <w:r w:rsidRPr="00550E90">
              <w:rPr>
                <w:rFonts w:ascii="Times New Roman" w:hAnsi="Times New Roman"/>
                <w:sz w:val="24"/>
                <w:szCs w:val="24"/>
              </w:rPr>
              <w:t>Пунктуация в сложносочиненном предложении и простом</w:t>
            </w:r>
          </w:p>
          <w:p w:rsidR="007A75AF" w:rsidRPr="00550E90" w:rsidRDefault="007A75AF" w:rsidP="007A75AF">
            <w:pPr>
              <w:widowControl w:val="0"/>
              <w:autoSpaceDE w:val="0"/>
              <w:autoSpaceDN w:val="0"/>
              <w:adjustRightInd w:val="0"/>
              <w:spacing w:line="229" w:lineRule="exact"/>
              <w:ind w:left="80"/>
              <w:rPr>
                <w:rFonts w:ascii="Times New Roman" w:hAnsi="Times New Roman"/>
                <w:sz w:val="24"/>
                <w:szCs w:val="24"/>
              </w:rPr>
            </w:pPr>
            <w:r w:rsidRPr="00550E90">
              <w:rPr>
                <w:rFonts w:ascii="Times New Roman" w:hAnsi="Times New Roman"/>
                <w:sz w:val="24"/>
                <w:szCs w:val="24"/>
              </w:rPr>
              <w:t>предложении с однородными</w:t>
            </w:r>
          </w:p>
        </w:tc>
        <w:tc>
          <w:tcPr>
            <w:tcW w:w="1981" w:type="dxa"/>
            <w:gridSpan w:val="5"/>
            <w:vMerge w:val="restart"/>
            <w:tcBorders>
              <w:top w:val="nil"/>
              <w:left w:val="nil"/>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r w:rsidRPr="00550E90">
              <w:rPr>
                <w:rFonts w:ascii="Times New Roman" w:hAnsi="Times New Roman"/>
                <w:sz w:val="24"/>
                <w:szCs w:val="24"/>
              </w:rPr>
              <w:t>69,2</w:t>
            </w:r>
          </w:p>
        </w:tc>
        <w:tc>
          <w:tcPr>
            <w:tcW w:w="30" w:type="dxa"/>
            <w:tcBorders>
              <w:top w:val="nil"/>
              <w:left w:val="single" w:sz="8" w:space="0" w:color="auto"/>
              <w:bottom w:val="nil"/>
              <w:right w:val="nil"/>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r>
      <w:tr w:rsidR="007A75AF" w:rsidRPr="00550E90" w:rsidTr="002A38C8">
        <w:trPr>
          <w:trHeight w:val="115"/>
        </w:trPr>
        <w:tc>
          <w:tcPr>
            <w:tcW w:w="680" w:type="dxa"/>
            <w:gridSpan w:val="2"/>
            <w:vMerge/>
            <w:tcBorders>
              <w:left w:val="single" w:sz="8" w:space="0" w:color="auto"/>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p>
        </w:tc>
        <w:tc>
          <w:tcPr>
            <w:tcW w:w="6270" w:type="dxa"/>
            <w:gridSpan w:val="3"/>
            <w:vMerge/>
            <w:tcBorders>
              <w:left w:val="single" w:sz="8" w:space="0" w:color="auto"/>
              <w:right w:val="single" w:sz="8" w:space="0" w:color="auto"/>
            </w:tcBorders>
            <w:vAlign w:val="center"/>
          </w:tcPr>
          <w:p w:rsidR="007A75AF" w:rsidRPr="00550E90" w:rsidRDefault="007A75AF" w:rsidP="007A75AF">
            <w:pPr>
              <w:widowControl w:val="0"/>
              <w:autoSpaceDE w:val="0"/>
              <w:autoSpaceDN w:val="0"/>
              <w:adjustRightInd w:val="0"/>
              <w:spacing w:line="229" w:lineRule="exact"/>
              <w:ind w:left="80"/>
              <w:rPr>
                <w:rFonts w:ascii="Times New Roman" w:hAnsi="Times New Roman"/>
                <w:sz w:val="24"/>
                <w:szCs w:val="24"/>
              </w:rPr>
            </w:pPr>
          </w:p>
        </w:tc>
        <w:tc>
          <w:tcPr>
            <w:tcW w:w="1981" w:type="dxa"/>
            <w:gridSpan w:val="5"/>
            <w:vMerge/>
            <w:tcBorders>
              <w:left w:val="nil"/>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p>
        </w:tc>
        <w:tc>
          <w:tcPr>
            <w:tcW w:w="30" w:type="dxa"/>
            <w:tcBorders>
              <w:top w:val="nil"/>
              <w:left w:val="single" w:sz="8" w:space="0" w:color="auto"/>
              <w:bottom w:val="nil"/>
              <w:right w:val="nil"/>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r>
      <w:tr w:rsidR="007A75AF" w:rsidRPr="00550E90" w:rsidTr="002A38C8">
        <w:trPr>
          <w:trHeight w:val="115"/>
        </w:trPr>
        <w:tc>
          <w:tcPr>
            <w:tcW w:w="680" w:type="dxa"/>
            <w:gridSpan w:val="2"/>
            <w:vMerge/>
            <w:tcBorders>
              <w:left w:val="single" w:sz="8" w:space="0" w:color="auto"/>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p>
        </w:tc>
        <w:tc>
          <w:tcPr>
            <w:tcW w:w="6270" w:type="dxa"/>
            <w:gridSpan w:val="3"/>
            <w:vMerge/>
            <w:tcBorders>
              <w:left w:val="single" w:sz="8" w:space="0" w:color="auto"/>
              <w:right w:val="single" w:sz="8" w:space="0" w:color="auto"/>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c>
          <w:tcPr>
            <w:tcW w:w="1981" w:type="dxa"/>
            <w:gridSpan w:val="5"/>
            <w:vMerge/>
            <w:tcBorders>
              <w:left w:val="nil"/>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p>
        </w:tc>
        <w:tc>
          <w:tcPr>
            <w:tcW w:w="30" w:type="dxa"/>
            <w:tcBorders>
              <w:top w:val="nil"/>
              <w:left w:val="single" w:sz="8" w:space="0" w:color="auto"/>
              <w:bottom w:val="nil"/>
              <w:right w:val="nil"/>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r>
      <w:tr w:rsidR="007A75AF" w:rsidRPr="00550E90" w:rsidTr="007A75AF">
        <w:trPr>
          <w:trHeight w:val="80"/>
        </w:trPr>
        <w:tc>
          <w:tcPr>
            <w:tcW w:w="680" w:type="dxa"/>
            <w:gridSpan w:val="2"/>
            <w:vMerge/>
            <w:tcBorders>
              <w:left w:val="single" w:sz="8" w:space="0" w:color="auto"/>
              <w:bottom w:val="single" w:sz="8" w:space="0" w:color="auto"/>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p>
        </w:tc>
        <w:tc>
          <w:tcPr>
            <w:tcW w:w="6270" w:type="dxa"/>
            <w:gridSpan w:val="3"/>
            <w:vMerge/>
            <w:tcBorders>
              <w:left w:val="single" w:sz="8" w:space="0" w:color="auto"/>
              <w:bottom w:val="single" w:sz="8" w:space="0" w:color="auto"/>
              <w:right w:val="single" w:sz="8" w:space="0" w:color="auto"/>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c>
          <w:tcPr>
            <w:tcW w:w="1981" w:type="dxa"/>
            <w:gridSpan w:val="5"/>
            <w:vMerge/>
            <w:tcBorders>
              <w:left w:val="single" w:sz="8" w:space="0" w:color="auto"/>
              <w:bottom w:val="single" w:sz="8" w:space="0" w:color="auto"/>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p>
        </w:tc>
        <w:tc>
          <w:tcPr>
            <w:tcW w:w="30" w:type="dxa"/>
            <w:tcBorders>
              <w:top w:val="nil"/>
              <w:left w:val="single" w:sz="8" w:space="0" w:color="auto"/>
              <w:bottom w:val="nil"/>
              <w:right w:val="nil"/>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r>
      <w:tr w:rsidR="007A75AF" w:rsidRPr="00550E90" w:rsidTr="002A38C8">
        <w:trPr>
          <w:trHeight w:val="272"/>
        </w:trPr>
        <w:tc>
          <w:tcPr>
            <w:tcW w:w="680" w:type="dxa"/>
            <w:gridSpan w:val="2"/>
            <w:vMerge w:val="restart"/>
            <w:tcBorders>
              <w:top w:val="nil"/>
              <w:left w:val="single" w:sz="8" w:space="0" w:color="auto"/>
              <w:right w:val="single" w:sz="8" w:space="0" w:color="auto"/>
            </w:tcBorders>
            <w:vAlign w:val="center"/>
          </w:tcPr>
          <w:p w:rsidR="007A75AF" w:rsidRPr="00550E90" w:rsidRDefault="007A75AF" w:rsidP="007A75AF">
            <w:pPr>
              <w:widowControl w:val="0"/>
              <w:autoSpaceDE w:val="0"/>
              <w:autoSpaceDN w:val="0"/>
              <w:adjustRightInd w:val="0"/>
              <w:spacing w:line="229" w:lineRule="exact"/>
              <w:jc w:val="center"/>
              <w:rPr>
                <w:rFonts w:ascii="Times New Roman" w:hAnsi="Times New Roman"/>
                <w:sz w:val="24"/>
                <w:szCs w:val="24"/>
              </w:rPr>
            </w:pPr>
            <w:r w:rsidRPr="00550E90">
              <w:rPr>
                <w:rFonts w:ascii="Times New Roman" w:hAnsi="Times New Roman"/>
                <w:w w:val="98"/>
                <w:sz w:val="24"/>
                <w:szCs w:val="24"/>
              </w:rPr>
              <w:t>А21</w:t>
            </w:r>
          </w:p>
        </w:tc>
        <w:tc>
          <w:tcPr>
            <w:tcW w:w="6270" w:type="dxa"/>
            <w:gridSpan w:val="3"/>
            <w:vMerge w:val="restart"/>
            <w:tcBorders>
              <w:top w:val="nil"/>
              <w:left w:val="nil"/>
              <w:right w:val="single" w:sz="8" w:space="0" w:color="auto"/>
            </w:tcBorders>
            <w:vAlign w:val="center"/>
          </w:tcPr>
          <w:p w:rsidR="007A75AF" w:rsidRPr="00550E90" w:rsidRDefault="007A75AF" w:rsidP="007A75AF">
            <w:pPr>
              <w:widowControl w:val="0"/>
              <w:autoSpaceDE w:val="0"/>
              <w:autoSpaceDN w:val="0"/>
              <w:adjustRightInd w:val="0"/>
              <w:spacing w:line="229" w:lineRule="exact"/>
              <w:ind w:left="80"/>
              <w:rPr>
                <w:rFonts w:ascii="Times New Roman" w:hAnsi="Times New Roman"/>
                <w:sz w:val="24"/>
                <w:szCs w:val="24"/>
              </w:rPr>
            </w:pPr>
            <w:r w:rsidRPr="00550E90">
              <w:rPr>
                <w:rFonts w:ascii="Times New Roman" w:hAnsi="Times New Roman"/>
                <w:sz w:val="24"/>
                <w:szCs w:val="24"/>
              </w:rPr>
              <w:t>Знаки препинания в предложениях с обособленными членами</w:t>
            </w:r>
          </w:p>
          <w:p w:rsidR="007A75AF" w:rsidRPr="00550E90" w:rsidRDefault="007A75AF" w:rsidP="007A75AF">
            <w:pPr>
              <w:widowControl w:val="0"/>
              <w:autoSpaceDE w:val="0"/>
              <w:autoSpaceDN w:val="0"/>
              <w:adjustRightInd w:val="0"/>
              <w:spacing w:line="229" w:lineRule="exact"/>
              <w:ind w:left="80"/>
              <w:rPr>
                <w:rFonts w:ascii="Times New Roman" w:hAnsi="Times New Roman"/>
                <w:sz w:val="24"/>
                <w:szCs w:val="24"/>
              </w:rPr>
            </w:pPr>
            <w:r w:rsidRPr="00550E90">
              <w:rPr>
                <w:rFonts w:ascii="Times New Roman" w:hAnsi="Times New Roman"/>
                <w:sz w:val="24"/>
                <w:szCs w:val="24"/>
              </w:rPr>
              <w:t>(определениями, обстоятельствами, приложениями)</w:t>
            </w:r>
          </w:p>
        </w:tc>
        <w:tc>
          <w:tcPr>
            <w:tcW w:w="1981" w:type="dxa"/>
            <w:gridSpan w:val="5"/>
            <w:vMerge w:val="restart"/>
            <w:tcBorders>
              <w:top w:val="nil"/>
              <w:left w:val="nil"/>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r w:rsidRPr="00550E90">
              <w:rPr>
                <w:rFonts w:ascii="Times New Roman" w:hAnsi="Times New Roman"/>
                <w:sz w:val="24"/>
                <w:szCs w:val="24"/>
              </w:rPr>
              <w:t>63,4</w:t>
            </w:r>
          </w:p>
        </w:tc>
        <w:tc>
          <w:tcPr>
            <w:tcW w:w="30" w:type="dxa"/>
            <w:tcBorders>
              <w:top w:val="nil"/>
              <w:left w:val="single" w:sz="8" w:space="0" w:color="auto"/>
              <w:bottom w:val="nil"/>
              <w:right w:val="nil"/>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r>
      <w:tr w:rsidR="007A75AF" w:rsidRPr="00550E90" w:rsidTr="002A38C8">
        <w:trPr>
          <w:trHeight w:val="115"/>
        </w:trPr>
        <w:tc>
          <w:tcPr>
            <w:tcW w:w="680" w:type="dxa"/>
            <w:gridSpan w:val="2"/>
            <w:vMerge/>
            <w:tcBorders>
              <w:left w:val="single" w:sz="8" w:space="0" w:color="auto"/>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p>
        </w:tc>
        <w:tc>
          <w:tcPr>
            <w:tcW w:w="6270" w:type="dxa"/>
            <w:gridSpan w:val="3"/>
            <w:vMerge/>
            <w:tcBorders>
              <w:left w:val="single" w:sz="8" w:space="0" w:color="auto"/>
              <w:right w:val="single" w:sz="8" w:space="0" w:color="auto"/>
            </w:tcBorders>
            <w:vAlign w:val="center"/>
          </w:tcPr>
          <w:p w:rsidR="007A75AF" w:rsidRPr="00550E90" w:rsidRDefault="007A75AF" w:rsidP="007A75AF">
            <w:pPr>
              <w:widowControl w:val="0"/>
              <w:autoSpaceDE w:val="0"/>
              <w:autoSpaceDN w:val="0"/>
              <w:adjustRightInd w:val="0"/>
              <w:spacing w:line="229" w:lineRule="exact"/>
              <w:ind w:left="80"/>
              <w:rPr>
                <w:rFonts w:ascii="Times New Roman" w:hAnsi="Times New Roman"/>
                <w:sz w:val="24"/>
                <w:szCs w:val="24"/>
              </w:rPr>
            </w:pPr>
          </w:p>
        </w:tc>
        <w:tc>
          <w:tcPr>
            <w:tcW w:w="1981" w:type="dxa"/>
            <w:gridSpan w:val="5"/>
            <w:vMerge/>
            <w:tcBorders>
              <w:left w:val="nil"/>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p>
        </w:tc>
        <w:tc>
          <w:tcPr>
            <w:tcW w:w="30" w:type="dxa"/>
            <w:tcBorders>
              <w:top w:val="nil"/>
              <w:left w:val="single" w:sz="8" w:space="0" w:color="auto"/>
              <w:bottom w:val="nil"/>
              <w:right w:val="nil"/>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r>
      <w:tr w:rsidR="007A75AF" w:rsidRPr="00550E90" w:rsidTr="002A38C8">
        <w:trPr>
          <w:trHeight w:val="115"/>
        </w:trPr>
        <w:tc>
          <w:tcPr>
            <w:tcW w:w="680" w:type="dxa"/>
            <w:gridSpan w:val="2"/>
            <w:vMerge/>
            <w:tcBorders>
              <w:left w:val="single" w:sz="8" w:space="0" w:color="auto"/>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p>
        </w:tc>
        <w:tc>
          <w:tcPr>
            <w:tcW w:w="6270" w:type="dxa"/>
            <w:gridSpan w:val="3"/>
            <w:vMerge/>
            <w:tcBorders>
              <w:left w:val="single" w:sz="8" w:space="0" w:color="auto"/>
              <w:right w:val="single" w:sz="8" w:space="0" w:color="auto"/>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c>
          <w:tcPr>
            <w:tcW w:w="1981" w:type="dxa"/>
            <w:gridSpan w:val="5"/>
            <w:vMerge/>
            <w:tcBorders>
              <w:left w:val="nil"/>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p>
        </w:tc>
        <w:tc>
          <w:tcPr>
            <w:tcW w:w="30" w:type="dxa"/>
            <w:tcBorders>
              <w:top w:val="nil"/>
              <w:left w:val="single" w:sz="8" w:space="0" w:color="auto"/>
              <w:bottom w:val="nil"/>
              <w:right w:val="nil"/>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r>
      <w:tr w:rsidR="007A75AF" w:rsidRPr="00550E90" w:rsidTr="002A38C8">
        <w:trPr>
          <w:trHeight w:val="68"/>
        </w:trPr>
        <w:tc>
          <w:tcPr>
            <w:tcW w:w="680" w:type="dxa"/>
            <w:gridSpan w:val="2"/>
            <w:vMerge/>
            <w:tcBorders>
              <w:left w:val="single" w:sz="8" w:space="0" w:color="auto"/>
              <w:bottom w:val="single" w:sz="8" w:space="0" w:color="auto"/>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p>
        </w:tc>
        <w:tc>
          <w:tcPr>
            <w:tcW w:w="6270" w:type="dxa"/>
            <w:gridSpan w:val="3"/>
            <w:vMerge/>
            <w:tcBorders>
              <w:left w:val="single" w:sz="8" w:space="0" w:color="auto"/>
              <w:bottom w:val="single" w:sz="8" w:space="0" w:color="auto"/>
              <w:right w:val="single" w:sz="8" w:space="0" w:color="auto"/>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c>
          <w:tcPr>
            <w:tcW w:w="1981" w:type="dxa"/>
            <w:gridSpan w:val="5"/>
            <w:vMerge/>
            <w:tcBorders>
              <w:left w:val="single" w:sz="8" w:space="0" w:color="auto"/>
              <w:bottom w:val="single" w:sz="8" w:space="0" w:color="auto"/>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p>
        </w:tc>
        <w:tc>
          <w:tcPr>
            <w:tcW w:w="30" w:type="dxa"/>
            <w:tcBorders>
              <w:top w:val="nil"/>
              <w:left w:val="single" w:sz="8" w:space="0" w:color="auto"/>
              <w:bottom w:val="nil"/>
              <w:right w:val="nil"/>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r>
      <w:tr w:rsidR="007A75AF" w:rsidRPr="00550E90" w:rsidTr="002A38C8">
        <w:trPr>
          <w:trHeight w:val="272"/>
        </w:trPr>
        <w:tc>
          <w:tcPr>
            <w:tcW w:w="680" w:type="dxa"/>
            <w:gridSpan w:val="2"/>
            <w:vMerge w:val="restart"/>
            <w:tcBorders>
              <w:top w:val="nil"/>
              <w:left w:val="single" w:sz="8" w:space="0" w:color="auto"/>
              <w:right w:val="single" w:sz="8" w:space="0" w:color="auto"/>
            </w:tcBorders>
            <w:vAlign w:val="center"/>
          </w:tcPr>
          <w:p w:rsidR="007A75AF" w:rsidRPr="00550E90" w:rsidRDefault="007A75AF" w:rsidP="007A75AF">
            <w:pPr>
              <w:widowControl w:val="0"/>
              <w:autoSpaceDE w:val="0"/>
              <w:autoSpaceDN w:val="0"/>
              <w:adjustRightInd w:val="0"/>
              <w:spacing w:line="229" w:lineRule="exact"/>
              <w:jc w:val="center"/>
              <w:rPr>
                <w:rFonts w:ascii="Times New Roman" w:hAnsi="Times New Roman"/>
                <w:sz w:val="24"/>
                <w:szCs w:val="24"/>
              </w:rPr>
            </w:pPr>
            <w:r w:rsidRPr="00550E90">
              <w:rPr>
                <w:rFonts w:ascii="Times New Roman" w:hAnsi="Times New Roman"/>
                <w:w w:val="98"/>
                <w:sz w:val="24"/>
                <w:szCs w:val="24"/>
              </w:rPr>
              <w:t>А22</w:t>
            </w:r>
          </w:p>
        </w:tc>
        <w:tc>
          <w:tcPr>
            <w:tcW w:w="6270" w:type="dxa"/>
            <w:gridSpan w:val="3"/>
            <w:vMerge w:val="restart"/>
            <w:tcBorders>
              <w:top w:val="nil"/>
              <w:left w:val="nil"/>
              <w:right w:val="single" w:sz="8" w:space="0" w:color="auto"/>
            </w:tcBorders>
            <w:vAlign w:val="center"/>
          </w:tcPr>
          <w:p w:rsidR="007A75AF" w:rsidRPr="00550E90" w:rsidRDefault="007A75AF" w:rsidP="007A75AF">
            <w:pPr>
              <w:widowControl w:val="0"/>
              <w:autoSpaceDE w:val="0"/>
              <w:autoSpaceDN w:val="0"/>
              <w:adjustRightInd w:val="0"/>
              <w:spacing w:line="229" w:lineRule="exact"/>
              <w:ind w:left="80"/>
              <w:rPr>
                <w:rFonts w:ascii="Times New Roman" w:hAnsi="Times New Roman"/>
                <w:sz w:val="24"/>
                <w:szCs w:val="24"/>
              </w:rPr>
            </w:pPr>
            <w:r w:rsidRPr="00550E90">
              <w:rPr>
                <w:rFonts w:ascii="Times New Roman" w:hAnsi="Times New Roman"/>
                <w:sz w:val="24"/>
                <w:szCs w:val="24"/>
              </w:rPr>
              <w:t>Знаки препинания в предложениях со словами</w:t>
            </w:r>
          </w:p>
          <w:p w:rsidR="007A75AF" w:rsidRPr="00550E90" w:rsidRDefault="007A75AF" w:rsidP="007A75AF">
            <w:pPr>
              <w:widowControl w:val="0"/>
              <w:autoSpaceDE w:val="0"/>
              <w:autoSpaceDN w:val="0"/>
              <w:adjustRightInd w:val="0"/>
              <w:spacing w:line="229" w:lineRule="exact"/>
              <w:ind w:left="80"/>
              <w:rPr>
                <w:rFonts w:ascii="Times New Roman" w:hAnsi="Times New Roman"/>
                <w:sz w:val="24"/>
                <w:szCs w:val="24"/>
              </w:rPr>
            </w:pPr>
            <w:r w:rsidRPr="00550E90">
              <w:rPr>
                <w:rFonts w:ascii="Times New Roman" w:hAnsi="Times New Roman"/>
                <w:sz w:val="24"/>
                <w:szCs w:val="24"/>
              </w:rPr>
              <w:t>и конструкциями, грамматически не связанными с членами</w:t>
            </w:r>
          </w:p>
          <w:p w:rsidR="007A75AF" w:rsidRPr="00550E90" w:rsidRDefault="007A75AF" w:rsidP="007A75AF">
            <w:pPr>
              <w:widowControl w:val="0"/>
              <w:autoSpaceDE w:val="0"/>
              <w:autoSpaceDN w:val="0"/>
              <w:adjustRightInd w:val="0"/>
              <w:spacing w:line="229" w:lineRule="exact"/>
              <w:ind w:left="80"/>
              <w:rPr>
                <w:rFonts w:ascii="Times New Roman" w:hAnsi="Times New Roman"/>
                <w:sz w:val="24"/>
                <w:szCs w:val="24"/>
              </w:rPr>
            </w:pPr>
            <w:r w:rsidRPr="00550E90">
              <w:rPr>
                <w:rFonts w:ascii="Times New Roman" w:hAnsi="Times New Roman"/>
                <w:sz w:val="24"/>
                <w:szCs w:val="24"/>
              </w:rPr>
              <w:t>предложения</w:t>
            </w:r>
          </w:p>
        </w:tc>
        <w:tc>
          <w:tcPr>
            <w:tcW w:w="1981" w:type="dxa"/>
            <w:gridSpan w:val="5"/>
            <w:vMerge w:val="restart"/>
            <w:tcBorders>
              <w:top w:val="nil"/>
              <w:left w:val="nil"/>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r w:rsidRPr="00550E90">
              <w:rPr>
                <w:rFonts w:ascii="Times New Roman" w:hAnsi="Times New Roman"/>
                <w:sz w:val="24"/>
                <w:szCs w:val="24"/>
              </w:rPr>
              <w:t>63,4</w:t>
            </w:r>
          </w:p>
        </w:tc>
        <w:tc>
          <w:tcPr>
            <w:tcW w:w="30" w:type="dxa"/>
            <w:tcBorders>
              <w:top w:val="nil"/>
              <w:left w:val="single" w:sz="8" w:space="0" w:color="auto"/>
              <w:bottom w:val="nil"/>
              <w:right w:val="nil"/>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r>
      <w:tr w:rsidR="007A75AF" w:rsidRPr="00550E90" w:rsidTr="002A38C8">
        <w:trPr>
          <w:trHeight w:val="290"/>
        </w:trPr>
        <w:tc>
          <w:tcPr>
            <w:tcW w:w="680" w:type="dxa"/>
            <w:gridSpan w:val="2"/>
            <w:vMerge/>
            <w:tcBorders>
              <w:left w:val="single" w:sz="8" w:space="0" w:color="auto"/>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p>
        </w:tc>
        <w:tc>
          <w:tcPr>
            <w:tcW w:w="6270" w:type="dxa"/>
            <w:gridSpan w:val="3"/>
            <w:vMerge/>
            <w:tcBorders>
              <w:left w:val="single" w:sz="8" w:space="0" w:color="auto"/>
              <w:right w:val="single" w:sz="8" w:space="0" w:color="auto"/>
            </w:tcBorders>
            <w:vAlign w:val="center"/>
          </w:tcPr>
          <w:p w:rsidR="007A75AF" w:rsidRPr="00550E90" w:rsidRDefault="007A75AF" w:rsidP="007A75AF">
            <w:pPr>
              <w:widowControl w:val="0"/>
              <w:autoSpaceDE w:val="0"/>
              <w:autoSpaceDN w:val="0"/>
              <w:adjustRightInd w:val="0"/>
              <w:spacing w:line="229" w:lineRule="exact"/>
              <w:ind w:left="80"/>
              <w:rPr>
                <w:rFonts w:ascii="Times New Roman" w:hAnsi="Times New Roman"/>
                <w:sz w:val="24"/>
                <w:szCs w:val="24"/>
              </w:rPr>
            </w:pPr>
          </w:p>
        </w:tc>
        <w:tc>
          <w:tcPr>
            <w:tcW w:w="1981" w:type="dxa"/>
            <w:gridSpan w:val="5"/>
            <w:vMerge/>
            <w:tcBorders>
              <w:left w:val="nil"/>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p>
        </w:tc>
        <w:tc>
          <w:tcPr>
            <w:tcW w:w="30" w:type="dxa"/>
            <w:tcBorders>
              <w:top w:val="nil"/>
              <w:left w:val="single" w:sz="8" w:space="0" w:color="auto"/>
              <w:bottom w:val="nil"/>
              <w:right w:val="nil"/>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r>
      <w:tr w:rsidR="007A75AF" w:rsidRPr="00550E90" w:rsidTr="002A38C8">
        <w:trPr>
          <w:trHeight w:val="230"/>
        </w:trPr>
        <w:tc>
          <w:tcPr>
            <w:tcW w:w="680" w:type="dxa"/>
            <w:gridSpan w:val="2"/>
            <w:vMerge/>
            <w:tcBorders>
              <w:left w:val="single" w:sz="8" w:space="0" w:color="auto"/>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p>
        </w:tc>
        <w:tc>
          <w:tcPr>
            <w:tcW w:w="6270" w:type="dxa"/>
            <w:gridSpan w:val="3"/>
            <w:vMerge/>
            <w:tcBorders>
              <w:left w:val="single" w:sz="8" w:space="0" w:color="auto"/>
              <w:right w:val="single" w:sz="8" w:space="0" w:color="auto"/>
            </w:tcBorders>
            <w:vAlign w:val="center"/>
          </w:tcPr>
          <w:p w:rsidR="007A75AF" w:rsidRPr="00550E90" w:rsidRDefault="007A75AF" w:rsidP="007A75AF">
            <w:pPr>
              <w:widowControl w:val="0"/>
              <w:autoSpaceDE w:val="0"/>
              <w:autoSpaceDN w:val="0"/>
              <w:adjustRightInd w:val="0"/>
              <w:spacing w:line="229" w:lineRule="exact"/>
              <w:ind w:left="80"/>
              <w:rPr>
                <w:rFonts w:ascii="Times New Roman" w:hAnsi="Times New Roman"/>
                <w:sz w:val="24"/>
                <w:szCs w:val="24"/>
              </w:rPr>
            </w:pPr>
          </w:p>
        </w:tc>
        <w:tc>
          <w:tcPr>
            <w:tcW w:w="1981" w:type="dxa"/>
            <w:gridSpan w:val="5"/>
            <w:vMerge/>
            <w:tcBorders>
              <w:left w:val="nil"/>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p>
        </w:tc>
        <w:tc>
          <w:tcPr>
            <w:tcW w:w="30" w:type="dxa"/>
            <w:tcBorders>
              <w:top w:val="nil"/>
              <w:left w:val="single" w:sz="8" w:space="0" w:color="auto"/>
              <w:bottom w:val="nil"/>
              <w:right w:val="nil"/>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r>
      <w:tr w:rsidR="007A75AF" w:rsidRPr="00550E90" w:rsidTr="002A38C8">
        <w:trPr>
          <w:trHeight w:val="69"/>
        </w:trPr>
        <w:tc>
          <w:tcPr>
            <w:tcW w:w="680" w:type="dxa"/>
            <w:gridSpan w:val="2"/>
            <w:vMerge/>
            <w:tcBorders>
              <w:left w:val="single" w:sz="8" w:space="0" w:color="auto"/>
              <w:bottom w:val="single" w:sz="8" w:space="0" w:color="auto"/>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p>
        </w:tc>
        <w:tc>
          <w:tcPr>
            <w:tcW w:w="6270" w:type="dxa"/>
            <w:gridSpan w:val="3"/>
            <w:vMerge/>
            <w:tcBorders>
              <w:left w:val="single" w:sz="8" w:space="0" w:color="auto"/>
              <w:bottom w:val="single" w:sz="8" w:space="0" w:color="auto"/>
              <w:right w:val="single" w:sz="8" w:space="0" w:color="auto"/>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c>
          <w:tcPr>
            <w:tcW w:w="1981" w:type="dxa"/>
            <w:gridSpan w:val="5"/>
            <w:vMerge/>
            <w:tcBorders>
              <w:left w:val="single" w:sz="8" w:space="0" w:color="auto"/>
              <w:bottom w:val="single" w:sz="8" w:space="0" w:color="auto"/>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p>
        </w:tc>
        <w:tc>
          <w:tcPr>
            <w:tcW w:w="30" w:type="dxa"/>
            <w:tcBorders>
              <w:top w:val="nil"/>
              <w:left w:val="single" w:sz="8" w:space="0" w:color="auto"/>
              <w:bottom w:val="nil"/>
              <w:right w:val="nil"/>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r>
      <w:tr w:rsidR="007A75AF" w:rsidRPr="00550E90" w:rsidTr="002A38C8">
        <w:trPr>
          <w:trHeight w:val="272"/>
        </w:trPr>
        <w:tc>
          <w:tcPr>
            <w:tcW w:w="680" w:type="dxa"/>
            <w:gridSpan w:val="2"/>
            <w:vMerge w:val="restart"/>
            <w:tcBorders>
              <w:top w:val="nil"/>
              <w:left w:val="single" w:sz="8" w:space="0" w:color="auto"/>
              <w:right w:val="single" w:sz="8" w:space="0" w:color="auto"/>
            </w:tcBorders>
            <w:vAlign w:val="center"/>
          </w:tcPr>
          <w:p w:rsidR="007A75AF" w:rsidRPr="00550E90" w:rsidRDefault="007A75AF" w:rsidP="007A75AF">
            <w:pPr>
              <w:widowControl w:val="0"/>
              <w:autoSpaceDE w:val="0"/>
              <w:autoSpaceDN w:val="0"/>
              <w:adjustRightInd w:val="0"/>
              <w:spacing w:line="229" w:lineRule="exact"/>
              <w:jc w:val="center"/>
              <w:rPr>
                <w:rFonts w:ascii="Times New Roman" w:hAnsi="Times New Roman"/>
                <w:sz w:val="24"/>
                <w:szCs w:val="24"/>
              </w:rPr>
            </w:pPr>
            <w:r w:rsidRPr="00550E90">
              <w:rPr>
                <w:rFonts w:ascii="Times New Roman" w:hAnsi="Times New Roman"/>
                <w:w w:val="98"/>
                <w:sz w:val="24"/>
                <w:szCs w:val="24"/>
              </w:rPr>
              <w:t>А23</w:t>
            </w:r>
          </w:p>
        </w:tc>
        <w:tc>
          <w:tcPr>
            <w:tcW w:w="6270" w:type="dxa"/>
            <w:gridSpan w:val="3"/>
            <w:vMerge w:val="restart"/>
            <w:tcBorders>
              <w:top w:val="nil"/>
              <w:left w:val="nil"/>
              <w:right w:val="single" w:sz="8" w:space="0" w:color="auto"/>
            </w:tcBorders>
            <w:vAlign w:val="center"/>
          </w:tcPr>
          <w:p w:rsidR="007A75AF" w:rsidRPr="00550E90" w:rsidRDefault="007A75AF" w:rsidP="007A75AF">
            <w:pPr>
              <w:widowControl w:val="0"/>
              <w:autoSpaceDE w:val="0"/>
              <w:autoSpaceDN w:val="0"/>
              <w:adjustRightInd w:val="0"/>
              <w:spacing w:line="229" w:lineRule="exact"/>
              <w:ind w:left="80"/>
              <w:rPr>
                <w:rFonts w:ascii="Times New Roman" w:hAnsi="Times New Roman"/>
                <w:sz w:val="24"/>
                <w:szCs w:val="24"/>
              </w:rPr>
            </w:pPr>
            <w:r w:rsidRPr="00550E90">
              <w:rPr>
                <w:rFonts w:ascii="Times New Roman" w:hAnsi="Times New Roman"/>
                <w:sz w:val="24"/>
                <w:szCs w:val="24"/>
              </w:rPr>
              <w:t>Знаки препинания в простом осложненном предложении (с</w:t>
            </w:r>
          </w:p>
          <w:p w:rsidR="007A75AF" w:rsidRPr="00550E90" w:rsidRDefault="007A75AF" w:rsidP="007A75AF">
            <w:pPr>
              <w:widowControl w:val="0"/>
              <w:autoSpaceDE w:val="0"/>
              <w:autoSpaceDN w:val="0"/>
              <w:adjustRightInd w:val="0"/>
              <w:spacing w:line="229" w:lineRule="exact"/>
              <w:ind w:left="80"/>
              <w:rPr>
                <w:rFonts w:ascii="Times New Roman" w:hAnsi="Times New Roman"/>
                <w:sz w:val="24"/>
                <w:szCs w:val="24"/>
              </w:rPr>
            </w:pPr>
            <w:r w:rsidRPr="00550E90">
              <w:rPr>
                <w:rFonts w:ascii="Times New Roman" w:hAnsi="Times New Roman"/>
                <w:sz w:val="24"/>
                <w:szCs w:val="24"/>
              </w:rPr>
              <w:t>однородными членами)</w:t>
            </w:r>
          </w:p>
        </w:tc>
        <w:tc>
          <w:tcPr>
            <w:tcW w:w="1981" w:type="dxa"/>
            <w:gridSpan w:val="5"/>
            <w:vMerge w:val="restart"/>
            <w:tcBorders>
              <w:top w:val="nil"/>
              <w:left w:val="nil"/>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r w:rsidRPr="00550E90">
              <w:rPr>
                <w:rFonts w:ascii="Times New Roman" w:hAnsi="Times New Roman"/>
                <w:sz w:val="24"/>
                <w:szCs w:val="24"/>
              </w:rPr>
              <w:t>67,3</w:t>
            </w:r>
          </w:p>
        </w:tc>
        <w:tc>
          <w:tcPr>
            <w:tcW w:w="30" w:type="dxa"/>
            <w:tcBorders>
              <w:top w:val="nil"/>
              <w:left w:val="single" w:sz="8" w:space="0" w:color="auto"/>
              <w:bottom w:val="nil"/>
              <w:right w:val="nil"/>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r>
      <w:tr w:rsidR="007A75AF" w:rsidRPr="00550E90" w:rsidTr="002A38C8">
        <w:trPr>
          <w:trHeight w:val="115"/>
        </w:trPr>
        <w:tc>
          <w:tcPr>
            <w:tcW w:w="680" w:type="dxa"/>
            <w:gridSpan w:val="2"/>
            <w:vMerge/>
            <w:tcBorders>
              <w:left w:val="single" w:sz="8" w:space="0" w:color="auto"/>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p>
        </w:tc>
        <w:tc>
          <w:tcPr>
            <w:tcW w:w="6270" w:type="dxa"/>
            <w:gridSpan w:val="3"/>
            <w:vMerge/>
            <w:tcBorders>
              <w:left w:val="single" w:sz="8" w:space="0" w:color="auto"/>
              <w:right w:val="single" w:sz="8" w:space="0" w:color="auto"/>
            </w:tcBorders>
            <w:vAlign w:val="center"/>
          </w:tcPr>
          <w:p w:rsidR="007A75AF" w:rsidRPr="00550E90" w:rsidRDefault="007A75AF" w:rsidP="007A75AF">
            <w:pPr>
              <w:widowControl w:val="0"/>
              <w:autoSpaceDE w:val="0"/>
              <w:autoSpaceDN w:val="0"/>
              <w:adjustRightInd w:val="0"/>
              <w:spacing w:line="229" w:lineRule="exact"/>
              <w:ind w:left="80"/>
              <w:rPr>
                <w:rFonts w:ascii="Times New Roman" w:hAnsi="Times New Roman"/>
                <w:sz w:val="24"/>
                <w:szCs w:val="24"/>
              </w:rPr>
            </w:pPr>
          </w:p>
        </w:tc>
        <w:tc>
          <w:tcPr>
            <w:tcW w:w="1981" w:type="dxa"/>
            <w:gridSpan w:val="5"/>
            <w:vMerge/>
            <w:tcBorders>
              <w:left w:val="nil"/>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p>
        </w:tc>
        <w:tc>
          <w:tcPr>
            <w:tcW w:w="30" w:type="dxa"/>
            <w:tcBorders>
              <w:top w:val="nil"/>
              <w:left w:val="single" w:sz="8" w:space="0" w:color="auto"/>
              <w:bottom w:val="nil"/>
              <w:right w:val="nil"/>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r>
      <w:tr w:rsidR="007A75AF" w:rsidRPr="00550E90" w:rsidTr="002A38C8">
        <w:trPr>
          <w:trHeight w:val="115"/>
        </w:trPr>
        <w:tc>
          <w:tcPr>
            <w:tcW w:w="680" w:type="dxa"/>
            <w:gridSpan w:val="2"/>
            <w:vMerge/>
            <w:tcBorders>
              <w:left w:val="single" w:sz="8" w:space="0" w:color="auto"/>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p>
        </w:tc>
        <w:tc>
          <w:tcPr>
            <w:tcW w:w="6270" w:type="dxa"/>
            <w:gridSpan w:val="3"/>
            <w:vMerge/>
            <w:tcBorders>
              <w:left w:val="single" w:sz="8" w:space="0" w:color="auto"/>
              <w:right w:val="single" w:sz="8" w:space="0" w:color="auto"/>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c>
          <w:tcPr>
            <w:tcW w:w="1981" w:type="dxa"/>
            <w:gridSpan w:val="5"/>
            <w:vMerge/>
            <w:tcBorders>
              <w:left w:val="nil"/>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p>
        </w:tc>
        <w:tc>
          <w:tcPr>
            <w:tcW w:w="30" w:type="dxa"/>
            <w:tcBorders>
              <w:top w:val="nil"/>
              <w:left w:val="single" w:sz="8" w:space="0" w:color="auto"/>
              <w:bottom w:val="nil"/>
              <w:right w:val="nil"/>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r>
      <w:tr w:rsidR="007A75AF" w:rsidRPr="00550E90" w:rsidTr="002A38C8">
        <w:trPr>
          <w:trHeight w:val="66"/>
        </w:trPr>
        <w:tc>
          <w:tcPr>
            <w:tcW w:w="680" w:type="dxa"/>
            <w:gridSpan w:val="2"/>
            <w:vMerge/>
            <w:tcBorders>
              <w:left w:val="single" w:sz="8" w:space="0" w:color="auto"/>
              <w:bottom w:val="single" w:sz="8" w:space="0" w:color="auto"/>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p>
        </w:tc>
        <w:tc>
          <w:tcPr>
            <w:tcW w:w="6270" w:type="dxa"/>
            <w:gridSpan w:val="3"/>
            <w:vMerge/>
            <w:tcBorders>
              <w:left w:val="single" w:sz="8" w:space="0" w:color="auto"/>
              <w:bottom w:val="single" w:sz="8" w:space="0" w:color="auto"/>
              <w:right w:val="single" w:sz="8" w:space="0" w:color="auto"/>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c>
          <w:tcPr>
            <w:tcW w:w="1981" w:type="dxa"/>
            <w:gridSpan w:val="5"/>
            <w:vMerge/>
            <w:tcBorders>
              <w:left w:val="single" w:sz="8" w:space="0" w:color="auto"/>
              <w:bottom w:val="single" w:sz="8" w:space="0" w:color="auto"/>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p>
        </w:tc>
        <w:tc>
          <w:tcPr>
            <w:tcW w:w="30" w:type="dxa"/>
            <w:tcBorders>
              <w:top w:val="nil"/>
              <w:left w:val="single" w:sz="8" w:space="0" w:color="auto"/>
              <w:bottom w:val="nil"/>
              <w:right w:val="nil"/>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r>
      <w:tr w:rsidR="007A75AF" w:rsidRPr="00550E90" w:rsidTr="002A38C8">
        <w:trPr>
          <w:trHeight w:val="274"/>
        </w:trPr>
        <w:tc>
          <w:tcPr>
            <w:tcW w:w="680" w:type="dxa"/>
            <w:gridSpan w:val="2"/>
            <w:vMerge w:val="restart"/>
            <w:tcBorders>
              <w:top w:val="nil"/>
              <w:left w:val="single" w:sz="8" w:space="0" w:color="auto"/>
              <w:right w:val="single" w:sz="8" w:space="0" w:color="auto"/>
            </w:tcBorders>
            <w:vAlign w:val="center"/>
          </w:tcPr>
          <w:p w:rsidR="007A75AF" w:rsidRPr="00550E90" w:rsidRDefault="007A75AF" w:rsidP="007A75AF">
            <w:pPr>
              <w:widowControl w:val="0"/>
              <w:autoSpaceDE w:val="0"/>
              <w:autoSpaceDN w:val="0"/>
              <w:adjustRightInd w:val="0"/>
              <w:spacing w:line="229" w:lineRule="exact"/>
              <w:jc w:val="center"/>
              <w:rPr>
                <w:rFonts w:ascii="Times New Roman" w:hAnsi="Times New Roman"/>
                <w:sz w:val="24"/>
                <w:szCs w:val="24"/>
              </w:rPr>
            </w:pPr>
            <w:r w:rsidRPr="00550E90">
              <w:rPr>
                <w:rFonts w:ascii="Times New Roman" w:hAnsi="Times New Roman"/>
                <w:w w:val="98"/>
                <w:sz w:val="24"/>
                <w:szCs w:val="24"/>
              </w:rPr>
              <w:t>А24</w:t>
            </w:r>
          </w:p>
        </w:tc>
        <w:tc>
          <w:tcPr>
            <w:tcW w:w="6270" w:type="dxa"/>
            <w:gridSpan w:val="3"/>
            <w:vMerge w:val="restart"/>
            <w:tcBorders>
              <w:top w:val="nil"/>
              <w:left w:val="nil"/>
              <w:right w:val="single" w:sz="8" w:space="0" w:color="auto"/>
            </w:tcBorders>
            <w:vAlign w:val="center"/>
          </w:tcPr>
          <w:p w:rsidR="007A75AF" w:rsidRPr="00550E90" w:rsidRDefault="007A75AF" w:rsidP="007A75AF">
            <w:pPr>
              <w:widowControl w:val="0"/>
              <w:autoSpaceDE w:val="0"/>
              <w:autoSpaceDN w:val="0"/>
              <w:adjustRightInd w:val="0"/>
              <w:spacing w:line="229" w:lineRule="exact"/>
              <w:ind w:left="80"/>
              <w:rPr>
                <w:rFonts w:ascii="Times New Roman" w:hAnsi="Times New Roman"/>
                <w:sz w:val="24"/>
                <w:szCs w:val="24"/>
              </w:rPr>
            </w:pPr>
            <w:r w:rsidRPr="00550E90">
              <w:rPr>
                <w:rFonts w:ascii="Times New Roman" w:hAnsi="Times New Roman"/>
                <w:sz w:val="24"/>
                <w:szCs w:val="24"/>
              </w:rPr>
              <w:t>Знаки препинания в бессоюзном сложном предложении</w:t>
            </w:r>
          </w:p>
        </w:tc>
        <w:tc>
          <w:tcPr>
            <w:tcW w:w="1981" w:type="dxa"/>
            <w:gridSpan w:val="5"/>
            <w:vMerge w:val="restart"/>
            <w:tcBorders>
              <w:top w:val="nil"/>
              <w:left w:val="nil"/>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r w:rsidRPr="00550E90">
              <w:rPr>
                <w:rFonts w:ascii="Times New Roman" w:hAnsi="Times New Roman"/>
                <w:sz w:val="24"/>
                <w:szCs w:val="24"/>
              </w:rPr>
              <w:t>71,1</w:t>
            </w:r>
          </w:p>
        </w:tc>
        <w:tc>
          <w:tcPr>
            <w:tcW w:w="30" w:type="dxa"/>
            <w:tcBorders>
              <w:top w:val="nil"/>
              <w:left w:val="single" w:sz="8" w:space="0" w:color="auto"/>
              <w:bottom w:val="nil"/>
              <w:right w:val="nil"/>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r>
      <w:tr w:rsidR="007A75AF" w:rsidRPr="00550E90" w:rsidTr="002A38C8">
        <w:trPr>
          <w:trHeight w:val="66"/>
        </w:trPr>
        <w:tc>
          <w:tcPr>
            <w:tcW w:w="680" w:type="dxa"/>
            <w:gridSpan w:val="2"/>
            <w:vMerge/>
            <w:tcBorders>
              <w:left w:val="single" w:sz="8" w:space="0" w:color="auto"/>
              <w:bottom w:val="single" w:sz="8" w:space="0" w:color="auto"/>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p>
        </w:tc>
        <w:tc>
          <w:tcPr>
            <w:tcW w:w="6270" w:type="dxa"/>
            <w:gridSpan w:val="3"/>
            <w:vMerge/>
            <w:tcBorders>
              <w:left w:val="single" w:sz="8" w:space="0" w:color="auto"/>
              <w:bottom w:val="single" w:sz="8" w:space="0" w:color="auto"/>
              <w:right w:val="single" w:sz="8" w:space="0" w:color="auto"/>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c>
          <w:tcPr>
            <w:tcW w:w="1981" w:type="dxa"/>
            <w:gridSpan w:val="5"/>
            <w:vMerge/>
            <w:tcBorders>
              <w:left w:val="single" w:sz="8" w:space="0" w:color="auto"/>
              <w:bottom w:val="single" w:sz="8" w:space="0" w:color="auto"/>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p>
        </w:tc>
        <w:tc>
          <w:tcPr>
            <w:tcW w:w="30" w:type="dxa"/>
            <w:tcBorders>
              <w:top w:val="nil"/>
              <w:left w:val="single" w:sz="8" w:space="0" w:color="auto"/>
              <w:bottom w:val="nil"/>
              <w:right w:val="nil"/>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r>
      <w:tr w:rsidR="007A75AF" w:rsidRPr="00550E90" w:rsidTr="002A38C8">
        <w:trPr>
          <w:trHeight w:val="274"/>
        </w:trPr>
        <w:tc>
          <w:tcPr>
            <w:tcW w:w="680" w:type="dxa"/>
            <w:gridSpan w:val="2"/>
            <w:vMerge w:val="restart"/>
            <w:tcBorders>
              <w:top w:val="nil"/>
              <w:left w:val="single" w:sz="8" w:space="0" w:color="auto"/>
              <w:right w:val="single" w:sz="8" w:space="0" w:color="auto"/>
            </w:tcBorders>
            <w:vAlign w:val="center"/>
          </w:tcPr>
          <w:p w:rsidR="007A75AF" w:rsidRPr="00550E90" w:rsidRDefault="007A75AF" w:rsidP="007A75AF">
            <w:pPr>
              <w:widowControl w:val="0"/>
              <w:autoSpaceDE w:val="0"/>
              <w:autoSpaceDN w:val="0"/>
              <w:adjustRightInd w:val="0"/>
              <w:spacing w:line="229" w:lineRule="exact"/>
              <w:jc w:val="center"/>
              <w:rPr>
                <w:rFonts w:ascii="Times New Roman" w:hAnsi="Times New Roman"/>
                <w:sz w:val="24"/>
                <w:szCs w:val="24"/>
              </w:rPr>
            </w:pPr>
            <w:r w:rsidRPr="00550E90">
              <w:rPr>
                <w:rFonts w:ascii="Times New Roman" w:hAnsi="Times New Roman"/>
                <w:w w:val="98"/>
                <w:sz w:val="24"/>
                <w:szCs w:val="24"/>
              </w:rPr>
              <w:t>А25</w:t>
            </w:r>
          </w:p>
        </w:tc>
        <w:tc>
          <w:tcPr>
            <w:tcW w:w="6270" w:type="dxa"/>
            <w:gridSpan w:val="3"/>
            <w:vMerge w:val="restart"/>
            <w:tcBorders>
              <w:top w:val="nil"/>
              <w:left w:val="nil"/>
              <w:right w:val="single" w:sz="8" w:space="0" w:color="auto"/>
            </w:tcBorders>
            <w:vAlign w:val="center"/>
          </w:tcPr>
          <w:p w:rsidR="007A75AF" w:rsidRPr="00550E90" w:rsidRDefault="007A75AF" w:rsidP="007A75AF">
            <w:pPr>
              <w:widowControl w:val="0"/>
              <w:autoSpaceDE w:val="0"/>
              <w:autoSpaceDN w:val="0"/>
              <w:adjustRightInd w:val="0"/>
              <w:spacing w:line="229" w:lineRule="exact"/>
              <w:ind w:left="80"/>
              <w:rPr>
                <w:rFonts w:ascii="Times New Roman" w:hAnsi="Times New Roman"/>
                <w:sz w:val="24"/>
                <w:szCs w:val="24"/>
              </w:rPr>
            </w:pPr>
            <w:r w:rsidRPr="00550E90">
              <w:rPr>
                <w:rFonts w:ascii="Times New Roman" w:hAnsi="Times New Roman"/>
                <w:sz w:val="24"/>
                <w:szCs w:val="24"/>
              </w:rPr>
              <w:t>Знаки препинания в сложноподчиненном предложении</w:t>
            </w:r>
          </w:p>
        </w:tc>
        <w:tc>
          <w:tcPr>
            <w:tcW w:w="1981" w:type="dxa"/>
            <w:gridSpan w:val="5"/>
            <w:vMerge w:val="restart"/>
            <w:tcBorders>
              <w:top w:val="nil"/>
              <w:left w:val="nil"/>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r w:rsidRPr="00550E90">
              <w:rPr>
                <w:rFonts w:ascii="Times New Roman" w:hAnsi="Times New Roman"/>
                <w:sz w:val="24"/>
                <w:szCs w:val="24"/>
              </w:rPr>
              <w:t>63,4</w:t>
            </w:r>
          </w:p>
        </w:tc>
        <w:tc>
          <w:tcPr>
            <w:tcW w:w="30" w:type="dxa"/>
            <w:tcBorders>
              <w:top w:val="nil"/>
              <w:left w:val="single" w:sz="8" w:space="0" w:color="auto"/>
              <w:bottom w:val="nil"/>
              <w:right w:val="nil"/>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r>
      <w:tr w:rsidR="007A75AF" w:rsidRPr="00550E90" w:rsidTr="002A38C8">
        <w:trPr>
          <w:trHeight w:val="66"/>
        </w:trPr>
        <w:tc>
          <w:tcPr>
            <w:tcW w:w="680" w:type="dxa"/>
            <w:gridSpan w:val="2"/>
            <w:vMerge/>
            <w:tcBorders>
              <w:left w:val="single" w:sz="8" w:space="0" w:color="auto"/>
              <w:bottom w:val="single" w:sz="8" w:space="0" w:color="auto"/>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p>
        </w:tc>
        <w:tc>
          <w:tcPr>
            <w:tcW w:w="6270" w:type="dxa"/>
            <w:gridSpan w:val="3"/>
            <w:vMerge/>
            <w:tcBorders>
              <w:left w:val="single" w:sz="8" w:space="0" w:color="auto"/>
              <w:bottom w:val="single" w:sz="8" w:space="0" w:color="auto"/>
              <w:right w:val="single" w:sz="8" w:space="0" w:color="auto"/>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c>
          <w:tcPr>
            <w:tcW w:w="1981" w:type="dxa"/>
            <w:gridSpan w:val="5"/>
            <w:vMerge/>
            <w:tcBorders>
              <w:left w:val="single" w:sz="8" w:space="0" w:color="auto"/>
              <w:bottom w:val="single" w:sz="8" w:space="0" w:color="auto"/>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p>
        </w:tc>
        <w:tc>
          <w:tcPr>
            <w:tcW w:w="30" w:type="dxa"/>
            <w:tcBorders>
              <w:top w:val="nil"/>
              <w:left w:val="single" w:sz="8" w:space="0" w:color="auto"/>
              <w:bottom w:val="nil"/>
              <w:right w:val="nil"/>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r>
      <w:tr w:rsidR="00550E90" w:rsidRPr="00550E90" w:rsidTr="007A75AF">
        <w:trPr>
          <w:trHeight w:val="274"/>
        </w:trPr>
        <w:tc>
          <w:tcPr>
            <w:tcW w:w="680" w:type="dxa"/>
            <w:gridSpan w:val="2"/>
            <w:vMerge w:val="restart"/>
            <w:tcBorders>
              <w:top w:val="nil"/>
              <w:left w:val="single" w:sz="8" w:space="0" w:color="auto"/>
              <w:right w:val="single" w:sz="8" w:space="0" w:color="auto"/>
            </w:tcBorders>
            <w:vAlign w:val="center"/>
          </w:tcPr>
          <w:p w:rsidR="00550E90" w:rsidRPr="00550E90" w:rsidRDefault="00550E90" w:rsidP="007A75AF">
            <w:pPr>
              <w:widowControl w:val="0"/>
              <w:autoSpaceDE w:val="0"/>
              <w:autoSpaceDN w:val="0"/>
              <w:adjustRightInd w:val="0"/>
              <w:spacing w:line="229" w:lineRule="exact"/>
              <w:jc w:val="center"/>
              <w:rPr>
                <w:rFonts w:ascii="Times New Roman" w:hAnsi="Times New Roman"/>
                <w:sz w:val="24"/>
                <w:szCs w:val="24"/>
              </w:rPr>
            </w:pPr>
            <w:r w:rsidRPr="00550E90">
              <w:rPr>
                <w:rFonts w:ascii="Times New Roman" w:hAnsi="Times New Roman"/>
                <w:w w:val="98"/>
                <w:sz w:val="24"/>
                <w:szCs w:val="24"/>
              </w:rPr>
              <w:t>А26</w:t>
            </w:r>
          </w:p>
        </w:tc>
        <w:tc>
          <w:tcPr>
            <w:tcW w:w="6270" w:type="dxa"/>
            <w:gridSpan w:val="3"/>
            <w:vMerge w:val="restart"/>
            <w:tcBorders>
              <w:top w:val="nil"/>
              <w:left w:val="nil"/>
              <w:right w:val="single" w:sz="8" w:space="0" w:color="auto"/>
            </w:tcBorders>
            <w:vAlign w:val="center"/>
          </w:tcPr>
          <w:p w:rsidR="00550E90" w:rsidRPr="00550E90" w:rsidRDefault="00550E90" w:rsidP="007A75AF">
            <w:pPr>
              <w:widowControl w:val="0"/>
              <w:autoSpaceDE w:val="0"/>
              <w:autoSpaceDN w:val="0"/>
              <w:adjustRightInd w:val="0"/>
              <w:spacing w:line="229" w:lineRule="exact"/>
              <w:ind w:left="80"/>
              <w:rPr>
                <w:rFonts w:ascii="Times New Roman" w:hAnsi="Times New Roman"/>
                <w:sz w:val="24"/>
                <w:szCs w:val="24"/>
              </w:rPr>
            </w:pPr>
            <w:r w:rsidRPr="00550E90">
              <w:rPr>
                <w:rFonts w:ascii="Times New Roman" w:hAnsi="Times New Roman"/>
                <w:sz w:val="24"/>
                <w:szCs w:val="24"/>
              </w:rPr>
              <w:t>Знаки препинания в сложном предложении с союзной и бессоюзной</w:t>
            </w:r>
          </w:p>
          <w:p w:rsidR="00550E90" w:rsidRPr="00550E90" w:rsidRDefault="00550E90" w:rsidP="007A75AF">
            <w:pPr>
              <w:widowControl w:val="0"/>
              <w:autoSpaceDE w:val="0"/>
              <w:autoSpaceDN w:val="0"/>
              <w:adjustRightInd w:val="0"/>
              <w:spacing w:line="227" w:lineRule="exact"/>
              <w:ind w:left="80"/>
              <w:rPr>
                <w:rFonts w:ascii="Times New Roman" w:hAnsi="Times New Roman"/>
                <w:sz w:val="24"/>
                <w:szCs w:val="24"/>
              </w:rPr>
            </w:pPr>
            <w:r w:rsidRPr="00550E90">
              <w:rPr>
                <w:rFonts w:ascii="Times New Roman" w:hAnsi="Times New Roman"/>
                <w:sz w:val="24"/>
                <w:szCs w:val="24"/>
              </w:rPr>
              <w:t>связью. Сложное предложение с разными видами связи</w:t>
            </w:r>
          </w:p>
        </w:tc>
        <w:tc>
          <w:tcPr>
            <w:tcW w:w="1981" w:type="dxa"/>
            <w:gridSpan w:val="5"/>
            <w:vMerge w:val="restart"/>
            <w:tcBorders>
              <w:top w:val="nil"/>
              <w:left w:val="nil"/>
              <w:right w:val="single" w:sz="8" w:space="0" w:color="auto"/>
            </w:tcBorders>
            <w:vAlign w:val="center"/>
          </w:tcPr>
          <w:p w:rsidR="00550E90" w:rsidRPr="00550E90" w:rsidRDefault="00550E90" w:rsidP="007A75AF">
            <w:pPr>
              <w:widowControl w:val="0"/>
              <w:autoSpaceDE w:val="0"/>
              <w:autoSpaceDN w:val="0"/>
              <w:adjustRightInd w:val="0"/>
              <w:jc w:val="center"/>
              <w:rPr>
                <w:rFonts w:ascii="Times New Roman" w:hAnsi="Times New Roman"/>
                <w:sz w:val="24"/>
                <w:szCs w:val="24"/>
              </w:rPr>
            </w:pPr>
            <w:r w:rsidRPr="00550E90">
              <w:rPr>
                <w:rFonts w:ascii="Times New Roman" w:hAnsi="Times New Roman"/>
                <w:sz w:val="24"/>
                <w:szCs w:val="24"/>
              </w:rPr>
              <w:t>78,8</w:t>
            </w:r>
          </w:p>
        </w:tc>
        <w:tc>
          <w:tcPr>
            <w:tcW w:w="30" w:type="dxa"/>
            <w:tcBorders>
              <w:top w:val="nil"/>
              <w:left w:val="single" w:sz="8" w:space="0" w:color="auto"/>
              <w:bottom w:val="nil"/>
              <w:right w:val="nil"/>
            </w:tcBorders>
            <w:vAlign w:val="center"/>
          </w:tcPr>
          <w:p w:rsidR="00550E90" w:rsidRPr="00550E90" w:rsidRDefault="00550E90" w:rsidP="007A75AF">
            <w:pPr>
              <w:widowControl w:val="0"/>
              <w:autoSpaceDE w:val="0"/>
              <w:autoSpaceDN w:val="0"/>
              <w:adjustRightInd w:val="0"/>
              <w:rPr>
                <w:rFonts w:ascii="Times New Roman" w:hAnsi="Times New Roman"/>
                <w:sz w:val="24"/>
                <w:szCs w:val="24"/>
              </w:rPr>
            </w:pPr>
          </w:p>
        </w:tc>
      </w:tr>
      <w:tr w:rsidR="00550E90" w:rsidRPr="00550E90" w:rsidTr="007A75AF">
        <w:trPr>
          <w:trHeight w:val="113"/>
        </w:trPr>
        <w:tc>
          <w:tcPr>
            <w:tcW w:w="680" w:type="dxa"/>
            <w:gridSpan w:val="2"/>
            <w:vMerge/>
            <w:tcBorders>
              <w:left w:val="single" w:sz="8" w:space="0" w:color="auto"/>
              <w:right w:val="single" w:sz="8" w:space="0" w:color="auto"/>
            </w:tcBorders>
            <w:vAlign w:val="center"/>
          </w:tcPr>
          <w:p w:rsidR="00550E90" w:rsidRPr="00550E90" w:rsidRDefault="00550E90" w:rsidP="007A75AF">
            <w:pPr>
              <w:widowControl w:val="0"/>
              <w:autoSpaceDE w:val="0"/>
              <w:autoSpaceDN w:val="0"/>
              <w:adjustRightInd w:val="0"/>
              <w:jc w:val="center"/>
              <w:rPr>
                <w:rFonts w:ascii="Times New Roman" w:hAnsi="Times New Roman"/>
                <w:sz w:val="24"/>
                <w:szCs w:val="24"/>
              </w:rPr>
            </w:pPr>
          </w:p>
        </w:tc>
        <w:tc>
          <w:tcPr>
            <w:tcW w:w="6270" w:type="dxa"/>
            <w:gridSpan w:val="3"/>
            <w:vMerge/>
            <w:tcBorders>
              <w:left w:val="single" w:sz="8" w:space="0" w:color="auto"/>
              <w:right w:val="single" w:sz="8" w:space="0" w:color="auto"/>
            </w:tcBorders>
            <w:vAlign w:val="center"/>
          </w:tcPr>
          <w:p w:rsidR="00550E90" w:rsidRPr="00550E90" w:rsidRDefault="00550E90" w:rsidP="007A75AF">
            <w:pPr>
              <w:widowControl w:val="0"/>
              <w:autoSpaceDE w:val="0"/>
              <w:autoSpaceDN w:val="0"/>
              <w:adjustRightInd w:val="0"/>
              <w:spacing w:line="227" w:lineRule="exact"/>
              <w:ind w:left="80"/>
              <w:rPr>
                <w:rFonts w:ascii="Times New Roman" w:hAnsi="Times New Roman"/>
                <w:sz w:val="24"/>
                <w:szCs w:val="24"/>
              </w:rPr>
            </w:pPr>
          </w:p>
        </w:tc>
        <w:tc>
          <w:tcPr>
            <w:tcW w:w="1981" w:type="dxa"/>
            <w:gridSpan w:val="5"/>
            <w:vMerge/>
            <w:tcBorders>
              <w:left w:val="nil"/>
              <w:right w:val="single" w:sz="8" w:space="0" w:color="auto"/>
            </w:tcBorders>
            <w:vAlign w:val="center"/>
          </w:tcPr>
          <w:p w:rsidR="00550E90" w:rsidRPr="00550E90" w:rsidRDefault="00550E90" w:rsidP="007A75AF">
            <w:pPr>
              <w:widowControl w:val="0"/>
              <w:autoSpaceDE w:val="0"/>
              <w:autoSpaceDN w:val="0"/>
              <w:adjustRightInd w:val="0"/>
              <w:jc w:val="center"/>
              <w:rPr>
                <w:rFonts w:ascii="Times New Roman" w:hAnsi="Times New Roman"/>
                <w:sz w:val="24"/>
                <w:szCs w:val="24"/>
              </w:rPr>
            </w:pPr>
          </w:p>
        </w:tc>
        <w:tc>
          <w:tcPr>
            <w:tcW w:w="30" w:type="dxa"/>
            <w:tcBorders>
              <w:top w:val="nil"/>
              <w:left w:val="single" w:sz="8" w:space="0" w:color="auto"/>
              <w:bottom w:val="nil"/>
              <w:right w:val="nil"/>
            </w:tcBorders>
            <w:vAlign w:val="center"/>
          </w:tcPr>
          <w:p w:rsidR="00550E90" w:rsidRPr="00550E90" w:rsidRDefault="00550E90" w:rsidP="007A75AF">
            <w:pPr>
              <w:widowControl w:val="0"/>
              <w:autoSpaceDE w:val="0"/>
              <w:autoSpaceDN w:val="0"/>
              <w:adjustRightInd w:val="0"/>
              <w:rPr>
                <w:rFonts w:ascii="Times New Roman" w:hAnsi="Times New Roman"/>
                <w:sz w:val="24"/>
                <w:szCs w:val="24"/>
              </w:rPr>
            </w:pPr>
          </w:p>
        </w:tc>
      </w:tr>
      <w:tr w:rsidR="00550E90" w:rsidRPr="00550E90" w:rsidTr="007A75AF">
        <w:trPr>
          <w:trHeight w:val="115"/>
        </w:trPr>
        <w:tc>
          <w:tcPr>
            <w:tcW w:w="680" w:type="dxa"/>
            <w:gridSpan w:val="2"/>
            <w:vMerge/>
            <w:tcBorders>
              <w:left w:val="single" w:sz="8" w:space="0" w:color="auto"/>
              <w:right w:val="single" w:sz="8" w:space="0" w:color="auto"/>
            </w:tcBorders>
            <w:vAlign w:val="center"/>
          </w:tcPr>
          <w:p w:rsidR="00550E90" w:rsidRPr="00550E90" w:rsidRDefault="00550E90" w:rsidP="007A75AF">
            <w:pPr>
              <w:widowControl w:val="0"/>
              <w:autoSpaceDE w:val="0"/>
              <w:autoSpaceDN w:val="0"/>
              <w:adjustRightInd w:val="0"/>
              <w:jc w:val="center"/>
              <w:rPr>
                <w:rFonts w:ascii="Times New Roman" w:hAnsi="Times New Roman"/>
                <w:sz w:val="24"/>
                <w:szCs w:val="24"/>
              </w:rPr>
            </w:pPr>
          </w:p>
        </w:tc>
        <w:tc>
          <w:tcPr>
            <w:tcW w:w="6270" w:type="dxa"/>
            <w:gridSpan w:val="3"/>
            <w:vMerge/>
            <w:tcBorders>
              <w:left w:val="single" w:sz="8" w:space="0" w:color="auto"/>
              <w:right w:val="single" w:sz="8" w:space="0" w:color="auto"/>
            </w:tcBorders>
            <w:vAlign w:val="center"/>
          </w:tcPr>
          <w:p w:rsidR="00550E90" w:rsidRPr="00550E90" w:rsidRDefault="00550E90" w:rsidP="007A75AF">
            <w:pPr>
              <w:widowControl w:val="0"/>
              <w:autoSpaceDE w:val="0"/>
              <w:autoSpaceDN w:val="0"/>
              <w:adjustRightInd w:val="0"/>
              <w:rPr>
                <w:rFonts w:ascii="Times New Roman" w:hAnsi="Times New Roman"/>
                <w:sz w:val="24"/>
                <w:szCs w:val="24"/>
              </w:rPr>
            </w:pPr>
          </w:p>
        </w:tc>
        <w:tc>
          <w:tcPr>
            <w:tcW w:w="1981" w:type="dxa"/>
            <w:gridSpan w:val="5"/>
            <w:vMerge/>
            <w:tcBorders>
              <w:left w:val="nil"/>
              <w:right w:val="single" w:sz="8" w:space="0" w:color="auto"/>
            </w:tcBorders>
            <w:vAlign w:val="center"/>
          </w:tcPr>
          <w:p w:rsidR="00550E90" w:rsidRPr="00550E90" w:rsidRDefault="00550E90" w:rsidP="007A75AF">
            <w:pPr>
              <w:widowControl w:val="0"/>
              <w:autoSpaceDE w:val="0"/>
              <w:autoSpaceDN w:val="0"/>
              <w:adjustRightInd w:val="0"/>
              <w:jc w:val="center"/>
              <w:rPr>
                <w:rFonts w:ascii="Times New Roman" w:hAnsi="Times New Roman"/>
                <w:sz w:val="24"/>
                <w:szCs w:val="24"/>
              </w:rPr>
            </w:pPr>
          </w:p>
        </w:tc>
        <w:tc>
          <w:tcPr>
            <w:tcW w:w="30" w:type="dxa"/>
            <w:tcBorders>
              <w:top w:val="nil"/>
              <w:left w:val="single" w:sz="8" w:space="0" w:color="auto"/>
              <w:bottom w:val="nil"/>
              <w:right w:val="nil"/>
            </w:tcBorders>
            <w:vAlign w:val="center"/>
          </w:tcPr>
          <w:p w:rsidR="00550E90" w:rsidRPr="00550E90" w:rsidRDefault="00550E90" w:rsidP="007A75AF">
            <w:pPr>
              <w:widowControl w:val="0"/>
              <w:autoSpaceDE w:val="0"/>
              <w:autoSpaceDN w:val="0"/>
              <w:adjustRightInd w:val="0"/>
              <w:rPr>
                <w:rFonts w:ascii="Times New Roman" w:hAnsi="Times New Roman"/>
                <w:sz w:val="24"/>
                <w:szCs w:val="24"/>
              </w:rPr>
            </w:pPr>
          </w:p>
        </w:tc>
      </w:tr>
      <w:tr w:rsidR="00550E90" w:rsidRPr="00550E90" w:rsidTr="007A75AF">
        <w:trPr>
          <w:trHeight w:val="68"/>
        </w:trPr>
        <w:tc>
          <w:tcPr>
            <w:tcW w:w="680" w:type="dxa"/>
            <w:gridSpan w:val="2"/>
            <w:vMerge/>
            <w:tcBorders>
              <w:left w:val="single" w:sz="8" w:space="0" w:color="auto"/>
              <w:bottom w:val="single" w:sz="8" w:space="0" w:color="auto"/>
              <w:right w:val="single" w:sz="8" w:space="0" w:color="auto"/>
            </w:tcBorders>
            <w:vAlign w:val="center"/>
          </w:tcPr>
          <w:p w:rsidR="00550E90" w:rsidRPr="00550E90" w:rsidRDefault="00550E90" w:rsidP="007A75AF">
            <w:pPr>
              <w:widowControl w:val="0"/>
              <w:autoSpaceDE w:val="0"/>
              <w:autoSpaceDN w:val="0"/>
              <w:adjustRightInd w:val="0"/>
              <w:jc w:val="center"/>
              <w:rPr>
                <w:rFonts w:ascii="Times New Roman" w:hAnsi="Times New Roman"/>
                <w:sz w:val="24"/>
                <w:szCs w:val="24"/>
              </w:rPr>
            </w:pPr>
          </w:p>
        </w:tc>
        <w:tc>
          <w:tcPr>
            <w:tcW w:w="6270" w:type="dxa"/>
            <w:gridSpan w:val="3"/>
            <w:vMerge/>
            <w:tcBorders>
              <w:left w:val="single" w:sz="8" w:space="0" w:color="auto"/>
              <w:bottom w:val="single" w:sz="8" w:space="0" w:color="auto"/>
              <w:right w:val="single" w:sz="8" w:space="0" w:color="auto"/>
            </w:tcBorders>
            <w:vAlign w:val="center"/>
          </w:tcPr>
          <w:p w:rsidR="00550E90" w:rsidRPr="00550E90" w:rsidRDefault="00550E90" w:rsidP="007A75AF">
            <w:pPr>
              <w:widowControl w:val="0"/>
              <w:autoSpaceDE w:val="0"/>
              <w:autoSpaceDN w:val="0"/>
              <w:adjustRightInd w:val="0"/>
              <w:rPr>
                <w:rFonts w:ascii="Times New Roman" w:hAnsi="Times New Roman"/>
                <w:sz w:val="24"/>
                <w:szCs w:val="24"/>
              </w:rPr>
            </w:pPr>
          </w:p>
        </w:tc>
        <w:tc>
          <w:tcPr>
            <w:tcW w:w="1981" w:type="dxa"/>
            <w:gridSpan w:val="5"/>
            <w:vMerge/>
            <w:tcBorders>
              <w:left w:val="single" w:sz="8" w:space="0" w:color="auto"/>
              <w:bottom w:val="single" w:sz="8" w:space="0" w:color="auto"/>
              <w:right w:val="single" w:sz="8" w:space="0" w:color="auto"/>
            </w:tcBorders>
            <w:vAlign w:val="center"/>
          </w:tcPr>
          <w:p w:rsidR="00550E90" w:rsidRPr="00550E90" w:rsidRDefault="00550E90" w:rsidP="007A75AF">
            <w:pPr>
              <w:widowControl w:val="0"/>
              <w:autoSpaceDE w:val="0"/>
              <w:autoSpaceDN w:val="0"/>
              <w:adjustRightInd w:val="0"/>
              <w:jc w:val="center"/>
              <w:rPr>
                <w:rFonts w:ascii="Times New Roman" w:hAnsi="Times New Roman"/>
                <w:sz w:val="24"/>
                <w:szCs w:val="24"/>
              </w:rPr>
            </w:pPr>
          </w:p>
        </w:tc>
        <w:tc>
          <w:tcPr>
            <w:tcW w:w="30" w:type="dxa"/>
            <w:tcBorders>
              <w:top w:val="nil"/>
              <w:left w:val="single" w:sz="8" w:space="0" w:color="auto"/>
              <w:bottom w:val="nil"/>
              <w:right w:val="nil"/>
            </w:tcBorders>
            <w:vAlign w:val="center"/>
          </w:tcPr>
          <w:p w:rsidR="00550E90" w:rsidRPr="00550E90" w:rsidRDefault="00550E90" w:rsidP="007A75AF">
            <w:pPr>
              <w:widowControl w:val="0"/>
              <w:autoSpaceDE w:val="0"/>
              <w:autoSpaceDN w:val="0"/>
              <w:adjustRightInd w:val="0"/>
              <w:rPr>
                <w:rFonts w:ascii="Times New Roman" w:hAnsi="Times New Roman"/>
                <w:sz w:val="24"/>
                <w:szCs w:val="24"/>
              </w:rPr>
            </w:pPr>
          </w:p>
        </w:tc>
      </w:tr>
      <w:tr w:rsidR="00550E90" w:rsidRPr="00550E90" w:rsidTr="007A75AF">
        <w:trPr>
          <w:trHeight w:val="272"/>
        </w:trPr>
        <w:tc>
          <w:tcPr>
            <w:tcW w:w="680" w:type="dxa"/>
            <w:gridSpan w:val="2"/>
            <w:vMerge w:val="restart"/>
            <w:tcBorders>
              <w:top w:val="nil"/>
              <w:left w:val="single" w:sz="8" w:space="0" w:color="auto"/>
              <w:right w:val="single" w:sz="8" w:space="0" w:color="auto"/>
            </w:tcBorders>
            <w:vAlign w:val="center"/>
          </w:tcPr>
          <w:p w:rsidR="00550E90" w:rsidRPr="00550E90" w:rsidRDefault="00550E90" w:rsidP="007A75AF">
            <w:pPr>
              <w:widowControl w:val="0"/>
              <w:autoSpaceDE w:val="0"/>
              <w:autoSpaceDN w:val="0"/>
              <w:adjustRightInd w:val="0"/>
              <w:spacing w:line="229" w:lineRule="exact"/>
              <w:jc w:val="center"/>
              <w:rPr>
                <w:rFonts w:ascii="Times New Roman" w:hAnsi="Times New Roman"/>
                <w:sz w:val="24"/>
                <w:szCs w:val="24"/>
              </w:rPr>
            </w:pPr>
            <w:r w:rsidRPr="00550E90">
              <w:rPr>
                <w:rFonts w:ascii="Times New Roman" w:hAnsi="Times New Roman"/>
                <w:w w:val="98"/>
                <w:sz w:val="24"/>
                <w:szCs w:val="24"/>
              </w:rPr>
              <w:t>А27</w:t>
            </w:r>
          </w:p>
        </w:tc>
        <w:tc>
          <w:tcPr>
            <w:tcW w:w="6270" w:type="dxa"/>
            <w:gridSpan w:val="3"/>
            <w:vMerge w:val="restart"/>
            <w:tcBorders>
              <w:top w:val="nil"/>
              <w:left w:val="nil"/>
              <w:right w:val="single" w:sz="8" w:space="0" w:color="auto"/>
            </w:tcBorders>
            <w:vAlign w:val="center"/>
          </w:tcPr>
          <w:p w:rsidR="00550E90" w:rsidRPr="00550E90" w:rsidRDefault="00550E90" w:rsidP="007A75AF">
            <w:pPr>
              <w:widowControl w:val="0"/>
              <w:autoSpaceDE w:val="0"/>
              <w:autoSpaceDN w:val="0"/>
              <w:adjustRightInd w:val="0"/>
              <w:spacing w:line="229" w:lineRule="exact"/>
              <w:ind w:left="80"/>
              <w:rPr>
                <w:rFonts w:ascii="Times New Roman" w:hAnsi="Times New Roman"/>
                <w:sz w:val="24"/>
                <w:szCs w:val="24"/>
              </w:rPr>
            </w:pPr>
            <w:r w:rsidRPr="00550E90">
              <w:rPr>
                <w:rFonts w:ascii="Times New Roman" w:hAnsi="Times New Roman"/>
                <w:sz w:val="24"/>
                <w:szCs w:val="24"/>
              </w:rPr>
              <w:t>Информационная обработка письменных текстов различных стилей и</w:t>
            </w:r>
            <w:r w:rsidR="007A75AF">
              <w:rPr>
                <w:rFonts w:ascii="Times New Roman" w:hAnsi="Times New Roman"/>
                <w:sz w:val="24"/>
                <w:szCs w:val="24"/>
              </w:rPr>
              <w:t xml:space="preserve"> </w:t>
            </w:r>
            <w:r w:rsidRPr="00550E90">
              <w:rPr>
                <w:rFonts w:ascii="Times New Roman" w:hAnsi="Times New Roman"/>
                <w:sz w:val="24"/>
                <w:szCs w:val="24"/>
              </w:rPr>
              <w:t>жанров</w:t>
            </w:r>
          </w:p>
        </w:tc>
        <w:tc>
          <w:tcPr>
            <w:tcW w:w="1981" w:type="dxa"/>
            <w:gridSpan w:val="5"/>
            <w:vMerge w:val="restart"/>
            <w:tcBorders>
              <w:top w:val="nil"/>
              <w:left w:val="nil"/>
              <w:right w:val="single" w:sz="8" w:space="0" w:color="auto"/>
            </w:tcBorders>
            <w:vAlign w:val="center"/>
          </w:tcPr>
          <w:p w:rsidR="00550E90" w:rsidRPr="00550E90" w:rsidRDefault="00550E90" w:rsidP="007A75AF">
            <w:pPr>
              <w:widowControl w:val="0"/>
              <w:autoSpaceDE w:val="0"/>
              <w:autoSpaceDN w:val="0"/>
              <w:adjustRightInd w:val="0"/>
              <w:jc w:val="center"/>
              <w:rPr>
                <w:rFonts w:ascii="Times New Roman" w:hAnsi="Times New Roman"/>
                <w:sz w:val="24"/>
                <w:szCs w:val="24"/>
              </w:rPr>
            </w:pPr>
            <w:r w:rsidRPr="00550E90">
              <w:rPr>
                <w:rFonts w:ascii="Times New Roman" w:hAnsi="Times New Roman"/>
                <w:sz w:val="24"/>
                <w:szCs w:val="24"/>
              </w:rPr>
              <w:t>78,8</w:t>
            </w:r>
          </w:p>
        </w:tc>
        <w:tc>
          <w:tcPr>
            <w:tcW w:w="30" w:type="dxa"/>
            <w:tcBorders>
              <w:top w:val="nil"/>
              <w:left w:val="single" w:sz="8" w:space="0" w:color="auto"/>
              <w:bottom w:val="nil"/>
              <w:right w:val="nil"/>
            </w:tcBorders>
            <w:vAlign w:val="center"/>
          </w:tcPr>
          <w:p w:rsidR="00550E90" w:rsidRPr="00550E90" w:rsidRDefault="00550E90" w:rsidP="007A75AF">
            <w:pPr>
              <w:widowControl w:val="0"/>
              <w:autoSpaceDE w:val="0"/>
              <w:autoSpaceDN w:val="0"/>
              <w:adjustRightInd w:val="0"/>
              <w:rPr>
                <w:rFonts w:ascii="Times New Roman" w:hAnsi="Times New Roman"/>
                <w:sz w:val="24"/>
                <w:szCs w:val="24"/>
              </w:rPr>
            </w:pPr>
          </w:p>
        </w:tc>
      </w:tr>
      <w:tr w:rsidR="00550E90" w:rsidRPr="00550E90" w:rsidTr="007A75AF">
        <w:trPr>
          <w:trHeight w:val="115"/>
        </w:trPr>
        <w:tc>
          <w:tcPr>
            <w:tcW w:w="680" w:type="dxa"/>
            <w:gridSpan w:val="2"/>
            <w:vMerge/>
            <w:tcBorders>
              <w:left w:val="single" w:sz="8" w:space="0" w:color="auto"/>
              <w:right w:val="single" w:sz="8" w:space="0" w:color="auto"/>
            </w:tcBorders>
            <w:vAlign w:val="center"/>
          </w:tcPr>
          <w:p w:rsidR="00550E90" w:rsidRPr="00550E90" w:rsidRDefault="00550E90" w:rsidP="007A75AF">
            <w:pPr>
              <w:widowControl w:val="0"/>
              <w:autoSpaceDE w:val="0"/>
              <w:autoSpaceDN w:val="0"/>
              <w:adjustRightInd w:val="0"/>
              <w:jc w:val="center"/>
              <w:rPr>
                <w:rFonts w:ascii="Times New Roman" w:hAnsi="Times New Roman"/>
                <w:sz w:val="24"/>
                <w:szCs w:val="24"/>
              </w:rPr>
            </w:pPr>
          </w:p>
        </w:tc>
        <w:tc>
          <w:tcPr>
            <w:tcW w:w="6270" w:type="dxa"/>
            <w:gridSpan w:val="3"/>
            <w:vMerge/>
            <w:tcBorders>
              <w:left w:val="single" w:sz="8" w:space="0" w:color="auto"/>
              <w:right w:val="single" w:sz="8" w:space="0" w:color="auto"/>
            </w:tcBorders>
            <w:vAlign w:val="center"/>
          </w:tcPr>
          <w:p w:rsidR="00550E90" w:rsidRPr="00550E90" w:rsidRDefault="00550E90" w:rsidP="007A75AF">
            <w:pPr>
              <w:widowControl w:val="0"/>
              <w:autoSpaceDE w:val="0"/>
              <w:autoSpaceDN w:val="0"/>
              <w:adjustRightInd w:val="0"/>
              <w:spacing w:line="229" w:lineRule="exact"/>
              <w:ind w:left="80"/>
              <w:rPr>
                <w:rFonts w:ascii="Times New Roman" w:hAnsi="Times New Roman"/>
                <w:sz w:val="24"/>
                <w:szCs w:val="24"/>
              </w:rPr>
            </w:pPr>
          </w:p>
        </w:tc>
        <w:tc>
          <w:tcPr>
            <w:tcW w:w="1981" w:type="dxa"/>
            <w:gridSpan w:val="5"/>
            <w:vMerge/>
            <w:tcBorders>
              <w:left w:val="nil"/>
              <w:right w:val="single" w:sz="8" w:space="0" w:color="auto"/>
            </w:tcBorders>
            <w:vAlign w:val="center"/>
          </w:tcPr>
          <w:p w:rsidR="00550E90" w:rsidRPr="00550E90" w:rsidRDefault="00550E90" w:rsidP="007A75AF">
            <w:pPr>
              <w:widowControl w:val="0"/>
              <w:autoSpaceDE w:val="0"/>
              <w:autoSpaceDN w:val="0"/>
              <w:adjustRightInd w:val="0"/>
              <w:jc w:val="center"/>
              <w:rPr>
                <w:rFonts w:ascii="Times New Roman" w:hAnsi="Times New Roman"/>
                <w:sz w:val="24"/>
                <w:szCs w:val="24"/>
              </w:rPr>
            </w:pPr>
          </w:p>
        </w:tc>
        <w:tc>
          <w:tcPr>
            <w:tcW w:w="30" w:type="dxa"/>
            <w:tcBorders>
              <w:top w:val="nil"/>
              <w:left w:val="single" w:sz="8" w:space="0" w:color="auto"/>
              <w:bottom w:val="nil"/>
              <w:right w:val="nil"/>
            </w:tcBorders>
            <w:vAlign w:val="center"/>
          </w:tcPr>
          <w:p w:rsidR="00550E90" w:rsidRPr="00550E90" w:rsidRDefault="00550E90" w:rsidP="007A75AF">
            <w:pPr>
              <w:widowControl w:val="0"/>
              <w:autoSpaceDE w:val="0"/>
              <w:autoSpaceDN w:val="0"/>
              <w:adjustRightInd w:val="0"/>
              <w:rPr>
                <w:rFonts w:ascii="Times New Roman" w:hAnsi="Times New Roman"/>
                <w:sz w:val="24"/>
                <w:szCs w:val="24"/>
              </w:rPr>
            </w:pPr>
          </w:p>
        </w:tc>
      </w:tr>
      <w:tr w:rsidR="00550E90" w:rsidRPr="00550E90" w:rsidTr="007A75AF">
        <w:trPr>
          <w:trHeight w:val="115"/>
        </w:trPr>
        <w:tc>
          <w:tcPr>
            <w:tcW w:w="680" w:type="dxa"/>
            <w:gridSpan w:val="2"/>
            <w:vMerge/>
            <w:tcBorders>
              <w:left w:val="single" w:sz="8" w:space="0" w:color="auto"/>
              <w:right w:val="single" w:sz="8" w:space="0" w:color="auto"/>
            </w:tcBorders>
            <w:vAlign w:val="center"/>
          </w:tcPr>
          <w:p w:rsidR="00550E90" w:rsidRPr="00550E90" w:rsidRDefault="00550E90" w:rsidP="007A75AF">
            <w:pPr>
              <w:widowControl w:val="0"/>
              <w:autoSpaceDE w:val="0"/>
              <w:autoSpaceDN w:val="0"/>
              <w:adjustRightInd w:val="0"/>
              <w:jc w:val="center"/>
              <w:rPr>
                <w:rFonts w:ascii="Times New Roman" w:hAnsi="Times New Roman"/>
                <w:sz w:val="24"/>
                <w:szCs w:val="24"/>
              </w:rPr>
            </w:pPr>
          </w:p>
        </w:tc>
        <w:tc>
          <w:tcPr>
            <w:tcW w:w="6270" w:type="dxa"/>
            <w:gridSpan w:val="3"/>
            <w:vMerge/>
            <w:tcBorders>
              <w:left w:val="single" w:sz="8" w:space="0" w:color="auto"/>
              <w:right w:val="single" w:sz="8" w:space="0" w:color="auto"/>
            </w:tcBorders>
            <w:vAlign w:val="center"/>
          </w:tcPr>
          <w:p w:rsidR="00550E90" w:rsidRPr="00550E90" w:rsidRDefault="00550E90" w:rsidP="007A75AF">
            <w:pPr>
              <w:widowControl w:val="0"/>
              <w:autoSpaceDE w:val="0"/>
              <w:autoSpaceDN w:val="0"/>
              <w:adjustRightInd w:val="0"/>
              <w:rPr>
                <w:rFonts w:ascii="Times New Roman" w:hAnsi="Times New Roman"/>
                <w:sz w:val="24"/>
                <w:szCs w:val="24"/>
              </w:rPr>
            </w:pPr>
          </w:p>
        </w:tc>
        <w:tc>
          <w:tcPr>
            <w:tcW w:w="1981" w:type="dxa"/>
            <w:gridSpan w:val="5"/>
            <w:vMerge/>
            <w:tcBorders>
              <w:left w:val="nil"/>
              <w:right w:val="single" w:sz="8" w:space="0" w:color="auto"/>
            </w:tcBorders>
            <w:vAlign w:val="center"/>
          </w:tcPr>
          <w:p w:rsidR="00550E90" w:rsidRPr="00550E90" w:rsidRDefault="00550E90" w:rsidP="007A75AF">
            <w:pPr>
              <w:widowControl w:val="0"/>
              <w:autoSpaceDE w:val="0"/>
              <w:autoSpaceDN w:val="0"/>
              <w:adjustRightInd w:val="0"/>
              <w:jc w:val="center"/>
              <w:rPr>
                <w:rFonts w:ascii="Times New Roman" w:hAnsi="Times New Roman"/>
                <w:sz w:val="24"/>
                <w:szCs w:val="24"/>
              </w:rPr>
            </w:pPr>
          </w:p>
        </w:tc>
        <w:tc>
          <w:tcPr>
            <w:tcW w:w="30" w:type="dxa"/>
            <w:tcBorders>
              <w:top w:val="nil"/>
              <w:left w:val="single" w:sz="8" w:space="0" w:color="auto"/>
              <w:bottom w:val="nil"/>
              <w:right w:val="nil"/>
            </w:tcBorders>
            <w:vAlign w:val="center"/>
          </w:tcPr>
          <w:p w:rsidR="00550E90" w:rsidRPr="00550E90" w:rsidRDefault="00550E90" w:rsidP="007A75AF">
            <w:pPr>
              <w:widowControl w:val="0"/>
              <w:autoSpaceDE w:val="0"/>
              <w:autoSpaceDN w:val="0"/>
              <w:adjustRightInd w:val="0"/>
              <w:rPr>
                <w:rFonts w:ascii="Times New Roman" w:hAnsi="Times New Roman"/>
                <w:sz w:val="24"/>
                <w:szCs w:val="24"/>
              </w:rPr>
            </w:pPr>
          </w:p>
        </w:tc>
      </w:tr>
      <w:tr w:rsidR="00550E90" w:rsidRPr="00550E90" w:rsidTr="007A75AF">
        <w:trPr>
          <w:trHeight w:val="68"/>
        </w:trPr>
        <w:tc>
          <w:tcPr>
            <w:tcW w:w="680" w:type="dxa"/>
            <w:gridSpan w:val="2"/>
            <w:vMerge/>
            <w:tcBorders>
              <w:left w:val="single" w:sz="8" w:space="0" w:color="auto"/>
              <w:bottom w:val="single" w:sz="8" w:space="0" w:color="auto"/>
              <w:right w:val="single" w:sz="8" w:space="0" w:color="auto"/>
            </w:tcBorders>
            <w:vAlign w:val="center"/>
          </w:tcPr>
          <w:p w:rsidR="00550E90" w:rsidRPr="00550E90" w:rsidRDefault="00550E90" w:rsidP="007A75AF">
            <w:pPr>
              <w:widowControl w:val="0"/>
              <w:autoSpaceDE w:val="0"/>
              <w:autoSpaceDN w:val="0"/>
              <w:adjustRightInd w:val="0"/>
              <w:jc w:val="center"/>
              <w:rPr>
                <w:rFonts w:ascii="Times New Roman" w:hAnsi="Times New Roman"/>
                <w:sz w:val="24"/>
                <w:szCs w:val="24"/>
              </w:rPr>
            </w:pPr>
          </w:p>
        </w:tc>
        <w:tc>
          <w:tcPr>
            <w:tcW w:w="6270" w:type="dxa"/>
            <w:gridSpan w:val="3"/>
            <w:vMerge/>
            <w:tcBorders>
              <w:left w:val="single" w:sz="8" w:space="0" w:color="auto"/>
              <w:bottom w:val="single" w:sz="8" w:space="0" w:color="auto"/>
              <w:right w:val="single" w:sz="8" w:space="0" w:color="auto"/>
            </w:tcBorders>
            <w:vAlign w:val="center"/>
          </w:tcPr>
          <w:p w:rsidR="00550E90" w:rsidRPr="00550E90" w:rsidRDefault="00550E90" w:rsidP="007A75AF">
            <w:pPr>
              <w:widowControl w:val="0"/>
              <w:autoSpaceDE w:val="0"/>
              <w:autoSpaceDN w:val="0"/>
              <w:adjustRightInd w:val="0"/>
              <w:rPr>
                <w:rFonts w:ascii="Times New Roman" w:hAnsi="Times New Roman"/>
                <w:sz w:val="24"/>
                <w:szCs w:val="24"/>
              </w:rPr>
            </w:pPr>
          </w:p>
        </w:tc>
        <w:tc>
          <w:tcPr>
            <w:tcW w:w="1981" w:type="dxa"/>
            <w:gridSpan w:val="5"/>
            <w:vMerge/>
            <w:tcBorders>
              <w:left w:val="single" w:sz="8" w:space="0" w:color="auto"/>
              <w:bottom w:val="single" w:sz="8" w:space="0" w:color="auto"/>
              <w:right w:val="single" w:sz="8" w:space="0" w:color="auto"/>
            </w:tcBorders>
            <w:vAlign w:val="center"/>
          </w:tcPr>
          <w:p w:rsidR="00550E90" w:rsidRPr="00550E90" w:rsidRDefault="00550E90" w:rsidP="007A75AF">
            <w:pPr>
              <w:widowControl w:val="0"/>
              <w:autoSpaceDE w:val="0"/>
              <w:autoSpaceDN w:val="0"/>
              <w:adjustRightInd w:val="0"/>
              <w:jc w:val="center"/>
              <w:rPr>
                <w:rFonts w:ascii="Times New Roman" w:hAnsi="Times New Roman"/>
                <w:sz w:val="24"/>
                <w:szCs w:val="24"/>
              </w:rPr>
            </w:pPr>
          </w:p>
        </w:tc>
        <w:tc>
          <w:tcPr>
            <w:tcW w:w="30" w:type="dxa"/>
            <w:tcBorders>
              <w:top w:val="nil"/>
              <w:left w:val="single" w:sz="8" w:space="0" w:color="auto"/>
              <w:bottom w:val="nil"/>
              <w:right w:val="nil"/>
            </w:tcBorders>
            <w:vAlign w:val="center"/>
          </w:tcPr>
          <w:p w:rsidR="00550E90" w:rsidRPr="00550E90" w:rsidRDefault="00550E90" w:rsidP="007A75AF">
            <w:pPr>
              <w:widowControl w:val="0"/>
              <w:autoSpaceDE w:val="0"/>
              <w:autoSpaceDN w:val="0"/>
              <w:adjustRightInd w:val="0"/>
              <w:rPr>
                <w:rFonts w:ascii="Times New Roman" w:hAnsi="Times New Roman"/>
                <w:sz w:val="24"/>
                <w:szCs w:val="24"/>
              </w:rPr>
            </w:pPr>
          </w:p>
        </w:tc>
      </w:tr>
      <w:tr w:rsidR="00550E90" w:rsidRPr="00550E90" w:rsidTr="007A75AF">
        <w:trPr>
          <w:trHeight w:val="272"/>
        </w:trPr>
        <w:tc>
          <w:tcPr>
            <w:tcW w:w="680" w:type="dxa"/>
            <w:gridSpan w:val="2"/>
            <w:vMerge w:val="restart"/>
            <w:tcBorders>
              <w:top w:val="nil"/>
              <w:left w:val="single" w:sz="8" w:space="0" w:color="auto"/>
              <w:right w:val="single" w:sz="8" w:space="0" w:color="auto"/>
            </w:tcBorders>
            <w:vAlign w:val="center"/>
          </w:tcPr>
          <w:p w:rsidR="00550E90" w:rsidRPr="00550E90" w:rsidRDefault="00550E90" w:rsidP="007A75AF">
            <w:pPr>
              <w:widowControl w:val="0"/>
              <w:autoSpaceDE w:val="0"/>
              <w:autoSpaceDN w:val="0"/>
              <w:adjustRightInd w:val="0"/>
              <w:spacing w:line="229" w:lineRule="exact"/>
              <w:jc w:val="center"/>
              <w:rPr>
                <w:rFonts w:ascii="Times New Roman" w:hAnsi="Times New Roman"/>
                <w:sz w:val="24"/>
                <w:szCs w:val="24"/>
              </w:rPr>
            </w:pPr>
            <w:r w:rsidRPr="00550E90">
              <w:rPr>
                <w:rFonts w:ascii="Times New Roman" w:hAnsi="Times New Roman"/>
                <w:w w:val="98"/>
                <w:sz w:val="24"/>
                <w:szCs w:val="24"/>
              </w:rPr>
              <w:t>А28</w:t>
            </w:r>
          </w:p>
        </w:tc>
        <w:tc>
          <w:tcPr>
            <w:tcW w:w="6270" w:type="dxa"/>
            <w:gridSpan w:val="3"/>
            <w:vMerge w:val="restart"/>
            <w:tcBorders>
              <w:top w:val="nil"/>
              <w:left w:val="nil"/>
              <w:right w:val="single" w:sz="8" w:space="0" w:color="auto"/>
            </w:tcBorders>
            <w:vAlign w:val="center"/>
          </w:tcPr>
          <w:p w:rsidR="00550E90" w:rsidRPr="00550E90" w:rsidRDefault="00550E90" w:rsidP="007A75AF">
            <w:pPr>
              <w:widowControl w:val="0"/>
              <w:autoSpaceDE w:val="0"/>
              <w:autoSpaceDN w:val="0"/>
              <w:adjustRightInd w:val="0"/>
              <w:spacing w:line="229" w:lineRule="exact"/>
              <w:ind w:left="80"/>
              <w:rPr>
                <w:rFonts w:ascii="Times New Roman" w:hAnsi="Times New Roman"/>
                <w:sz w:val="24"/>
                <w:szCs w:val="24"/>
              </w:rPr>
            </w:pPr>
            <w:r w:rsidRPr="00550E90">
              <w:rPr>
                <w:rFonts w:ascii="Times New Roman" w:hAnsi="Times New Roman"/>
                <w:sz w:val="24"/>
                <w:szCs w:val="24"/>
              </w:rPr>
              <w:t>Текст как речевое произведение. Смысловая и композиционная</w:t>
            </w:r>
            <w:r>
              <w:rPr>
                <w:rFonts w:ascii="Times New Roman" w:hAnsi="Times New Roman"/>
                <w:sz w:val="24"/>
                <w:szCs w:val="24"/>
              </w:rPr>
              <w:t xml:space="preserve"> </w:t>
            </w:r>
            <w:r w:rsidRPr="00550E90">
              <w:rPr>
                <w:rFonts w:ascii="Times New Roman" w:hAnsi="Times New Roman"/>
                <w:sz w:val="24"/>
                <w:szCs w:val="24"/>
              </w:rPr>
              <w:t xml:space="preserve"> целостность текста</w:t>
            </w:r>
          </w:p>
        </w:tc>
        <w:tc>
          <w:tcPr>
            <w:tcW w:w="1981" w:type="dxa"/>
            <w:gridSpan w:val="5"/>
            <w:vMerge w:val="restart"/>
            <w:tcBorders>
              <w:top w:val="nil"/>
              <w:left w:val="nil"/>
              <w:right w:val="single" w:sz="8" w:space="0" w:color="auto"/>
            </w:tcBorders>
            <w:vAlign w:val="center"/>
          </w:tcPr>
          <w:p w:rsidR="00550E90" w:rsidRPr="00550E90" w:rsidRDefault="00550E90" w:rsidP="007A75AF">
            <w:pPr>
              <w:widowControl w:val="0"/>
              <w:autoSpaceDE w:val="0"/>
              <w:autoSpaceDN w:val="0"/>
              <w:adjustRightInd w:val="0"/>
              <w:jc w:val="center"/>
              <w:rPr>
                <w:rFonts w:ascii="Times New Roman" w:hAnsi="Times New Roman"/>
                <w:sz w:val="24"/>
                <w:szCs w:val="24"/>
              </w:rPr>
            </w:pPr>
            <w:r w:rsidRPr="00550E90">
              <w:rPr>
                <w:rFonts w:ascii="Times New Roman" w:hAnsi="Times New Roman"/>
                <w:sz w:val="24"/>
                <w:szCs w:val="24"/>
              </w:rPr>
              <w:t>80,7</w:t>
            </w:r>
          </w:p>
        </w:tc>
        <w:tc>
          <w:tcPr>
            <w:tcW w:w="30" w:type="dxa"/>
            <w:tcBorders>
              <w:top w:val="nil"/>
              <w:left w:val="single" w:sz="8" w:space="0" w:color="auto"/>
              <w:bottom w:val="nil"/>
              <w:right w:val="nil"/>
            </w:tcBorders>
            <w:vAlign w:val="center"/>
          </w:tcPr>
          <w:p w:rsidR="00550E90" w:rsidRPr="00550E90" w:rsidRDefault="00550E90" w:rsidP="007A75AF">
            <w:pPr>
              <w:widowControl w:val="0"/>
              <w:autoSpaceDE w:val="0"/>
              <w:autoSpaceDN w:val="0"/>
              <w:adjustRightInd w:val="0"/>
              <w:rPr>
                <w:rFonts w:ascii="Times New Roman" w:hAnsi="Times New Roman"/>
                <w:sz w:val="24"/>
                <w:szCs w:val="24"/>
              </w:rPr>
            </w:pPr>
          </w:p>
        </w:tc>
      </w:tr>
      <w:tr w:rsidR="00550E90" w:rsidRPr="00550E90" w:rsidTr="007A75AF">
        <w:trPr>
          <w:trHeight w:val="115"/>
        </w:trPr>
        <w:tc>
          <w:tcPr>
            <w:tcW w:w="680" w:type="dxa"/>
            <w:gridSpan w:val="2"/>
            <w:vMerge/>
            <w:tcBorders>
              <w:left w:val="single" w:sz="8" w:space="0" w:color="auto"/>
              <w:right w:val="single" w:sz="8" w:space="0" w:color="auto"/>
            </w:tcBorders>
            <w:vAlign w:val="center"/>
          </w:tcPr>
          <w:p w:rsidR="00550E90" w:rsidRPr="00550E90" w:rsidRDefault="00550E90" w:rsidP="007A75AF">
            <w:pPr>
              <w:widowControl w:val="0"/>
              <w:autoSpaceDE w:val="0"/>
              <w:autoSpaceDN w:val="0"/>
              <w:adjustRightInd w:val="0"/>
              <w:jc w:val="center"/>
              <w:rPr>
                <w:rFonts w:ascii="Times New Roman" w:hAnsi="Times New Roman"/>
                <w:sz w:val="24"/>
                <w:szCs w:val="24"/>
              </w:rPr>
            </w:pPr>
          </w:p>
        </w:tc>
        <w:tc>
          <w:tcPr>
            <w:tcW w:w="6270" w:type="dxa"/>
            <w:gridSpan w:val="3"/>
            <w:vMerge/>
            <w:tcBorders>
              <w:left w:val="single" w:sz="8" w:space="0" w:color="auto"/>
              <w:right w:val="single" w:sz="8" w:space="0" w:color="auto"/>
            </w:tcBorders>
            <w:vAlign w:val="center"/>
          </w:tcPr>
          <w:p w:rsidR="00550E90" w:rsidRPr="00550E90" w:rsidRDefault="00550E90" w:rsidP="007A75AF">
            <w:pPr>
              <w:widowControl w:val="0"/>
              <w:autoSpaceDE w:val="0"/>
              <w:autoSpaceDN w:val="0"/>
              <w:adjustRightInd w:val="0"/>
              <w:spacing w:line="229" w:lineRule="exact"/>
              <w:rPr>
                <w:rFonts w:ascii="Times New Roman" w:hAnsi="Times New Roman"/>
                <w:sz w:val="24"/>
                <w:szCs w:val="24"/>
              </w:rPr>
            </w:pPr>
          </w:p>
        </w:tc>
        <w:tc>
          <w:tcPr>
            <w:tcW w:w="1981" w:type="dxa"/>
            <w:gridSpan w:val="5"/>
            <w:vMerge/>
            <w:tcBorders>
              <w:left w:val="nil"/>
              <w:right w:val="single" w:sz="8" w:space="0" w:color="auto"/>
            </w:tcBorders>
            <w:vAlign w:val="center"/>
          </w:tcPr>
          <w:p w:rsidR="00550E90" w:rsidRPr="00550E90" w:rsidRDefault="00550E90" w:rsidP="007A75AF">
            <w:pPr>
              <w:widowControl w:val="0"/>
              <w:autoSpaceDE w:val="0"/>
              <w:autoSpaceDN w:val="0"/>
              <w:adjustRightInd w:val="0"/>
              <w:jc w:val="center"/>
              <w:rPr>
                <w:rFonts w:ascii="Times New Roman" w:hAnsi="Times New Roman"/>
                <w:sz w:val="24"/>
                <w:szCs w:val="24"/>
              </w:rPr>
            </w:pPr>
          </w:p>
        </w:tc>
        <w:tc>
          <w:tcPr>
            <w:tcW w:w="30" w:type="dxa"/>
            <w:tcBorders>
              <w:top w:val="nil"/>
              <w:left w:val="single" w:sz="8" w:space="0" w:color="auto"/>
              <w:bottom w:val="nil"/>
              <w:right w:val="nil"/>
            </w:tcBorders>
            <w:vAlign w:val="center"/>
          </w:tcPr>
          <w:p w:rsidR="00550E90" w:rsidRPr="00550E90" w:rsidRDefault="00550E90" w:rsidP="007A75AF">
            <w:pPr>
              <w:widowControl w:val="0"/>
              <w:autoSpaceDE w:val="0"/>
              <w:autoSpaceDN w:val="0"/>
              <w:adjustRightInd w:val="0"/>
              <w:rPr>
                <w:rFonts w:ascii="Times New Roman" w:hAnsi="Times New Roman"/>
                <w:sz w:val="24"/>
                <w:szCs w:val="24"/>
              </w:rPr>
            </w:pPr>
          </w:p>
        </w:tc>
      </w:tr>
      <w:tr w:rsidR="00550E90" w:rsidRPr="00550E90" w:rsidTr="007A75AF">
        <w:trPr>
          <w:trHeight w:val="80"/>
        </w:trPr>
        <w:tc>
          <w:tcPr>
            <w:tcW w:w="680" w:type="dxa"/>
            <w:gridSpan w:val="2"/>
            <w:vMerge/>
            <w:tcBorders>
              <w:left w:val="single" w:sz="8" w:space="0" w:color="auto"/>
              <w:right w:val="single" w:sz="8" w:space="0" w:color="auto"/>
            </w:tcBorders>
            <w:vAlign w:val="center"/>
          </w:tcPr>
          <w:p w:rsidR="00550E90" w:rsidRPr="00550E90" w:rsidRDefault="00550E90" w:rsidP="007A75AF">
            <w:pPr>
              <w:widowControl w:val="0"/>
              <w:autoSpaceDE w:val="0"/>
              <w:autoSpaceDN w:val="0"/>
              <w:adjustRightInd w:val="0"/>
              <w:jc w:val="center"/>
              <w:rPr>
                <w:rFonts w:ascii="Times New Roman" w:hAnsi="Times New Roman"/>
                <w:sz w:val="24"/>
                <w:szCs w:val="24"/>
              </w:rPr>
            </w:pPr>
          </w:p>
        </w:tc>
        <w:tc>
          <w:tcPr>
            <w:tcW w:w="6270" w:type="dxa"/>
            <w:gridSpan w:val="3"/>
            <w:vMerge/>
            <w:tcBorders>
              <w:left w:val="single" w:sz="8" w:space="0" w:color="auto"/>
              <w:right w:val="single" w:sz="8" w:space="0" w:color="auto"/>
            </w:tcBorders>
            <w:vAlign w:val="center"/>
          </w:tcPr>
          <w:p w:rsidR="00550E90" w:rsidRPr="00550E90" w:rsidRDefault="00550E90" w:rsidP="007A75AF">
            <w:pPr>
              <w:widowControl w:val="0"/>
              <w:autoSpaceDE w:val="0"/>
              <w:autoSpaceDN w:val="0"/>
              <w:adjustRightInd w:val="0"/>
              <w:rPr>
                <w:rFonts w:ascii="Times New Roman" w:hAnsi="Times New Roman"/>
                <w:sz w:val="24"/>
                <w:szCs w:val="24"/>
              </w:rPr>
            </w:pPr>
          </w:p>
        </w:tc>
        <w:tc>
          <w:tcPr>
            <w:tcW w:w="1981" w:type="dxa"/>
            <w:gridSpan w:val="5"/>
            <w:vMerge/>
            <w:tcBorders>
              <w:left w:val="nil"/>
              <w:right w:val="single" w:sz="8" w:space="0" w:color="auto"/>
            </w:tcBorders>
            <w:vAlign w:val="center"/>
          </w:tcPr>
          <w:p w:rsidR="00550E90" w:rsidRPr="00550E90" w:rsidRDefault="00550E90" w:rsidP="007A75AF">
            <w:pPr>
              <w:widowControl w:val="0"/>
              <w:autoSpaceDE w:val="0"/>
              <w:autoSpaceDN w:val="0"/>
              <w:adjustRightInd w:val="0"/>
              <w:jc w:val="center"/>
              <w:rPr>
                <w:rFonts w:ascii="Times New Roman" w:hAnsi="Times New Roman"/>
                <w:sz w:val="24"/>
                <w:szCs w:val="24"/>
              </w:rPr>
            </w:pPr>
          </w:p>
        </w:tc>
        <w:tc>
          <w:tcPr>
            <w:tcW w:w="30" w:type="dxa"/>
            <w:tcBorders>
              <w:top w:val="nil"/>
              <w:left w:val="single" w:sz="8" w:space="0" w:color="auto"/>
              <w:bottom w:val="nil"/>
              <w:right w:val="nil"/>
            </w:tcBorders>
            <w:vAlign w:val="center"/>
          </w:tcPr>
          <w:p w:rsidR="00550E90" w:rsidRPr="00550E90" w:rsidRDefault="00550E90" w:rsidP="007A75AF">
            <w:pPr>
              <w:widowControl w:val="0"/>
              <w:autoSpaceDE w:val="0"/>
              <w:autoSpaceDN w:val="0"/>
              <w:adjustRightInd w:val="0"/>
              <w:rPr>
                <w:rFonts w:ascii="Times New Roman" w:hAnsi="Times New Roman"/>
                <w:sz w:val="24"/>
                <w:szCs w:val="24"/>
              </w:rPr>
            </w:pPr>
          </w:p>
        </w:tc>
      </w:tr>
      <w:tr w:rsidR="00550E90" w:rsidRPr="00550E90" w:rsidTr="007A75AF">
        <w:trPr>
          <w:trHeight w:val="68"/>
        </w:trPr>
        <w:tc>
          <w:tcPr>
            <w:tcW w:w="680" w:type="dxa"/>
            <w:gridSpan w:val="2"/>
            <w:vMerge/>
            <w:tcBorders>
              <w:left w:val="single" w:sz="8" w:space="0" w:color="auto"/>
              <w:bottom w:val="single" w:sz="8" w:space="0" w:color="auto"/>
              <w:right w:val="single" w:sz="8" w:space="0" w:color="auto"/>
            </w:tcBorders>
            <w:vAlign w:val="center"/>
          </w:tcPr>
          <w:p w:rsidR="00550E90" w:rsidRPr="00550E90" w:rsidRDefault="00550E90" w:rsidP="007A75AF">
            <w:pPr>
              <w:widowControl w:val="0"/>
              <w:autoSpaceDE w:val="0"/>
              <w:autoSpaceDN w:val="0"/>
              <w:adjustRightInd w:val="0"/>
              <w:jc w:val="center"/>
              <w:rPr>
                <w:rFonts w:ascii="Times New Roman" w:hAnsi="Times New Roman"/>
                <w:sz w:val="24"/>
                <w:szCs w:val="24"/>
              </w:rPr>
            </w:pPr>
          </w:p>
        </w:tc>
        <w:tc>
          <w:tcPr>
            <w:tcW w:w="6270" w:type="dxa"/>
            <w:gridSpan w:val="3"/>
            <w:vMerge/>
            <w:tcBorders>
              <w:left w:val="single" w:sz="8" w:space="0" w:color="auto"/>
              <w:bottom w:val="single" w:sz="8" w:space="0" w:color="auto"/>
              <w:right w:val="single" w:sz="8" w:space="0" w:color="auto"/>
            </w:tcBorders>
            <w:vAlign w:val="center"/>
          </w:tcPr>
          <w:p w:rsidR="00550E90" w:rsidRPr="00550E90" w:rsidRDefault="00550E90" w:rsidP="007A75AF">
            <w:pPr>
              <w:widowControl w:val="0"/>
              <w:autoSpaceDE w:val="0"/>
              <w:autoSpaceDN w:val="0"/>
              <w:adjustRightInd w:val="0"/>
              <w:rPr>
                <w:rFonts w:ascii="Times New Roman" w:hAnsi="Times New Roman"/>
                <w:sz w:val="24"/>
                <w:szCs w:val="24"/>
              </w:rPr>
            </w:pPr>
          </w:p>
        </w:tc>
        <w:tc>
          <w:tcPr>
            <w:tcW w:w="1981" w:type="dxa"/>
            <w:gridSpan w:val="5"/>
            <w:vMerge/>
            <w:tcBorders>
              <w:left w:val="single" w:sz="8" w:space="0" w:color="auto"/>
              <w:bottom w:val="single" w:sz="8" w:space="0" w:color="auto"/>
              <w:right w:val="single" w:sz="8" w:space="0" w:color="auto"/>
            </w:tcBorders>
            <w:vAlign w:val="center"/>
          </w:tcPr>
          <w:p w:rsidR="00550E90" w:rsidRPr="00550E90" w:rsidRDefault="00550E90" w:rsidP="007A75AF">
            <w:pPr>
              <w:widowControl w:val="0"/>
              <w:autoSpaceDE w:val="0"/>
              <w:autoSpaceDN w:val="0"/>
              <w:adjustRightInd w:val="0"/>
              <w:jc w:val="center"/>
              <w:rPr>
                <w:rFonts w:ascii="Times New Roman" w:hAnsi="Times New Roman"/>
                <w:sz w:val="24"/>
                <w:szCs w:val="24"/>
              </w:rPr>
            </w:pPr>
          </w:p>
        </w:tc>
        <w:tc>
          <w:tcPr>
            <w:tcW w:w="30" w:type="dxa"/>
            <w:tcBorders>
              <w:top w:val="nil"/>
              <w:left w:val="single" w:sz="8" w:space="0" w:color="auto"/>
              <w:bottom w:val="nil"/>
              <w:right w:val="nil"/>
            </w:tcBorders>
            <w:vAlign w:val="center"/>
          </w:tcPr>
          <w:p w:rsidR="00550E90" w:rsidRPr="00550E90" w:rsidRDefault="00550E90" w:rsidP="007A75AF">
            <w:pPr>
              <w:widowControl w:val="0"/>
              <w:autoSpaceDE w:val="0"/>
              <w:autoSpaceDN w:val="0"/>
              <w:adjustRightInd w:val="0"/>
              <w:rPr>
                <w:rFonts w:ascii="Times New Roman" w:hAnsi="Times New Roman"/>
                <w:sz w:val="24"/>
                <w:szCs w:val="24"/>
              </w:rPr>
            </w:pPr>
          </w:p>
        </w:tc>
      </w:tr>
      <w:tr w:rsidR="007A75AF" w:rsidRPr="00550E90" w:rsidTr="002A38C8">
        <w:trPr>
          <w:trHeight w:val="272"/>
        </w:trPr>
        <w:tc>
          <w:tcPr>
            <w:tcW w:w="680" w:type="dxa"/>
            <w:gridSpan w:val="2"/>
            <w:vMerge w:val="restart"/>
            <w:tcBorders>
              <w:top w:val="nil"/>
              <w:left w:val="single" w:sz="8" w:space="0" w:color="auto"/>
              <w:right w:val="single" w:sz="8" w:space="0" w:color="auto"/>
            </w:tcBorders>
            <w:vAlign w:val="center"/>
          </w:tcPr>
          <w:p w:rsidR="007A75AF" w:rsidRPr="00550E90" w:rsidRDefault="007A75AF" w:rsidP="007A75AF">
            <w:pPr>
              <w:widowControl w:val="0"/>
              <w:autoSpaceDE w:val="0"/>
              <w:autoSpaceDN w:val="0"/>
              <w:adjustRightInd w:val="0"/>
              <w:spacing w:line="229" w:lineRule="exact"/>
              <w:jc w:val="center"/>
              <w:rPr>
                <w:rFonts w:ascii="Times New Roman" w:hAnsi="Times New Roman"/>
                <w:sz w:val="24"/>
                <w:szCs w:val="24"/>
              </w:rPr>
            </w:pPr>
            <w:r w:rsidRPr="00550E90">
              <w:rPr>
                <w:rFonts w:ascii="Times New Roman" w:hAnsi="Times New Roman"/>
                <w:w w:val="98"/>
                <w:sz w:val="24"/>
                <w:szCs w:val="24"/>
              </w:rPr>
              <w:t>А29</w:t>
            </w:r>
          </w:p>
        </w:tc>
        <w:tc>
          <w:tcPr>
            <w:tcW w:w="6270" w:type="dxa"/>
            <w:gridSpan w:val="3"/>
            <w:vMerge w:val="restart"/>
            <w:tcBorders>
              <w:top w:val="nil"/>
              <w:left w:val="nil"/>
              <w:right w:val="single" w:sz="8" w:space="0" w:color="auto"/>
            </w:tcBorders>
            <w:vAlign w:val="center"/>
          </w:tcPr>
          <w:p w:rsidR="007A75AF" w:rsidRPr="00550E90" w:rsidRDefault="007A75AF" w:rsidP="007A75AF">
            <w:pPr>
              <w:widowControl w:val="0"/>
              <w:autoSpaceDE w:val="0"/>
              <w:autoSpaceDN w:val="0"/>
              <w:adjustRightInd w:val="0"/>
              <w:spacing w:line="229" w:lineRule="exact"/>
              <w:ind w:left="80"/>
              <w:rPr>
                <w:rFonts w:ascii="Times New Roman" w:hAnsi="Times New Roman"/>
                <w:sz w:val="24"/>
                <w:szCs w:val="24"/>
              </w:rPr>
            </w:pPr>
            <w:r w:rsidRPr="00550E90">
              <w:rPr>
                <w:rFonts w:ascii="Times New Roman" w:hAnsi="Times New Roman"/>
                <w:sz w:val="24"/>
                <w:szCs w:val="24"/>
              </w:rPr>
              <w:t>Функционально-смысловые типы речи</w:t>
            </w:r>
          </w:p>
        </w:tc>
        <w:tc>
          <w:tcPr>
            <w:tcW w:w="1981" w:type="dxa"/>
            <w:gridSpan w:val="5"/>
            <w:vMerge w:val="restart"/>
            <w:tcBorders>
              <w:top w:val="nil"/>
              <w:left w:val="nil"/>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r w:rsidRPr="00550E90">
              <w:rPr>
                <w:rFonts w:ascii="Times New Roman" w:hAnsi="Times New Roman"/>
                <w:sz w:val="24"/>
                <w:szCs w:val="24"/>
              </w:rPr>
              <w:t>65,3</w:t>
            </w:r>
          </w:p>
        </w:tc>
        <w:tc>
          <w:tcPr>
            <w:tcW w:w="30" w:type="dxa"/>
            <w:tcBorders>
              <w:top w:val="nil"/>
              <w:left w:val="single" w:sz="8" w:space="0" w:color="auto"/>
              <w:bottom w:val="nil"/>
              <w:right w:val="nil"/>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r>
      <w:tr w:rsidR="007A75AF" w:rsidRPr="00550E90" w:rsidTr="002A38C8">
        <w:trPr>
          <w:trHeight w:val="68"/>
        </w:trPr>
        <w:tc>
          <w:tcPr>
            <w:tcW w:w="680" w:type="dxa"/>
            <w:gridSpan w:val="2"/>
            <w:vMerge/>
            <w:tcBorders>
              <w:left w:val="single" w:sz="8" w:space="0" w:color="auto"/>
              <w:bottom w:val="single" w:sz="8" w:space="0" w:color="auto"/>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p>
        </w:tc>
        <w:tc>
          <w:tcPr>
            <w:tcW w:w="6270" w:type="dxa"/>
            <w:gridSpan w:val="3"/>
            <w:vMerge/>
            <w:tcBorders>
              <w:left w:val="single" w:sz="8" w:space="0" w:color="auto"/>
              <w:bottom w:val="single" w:sz="8" w:space="0" w:color="auto"/>
              <w:right w:val="single" w:sz="8" w:space="0" w:color="auto"/>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c>
          <w:tcPr>
            <w:tcW w:w="1981" w:type="dxa"/>
            <w:gridSpan w:val="5"/>
            <w:vMerge/>
            <w:tcBorders>
              <w:left w:val="single" w:sz="8" w:space="0" w:color="auto"/>
              <w:bottom w:val="single" w:sz="8" w:space="0" w:color="auto"/>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p>
        </w:tc>
        <w:tc>
          <w:tcPr>
            <w:tcW w:w="30" w:type="dxa"/>
            <w:tcBorders>
              <w:top w:val="nil"/>
              <w:left w:val="single" w:sz="8" w:space="0" w:color="auto"/>
              <w:bottom w:val="nil"/>
              <w:right w:val="nil"/>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r>
      <w:tr w:rsidR="007A75AF" w:rsidRPr="00550E90" w:rsidTr="002A38C8">
        <w:trPr>
          <w:trHeight w:val="272"/>
        </w:trPr>
        <w:tc>
          <w:tcPr>
            <w:tcW w:w="680" w:type="dxa"/>
            <w:gridSpan w:val="2"/>
            <w:vMerge w:val="restart"/>
            <w:tcBorders>
              <w:top w:val="nil"/>
              <w:left w:val="single" w:sz="8" w:space="0" w:color="auto"/>
              <w:right w:val="single" w:sz="8" w:space="0" w:color="auto"/>
            </w:tcBorders>
            <w:vAlign w:val="center"/>
          </w:tcPr>
          <w:p w:rsidR="007A75AF" w:rsidRPr="00550E90" w:rsidRDefault="007A75AF" w:rsidP="007A75AF">
            <w:pPr>
              <w:widowControl w:val="0"/>
              <w:autoSpaceDE w:val="0"/>
              <w:autoSpaceDN w:val="0"/>
              <w:adjustRightInd w:val="0"/>
              <w:spacing w:line="229" w:lineRule="exact"/>
              <w:jc w:val="center"/>
              <w:rPr>
                <w:rFonts w:ascii="Times New Roman" w:hAnsi="Times New Roman"/>
                <w:sz w:val="24"/>
                <w:szCs w:val="24"/>
              </w:rPr>
            </w:pPr>
            <w:r w:rsidRPr="00550E90">
              <w:rPr>
                <w:rFonts w:ascii="Times New Roman" w:hAnsi="Times New Roman"/>
                <w:w w:val="98"/>
                <w:sz w:val="24"/>
                <w:szCs w:val="24"/>
              </w:rPr>
              <w:t>А30</w:t>
            </w:r>
          </w:p>
        </w:tc>
        <w:tc>
          <w:tcPr>
            <w:tcW w:w="6270" w:type="dxa"/>
            <w:gridSpan w:val="3"/>
            <w:vMerge w:val="restart"/>
            <w:tcBorders>
              <w:top w:val="nil"/>
              <w:left w:val="nil"/>
              <w:right w:val="single" w:sz="8" w:space="0" w:color="auto"/>
            </w:tcBorders>
            <w:vAlign w:val="center"/>
          </w:tcPr>
          <w:p w:rsidR="007A75AF" w:rsidRPr="00550E90" w:rsidRDefault="007A75AF" w:rsidP="007A75AF">
            <w:pPr>
              <w:widowControl w:val="0"/>
              <w:autoSpaceDE w:val="0"/>
              <w:autoSpaceDN w:val="0"/>
              <w:adjustRightInd w:val="0"/>
              <w:spacing w:line="229" w:lineRule="exact"/>
              <w:ind w:left="80"/>
              <w:rPr>
                <w:rFonts w:ascii="Times New Roman" w:hAnsi="Times New Roman"/>
                <w:sz w:val="24"/>
                <w:szCs w:val="24"/>
              </w:rPr>
            </w:pPr>
            <w:r w:rsidRPr="00550E90">
              <w:rPr>
                <w:rFonts w:ascii="Times New Roman" w:hAnsi="Times New Roman"/>
                <w:sz w:val="24"/>
                <w:szCs w:val="24"/>
              </w:rPr>
              <w:t>Лексическое значение слова. Деление лексики русского языка на</w:t>
            </w:r>
          </w:p>
          <w:p w:rsidR="007A75AF" w:rsidRPr="00550E90" w:rsidRDefault="007A75AF" w:rsidP="007A75AF">
            <w:pPr>
              <w:widowControl w:val="0"/>
              <w:autoSpaceDE w:val="0"/>
              <w:autoSpaceDN w:val="0"/>
              <w:adjustRightInd w:val="0"/>
              <w:spacing w:line="229" w:lineRule="exact"/>
              <w:ind w:left="80"/>
              <w:rPr>
                <w:rFonts w:ascii="Times New Roman" w:hAnsi="Times New Roman"/>
                <w:sz w:val="24"/>
                <w:szCs w:val="24"/>
              </w:rPr>
            </w:pPr>
            <w:r w:rsidRPr="00550E90">
              <w:rPr>
                <w:rFonts w:ascii="Times New Roman" w:hAnsi="Times New Roman"/>
                <w:sz w:val="24"/>
                <w:szCs w:val="24"/>
              </w:rPr>
              <w:t>группы в зависимости от смысловых связей между словами</w:t>
            </w:r>
          </w:p>
        </w:tc>
        <w:tc>
          <w:tcPr>
            <w:tcW w:w="1981" w:type="dxa"/>
            <w:gridSpan w:val="5"/>
            <w:vMerge w:val="restart"/>
            <w:tcBorders>
              <w:top w:val="nil"/>
              <w:left w:val="nil"/>
              <w:right w:val="single" w:sz="8" w:space="0" w:color="auto"/>
            </w:tcBorders>
            <w:vAlign w:val="center"/>
          </w:tcPr>
          <w:p w:rsidR="007A75AF" w:rsidRPr="00550E90" w:rsidRDefault="007A75AF" w:rsidP="007A75AF">
            <w:pPr>
              <w:widowControl w:val="0"/>
              <w:autoSpaceDE w:val="0"/>
              <w:autoSpaceDN w:val="0"/>
              <w:adjustRightInd w:val="0"/>
              <w:jc w:val="center"/>
              <w:rPr>
                <w:rFonts w:ascii="Times New Roman" w:hAnsi="Times New Roman"/>
                <w:sz w:val="24"/>
                <w:szCs w:val="24"/>
              </w:rPr>
            </w:pPr>
            <w:r w:rsidRPr="00550E90">
              <w:rPr>
                <w:rFonts w:ascii="Times New Roman" w:hAnsi="Times New Roman"/>
                <w:sz w:val="24"/>
                <w:szCs w:val="24"/>
              </w:rPr>
              <w:t>46,1</w:t>
            </w:r>
          </w:p>
        </w:tc>
        <w:tc>
          <w:tcPr>
            <w:tcW w:w="30" w:type="dxa"/>
            <w:tcBorders>
              <w:top w:val="nil"/>
              <w:left w:val="single" w:sz="8" w:space="0" w:color="auto"/>
              <w:bottom w:val="nil"/>
              <w:right w:val="nil"/>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r>
      <w:tr w:rsidR="007A75AF" w:rsidRPr="00550E90" w:rsidTr="002A38C8">
        <w:trPr>
          <w:trHeight w:val="115"/>
        </w:trPr>
        <w:tc>
          <w:tcPr>
            <w:tcW w:w="680" w:type="dxa"/>
            <w:gridSpan w:val="2"/>
            <w:vMerge/>
            <w:tcBorders>
              <w:left w:val="single" w:sz="8" w:space="0" w:color="auto"/>
              <w:right w:val="single" w:sz="8" w:space="0" w:color="auto"/>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c>
          <w:tcPr>
            <w:tcW w:w="6270" w:type="dxa"/>
            <w:gridSpan w:val="3"/>
            <w:vMerge/>
            <w:tcBorders>
              <w:left w:val="single" w:sz="8" w:space="0" w:color="auto"/>
              <w:right w:val="single" w:sz="8" w:space="0" w:color="auto"/>
            </w:tcBorders>
            <w:vAlign w:val="center"/>
          </w:tcPr>
          <w:p w:rsidR="007A75AF" w:rsidRPr="00550E90" w:rsidRDefault="007A75AF" w:rsidP="007A75AF">
            <w:pPr>
              <w:widowControl w:val="0"/>
              <w:autoSpaceDE w:val="0"/>
              <w:autoSpaceDN w:val="0"/>
              <w:adjustRightInd w:val="0"/>
              <w:spacing w:line="229" w:lineRule="exact"/>
              <w:ind w:left="80"/>
              <w:rPr>
                <w:rFonts w:ascii="Times New Roman" w:hAnsi="Times New Roman"/>
                <w:sz w:val="24"/>
                <w:szCs w:val="24"/>
              </w:rPr>
            </w:pPr>
          </w:p>
        </w:tc>
        <w:tc>
          <w:tcPr>
            <w:tcW w:w="1981" w:type="dxa"/>
            <w:gridSpan w:val="5"/>
            <w:vMerge/>
            <w:tcBorders>
              <w:left w:val="nil"/>
              <w:right w:val="single" w:sz="8" w:space="0" w:color="auto"/>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c>
          <w:tcPr>
            <w:tcW w:w="30" w:type="dxa"/>
            <w:tcBorders>
              <w:top w:val="nil"/>
              <w:left w:val="single" w:sz="8" w:space="0" w:color="auto"/>
              <w:bottom w:val="nil"/>
              <w:right w:val="nil"/>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r>
      <w:tr w:rsidR="007A75AF" w:rsidRPr="00550E90" w:rsidTr="002A38C8">
        <w:trPr>
          <w:trHeight w:val="115"/>
        </w:trPr>
        <w:tc>
          <w:tcPr>
            <w:tcW w:w="680" w:type="dxa"/>
            <w:gridSpan w:val="2"/>
            <w:vMerge/>
            <w:tcBorders>
              <w:left w:val="single" w:sz="8" w:space="0" w:color="auto"/>
              <w:right w:val="single" w:sz="8" w:space="0" w:color="auto"/>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c>
          <w:tcPr>
            <w:tcW w:w="6270" w:type="dxa"/>
            <w:gridSpan w:val="3"/>
            <w:vMerge/>
            <w:tcBorders>
              <w:left w:val="single" w:sz="8" w:space="0" w:color="auto"/>
              <w:right w:val="single" w:sz="8" w:space="0" w:color="auto"/>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c>
          <w:tcPr>
            <w:tcW w:w="1981" w:type="dxa"/>
            <w:gridSpan w:val="5"/>
            <w:vMerge/>
            <w:tcBorders>
              <w:left w:val="nil"/>
              <w:right w:val="single" w:sz="8" w:space="0" w:color="auto"/>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c>
          <w:tcPr>
            <w:tcW w:w="30" w:type="dxa"/>
            <w:tcBorders>
              <w:top w:val="nil"/>
              <w:left w:val="single" w:sz="8" w:space="0" w:color="auto"/>
              <w:bottom w:val="nil"/>
              <w:right w:val="nil"/>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r>
      <w:tr w:rsidR="007A75AF" w:rsidRPr="00550E90" w:rsidTr="002A38C8">
        <w:trPr>
          <w:trHeight w:val="68"/>
        </w:trPr>
        <w:tc>
          <w:tcPr>
            <w:tcW w:w="680" w:type="dxa"/>
            <w:gridSpan w:val="2"/>
            <w:vMerge/>
            <w:tcBorders>
              <w:left w:val="single" w:sz="8" w:space="0" w:color="auto"/>
              <w:bottom w:val="single" w:sz="8" w:space="0" w:color="auto"/>
              <w:right w:val="single" w:sz="8" w:space="0" w:color="auto"/>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c>
          <w:tcPr>
            <w:tcW w:w="6270" w:type="dxa"/>
            <w:gridSpan w:val="3"/>
            <w:vMerge/>
            <w:tcBorders>
              <w:left w:val="single" w:sz="8" w:space="0" w:color="auto"/>
              <w:bottom w:val="single" w:sz="8" w:space="0" w:color="auto"/>
              <w:right w:val="single" w:sz="8" w:space="0" w:color="auto"/>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c>
          <w:tcPr>
            <w:tcW w:w="1981" w:type="dxa"/>
            <w:gridSpan w:val="5"/>
            <w:vMerge/>
            <w:tcBorders>
              <w:left w:val="single" w:sz="8" w:space="0" w:color="auto"/>
              <w:bottom w:val="single" w:sz="8" w:space="0" w:color="auto"/>
              <w:right w:val="single" w:sz="8" w:space="0" w:color="auto"/>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c>
          <w:tcPr>
            <w:tcW w:w="30" w:type="dxa"/>
            <w:tcBorders>
              <w:top w:val="nil"/>
              <w:left w:val="single" w:sz="8" w:space="0" w:color="auto"/>
              <w:bottom w:val="nil"/>
              <w:right w:val="nil"/>
            </w:tcBorders>
            <w:vAlign w:val="center"/>
          </w:tcPr>
          <w:p w:rsidR="007A75AF" w:rsidRPr="00550E90" w:rsidRDefault="007A75AF" w:rsidP="007A75AF">
            <w:pPr>
              <w:widowControl w:val="0"/>
              <w:autoSpaceDE w:val="0"/>
              <w:autoSpaceDN w:val="0"/>
              <w:adjustRightInd w:val="0"/>
              <w:rPr>
                <w:rFonts w:ascii="Times New Roman" w:hAnsi="Times New Roman"/>
                <w:sz w:val="24"/>
                <w:szCs w:val="24"/>
              </w:rPr>
            </w:pPr>
          </w:p>
        </w:tc>
      </w:tr>
      <w:tr w:rsidR="00F6425A" w:rsidRPr="00550E90" w:rsidTr="007A75AF">
        <w:trPr>
          <w:trHeight w:val="624"/>
        </w:trPr>
        <w:tc>
          <w:tcPr>
            <w:tcW w:w="64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r w:rsidRPr="00550E90">
              <w:rPr>
                <w:rFonts w:ascii="Times New Roman" w:hAnsi="Times New Roman"/>
                <w:sz w:val="24"/>
                <w:szCs w:val="24"/>
              </w:rPr>
              <w:t xml:space="preserve"> </w:t>
            </w:r>
          </w:p>
        </w:tc>
        <w:tc>
          <w:tcPr>
            <w:tcW w:w="4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8251" w:type="dxa"/>
            <w:gridSpan w:val="8"/>
            <w:tcBorders>
              <w:top w:val="nil"/>
              <w:left w:val="nil"/>
              <w:bottom w:val="nil"/>
              <w:right w:val="nil"/>
            </w:tcBorders>
            <w:vAlign w:val="center"/>
          </w:tcPr>
          <w:p w:rsidR="00F6425A" w:rsidRPr="00550E90" w:rsidRDefault="00F6425A" w:rsidP="007A75AF">
            <w:pPr>
              <w:widowControl w:val="0"/>
              <w:autoSpaceDE w:val="0"/>
              <w:autoSpaceDN w:val="0"/>
              <w:adjustRightInd w:val="0"/>
              <w:spacing w:line="230" w:lineRule="exact"/>
              <w:rPr>
                <w:rFonts w:ascii="Times New Roman" w:hAnsi="Times New Roman"/>
                <w:sz w:val="24"/>
                <w:szCs w:val="24"/>
              </w:rPr>
            </w:pPr>
          </w:p>
          <w:p w:rsidR="007A75AF" w:rsidRDefault="007A75AF" w:rsidP="007A75AF">
            <w:pPr>
              <w:widowControl w:val="0"/>
              <w:autoSpaceDE w:val="0"/>
              <w:autoSpaceDN w:val="0"/>
              <w:adjustRightInd w:val="0"/>
              <w:spacing w:line="230" w:lineRule="exact"/>
              <w:ind w:left="400"/>
              <w:rPr>
                <w:rFonts w:ascii="Times New Roman" w:hAnsi="Times New Roman"/>
                <w:i/>
                <w:iCs/>
                <w:sz w:val="24"/>
                <w:szCs w:val="24"/>
              </w:rPr>
            </w:pPr>
          </w:p>
          <w:p w:rsidR="007A75AF" w:rsidRDefault="007A75AF" w:rsidP="007A75AF">
            <w:pPr>
              <w:widowControl w:val="0"/>
              <w:autoSpaceDE w:val="0"/>
              <w:autoSpaceDN w:val="0"/>
              <w:adjustRightInd w:val="0"/>
              <w:spacing w:line="230" w:lineRule="exact"/>
              <w:ind w:left="400"/>
              <w:rPr>
                <w:rFonts w:ascii="Times New Roman" w:hAnsi="Times New Roman"/>
                <w:i/>
                <w:iCs/>
                <w:sz w:val="24"/>
                <w:szCs w:val="24"/>
              </w:rPr>
            </w:pPr>
          </w:p>
          <w:p w:rsidR="00F6425A" w:rsidRPr="00550E90" w:rsidRDefault="00F6425A" w:rsidP="007A75AF">
            <w:pPr>
              <w:widowControl w:val="0"/>
              <w:autoSpaceDE w:val="0"/>
              <w:autoSpaceDN w:val="0"/>
              <w:adjustRightInd w:val="0"/>
              <w:spacing w:line="230" w:lineRule="exact"/>
              <w:ind w:left="400"/>
              <w:rPr>
                <w:rFonts w:ascii="Times New Roman" w:hAnsi="Times New Roman"/>
                <w:i/>
                <w:iCs/>
                <w:sz w:val="24"/>
                <w:szCs w:val="24"/>
              </w:rPr>
            </w:pPr>
            <w:r w:rsidRPr="00550E90">
              <w:rPr>
                <w:rFonts w:ascii="Times New Roman" w:hAnsi="Times New Roman"/>
                <w:i/>
                <w:iCs/>
                <w:sz w:val="24"/>
                <w:szCs w:val="24"/>
              </w:rPr>
              <w:lastRenderedPageBreak/>
              <w:t>Сопоставительные результаты выполнения части В</w:t>
            </w:r>
          </w:p>
          <w:p w:rsidR="00F6425A" w:rsidRPr="00550E90" w:rsidRDefault="00F6425A" w:rsidP="007A75AF">
            <w:pPr>
              <w:widowControl w:val="0"/>
              <w:autoSpaceDE w:val="0"/>
              <w:autoSpaceDN w:val="0"/>
              <w:adjustRightInd w:val="0"/>
              <w:spacing w:line="230" w:lineRule="exact"/>
              <w:ind w:left="400"/>
              <w:rPr>
                <w:rFonts w:ascii="Times New Roman" w:hAnsi="Times New Roman"/>
                <w:sz w:val="24"/>
                <w:szCs w:val="24"/>
              </w:rPr>
            </w:pPr>
          </w:p>
        </w:tc>
        <w:tc>
          <w:tcPr>
            <w:tcW w:w="3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r>
      <w:tr w:rsidR="00F6425A" w:rsidRPr="00550E90" w:rsidTr="007A75AF">
        <w:trPr>
          <w:gridAfter w:val="4"/>
          <w:wAfter w:w="981" w:type="dxa"/>
          <w:trHeight w:val="119"/>
        </w:trPr>
        <w:tc>
          <w:tcPr>
            <w:tcW w:w="640" w:type="dxa"/>
            <w:tcBorders>
              <w:top w:val="nil"/>
              <w:left w:val="nil"/>
              <w:bottom w:val="single" w:sz="8" w:space="0" w:color="auto"/>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40" w:type="dxa"/>
            <w:tcBorders>
              <w:top w:val="nil"/>
              <w:left w:val="nil"/>
              <w:bottom w:val="single" w:sz="8" w:space="0" w:color="auto"/>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6120" w:type="dxa"/>
            <w:tcBorders>
              <w:top w:val="nil"/>
              <w:left w:val="nil"/>
              <w:bottom w:val="single" w:sz="8" w:space="0" w:color="auto"/>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30" w:type="dxa"/>
            <w:tcBorders>
              <w:top w:val="nil"/>
              <w:left w:val="nil"/>
              <w:bottom w:val="single" w:sz="8" w:space="0" w:color="auto"/>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1120" w:type="dxa"/>
            <w:gridSpan w:val="2"/>
            <w:tcBorders>
              <w:top w:val="nil"/>
              <w:left w:val="nil"/>
              <w:bottom w:val="single" w:sz="8" w:space="0" w:color="auto"/>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3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r>
      <w:tr w:rsidR="00F6425A" w:rsidRPr="00550E90" w:rsidTr="007A75AF">
        <w:trPr>
          <w:gridAfter w:val="4"/>
          <w:wAfter w:w="981" w:type="dxa"/>
          <w:trHeight w:val="256"/>
        </w:trPr>
        <w:tc>
          <w:tcPr>
            <w:tcW w:w="640" w:type="dxa"/>
            <w:vMerge w:val="restart"/>
            <w:tcBorders>
              <w:top w:val="nil"/>
              <w:left w:val="single" w:sz="8" w:space="0" w:color="auto"/>
              <w:right w:val="single" w:sz="8" w:space="0" w:color="auto"/>
            </w:tcBorders>
            <w:vAlign w:val="center"/>
          </w:tcPr>
          <w:p w:rsidR="00F6425A" w:rsidRPr="00550E90" w:rsidRDefault="00F6425A" w:rsidP="007A75AF">
            <w:pPr>
              <w:widowControl w:val="0"/>
              <w:autoSpaceDE w:val="0"/>
              <w:autoSpaceDN w:val="0"/>
              <w:adjustRightInd w:val="0"/>
              <w:jc w:val="center"/>
              <w:rPr>
                <w:rFonts w:ascii="Times New Roman" w:hAnsi="Times New Roman"/>
                <w:sz w:val="24"/>
                <w:szCs w:val="24"/>
              </w:rPr>
            </w:pPr>
            <w:r w:rsidRPr="00550E90">
              <w:rPr>
                <w:rFonts w:ascii="Times New Roman" w:hAnsi="Times New Roman"/>
                <w:sz w:val="24"/>
                <w:szCs w:val="24"/>
              </w:rPr>
              <w:t>№</w:t>
            </w:r>
          </w:p>
        </w:tc>
        <w:tc>
          <w:tcPr>
            <w:tcW w:w="4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6120" w:type="dxa"/>
            <w:vMerge w:val="restart"/>
            <w:tcBorders>
              <w:top w:val="nil"/>
              <w:left w:val="nil"/>
              <w:right w:val="single" w:sz="8" w:space="0" w:color="auto"/>
            </w:tcBorders>
            <w:vAlign w:val="center"/>
          </w:tcPr>
          <w:p w:rsidR="00F6425A" w:rsidRPr="00550E90" w:rsidRDefault="00F6425A" w:rsidP="007A75AF">
            <w:pPr>
              <w:widowControl w:val="0"/>
              <w:autoSpaceDE w:val="0"/>
              <w:autoSpaceDN w:val="0"/>
              <w:adjustRightInd w:val="0"/>
              <w:ind w:left="1900"/>
              <w:rPr>
                <w:rFonts w:ascii="Times New Roman" w:hAnsi="Times New Roman"/>
                <w:sz w:val="24"/>
                <w:szCs w:val="24"/>
              </w:rPr>
            </w:pPr>
            <w:r w:rsidRPr="00550E90">
              <w:rPr>
                <w:rFonts w:ascii="Times New Roman" w:hAnsi="Times New Roman"/>
                <w:sz w:val="24"/>
                <w:szCs w:val="24"/>
              </w:rPr>
              <w:t>Содержательные разделы</w:t>
            </w:r>
          </w:p>
        </w:tc>
        <w:tc>
          <w:tcPr>
            <w:tcW w:w="3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1120" w:type="dxa"/>
            <w:gridSpan w:val="2"/>
            <w:vMerge w:val="restart"/>
            <w:tcBorders>
              <w:top w:val="nil"/>
              <w:left w:val="nil"/>
              <w:right w:val="single" w:sz="8" w:space="0" w:color="auto"/>
            </w:tcBorders>
            <w:vAlign w:val="center"/>
          </w:tcPr>
          <w:p w:rsidR="00F6425A" w:rsidRPr="00550E90" w:rsidRDefault="00F6425A" w:rsidP="007A75AF">
            <w:pPr>
              <w:widowControl w:val="0"/>
              <w:autoSpaceDE w:val="0"/>
              <w:autoSpaceDN w:val="0"/>
              <w:adjustRightInd w:val="0"/>
              <w:ind w:left="360"/>
              <w:rPr>
                <w:rFonts w:ascii="Times New Roman" w:hAnsi="Times New Roman"/>
                <w:sz w:val="24"/>
                <w:szCs w:val="24"/>
              </w:rPr>
            </w:pPr>
            <w:r w:rsidRPr="00550E90">
              <w:rPr>
                <w:rFonts w:ascii="Times New Roman" w:hAnsi="Times New Roman"/>
                <w:sz w:val="24"/>
                <w:szCs w:val="24"/>
              </w:rPr>
              <w:t>% выполнения</w:t>
            </w:r>
          </w:p>
        </w:tc>
        <w:tc>
          <w:tcPr>
            <w:tcW w:w="3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r>
      <w:tr w:rsidR="00F6425A" w:rsidRPr="00550E90" w:rsidTr="007A75AF">
        <w:trPr>
          <w:gridAfter w:val="4"/>
          <w:wAfter w:w="981" w:type="dxa"/>
          <w:trHeight w:val="62"/>
        </w:trPr>
        <w:tc>
          <w:tcPr>
            <w:tcW w:w="640" w:type="dxa"/>
            <w:vMerge/>
            <w:tcBorders>
              <w:left w:val="single" w:sz="8" w:space="0" w:color="auto"/>
              <w:right w:val="single" w:sz="8" w:space="0" w:color="auto"/>
            </w:tcBorders>
            <w:vAlign w:val="center"/>
          </w:tcPr>
          <w:p w:rsidR="00F6425A" w:rsidRPr="00550E90" w:rsidRDefault="00F6425A" w:rsidP="007A75AF">
            <w:pPr>
              <w:widowControl w:val="0"/>
              <w:autoSpaceDE w:val="0"/>
              <w:autoSpaceDN w:val="0"/>
              <w:adjustRightInd w:val="0"/>
              <w:jc w:val="center"/>
              <w:rPr>
                <w:rFonts w:ascii="Times New Roman" w:hAnsi="Times New Roman"/>
                <w:sz w:val="24"/>
                <w:szCs w:val="24"/>
              </w:rPr>
            </w:pPr>
          </w:p>
        </w:tc>
        <w:tc>
          <w:tcPr>
            <w:tcW w:w="40" w:type="dxa"/>
            <w:vMerge w:val="restart"/>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6120" w:type="dxa"/>
            <w:vMerge/>
            <w:tcBorders>
              <w:left w:val="nil"/>
              <w:right w:val="single" w:sz="8" w:space="0" w:color="auto"/>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30" w:type="dxa"/>
            <w:tcBorders>
              <w:top w:val="nil"/>
              <w:left w:val="nil"/>
              <w:bottom w:val="single" w:sz="8" w:space="0" w:color="auto"/>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1120" w:type="dxa"/>
            <w:gridSpan w:val="2"/>
            <w:vMerge/>
            <w:tcBorders>
              <w:left w:val="nil"/>
              <w:bottom w:val="single" w:sz="8" w:space="0" w:color="auto"/>
              <w:right w:val="single" w:sz="8" w:space="0" w:color="auto"/>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30" w:type="dxa"/>
            <w:tcBorders>
              <w:top w:val="nil"/>
              <w:left w:val="single" w:sz="8" w:space="0" w:color="auto"/>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r>
      <w:tr w:rsidR="00F6425A" w:rsidRPr="00550E90" w:rsidTr="007A75AF">
        <w:trPr>
          <w:gridAfter w:val="2"/>
          <w:wAfter w:w="921" w:type="dxa"/>
          <w:trHeight w:val="86"/>
        </w:trPr>
        <w:tc>
          <w:tcPr>
            <w:tcW w:w="640" w:type="dxa"/>
            <w:vMerge/>
            <w:tcBorders>
              <w:left w:val="single" w:sz="8" w:space="0" w:color="auto"/>
              <w:right w:val="single" w:sz="8" w:space="0" w:color="auto"/>
            </w:tcBorders>
            <w:vAlign w:val="center"/>
          </w:tcPr>
          <w:p w:rsidR="00F6425A" w:rsidRPr="00550E90" w:rsidRDefault="00F6425A" w:rsidP="007A75AF">
            <w:pPr>
              <w:widowControl w:val="0"/>
              <w:autoSpaceDE w:val="0"/>
              <w:autoSpaceDN w:val="0"/>
              <w:adjustRightInd w:val="0"/>
              <w:jc w:val="center"/>
              <w:rPr>
                <w:rFonts w:ascii="Times New Roman" w:hAnsi="Times New Roman"/>
                <w:sz w:val="24"/>
                <w:szCs w:val="24"/>
              </w:rPr>
            </w:pPr>
          </w:p>
        </w:tc>
        <w:tc>
          <w:tcPr>
            <w:tcW w:w="40" w:type="dxa"/>
            <w:vMerge/>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6120" w:type="dxa"/>
            <w:vMerge/>
            <w:tcBorders>
              <w:left w:val="nil"/>
              <w:right w:val="single" w:sz="8" w:space="0" w:color="auto"/>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3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1120" w:type="dxa"/>
            <w:gridSpan w:val="2"/>
            <w:vMerge w:val="restart"/>
            <w:tcBorders>
              <w:top w:val="nil"/>
              <w:left w:val="nil"/>
              <w:right w:val="single" w:sz="8" w:space="0" w:color="auto"/>
            </w:tcBorders>
            <w:vAlign w:val="center"/>
          </w:tcPr>
          <w:p w:rsidR="00F6425A" w:rsidRPr="00550E90" w:rsidRDefault="00F6425A" w:rsidP="007A75AF">
            <w:pPr>
              <w:widowControl w:val="0"/>
              <w:autoSpaceDE w:val="0"/>
              <w:autoSpaceDN w:val="0"/>
              <w:adjustRightInd w:val="0"/>
              <w:ind w:right="82"/>
              <w:jc w:val="center"/>
              <w:rPr>
                <w:rFonts w:ascii="Times New Roman" w:hAnsi="Times New Roman"/>
                <w:sz w:val="24"/>
                <w:szCs w:val="24"/>
              </w:rPr>
            </w:pPr>
            <w:r w:rsidRPr="00550E90">
              <w:rPr>
                <w:rFonts w:ascii="Times New Roman" w:hAnsi="Times New Roman"/>
                <w:sz w:val="24"/>
                <w:szCs w:val="24"/>
              </w:rPr>
              <w:t>2013 год</w:t>
            </w:r>
          </w:p>
        </w:tc>
        <w:tc>
          <w:tcPr>
            <w:tcW w:w="60" w:type="dxa"/>
            <w:gridSpan w:val="2"/>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3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r>
      <w:tr w:rsidR="00F6425A" w:rsidRPr="00550E90" w:rsidTr="007A75AF">
        <w:trPr>
          <w:gridAfter w:val="2"/>
          <w:wAfter w:w="921" w:type="dxa"/>
          <w:trHeight w:val="168"/>
        </w:trPr>
        <w:tc>
          <w:tcPr>
            <w:tcW w:w="640" w:type="dxa"/>
            <w:vMerge/>
            <w:tcBorders>
              <w:left w:val="single" w:sz="8" w:space="0" w:color="auto"/>
              <w:right w:val="single" w:sz="8" w:space="0" w:color="auto"/>
            </w:tcBorders>
            <w:vAlign w:val="center"/>
          </w:tcPr>
          <w:p w:rsidR="00F6425A" w:rsidRPr="00550E90" w:rsidRDefault="00F6425A" w:rsidP="007A75AF">
            <w:pPr>
              <w:widowControl w:val="0"/>
              <w:autoSpaceDE w:val="0"/>
              <w:autoSpaceDN w:val="0"/>
              <w:adjustRightInd w:val="0"/>
              <w:jc w:val="center"/>
              <w:rPr>
                <w:rFonts w:ascii="Times New Roman" w:hAnsi="Times New Roman"/>
                <w:sz w:val="24"/>
                <w:szCs w:val="24"/>
              </w:rPr>
            </w:pPr>
          </w:p>
        </w:tc>
        <w:tc>
          <w:tcPr>
            <w:tcW w:w="4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6120" w:type="dxa"/>
            <w:vMerge/>
            <w:tcBorders>
              <w:left w:val="nil"/>
              <w:right w:val="single" w:sz="8" w:space="0" w:color="auto"/>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3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1120" w:type="dxa"/>
            <w:gridSpan w:val="2"/>
            <w:vMerge/>
            <w:tcBorders>
              <w:left w:val="nil"/>
              <w:right w:val="single" w:sz="8" w:space="0" w:color="auto"/>
            </w:tcBorders>
            <w:vAlign w:val="center"/>
          </w:tcPr>
          <w:p w:rsidR="00F6425A" w:rsidRPr="00550E90" w:rsidRDefault="00F6425A" w:rsidP="007A75AF">
            <w:pPr>
              <w:widowControl w:val="0"/>
              <w:autoSpaceDE w:val="0"/>
              <w:autoSpaceDN w:val="0"/>
              <w:adjustRightInd w:val="0"/>
              <w:jc w:val="center"/>
              <w:rPr>
                <w:rFonts w:ascii="Times New Roman" w:hAnsi="Times New Roman"/>
                <w:sz w:val="24"/>
                <w:szCs w:val="24"/>
              </w:rPr>
            </w:pPr>
          </w:p>
        </w:tc>
        <w:tc>
          <w:tcPr>
            <w:tcW w:w="60" w:type="dxa"/>
            <w:gridSpan w:val="2"/>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3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r>
      <w:tr w:rsidR="00F6425A" w:rsidRPr="00550E90" w:rsidTr="007A75AF">
        <w:trPr>
          <w:gridAfter w:val="2"/>
          <w:wAfter w:w="921" w:type="dxa"/>
          <w:trHeight w:val="62"/>
        </w:trPr>
        <w:tc>
          <w:tcPr>
            <w:tcW w:w="640" w:type="dxa"/>
            <w:vMerge/>
            <w:tcBorders>
              <w:left w:val="single" w:sz="8" w:space="0" w:color="auto"/>
              <w:bottom w:val="single" w:sz="8" w:space="0" w:color="auto"/>
              <w:right w:val="single" w:sz="8" w:space="0" w:color="auto"/>
            </w:tcBorders>
            <w:vAlign w:val="center"/>
          </w:tcPr>
          <w:p w:rsidR="00F6425A" w:rsidRPr="00550E90" w:rsidRDefault="00F6425A" w:rsidP="007A75AF">
            <w:pPr>
              <w:widowControl w:val="0"/>
              <w:autoSpaceDE w:val="0"/>
              <w:autoSpaceDN w:val="0"/>
              <w:adjustRightInd w:val="0"/>
              <w:jc w:val="center"/>
              <w:rPr>
                <w:rFonts w:ascii="Times New Roman" w:hAnsi="Times New Roman"/>
                <w:sz w:val="24"/>
                <w:szCs w:val="24"/>
              </w:rPr>
            </w:pPr>
          </w:p>
        </w:tc>
        <w:tc>
          <w:tcPr>
            <w:tcW w:w="40" w:type="dxa"/>
            <w:tcBorders>
              <w:top w:val="nil"/>
              <w:left w:val="nil"/>
              <w:bottom w:val="single" w:sz="8" w:space="0" w:color="auto"/>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6120" w:type="dxa"/>
            <w:vMerge/>
            <w:tcBorders>
              <w:left w:val="nil"/>
              <w:bottom w:val="single" w:sz="8" w:space="0" w:color="auto"/>
              <w:right w:val="single" w:sz="8" w:space="0" w:color="auto"/>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30" w:type="dxa"/>
            <w:tcBorders>
              <w:top w:val="nil"/>
              <w:left w:val="nil"/>
              <w:bottom w:val="single" w:sz="8" w:space="0" w:color="auto"/>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1120" w:type="dxa"/>
            <w:gridSpan w:val="2"/>
            <w:vMerge/>
            <w:tcBorders>
              <w:left w:val="nil"/>
              <w:bottom w:val="single" w:sz="8" w:space="0" w:color="auto"/>
              <w:right w:val="single" w:sz="8" w:space="0" w:color="auto"/>
            </w:tcBorders>
            <w:vAlign w:val="center"/>
          </w:tcPr>
          <w:p w:rsidR="00F6425A" w:rsidRPr="00550E90" w:rsidRDefault="00F6425A" w:rsidP="007A75AF">
            <w:pPr>
              <w:widowControl w:val="0"/>
              <w:autoSpaceDE w:val="0"/>
              <w:autoSpaceDN w:val="0"/>
              <w:adjustRightInd w:val="0"/>
              <w:jc w:val="center"/>
              <w:rPr>
                <w:rFonts w:ascii="Times New Roman" w:hAnsi="Times New Roman"/>
                <w:sz w:val="24"/>
                <w:szCs w:val="24"/>
              </w:rPr>
            </w:pPr>
          </w:p>
        </w:tc>
        <w:tc>
          <w:tcPr>
            <w:tcW w:w="60" w:type="dxa"/>
            <w:gridSpan w:val="2"/>
            <w:tcBorders>
              <w:top w:val="nil"/>
              <w:left w:val="nil"/>
              <w:bottom w:val="single" w:sz="8" w:space="0" w:color="auto"/>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3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r>
      <w:tr w:rsidR="00F6425A" w:rsidRPr="00550E90" w:rsidTr="007A75AF">
        <w:trPr>
          <w:gridAfter w:val="2"/>
          <w:wAfter w:w="921" w:type="dxa"/>
          <w:trHeight w:val="272"/>
        </w:trPr>
        <w:tc>
          <w:tcPr>
            <w:tcW w:w="640" w:type="dxa"/>
            <w:vMerge w:val="restart"/>
            <w:tcBorders>
              <w:top w:val="nil"/>
              <w:left w:val="single" w:sz="8" w:space="0" w:color="auto"/>
              <w:right w:val="single" w:sz="8" w:space="0" w:color="auto"/>
            </w:tcBorders>
            <w:vAlign w:val="center"/>
          </w:tcPr>
          <w:p w:rsidR="00F6425A" w:rsidRPr="00550E90" w:rsidRDefault="00F6425A" w:rsidP="007A75AF">
            <w:pPr>
              <w:widowControl w:val="0"/>
              <w:autoSpaceDE w:val="0"/>
              <w:autoSpaceDN w:val="0"/>
              <w:adjustRightInd w:val="0"/>
              <w:jc w:val="center"/>
              <w:rPr>
                <w:rFonts w:ascii="Times New Roman" w:hAnsi="Times New Roman"/>
                <w:sz w:val="24"/>
                <w:szCs w:val="24"/>
              </w:rPr>
            </w:pPr>
            <w:r w:rsidRPr="00550E90">
              <w:rPr>
                <w:rFonts w:ascii="Times New Roman" w:hAnsi="Times New Roman"/>
                <w:sz w:val="24"/>
                <w:szCs w:val="24"/>
              </w:rPr>
              <w:t>В1</w:t>
            </w:r>
          </w:p>
        </w:tc>
        <w:tc>
          <w:tcPr>
            <w:tcW w:w="4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6120" w:type="dxa"/>
            <w:vMerge w:val="restart"/>
            <w:tcBorders>
              <w:top w:val="nil"/>
              <w:left w:val="nil"/>
              <w:right w:val="single" w:sz="8" w:space="0" w:color="auto"/>
            </w:tcBorders>
            <w:vAlign w:val="center"/>
          </w:tcPr>
          <w:p w:rsidR="00F6425A" w:rsidRPr="00550E90" w:rsidRDefault="00F6425A" w:rsidP="007A75AF">
            <w:pPr>
              <w:widowControl w:val="0"/>
              <w:autoSpaceDE w:val="0"/>
              <w:autoSpaceDN w:val="0"/>
              <w:adjustRightInd w:val="0"/>
              <w:ind w:left="40"/>
              <w:rPr>
                <w:rFonts w:ascii="Times New Roman" w:hAnsi="Times New Roman"/>
                <w:sz w:val="24"/>
                <w:szCs w:val="24"/>
              </w:rPr>
            </w:pPr>
            <w:r w:rsidRPr="00550E90">
              <w:rPr>
                <w:rFonts w:ascii="Times New Roman" w:hAnsi="Times New Roman"/>
                <w:sz w:val="24"/>
                <w:szCs w:val="24"/>
              </w:rPr>
              <w:t>Основные способы словообразования</w:t>
            </w:r>
          </w:p>
        </w:tc>
        <w:tc>
          <w:tcPr>
            <w:tcW w:w="3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1120" w:type="dxa"/>
            <w:gridSpan w:val="2"/>
            <w:vMerge w:val="restart"/>
            <w:tcBorders>
              <w:top w:val="nil"/>
              <w:left w:val="nil"/>
              <w:right w:val="single" w:sz="8" w:space="0" w:color="auto"/>
            </w:tcBorders>
            <w:vAlign w:val="center"/>
          </w:tcPr>
          <w:p w:rsidR="00F6425A" w:rsidRPr="00550E90" w:rsidRDefault="00F6425A" w:rsidP="007A75AF">
            <w:pPr>
              <w:widowControl w:val="0"/>
              <w:autoSpaceDE w:val="0"/>
              <w:autoSpaceDN w:val="0"/>
              <w:adjustRightInd w:val="0"/>
              <w:ind w:right="82"/>
              <w:jc w:val="center"/>
              <w:rPr>
                <w:rFonts w:ascii="Times New Roman" w:hAnsi="Times New Roman"/>
                <w:sz w:val="24"/>
                <w:szCs w:val="24"/>
              </w:rPr>
            </w:pPr>
            <w:r w:rsidRPr="00550E90">
              <w:rPr>
                <w:rFonts w:ascii="Times New Roman" w:hAnsi="Times New Roman"/>
                <w:sz w:val="24"/>
                <w:szCs w:val="24"/>
              </w:rPr>
              <w:t>69,2</w:t>
            </w:r>
          </w:p>
        </w:tc>
        <w:tc>
          <w:tcPr>
            <w:tcW w:w="60" w:type="dxa"/>
            <w:gridSpan w:val="2"/>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3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r>
      <w:tr w:rsidR="00F6425A" w:rsidRPr="00550E90" w:rsidTr="007A75AF">
        <w:trPr>
          <w:gridAfter w:val="2"/>
          <w:wAfter w:w="921" w:type="dxa"/>
          <w:trHeight w:val="68"/>
        </w:trPr>
        <w:tc>
          <w:tcPr>
            <w:tcW w:w="640" w:type="dxa"/>
            <w:vMerge/>
            <w:tcBorders>
              <w:left w:val="single" w:sz="8" w:space="0" w:color="auto"/>
              <w:bottom w:val="single" w:sz="8" w:space="0" w:color="auto"/>
              <w:right w:val="single" w:sz="8" w:space="0" w:color="auto"/>
            </w:tcBorders>
            <w:vAlign w:val="center"/>
          </w:tcPr>
          <w:p w:rsidR="00F6425A" w:rsidRPr="00550E90" w:rsidRDefault="00F6425A" w:rsidP="007A75AF">
            <w:pPr>
              <w:widowControl w:val="0"/>
              <w:autoSpaceDE w:val="0"/>
              <w:autoSpaceDN w:val="0"/>
              <w:adjustRightInd w:val="0"/>
              <w:jc w:val="center"/>
              <w:rPr>
                <w:rFonts w:ascii="Times New Roman" w:hAnsi="Times New Roman"/>
                <w:sz w:val="24"/>
                <w:szCs w:val="24"/>
              </w:rPr>
            </w:pPr>
          </w:p>
        </w:tc>
        <w:tc>
          <w:tcPr>
            <w:tcW w:w="40" w:type="dxa"/>
            <w:tcBorders>
              <w:top w:val="nil"/>
              <w:left w:val="nil"/>
              <w:bottom w:val="single" w:sz="8" w:space="0" w:color="auto"/>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6120" w:type="dxa"/>
            <w:vMerge/>
            <w:tcBorders>
              <w:left w:val="nil"/>
              <w:bottom w:val="single" w:sz="8" w:space="0" w:color="auto"/>
              <w:right w:val="single" w:sz="8" w:space="0" w:color="auto"/>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30" w:type="dxa"/>
            <w:tcBorders>
              <w:top w:val="nil"/>
              <w:left w:val="nil"/>
              <w:bottom w:val="single" w:sz="8" w:space="0" w:color="auto"/>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1120" w:type="dxa"/>
            <w:gridSpan w:val="2"/>
            <w:vMerge/>
            <w:tcBorders>
              <w:left w:val="nil"/>
              <w:bottom w:val="single" w:sz="8" w:space="0" w:color="auto"/>
              <w:right w:val="single" w:sz="8" w:space="0" w:color="auto"/>
            </w:tcBorders>
            <w:vAlign w:val="center"/>
          </w:tcPr>
          <w:p w:rsidR="00F6425A" w:rsidRPr="00550E90" w:rsidRDefault="00F6425A" w:rsidP="007A75AF">
            <w:pPr>
              <w:widowControl w:val="0"/>
              <w:autoSpaceDE w:val="0"/>
              <w:autoSpaceDN w:val="0"/>
              <w:adjustRightInd w:val="0"/>
              <w:jc w:val="center"/>
              <w:rPr>
                <w:rFonts w:ascii="Times New Roman" w:hAnsi="Times New Roman"/>
                <w:sz w:val="24"/>
                <w:szCs w:val="24"/>
              </w:rPr>
            </w:pPr>
          </w:p>
        </w:tc>
        <w:tc>
          <w:tcPr>
            <w:tcW w:w="60" w:type="dxa"/>
            <w:gridSpan w:val="2"/>
            <w:tcBorders>
              <w:top w:val="nil"/>
              <w:left w:val="nil"/>
              <w:bottom w:val="single" w:sz="8" w:space="0" w:color="auto"/>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3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r>
      <w:tr w:rsidR="00F6425A" w:rsidRPr="00550E90" w:rsidTr="007A75AF">
        <w:trPr>
          <w:gridAfter w:val="2"/>
          <w:wAfter w:w="921" w:type="dxa"/>
          <w:trHeight w:val="272"/>
        </w:trPr>
        <w:tc>
          <w:tcPr>
            <w:tcW w:w="640" w:type="dxa"/>
            <w:vMerge w:val="restart"/>
            <w:tcBorders>
              <w:top w:val="nil"/>
              <w:left w:val="single" w:sz="8" w:space="0" w:color="auto"/>
              <w:right w:val="single" w:sz="8" w:space="0" w:color="auto"/>
            </w:tcBorders>
            <w:vAlign w:val="center"/>
          </w:tcPr>
          <w:p w:rsidR="00F6425A" w:rsidRPr="00550E90" w:rsidRDefault="00F6425A" w:rsidP="007A75AF">
            <w:pPr>
              <w:widowControl w:val="0"/>
              <w:autoSpaceDE w:val="0"/>
              <w:autoSpaceDN w:val="0"/>
              <w:adjustRightInd w:val="0"/>
              <w:jc w:val="center"/>
              <w:rPr>
                <w:rFonts w:ascii="Times New Roman" w:hAnsi="Times New Roman"/>
                <w:sz w:val="24"/>
                <w:szCs w:val="24"/>
              </w:rPr>
            </w:pPr>
            <w:r w:rsidRPr="00550E90">
              <w:rPr>
                <w:rFonts w:ascii="Times New Roman" w:hAnsi="Times New Roman"/>
                <w:sz w:val="24"/>
                <w:szCs w:val="24"/>
              </w:rPr>
              <w:t>В2</w:t>
            </w:r>
          </w:p>
        </w:tc>
        <w:tc>
          <w:tcPr>
            <w:tcW w:w="6160" w:type="dxa"/>
            <w:gridSpan w:val="2"/>
            <w:vMerge w:val="restart"/>
            <w:tcBorders>
              <w:top w:val="nil"/>
              <w:left w:val="nil"/>
              <w:right w:val="single" w:sz="8" w:space="0" w:color="auto"/>
            </w:tcBorders>
            <w:vAlign w:val="center"/>
          </w:tcPr>
          <w:p w:rsidR="00F6425A" w:rsidRPr="00550E90" w:rsidRDefault="00F6425A" w:rsidP="007A75AF">
            <w:pPr>
              <w:widowControl w:val="0"/>
              <w:autoSpaceDE w:val="0"/>
              <w:autoSpaceDN w:val="0"/>
              <w:adjustRightInd w:val="0"/>
              <w:ind w:left="40"/>
              <w:rPr>
                <w:rFonts w:ascii="Times New Roman" w:hAnsi="Times New Roman"/>
                <w:sz w:val="24"/>
                <w:szCs w:val="24"/>
              </w:rPr>
            </w:pPr>
            <w:r w:rsidRPr="00550E90">
              <w:rPr>
                <w:rFonts w:ascii="Times New Roman" w:hAnsi="Times New Roman"/>
                <w:sz w:val="24"/>
                <w:szCs w:val="24"/>
              </w:rPr>
              <w:t>Части речи</w:t>
            </w:r>
          </w:p>
        </w:tc>
        <w:tc>
          <w:tcPr>
            <w:tcW w:w="30" w:type="dxa"/>
            <w:tcBorders>
              <w:top w:val="nil"/>
              <w:left w:val="single" w:sz="8" w:space="0" w:color="auto"/>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1120" w:type="dxa"/>
            <w:gridSpan w:val="2"/>
            <w:vMerge w:val="restart"/>
            <w:tcBorders>
              <w:top w:val="nil"/>
              <w:left w:val="nil"/>
              <w:right w:val="single" w:sz="8" w:space="0" w:color="auto"/>
            </w:tcBorders>
            <w:vAlign w:val="center"/>
          </w:tcPr>
          <w:p w:rsidR="00F6425A" w:rsidRPr="00550E90" w:rsidRDefault="00F6425A" w:rsidP="007A75AF">
            <w:pPr>
              <w:widowControl w:val="0"/>
              <w:autoSpaceDE w:val="0"/>
              <w:autoSpaceDN w:val="0"/>
              <w:adjustRightInd w:val="0"/>
              <w:ind w:right="82"/>
              <w:jc w:val="center"/>
              <w:rPr>
                <w:rFonts w:ascii="Times New Roman" w:hAnsi="Times New Roman"/>
                <w:sz w:val="24"/>
                <w:szCs w:val="24"/>
              </w:rPr>
            </w:pPr>
            <w:r w:rsidRPr="00550E90">
              <w:rPr>
                <w:rFonts w:ascii="Times New Roman" w:hAnsi="Times New Roman"/>
                <w:sz w:val="24"/>
                <w:szCs w:val="24"/>
              </w:rPr>
              <w:t>38,4</w:t>
            </w:r>
          </w:p>
        </w:tc>
        <w:tc>
          <w:tcPr>
            <w:tcW w:w="60" w:type="dxa"/>
            <w:gridSpan w:val="2"/>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3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r>
      <w:tr w:rsidR="00F6425A" w:rsidRPr="00550E90" w:rsidTr="007A75AF">
        <w:trPr>
          <w:gridAfter w:val="2"/>
          <w:wAfter w:w="921" w:type="dxa"/>
          <w:trHeight w:val="68"/>
        </w:trPr>
        <w:tc>
          <w:tcPr>
            <w:tcW w:w="640" w:type="dxa"/>
            <w:vMerge/>
            <w:tcBorders>
              <w:left w:val="single" w:sz="8" w:space="0" w:color="auto"/>
              <w:bottom w:val="single" w:sz="8" w:space="0" w:color="auto"/>
              <w:right w:val="single" w:sz="8" w:space="0" w:color="auto"/>
            </w:tcBorders>
            <w:vAlign w:val="center"/>
          </w:tcPr>
          <w:p w:rsidR="00F6425A" w:rsidRPr="00550E90" w:rsidRDefault="00F6425A" w:rsidP="007A75AF">
            <w:pPr>
              <w:widowControl w:val="0"/>
              <w:autoSpaceDE w:val="0"/>
              <w:autoSpaceDN w:val="0"/>
              <w:adjustRightInd w:val="0"/>
              <w:jc w:val="center"/>
              <w:rPr>
                <w:rFonts w:ascii="Times New Roman" w:hAnsi="Times New Roman"/>
                <w:sz w:val="24"/>
                <w:szCs w:val="24"/>
              </w:rPr>
            </w:pPr>
          </w:p>
        </w:tc>
        <w:tc>
          <w:tcPr>
            <w:tcW w:w="6160" w:type="dxa"/>
            <w:gridSpan w:val="2"/>
            <w:vMerge/>
            <w:tcBorders>
              <w:left w:val="nil"/>
              <w:bottom w:val="single" w:sz="8" w:space="0" w:color="auto"/>
              <w:right w:val="single" w:sz="8" w:space="0" w:color="auto"/>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30" w:type="dxa"/>
            <w:tcBorders>
              <w:top w:val="nil"/>
              <w:left w:val="nil"/>
              <w:bottom w:val="single" w:sz="8" w:space="0" w:color="auto"/>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1120" w:type="dxa"/>
            <w:gridSpan w:val="2"/>
            <w:vMerge/>
            <w:tcBorders>
              <w:left w:val="nil"/>
              <w:bottom w:val="single" w:sz="8" w:space="0" w:color="auto"/>
              <w:right w:val="single" w:sz="8" w:space="0" w:color="auto"/>
            </w:tcBorders>
            <w:vAlign w:val="center"/>
          </w:tcPr>
          <w:p w:rsidR="00F6425A" w:rsidRPr="00550E90" w:rsidRDefault="00F6425A" w:rsidP="007A75AF">
            <w:pPr>
              <w:widowControl w:val="0"/>
              <w:autoSpaceDE w:val="0"/>
              <w:autoSpaceDN w:val="0"/>
              <w:adjustRightInd w:val="0"/>
              <w:jc w:val="center"/>
              <w:rPr>
                <w:rFonts w:ascii="Times New Roman" w:hAnsi="Times New Roman"/>
                <w:sz w:val="24"/>
                <w:szCs w:val="24"/>
              </w:rPr>
            </w:pPr>
          </w:p>
        </w:tc>
        <w:tc>
          <w:tcPr>
            <w:tcW w:w="60" w:type="dxa"/>
            <w:gridSpan w:val="2"/>
            <w:tcBorders>
              <w:top w:val="nil"/>
              <w:left w:val="nil"/>
              <w:bottom w:val="single" w:sz="8" w:space="0" w:color="auto"/>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3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r>
      <w:tr w:rsidR="00F6425A" w:rsidRPr="00550E90" w:rsidTr="007A75AF">
        <w:trPr>
          <w:gridAfter w:val="2"/>
          <w:wAfter w:w="921" w:type="dxa"/>
          <w:trHeight w:val="272"/>
        </w:trPr>
        <w:tc>
          <w:tcPr>
            <w:tcW w:w="640" w:type="dxa"/>
            <w:vMerge w:val="restart"/>
            <w:tcBorders>
              <w:top w:val="nil"/>
              <w:left w:val="single" w:sz="8" w:space="0" w:color="auto"/>
              <w:right w:val="single" w:sz="8" w:space="0" w:color="auto"/>
            </w:tcBorders>
            <w:vAlign w:val="center"/>
          </w:tcPr>
          <w:p w:rsidR="00F6425A" w:rsidRPr="00550E90" w:rsidRDefault="00F6425A" w:rsidP="007A75AF">
            <w:pPr>
              <w:widowControl w:val="0"/>
              <w:autoSpaceDE w:val="0"/>
              <w:autoSpaceDN w:val="0"/>
              <w:adjustRightInd w:val="0"/>
              <w:jc w:val="center"/>
              <w:rPr>
                <w:rFonts w:ascii="Times New Roman" w:hAnsi="Times New Roman"/>
                <w:sz w:val="24"/>
                <w:szCs w:val="24"/>
              </w:rPr>
            </w:pPr>
            <w:r w:rsidRPr="00550E90">
              <w:rPr>
                <w:rFonts w:ascii="Times New Roman" w:hAnsi="Times New Roman"/>
                <w:sz w:val="24"/>
                <w:szCs w:val="24"/>
              </w:rPr>
              <w:t>В3</w:t>
            </w:r>
          </w:p>
        </w:tc>
        <w:tc>
          <w:tcPr>
            <w:tcW w:w="6160" w:type="dxa"/>
            <w:gridSpan w:val="2"/>
            <w:tcBorders>
              <w:top w:val="nil"/>
              <w:left w:val="nil"/>
              <w:bottom w:val="nil"/>
              <w:right w:val="single" w:sz="8" w:space="0" w:color="auto"/>
            </w:tcBorders>
            <w:vAlign w:val="center"/>
          </w:tcPr>
          <w:p w:rsidR="00F6425A" w:rsidRPr="00550E90" w:rsidRDefault="00F6425A" w:rsidP="007A75AF">
            <w:pPr>
              <w:widowControl w:val="0"/>
              <w:autoSpaceDE w:val="0"/>
              <w:autoSpaceDN w:val="0"/>
              <w:adjustRightInd w:val="0"/>
              <w:ind w:left="80"/>
              <w:rPr>
                <w:rFonts w:ascii="Times New Roman" w:hAnsi="Times New Roman"/>
                <w:sz w:val="24"/>
                <w:szCs w:val="24"/>
              </w:rPr>
            </w:pPr>
            <w:r w:rsidRPr="00550E90">
              <w:rPr>
                <w:rFonts w:ascii="Times New Roman" w:hAnsi="Times New Roman"/>
                <w:sz w:val="24"/>
                <w:szCs w:val="24"/>
              </w:rPr>
              <w:t>Типы подчинительной связи в словосочетании: согласование,</w:t>
            </w:r>
          </w:p>
        </w:tc>
        <w:tc>
          <w:tcPr>
            <w:tcW w:w="3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1120" w:type="dxa"/>
            <w:gridSpan w:val="2"/>
            <w:vMerge w:val="restart"/>
            <w:tcBorders>
              <w:top w:val="nil"/>
              <w:left w:val="nil"/>
              <w:right w:val="single" w:sz="8" w:space="0" w:color="auto"/>
            </w:tcBorders>
            <w:vAlign w:val="center"/>
          </w:tcPr>
          <w:p w:rsidR="00F6425A" w:rsidRPr="00550E90" w:rsidRDefault="00F6425A" w:rsidP="007A75AF">
            <w:pPr>
              <w:widowControl w:val="0"/>
              <w:autoSpaceDE w:val="0"/>
              <w:autoSpaceDN w:val="0"/>
              <w:adjustRightInd w:val="0"/>
              <w:ind w:right="82"/>
              <w:jc w:val="center"/>
              <w:rPr>
                <w:rFonts w:ascii="Times New Roman" w:hAnsi="Times New Roman"/>
                <w:sz w:val="24"/>
                <w:szCs w:val="24"/>
              </w:rPr>
            </w:pPr>
            <w:r w:rsidRPr="00550E90">
              <w:rPr>
                <w:rFonts w:ascii="Times New Roman" w:hAnsi="Times New Roman"/>
                <w:sz w:val="24"/>
                <w:szCs w:val="24"/>
              </w:rPr>
              <w:t>50</w:t>
            </w:r>
          </w:p>
        </w:tc>
        <w:tc>
          <w:tcPr>
            <w:tcW w:w="60" w:type="dxa"/>
            <w:gridSpan w:val="2"/>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3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r>
      <w:tr w:rsidR="00F6425A" w:rsidRPr="00550E90" w:rsidTr="007A75AF">
        <w:trPr>
          <w:gridAfter w:val="2"/>
          <w:wAfter w:w="921" w:type="dxa"/>
          <w:trHeight w:val="116"/>
        </w:trPr>
        <w:tc>
          <w:tcPr>
            <w:tcW w:w="640" w:type="dxa"/>
            <w:vMerge/>
            <w:tcBorders>
              <w:left w:val="single" w:sz="8" w:space="0" w:color="auto"/>
              <w:right w:val="single" w:sz="8" w:space="0" w:color="auto"/>
            </w:tcBorders>
            <w:vAlign w:val="center"/>
          </w:tcPr>
          <w:p w:rsidR="00F6425A" w:rsidRPr="00550E90" w:rsidRDefault="00F6425A" w:rsidP="007A75AF">
            <w:pPr>
              <w:widowControl w:val="0"/>
              <w:autoSpaceDE w:val="0"/>
              <w:autoSpaceDN w:val="0"/>
              <w:adjustRightInd w:val="0"/>
              <w:jc w:val="center"/>
              <w:rPr>
                <w:rFonts w:ascii="Times New Roman" w:hAnsi="Times New Roman"/>
                <w:sz w:val="24"/>
                <w:szCs w:val="24"/>
              </w:rPr>
            </w:pPr>
          </w:p>
        </w:tc>
        <w:tc>
          <w:tcPr>
            <w:tcW w:w="4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6120" w:type="dxa"/>
            <w:vMerge w:val="restart"/>
            <w:tcBorders>
              <w:top w:val="nil"/>
              <w:left w:val="nil"/>
              <w:bottom w:val="nil"/>
              <w:right w:val="single" w:sz="8" w:space="0" w:color="auto"/>
            </w:tcBorders>
            <w:vAlign w:val="center"/>
          </w:tcPr>
          <w:p w:rsidR="00F6425A" w:rsidRPr="00550E90" w:rsidRDefault="00F6425A" w:rsidP="007A75AF">
            <w:pPr>
              <w:widowControl w:val="0"/>
              <w:autoSpaceDE w:val="0"/>
              <w:autoSpaceDN w:val="0"/>
              <w:adjustRightInd w:val="0"/>
              <w:ind w:left="40"/>
              <w:rPr>
                <w:rFonts w:ascii="Times New Roman" w:hAnsi="Times New Roman"/>
                <w:sz w:val="24"/>
                <w:szCs w:val="24"/>
              </w:rPr>
            </w:pPr>
            <w:r w:rsidRPr="00550E90">
              <w:rPr>
                <w:rFonts w:ascii="Times New Roman" w:hAnsi="Times New Roman"/>
                <w:sz w:val="24"/>
                <w:szCs w:val="24"/>
              </w:rPr>
              <w:t>управление, примыкание</w:t>
            </w:r>
          </w:p>
        </w:tc>
        <w:tc>
          <w:tcPr>
            <w:tcW w:w="3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1120" w:type="dxa"/>
            <w:gridSpan w:val="2"/>
            <w:vMerge/>
            <w:tcBorders>
              <w:left w:val="nil"/>
              <w:right w:val="single" w:sz="8" w:space="0" w:color="auto"/>
            </w:tcBorders>
            <w:vAlign w:val="center"/>
          </w:tcPr>
          <w:p w:rsidR="00F6425A" w:rsidRPr="00550E90" w:rsidRDefault="00F6425A" w:rsidP="007A75AF">
            <w:pPr>
              <w:widowControl w:val="0"/>
              <w:autoSpaceDE w:val="0"/>
              <w:autoSpaceDN w:val="0"/>
              <w:adjustRightInd w:val="0"/>
              <w:jc w:val="center"/>
              <w:rPr>
                <w:rFonts w:ascii="Times New Roman" w:hAnsi="Times New Roman"/>
                <w:sz w:val="24"/>
                <w:szCs w:val="24"/>
              </w:rPr>
            </w:pPr>
          </w:p>
        </w:tc>
        <w:tc>
          <w:tcPr>
            <w:tcW w:w="60" w:type="dxa"/>
            <w:gridSpan w:val="2"/>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3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r>
      <w:tr w:rsidR="00F6425A" w:rsidRPr="00550E90" w:rsidTr="007A75AF">
        <w:trPr>
          <w:gridAfter w:val="2"/>
          <w:wAfter w:w="921" w:type="dxa"/>
          <w:trHeight w:val="115"/>
        </w:trPr>
        <w:tc>
          <w:tcPr>
            <w:tcW w:w="640" w:type="dxa"/>
            <w:vMerge/>
            <w:tcBorders>
              <w:left w:val="single" w:sz="8" w:space="0" w:color="auto"/>
              <w:right w:val="single" w:sz="8" w:space="0" w:color="auto"/>
            </w:tcBorders>
            <w:vAlign w:val="center"/>
          </w:tcPr>
          <w:p w:rsidR="00F6425A" w:rsidRPr="00550E90" w:rsidRDefault="00F6425A" w:rsidP="007A75AF">
            <w:pPr>
              <w:widowControl w:val="0"/>
              <w:autoSpaceDE w:val="0"/>
              <w:autoSpaceDN w:val="0"/>
              <w:adjustRightInd w:val="0"/>
              <w:jc w:val="center"/>
              <w:rPr>
                <w:rFonts w:ascii="Times New Roman" w:hAnsi="Times New Roman"/>
                <w:sz w:val="24"/>
                <w:szCs w:val="24"/>
              </w:rPr>
            </w:pPr>
          </w:p>
        </w:tc>
        <w:tc>
          <w:tcPr>
            <w:tcW w:w="4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6120" w:type="dxa"/>
            <w:vMerge/>
            <w:tcBorders>
              <w:top w:val="nil"/>
              <w:left w:val="nil"/>
              <w:bottom w:val="nil"/>
              <w:right w:val="single" w:sz="8" w:space="0" w:color="auto"/>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3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1120" w:type="dxa"/>
            <w:gridSpan w:val="2"/>
            <w:vMerge/>
            <w:tcBorders>
              <w:left w:val="nil"/>
              <w:right w:val="single" w:sz="8" w:space="0" w:color="auto"/>
            </w:tcBorders>
            <w:vAlign w:val="center"/>
          </w:tcPr>
          <w:p w:rsidR="00F6425A" w:rsidRPr="00550E90" w:rsidRDefault="00F6425A" w:rsidP="007A75AF">
            <w:pPr>
              <w:widowControl w:val="0"/>
              <w:autoSpaceDE w:val="0"/>
              <w:autoSpaceDN w:val="0"/>
              <w:adjustRightInd w:val="0"/>
              <w:jc w:val="center"/>
              <w:rPr>
                <w:rFonts w:ascii="Times New Roman" w:hAnsi="Times New Roman"/>
                <w:sz w:val="24"/>
                <w:szCs w:val="24"/>
              </w:rPr>
            </w:pPr>
          </w:p>
        </w:tc>
        <w:tc>
          <w:tcPr>
            <w:tcW w:w="60" w:type="dxa"/>
            <w:gridSpan w:val="2"/>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3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r>
      <w:tr w:rsidR="00F6425A" w:rsidRPr="00550E90" w:rsidTr="007A75AF">
        <w:trPr>
          <w:gridAfter w:val="2"/>
          <w:wAfter w:w="921" w:type="dxa"/>
          <w:trHeight w:val="68"/>
        </w:trPr>
        <w:tc>
          <w:tcPr>
            <w:tcW w:w="640" w:type="dxa"/>
            <w:vMerge/>
            <w:tcBorders>
              <w:left w:val="single" w:sz="8" w:space="0" w:color="auto"/>
              <w:bottom w:val="single" w:sz="8" w:space="0" w:color="auto"/>
              <w:right w:val="single" w:sz="8" w:space="0" w:color="auto"/>
            </w:tcBorders>
            <w:vAlign w:val="center"/>
          </w:tcPr>
          <w:p w:rsidR="00F6425A" w:rsidRPr="00550E90" w:rsidRDefault="00F6425A" w:rsidP="007A75AF">
            <w:pPr>
              <w:widowControl w:val="0"/>
              <w:autoSpaceDE w:val="0"/>
              <w:autoSpaceDN w:val="0"/>
              <w:adjustRightInd w:val="0"/>
              <w:jc w:val="center"/>
              <w:rPr>
                <w:rFonts w:ascii="Times New Roman" w:hAnsi="Times New Roman"/>
                <w:sz w:val="24"/>
                <w:szCs w:val="24"/>
              </w:rPr>
            </w:pPr>
          </w:p>
        </w:tc>
        <w:tc>
          <w:tcPr>
            <w:tcW w:w="6160" w:type="dxa"/>
            <w:gridSpan w:val="2"/>
            <w:tcBorders>
              <w:top w:val="nil"/>
              <w:left w:val="nil"/>
              <w:bottom w:val="single" w:sz="8" w:space="0" w:color="auto"/>
              <w:right w:val="single" w:sz="8" w:space="0" w:color="auto"/>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30" w:type="dxa"/>
            <w:tcBorders>
              <w:top w:val="nil"/>
              <w:left w:val="nil"/>
              <w:bottom w:val="single" w:sz="8" w:space="0" w:color="auto"/>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1120" w:type="dxa"/>
            <w:gridSpan w:val="2"/>
            <w:vMerge/>
            <w:tcBorders>
              <w:left w:val="nil"/>
              <w:bottom w:val="single" w:sz="8" w:space="0" w:color="auto"/>
              <w:right w:val="single" w:sz="8" w:space="0" w:color="auto"/>
            </w:tcBorders>
            <w:vAlign w:val="center"/>
          </w:tcPr>
          <w:p w:rsidR="00F6425A" w:rsidRPr="00550E90" w:rsidRDefault="00F6425A" w:rsidP="007A75AF">
            <w:pPr>
              <w:widowControl w:val="0"/>
              <w:autoSpaceDE w:val="0"/>
              <w:autoSpaceDN w:val="0"/>
              <w:adjustRightInd w:val="0"/>
              <w:jc w:val="center"/>
              <w:rPr>
                <w:rFonts w:ascii="Times New Roman" w:hAnsi="Times New Roman"/>
                <w:sz w:val="24"/>
                <w:szCs w:val="24"/>
              </w:rPr>
            </w:pPr>
          </w:p>
        </w:tc>
        <w:tc>
          <w:tcPr>
            <w:tcW w:w="60" w:type="dxa"/>
            <w:gridSpan w:val="2"/>
            <w:tcBorders>
              <w:top w:val="nil"/>
              <w:left w:val="nil"/>
              <w:bottom w:val="single" w:sz="8" w:space="0" w:color="auto"/>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3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r>
      <w:tr w:rsidR="00F6425A" w:rsidRPr="00550E90" w:rsidTr="007A75AF">
        <w:trPr>
          <w:gridAfter w:val="2"/>
          <w:wAfter w:w="921" w:type="dxa"/>
          <w:trHeight w:val="272"/>
        </w:trPr>
        <w:tc>
          <w:tcPr>
            <w:tcW w:w="640" w:type="dxa"/>
            <w:vMerge w:val="restart"/>
            <w:tcBorders>
              <w:top w:val="nil"/>
              <w:left w:val="single" w:sz="8" w:space="0" w:color="auto"/>
              <w:right w:val="single" w:sz="8" w:space="0" w:color="auto"/>
            </w:tcBorders>
            <w:vAlign w:val="center"/>
          </w:tcPr>
          <w:p w:rsidR="00F6425A" w:rsidRPr="00550E90" w:rsidRDefault="00F6425A" w:rsidP="007A75AF">
            <w:pPr>
              <w:widowControl w:val="0"/>
              <w:autoSpaceDE w:val="0"/>
              <w:autoSpaceDN w:val="0"/>
              <w:adjustRightInd w:val="0"/>
              <w:jc w:val="center"/>
              <w:rPr>
                <w:rFonts w:ascii="Times New Roman" w:hAnsi="Times New Roman"/>
                <w:sz w:val="24"/>
                <w:szCs w:val="24"/>
              </w:rPr>
            </w:pPr>
            <w:r w:rsidRPr="00550E90">
              <w:rPr>
                <w:rFonts w:ascii="Times New Roman" w:hAnsi="Times New Roman"/>
                <w:sz w:val="24"/>
                <w:szCs w:val="24"/>
              </w:rPr>
              <w:t>В4</w:t>
            </w:r>
          </w:p>
        </w:tc>
        <w:tc>
          <w:tcPr>
            <w:tcW w:w="6160" w:type="dxa"/>
            <w:gridSpan w:val="2"/>
            <w:tcBorders>
              <w:top w:val="nil"/>
              <w:left w:val="nil"/>
              <w:bottom w:val="nil"/>
              <w:right w:val="single" w:sz="8" w:space="0" w:color="auto"/>
            </w:tcBorders>
            <w:vAlign w:val="center"/>
          </w:tcPr>
          <w:p w:rsidR="00F6425A" w:rsidRPr="00550E90" w:rsidRDefault="00F6425A" w:rsidP="007A75AF">
            <w:pPr>
              <w:widowControl w:val="0"/>
              <w:autoSpaceDE w:val="0"/>
              <w:autoSpaceDN w:val="0"/>
              <w:adjustRightInd w:val="0"/>
              <w:ind w:left="80"/>
              <w:rPr>
                <w:rFonts w:ascii="Times New Roman" w:hAnsi="Times New Roman"/>
                <w:sz w:val="24"/>
                <w:szCs w:val="24"/>
              </w:rPr>
            </w:pPr>
            <w:r w:rsidRPr="00550E90">
              <w:rPr>
                <w:rFonts w:ascii="Times New Roman" w:hAnsi="Times New Roman"/>
                <w:sz w:val="24"/>
                <w:szCs w:val="24"/>
              </w:rPr>
              <w:t>Предложение. Грамматическая (предикативная) основа</w:t>
            </w:r>
          </w:p>
        </w:tc>
        <w:tc>
          <w:tcPr>
            <w:tcW w:w="3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1120" w:type="dxa"/>
            <w:gridSpan w:val="2"/>
            <w:tcBorders>
              <w:top w:val="nil"/>
              <w:left w:val="nil"/>
              <w:bottom w:val="nil"/>
              <w:right w:val="single" w:sz="8" w:space="0" w:color="auto"/>
            </w:tcBorders>
            <w:vAlign w:val="center"/>
          </w:tcPr>
          <w:p w:rsidR="00F6425A" w:rsidRPr="00550E90" w:rsidRDefault="00F6425A" w:rsidP="007A75AF">
            <w:pPr>
              <w:widowControl w:val="0"/>
              <w:autoSpaceDE w:val="0"/>
              <w:autoSpaceDN w:val="0"/>
              <w:adjustRightInd w:val="0"/>
              <w:jc w:val="center"/>
              <w:rPr>
                <w:rFonts w:ascii="Times New Roman" w:hAnsi="Times New Roman"/>
                <w:sz w:val="24"/>
                <w:szCs w:val="24"/>
              </w:rPr>
            </w:pPr>
          </w:p>
        </w:tc>
        <w:tc>
          <w:tcPr>
            <w:tcW w:w="60" w:type="dxa"/>
            <w:gridSpan w:val="2"/>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3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r>
      <w:tr w:rsidR="00F6425A" w:rsidRPr="00550E90" w:rsidTr="007A75AF">
        <w:trPr>
          <w:gridAfter w:val="2"/>
          <w:wAfter w:w="921" w:type="dxa"/>
          <w:trHeight w:val="230"/>
        </w:trPr>
        <w:tc>
          <w:tcPr>
            <w:tcW w:w="640" w:type="dxa"/>
            <w:vMerge/>
            <w:tcBorders>
              <w:left w:val="single" w:sz="8" w:space="0" w:color="auto"/>
              <w:right w:val="single" w:sz="8" w:space="0" w:color="auto"/>
            </w:tcBorders>
            <w:vAlign w:val="center"/>
          </w:tcPr>
          <w:p w:rsidR="00F6425A" w:rsidRPr="00550E90" w:rsidRDefault="00F6425A" w:rsidP="007A75AF">
            <w:pPr>
              <w:widowControl w:val="0"/>
              <w:autoSpaceDE w:val="0"/>
              <w:autoSpaceDN w:val="0"/>
              <w:adjustRightInd w:val="0"/>
              <w:jc w:val="center"/>
              <w:rPr>
                <w:rFonts w:ascii="Times New Roman" w:hAnsi="Times New Roman"/>
                <w:sz w:val="24"/>
                <w:szCs w:val="24"/>
              </w:rPr>
            </w:pPr>
          </w:p>
        </w:tc>
        <w:tc>
          <w:tcPr>
            <w:tcW w:w="4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6120" w:type="dxa"/>
            <w:tcBorders>
              <w:top w:val="nil"/>
              <w:left w:val="nil"/>
              <w:bottom w:val="nil"/>
              <w:right w:val="single" w:sz="8" w:space="0" w:color="auto"/>
            </w:tcBorders>
            <w:vAlign w:val="center"/>
          </w:tcPr>
          <w:p w:rsidR="00F6425A" w:rsidRPr="00550E90" w:rsidRDefault="00F6425A" w:rsidP="007A75AF">
            <w:pPr>
              <w:widowControl w:val="0"/>
              <w:autoSpaceDE w:val="0"/>
              <w:autoSpaceDN w:val="0"/>
              <w:adjustRightInd w:val="0"/>
              <w:ind w:left="40"/>
              <w:rPr>
                <w:rFonts w:ascii="Times New Roman" w:hAnsi="Times New Roman"/>
                <w:sz w:val="24"/>
                <w:szCs w:val="24"/>
              </w:rPr>
            </w:pPr>
            <w:r w:rsidRPr="00550E90">
              <w:rPr>
                <w:rFonts w:ascii="Times New Roman" w:hAnsi="Times New Roman"/>
                <w:sz w:val="24"/>
                <w:szCs w:val="24"/>
              </w:rPr>
              <w:t>предложения. Виды предложений по наличию главных членов:</w:t>
            </w:r>
          </w:p>
        </w:tc>
        <w:tc>
          <w:tcPr>
            <w:tcW w:w="3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1120" w:type="dxa"/>
            <w:gridSpan w:val="2"/>
            <w:vMerge w:val="restart"/>
            <w:tcBorders>
              <w:top w:val="nil"/>
              <w:left w:val="nil"/>
              <w:right w:val="single" w:sz="8" w:space="0" w:color="auto"/>
            </w:tcBorders>
            <w:vAlign w:val="center"/>
          </w:tcPr>
          <w:p w:rsidR="00F6425A" w:rsidRPr="00550E90" w:rsidRDefault="00F6425A" w:rsidP="007A75AF">
            <w:pPr>
              <w:widowControl w:val="0"/>
              <w:autoSpaceDE w:val="0"/>
              <w:autoSpaceDN w:val="0"/>
              <w:adjustRightInd w:val="0"/>
              <w:ind w:right="82"/>
              <w:jc w:val="center"/>
              <w:rPr>
                <w:rFonts w:ascii="Times New Roman" w:hAnsi="Times New Roman"/>
                <w:sz w:val="24"/>
                <w:szCs w:val="24"/>
              </w:rPr>
            </w:pPr>
            <w:r w:rsidRPr="00550E90">
              <w:rPr>
                <w:rFonts w:ascii="Times New Roman" w:hAnsi="Times New Roman"/>
                <w:sz w:val="24"/>
                <w:szCs w:val="24"/>
              </w:rPr>
              <w:t>48</w:t>
            </w:r>
          </w:p>
        </w:tc>
        <w:tc>
          <w:tcPr>
            <w:tcW w:w="60" w:type="dxa"/>
            <w:gridSpan w:val="2"/>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3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r>
      <w:tr w:rsidR="00F6425A" w:rsidRPr="00550E90" w:rsidTr="007A75AF">
        <w:trPr>
          <w:gridAfter w:val="2"/>
          <w:wAfter w:w="921" w:type="dxa"/>
          <w:trHeight w:val="230"/>
        </w:trPr>
        <w:tc>
          <w:tcPr>
            <w:tcW w:w="640" w:type="dxa"/>
            <w:vMerge/>
            <w:tcBorders>
              <w:left w:val="single" w:sz="8" w:space="0" w:color="auto"/>
              <w:right w:val="single" w:sz="8" w:space="0" w:color="auto"/>
            </w:tcBorders>
            <w:vAlign w:val="center"/>
          </w:tcPr>
          <w:p w:rsidR="00F6425A" w:rsidRPr="00550E90" w:rsidRDefault="00F6425A" w:rsidP="007A75AF">
            <w:pPr>
              <w:widowControl w:val="0"/>
              <w:autoSpaceDE w:val="0"/>
              <w:autoSpaceDN w:val="0"/>
              <w:adjustRightInd w:val="0"/>
              <w:jc w:val="center"/>
              <w:rPr>
                <w:rFonts w:ascii="Times New Roman" w:hAnsi="Times New Roman"/>
                <w:sz w:val="24"/>
                <w:szCs w:val="24"/>
              </w:rPr>
            </w:pPr>
          </w:p>
        </w:tc>
        <w:tc>
          <w:tcPr>
            <w:tcW w:w="4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6120" w:type="dxa"/>
            <w:tcBorders>
              <w:top w:val="nil"/>
              <w:left w:val="nil"/>
              <w:bottom w:val="nil"/>
              <w:right w:val="single" w:sz="8" w:space="0" w:color="auto"/>
            </w:tcBorders>
            <w:vAlign w:val="center"/>
          </w:tcPr>
          <w:p w:rsidR="00F6425A" w:rsidRPr="00550E90" w:rsidRDefault="00F6425A" w:rsidP="007A75AF">
            <w:pPr>
              <w:widowControl w:val="0"/>
              <w:autoSpaceDE w:val="0"/>
              <w:autoSpaceDN w:val="0"/>
              <w:adjustRightInd w:val="0"/>
              <w:ind w:left="40"/>
              <w:rPr>
                <w:rFonts w:ascii="Times New Roman" w:hAnsi="Times New Roman"/>
                <w:sz w:val="24"/>
                <w:szCs w:val="24"/>
              </w:rPr>
            </w:pPr>
            <w:r w:rsidRPr="00550E90">
              <w:rPr>
                <w:rFonts w:ascii="Times New Roman" w:hAnsi="Times New Roman"/>
                <w:sz w:val="24"/>
                <w:szCs w:val="24"/>
              </w:rPr>
              <w:t>двусоставные и односоставные</w:t>
            </w:r>
          </w:p>
        </w:tc>
        <w:tc>
          <w:tcPr>
            <w:tcW w:w="3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1120" w:type="dxa"/>
            <w:gridSpan w:val="2"/>
            <w:vMerge/>
            <w:tcBorders>
              <w:left w:val="nil"/>
              <w:bottom w:val="nil"/>
              <w:right w:val="single" w:sz="8" w:space="0" w:color="auto"/>
            </w:tcBorders>
            <w:vAlign w:val="center"/>
          </w:tcPr>
          <w:p w:rsidR="00F6425A" w:rsidRPr="00550E90" w:rsidRDefault="00F6425A" w:rsidP="007A75AF">
            <w:pPr>
              <w:widowControl w:val="0"/>
              <w:autoSpaceDE w:val="0"/>
              <w:autoSpaceDN w:val="0"/>
              <w:adjustRightInd w:val="0"/>
              <w:jc w:val="center"/>
              <w:rPr>
                <w:rFonts w:ascii="Times New Roman" w:hAnsi="Times New Roman"/>
                <w:sz w:val="24"/>
                <w:szCs w:val="24"/>
              </w:rPr>
            </w:pPr>
          </w:p>
        </w:tc>
        <w:tc>
          <w:tcPr>
            <w:tcW w:w="60" w:type="dxa"/>
            <w:gridSpan w:val="2"/>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3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r>
      <w:tr w:rsidR="00F6425A" w:rsidRPr="00550E90" w:rsidTr="007A75AF">
        <w:trPr>
          <w:gridAfter w:val="2"/>
          <w:wAfter w:w="921" w:type="dxa"/>
          <w:trHeight w:val="68"/>
        </w:trPr>
        <w:tc>
          <w:tcPr>
            <w:tcW w:w="640" w:type="dxa"/>
            <w:vMerge/>
            <w:tcBorders>
              <w:left w:val="single" w:sz="8" w:space="0" w:color="auto"/>
              <w:bottom w:val="single" w:sz="8" w:space="0" w:color="auto"/>
              <w:right w:val="single" w:sz="8" w:space="0" w:color="auto"/>
            </w:tcBorders>
            <w:vAlign w:val="center"/>
          </w:tcPr>
          <w:p w:rsidR="00F6425A" w:rsidRPr="00550E90" w:rsidRDefault="00F6425A" w:rsidP="007A75AF">
            <w:pPr>
              <w:widowControl w:val="0"/>
              <w:autoSpaceDE w:val="0"/>
              <w:autoSpaceDN w:val="0"/>
              <w:adjustRightInd w:val="0"/>
              <w:jc w:val="center"/>
              <w:rPr>
                <w:rFonts w:ascii="Times New Roman" w:hAnsi="Times New Roman"/>
                <w:sz w:val="24"/>
                <w:szCs w:val="24"/>
              </w:rPr>
            </w:pPr>
          </w:p>
        </w:tc>
        <w:tc>
          <w:tcPr>
            <w:tcW w:w="40" w:type="dxa"/>
            <w:tcBorders>
              <w:top w:val="nil"/>
              <w:left w:val="nil"/>
              <w:bottom w:val="single" w:sz="8" w:space="0" w:color="auto"/>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6120" w:type="dxa"/>
            <w:tcBorders>
              <w:top w:val="nil"/>
              <w:left w:val="nil"/>
              <w:bottom w:val="single" w:sz="8" w:space="0" w:color="auto"/>
              <w:right w:val="single" w:sz="8" w:space="0" w:color="auto"/>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30" w:type="dxa"/>
            <w:tcBorders>
              <w:top w:val="nil"/>
              <w:left w:val="nil"/>
              <w:bottom w:val="single" w:sz="8" w:space="0" w:color="auto"/>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1120" w:type="dxa"/>
            <w:gridSpan w:val="2"/>
            <w:tcBorders>
              <w:top w:val="nil"/>
              <w:left w:val="nil"/>
              <w:bottom w:val="single" w:sz="8" w:space="0" w:color="auto"/>
              <w:right w:val="single" w:sz="8" w:space="0" w:color="auto"/>
            </w:tcBorders>
            <w:vAlign w:val="center"/>
          </w:tcPr>
          <w:p w:rsidR="00F6425A" w:rsidRPr="00550E90" w:rsidRDefault="00F6425A" w:rsidP="007A75AF">
            <w:pPr>
              <w:widowControl w:val="0"/>
              <w:autoSpaceDE w:val="0"/>
              <w:autoSpaceDN w:val="0"/>
              <w:adjustRightInd w:val="0"/>
              <w:jc w:val="center"/>
              <w:rPr>
                <w:rFonts w:ascii="Times New Roman" w:hAnsi="Times New Roman"/>
                <w:sz w:val="24"/>
                <w:szCs w:val="24"/>
              </w:rPr>
            </w:pPr>
          </w:p>
        </w:tc>
        <w:tc>
          <w:tcPr>
            <w:tcW w:w="60" w:type="dxa"/>
            <w:gridSpan w:val="2"/>
            <w:tcBorders>
              <w:top w:val="nil"/>
              <w:left w:val="nil"/>
              <w:bottom w:val="single" w:sz="8" w:space="0" w:color="auto"/>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3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r>
      <w:tr w:rsidR="00F6425A" w:rsidRPr="00550E90" w:rsidTr="007A75AF">
        <w:trPr>
          <w:gridAfter w:val="2"/>
          <w:wAfter w:w="921" w:type="dxa"/>
          <w:trHeight w:val="272"/>
        </w:trPr>
        <w:tc>
          <w:tcPr>
            <w:tcW w:w="640" w:type="dxa"/>
            <w:vMerge w:val="restart"/>
            <w:tcBorders>
              <w:top w:val="nil"/>
              <w:left w:val="single" w:sz="8" w:space="0" w:color="auto"/>
              <w:right w:val="single" w:sz="8" w:space="0" w:color="auto"/>
            </w:tcBorders>
            <w:vAlign w:val="center"/>
          </w:tcPr>
          <w:p w:rsidR="00F6425A" w:rsidRPr="00550E90" w:rsidRDefault="00F6425A" w:rsidP="007A75AF">
            <w:pPr>
              <w:widowControl w:val="0"/>
              <w:autoSpaceDE w:val="0"/>
              <w:autoSpaceDN w:val="0"/>
              <w:adjustRightInd w:val="0"/>
              <w:jc w:val="center"/>
              <w:rPr>
                <w:rFonts w:ascii="Times New Roman" w:hAnsi="Times New Roman"/>
                <w:sz w:val="24"/>
                <w:szCs w:val="24"/>
              </w:rPr>
            </w:pPr>
            <w:r w:rsidRPr="00550E90">
              <w:rPr>
                <w:rFonts w:ascii="Times New Roman" w:hAnsi="Times New Roman"/>
                <w:sz w:val="24"/>
                <w:szCs w:val="24"/>
              </w:rPr>
              <w:t>В5</w:t>
            </w:r>
          </w:p>
        </w:tc>
        <w:tc>
          <w:tcPr>
            <w:tcW w:w="4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6120" w:type="dxa"/>
            <w:vMerge w:val="restart"/>
            <w:tcBorders>
              <w:top w:val="nil"/>
              <w:left w:val="nil"/>
              <w:right w:val="single" w:sz="8" w:space="0" w:color="auto"/>
            </w:tcBorders>
            <w:vAlign w:val="center"/>
          </w:tcPr>
          <w:p w:rsidR="00F6425A" w:rsidRPr="00550E90" w:rsidRDefault="00F6425A" w:rsidP="007A75AF">
            <w:pPr>
              <w:widowControl w:val="0"/>
              <w:autoSpaceDE w:val="0"/>
              <w:autoSpaceDN w:val="0"/>
              <w:adjustRightInd w:val="0"/>
              <w:ind w:left="40"/>
              <w:rPr>
                <w:rFonts w:ascii="Times New Roman" w:hAnsi="Times New Roman"/>
                <w:sz w:val="24"/>
                <w:szCs w:val="24"/>
              </w:rPr>
            </w:pPr>
            <w:r w:rsidRPr="00550E90">
              <w:rPr>
                <w:rFonts w:ascii="Times New Roman" w:hAnsi="Times New Roman"/>
                <w:sz w:val="24"/>
                <w:szCs w:val="24"/>
              </w:rPr>
              <w:t>Простое осложненное предложение</w:t>
            </w:r>
          </w:p>
        </w:tc>
        <w:tc>
          <w:tcPr>
            <w:tcW w:w="3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1120" w:type="dxa"/>
            <w:gridSpan w:val="2"/>
            <w:vMerge w:val="restart"/>
            <w:tcBorders>
              <w:top w:val="nil"/>
              <w:left w:val="nil"/>
              <w:right w:val="single" w:sz="8" w:space="0" w:color="auto"/>
            </w:tcBorders>
            <w:vAlign w:val="center"/>
          </w:tcPr>
          <w:p w:rsidR="00F6425A" w:rsidRPr="00550E90" w:rsidRDefault="00F6425A" w:rsidP="007A75AF">
            <w:pPr>
              <w:widowControl w:val="0"/>
              <w:autoSpaceDE w:val="0"/>
              <w:autoSpaceDN w:val="0"/>
              <w:adjustRightInd w:val="0"/>
              <w:ind w:right="82"/>
              <w:jc w:val="center"/>
              <w:rPr>
                <w:rFonts w:ascii="Times New Roman" w:hAnsi="Times New Roman"/>
                <w:sz w:val="24"/>
                <w:szCs w:val="24"/>
              </w:rPr>
            </w:pPr>
            <w:r w:rsidRPr="00550E90">
              <w:rPr>
                <w:rFonts w:ascii="Times New Roman" w:hAnsi="Times New Roman"/>
                <w:sz w:val="24"/>
                <w:szCs w:val="24"/>
              </w:rPr>
              <w:t>46</w:t>
            </w:r>
          </w:p>
        </w:tc>
        <w:tc>
          <w:tcPr>
            <w:tcW w:w="60" w:type="dxa"/>
            <w:gridSpan w:val="2"/>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3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r>
      <w:tr w:rsidR="00F6425A" w:rsidRPr="00550E90" w:rsidTr="007A75AF">
        <w:trPr>
          <w:gridAfter w:val="2"/>
          <w:wAfter w:w="921" w:type="dxa"/>
          <w:trHeight w:val="68"/>
        </w:trPr>
        <w:tc>
          <w:tcPr>
            <w:tcW w:w="640" w:type="dxa"/>
            <w:vMerge/>
            <w:tcBorders>
              <w:left w:val="single" w:sz="8" w:space="0" w:color="auto"/>
              <w:bottom w:val="single" w:sz="8" w:space="0" w:color="auto"/>
              <w:right w:val="single" w:sz="8" w:space="0" w:color="auto"/>
            </w:tcBorders>
            <w:vAlign w:val="center"/>
          </w:tcPr>
          <w:p w:rsidR="00F6425A" w:rsidRPr="00550E90" w:rsidRDefault="00F6425A" w:rsidP="007A75AF">
            <w:pPr>
              <w:widowControl w:val="0"/>
              <w:autoSpaceDE w:val="0"/>
              <w:autoSpaceDN w:val="0"/>
              <w:adjustRightInd w:val="0"/>
              <w:jc w:val="center"/>
              <w:rPr>
                <w:rFonts w:ascii="Times New Roman" w:hAnsi="Times New Roman"/>
                <w:sz w:val="24"/>
                <w:szCs w:val="24"/>
              </w:rPr>
            </w:pPr>
          </w:p>
        </w:tc>
        <w:tc>
          <w:tcPr>
            <w:tcW w:w="40" w:type="dxa"/>
            <w:tcBorders>
              <w:top w:val="nil"/>
              <w:left w:val="nil"/>
              <w:bottom w:val="single" w:sz="8" w:space="0" w:color="auto"/>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6120" w:type="dxa"/>
            <w:vMerge/>
            <w:tcBorders>
              <w:left w:val="nil"/>
              <w:bottom w:val="single" w:sz="8" w:space="0" w:color="auto"/>
              <w:right w:val="single" w:sz="8" w:space="0" w:color="auto"/>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30" w:type="dxa"/>
            <w:tcBorders>
              <w:top w:val="nil"/>
              <w:left w:val="nil"/>
              <w:bottom w:val="single" w:sz="8" w:space="0" w:color="auto"/>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1120" w:type="dxa"/>
            <w:gridSpan w:val="2"/>
            <w:vMerge/>
            <w:tcBorders>
              <w:left w:val="nil"/>
              <w:bottom w:val="single" w:sz="8" w:space="0" w:color="auto"/>
              <w:right w:val="single" w:sz="8" w:space="0" w:color="auto"/>
            </w:tcBorders>
            <w:vAlign w:val="center"/>
          </w:tcPr>
          <w:p w:rsidR="00F6425A" w:rsidRPr="00550E90" w:rsidRDefault="00F6425A" w:rsidP="007A75AF">
            <w:pPr>
              <w:widowControl w:val="0"/>
              <w:autoSpaceDE w:val="0"/>
              <w:autoSpaceDN w:val="0"/>
              <w:adjustRightInd w:val="0"/>
              <w:jc w:val="center"/>
              <w:rPr>
                <w:rFonts w:ascii="Times New Roman" w:hAnsi="Times New Roman"/>
                <w:sz w:val="24"/>
                <w:szCs w:val="24"/>
              </w:rPr>
            </w:pPr>
          </w:p>
        </w:tc>
        <w:tc>
          <w:tcPr>
            <w:tcW w:w="60" w:type="dxa"/>
            <w:gridSpan w:val="2"/>
            <w:tcBorders>
              <w:top w:val="nil"/>
              <w:left w:val="nil"/>
              <w:bottom w:val="single" w:sz="8" w:space="0" w:color="auto"/>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3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r>
      <w:tr w:rsidR="00F6425A" w:rsidRPr="00550E90" w:rsidTr="007A75AF">
        <w:trPr>
          <w:gridAfter w:val="2"/>
          <w:wAfter w:w="921" w:type="dxa"/>
          <w:trHeight w:val="272"/>
        </w:trPr>
        <w:tc>
          <w:tcPr>
            <w:tcW w:w="640" w:type="dxa"/>
            <w:vMerge w:val="restart"/>
            <w:tcBorders>
              <w:top w:val="nil"/>
              <w:left w:val="single" w:sz="8" w:space="0" w:color="auto"/>
              <w:right w:val="single" w:sz="8" w:space="0" w:color="auto"/>
            </w:tcBorders>
            <w:vAlign w:val="center"/>
          </w:tcPr>
          <w:p w:rsidR="00F6425A" w:rsidRPr="00550E90" w:rsidRDefault="00F6425A" w:rsidP="007A75AF">
            <w:pPr>
              <w:widowControl w:val="0"/>
              <w:autoSpaceDE w:val="0"/>
              <w:autoSpaceDN w:val="0"/>
              <w:adjustRightInd w:val="0"/>
              <w:jc w:val="center"/>
              <w:rPr>
                <w:rFonts w:ascii="Times New Roman" w:hAnsi="Times New Roman"/>
                <w:sz w:val="24"/>
                <w:szCs w:val="24"/>
              </w:rPr>
            </w:pPr>
            <w:r w:rsidRPr="00550E90">
              <w:rPr>
                <w:rFonts w:ascii="Times New Roman" w:hAnsi="Times New Roman"/>
                <w:sz w:val="24"/>
                <w:szCs w:val="24"/>
              </w:rPr>
              <w:t>В6</w:t>
            </w:r>
          </w:p>
        </w:tc>
        <w:tc>
          <w:tcPr>
            <w:tcW w:w="6160" w:type="dxa"/>
            <w:gridSpan w:val="2"/>
            <w:vMerge w:val="restart"/>
            <w:tcBorders>
              <w:top w:val="nil"/>
              <w:left w:val="nil"/>
              <w:right w:val="single" w:sz="8" w:space="0" w:color="auto"/>
            </w:tcBorders>
            <w:vAlign w:val="center"/>
          </w:tcPr>
          <w:p w:rsidR="00F6425A" w:rsidRPr="00550E90" w:rsidRDefault="00F6425A" w:rsidP="007A75AF">
            <w:pPr>
              <w:widowControl w:val="0"/>
              <w:autoSpaceDE w:val="0"/>
              <w:autoSpaceDN w:val="0"/>
              <w:adjustRightInd w:val="0"/>
              <w:ind w:left="40"/>
              <w:rPr>
                <w:rFonts w:ascii="Times New Roman" w:hAnsi="Times New Roman"/>
                <w:sz w:val="24"/>
                <w:szCs w:val="24"/>
              </w:rPr>
            </w:pPr>
            <w:r w:rsidRPr="00550E90">
              <w:rPr>
                <w:rFonts w:ascii="Times New Roman" w:hAnsi="Times New Roman"/>
                <w:sz w:val="24"/>
                <w:szCs w:val="24"/>
              </w:rPr>
              <w:t>Сложное предложение</w:t>
            </w:r>
          </w:p>
        </w:tc>
        <w:tc>
          <w:tcPr>
            <w:tcW w:w="30" w:type="dxa"/>
            <w:tcBorders>
              <w:top w:val="nil"/>
              <w:left w:val="single" w:sz="8" w:space="0" w:color="auto"/>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1120" w:type="dxa"/>
            <w:gridSpan w:val="2"/>
            <w:vMerge w:val="restart"/>
            <w:tcBorders>
              <w:top w:val="nil"/>
              <w:left w:val="nil"/>
              <w:right w:val="single" w:sz="8" w:space="0" w:color="auto"/>
            </w:tcBorders>
            <w:vAlign w:val="center"/>
          </w:tcPr>
          <w:p w:rsidR="00F6425A" w:rsidRPr="00550E90" w:rsidRDefault="00F6425A" w:rsidP="007A75AF">
            <w:pPr>
              <w:widowControl w:val="0"/>
              <w:autoSpaceDE w:val="0"/>
              <w:autoSpaceDN w:val="0"/>
              <w:adjustRightInd w:val="0"/>
              <w:ind w:right="82"/>
              <w:jc w:val="center"/>
              <w:rPr>
                <w:rFonts w:ascii="Times New Roman" w:hAnsi="Times New Roman"/>
                <w:sz w:val="24"/>
                <w:szCs w:val="24"/>
              </w:rPr>
            </w:pPr>
            <w:r w:rsidRPr="00550E90">
              <w:rPr>
                <w:rFonts w:ascii="Times New Roman" w:hAnsi="Times New Roman"/>
                <w:sz w:val="24"/>
                <w:szCs w:val="24"/>
              </w:rPr>
              <w:t>34,6</w:t>
            </w:r>
          </w:p>
        </w:tc>
        <w:tc>
          <w:tcPr>
            <w:tcW w:w="60" w:type="dxa"/>
            <w:gridSpan w:val="2"/>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3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r>
      <w:tr w:rsidR="00F6425A" w:rsidRPr="00550E90" w:rsidTr="007A75AF">
        <w:trPr>
          <w:gridAfter w:val="2"/>
          <w:wAfter w:w="921" w:type="dxa"/>
          <w:trHeight w:val="68"/>
        </w:trPr>
        <w:tc>
          <w:tcPr>
            <w:tcW w:w="640" w:type="dxa"/>
            <w:vMerge/>
            <w:tcBorders>
              <w:left w:val="single" w:sz="8" w:space="0" w:color="auto"/>
              <w:bottom w:val="single" w:sz="8" w:space="0" w:color="auto"/>
              <w:right w:val="single" w:sz="8" w:space="0" w:color="auto"/>
            </w:tcBorders>
            <w:vAlign w:val="center"/>
          </w:tcPr>
          <w:p w:rsidR="00F6425A" w:rsidRPr="00550E90" w:rsidRDefault="00F6425A" w:rsidP="007A75AF">
            <w:pPr>
              <w:widowControl w:val="0"/>
              <w:autoSpaceDE w:val="0"/>
              <w:autoSpaceDN w:val="0"/>
              <w:adjustRightInd w:val="0"/>
              <w:jc w:val="center"/>
              <w:rPr>
                <w:rFonts w:ascii="Times New Roman" w:hAnsi="Times New Roman"/>
                <w:sz w:val="24"/>
                <w:szCs w:val="24"/>
              </w:rPr>
            </w:pPr>
          </w:p>
        </w:tc>
        <w:tc>
          <w:tcPr>
            <w:tcW w:w="6160" w:type="dxa"/>
            <w:gridSpan w:val="2"/>
            <w:vMerge/>
            <w:tcBorders>
              <w:left w:val="nil"/>
              <w:bottom w:val="single" w:sz="8" w:space="0" w:color="auto"/>
              <w:right w:val="single" w:sz="8" w:space="0" w:color="auto"/>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30" w:type="dxa"/>
            <w:tcBorders>
              <w:top w:val="nil"/>
              <w:left w:val="nil"/>
              <w:bottom w:val="single" w:sz="8" w:space="0" w:color="auto"/>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1120" w:type="dxa"/>
            <w:gridSpan w:val="2"/>
            <w:vMerge/>
            <w:tcBorders>
              <w:left w:val="nil"/>
              <w:bottom w:val="single" w:sz="8" w:space="0" w:color="auto"/>
              <w:right w:val="single" w:sz="8" w:space="0" w:color="auto"/>
            </w:tcBorders>
            <w:vAlign w:val="center"/>
          </w:tcPr>
          <w:p w:rsidR="00F6425A" w:rsidRPr="00550E90" w:rsidRDefault="00F6425A" w:rsidP="007A75AF">
            <w:pPr>
              <w:widowControl w:val="0"/>
              <w:autoSpaceDE w:val="0"/>
              <w:autoSpaceDN w:val="0"/>
              <w:adjustRightInd w:val="0"/>
              <w:jc w:val="center"/>
              <w:rPr>
                <w:rFonts w:ascii="Times New Roman" w:hAnsi="Times New Roman"/>
                <w:sz w:val="24"/>
                <w:szCs w:val="24"/>
              </w:rPr>
            </w:pPr>
          </w:p>
        </w:tc>
        <w:tc>
          <w:tcPr>
            <w:tcW w:w="60" w:type="dxa"/>
            <w:gridSpan w:val="2"/>
            <w:tcBorders>
              <w:top w:val="nil"/>
              <w:left w:val="nil"/>
              <w:bottom w:val="single" w:sz="8" w:space="0" w:color="auto"/>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3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r>
      <w:tr w:rsidR="00F6425A" w:rsidRPr="00550E90" w:rsidTr="007A75AF">
        <w:trPr>
          <w:gridAfter w:val="2"/>
          <w:wAfter w:w="921" w:type="dxa"/>
          <w:trHeight w:val="272"/>
        </w:trPr>
        <w:tc>
          <w:tcPr>
            <w:tcW w:w="640" w:type="dxa"/>
            <w:vMerge w:val="restart"/>
            <w:tcBorders>
              <w:top w:val="nil"/>
              <w:left w:val="single" w:sz="8" w:space="0" w:color="auto"/>
              <w:right w:val="single" w:sz="8" w:space="0" w:color="auto"/>
            </w:tcBorders>
            <w:vAlign w:val="center"/>
          </w:tcPr>
          <w:p w:rsidR="00F6425A" w:rsidRPr="00550E90" w:rsidRDefault="00F6425A" w:rsidP="007A75AF">
            <w:pPr>
              <w:widowControl w:val="0"/>
              <w:autoSpaceDE w:val="0"/>
              <w:autoSpaceDN w:val="0"/>
              <w:adjustRightInd w:val="0"/>
              <w:jc w:val="center"/>
              <w:rPr>
                <w:rFonts w:ascii="Times New Roman" w:hAnsi="Times New Roman"/>
                <w:sz w:val="24"/>
                <w:szCs w:val="24"/>
              </w:rPr>
            </w:pPr>
            <w:r w:rsidRPr="00550E90">
              <w:rPr>
                <w:rFonts w:ascii="Times New Roman" w:hAnsi="Times New Roman"/>
                <w:sz w:val="24"/>
                <w:szCs w:val="24"/>
              </w:rPr>
              <w:t>В7</w:t>
            </w:r>
          </w:p>
        </w:tc>
        <w:tc>
          <w:tcPr>
            <w:tcW w:w="6160" w:type="dxa"/>
            <w:gridSpan w:val="2"/>
            <w:tcBorders>
              <w:top w:val="nil"/>
              <w:left w:val="nil"/>
              <w:bottom w:val="nil"/>
              <w:right w:val="single" w:sz="8" w:space="0" w:color="auto"/>
            </w:tcBorders>
            <w:vAlign w:val="center"/>
          </w:tcPr>
          <w:p w:rsidR="00F6425A" w:rsidRPr="00550E90" w:rsidRDefault="00F6425A" w:rsidP="007A75AF">
            <w:pPr>
              <w:widowControl w:val="0"/>
              <w:autoSpaceDE w:val="0"/>
              <w:autoSpaceDN w:val="0"/>
              <w:adjustRightInd w:val="0"/>
              <w:ind w:left="80"/>
              <w:rPr>
                <w:rFonts w:ascii="Times New Roman" w:hAnsi="Times New Roman"/>
                <w:sz w:val="24"/>
                <w:szCs w:val="24"/>
              </w:rPr>
            </w:pPr>
            <w:r w:rsidRPr="00550E90">
              <w:rPr>
                <w:rFonts w:ascii="Times New Roman" w:hAnsi="Times New Roman"/>
                <w:sz w:val="24"/>
                <w:szCs w:val="24"/>
              </w:rPr>
              <w:t>Средства связи предложений в тексте</w:t>
            </w:r>
          </w:p>
        </w:tc>
        <w:tc>
          <w:tcPr>
            <w:tcW w:w="3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1120" w:type="dxa"/>
            <w:gridSpan w:val="2"/>
            <w:vMerge w:val="restart"/>
            <w:tcBorders>
              <w:top w:val="nil"/>
              <w:left w:val="nil"/>
              <w:right w:val="single" w:sz="8" w:space="0" w:color="auto"/>
            </w:tcBorders>
            <w:vAlign w:val="center"/>
          </w:tcPr>
          <w:p w:rsidR="00F6425A" w:rsidRPr="00550E90" w:rsidRDefault="00F6425A" w:rsidP="007A75AF">
            <w:pPr>
              <w:widowControl w:val="0"/>
              <w:autoSpaceDE w:val="0"/>
              <w:autoSpaceDN w:val="0"/>
              <w:adjustRightInd w:val="0"/>
              <w:ind w:right="82"/>
              <w:jc w:val="center"/>
              <w:rPr>
                <w:rFonts w:ascii="Times New Roman" w:hAnsi="Times New Roman"/>
                <w:sz w:val="24"/>
                <w:szCs w:val="24"/>
              </w:rPr>
            </w:pPr>
            <w:r w:rsidRPr="00550E90">
              <w:rPr>
                <w:rFonts w:ascii="Times New Roman" w:hAnsi="Times New Roman"/>
                <w:sz w:val="24"/>
                <w:szCs w:val="24"/>
              </w:rPr>
              <w:t>61,5</w:t>
            </w:r>
          </w:p>
        </w:tc>
        <w:tc>
          <w:tcPr>
            <w:tcW w:w="60" w:type="dxa"/>
            <w:gridSpan w:val="2"/>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3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r>
      <w:tr w:rsidR="00F6425A" w:rsidRPr="00550E90" w:rsidTr="007A75AF">
        <w:trPr>
          <w:gridAfter w:val="2"/>
          <w:wAfter w:w="921" w:type="dxa"/>
          <w:trHeight w:val="68"/>
        </w:trPr>
        <w:tc>
          <w:tcPr>
            <w:tcW w:w="640" w:type="dxa"/>
            <w:vMerge/>
            <w:tcBorders>
              <w:left w:val="single" w:sz="8" w:space="0" w:color="auto"/>
              <w:bottom w:val="single" w:sz="8" w:space="0" w:color="auto"/>
              <w:right w:val="single" w:sz="8" w:space="0" w:color="auto"/>
            </w:tcBorders>
            <w:vAlign w:val="center"/>
          </w:tcPr>
          <w:p w:rsidR="00F6425A" w:rsidRPr="00550E90" w:rsidRDefault="00F6425A" w:rsidP="007A75AF">
            <w:pPr>
              <w:widowControl w:val="0"/>
              <w:autoSpaceDE w:val="0"/>
              <w:autoSpaceDN w:val="0"/>
              <w:adjustRightInd w:val="0"/>
              <w:jc w:val="center"/>
              <w:rPr>
                <w:rFonts w:ascii="Times New Roman" w:hAnsi="Times New Roman"/>
                <w:sz w:val="24"/>
                <w:szCs w:val="24"/>
              </w:rPr>
            </w:pPr>
          </w:p>
        </w:tc>
        <w:tc>
          <w:tcPr>
            <w:tcW w:w="40" w:type="dxa"/>
            <w:tcBorders>
              <w:top w:val="nil"/>
              <w:left w:val="nil"/>
              <w:bottom w:val="single" w:sz="8" w:space="0" w:color="auto"/>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6120" w:type="dxa"/>
            <w:tcBorders>
              <w:top w:val="nil"/>
              <w:left w:val="nil"/>
              <w:bottom w:val="single" w:sz="8" w:space="0" w:color="auto"/>
              <w:right w:val="single" w:sz="8" w:space="0" w:color="auto"/>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30" w:type="dxa"/>
            <w:tcBorders>
              <w:top w:val="nil"/>
              <w:left w:val="nil"/>
              <w:bottom w:val="single" w:sz="8" w:space="0" w:color="auto"/>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1120" w:type="dxa"/>
            <w:gridSpan w:val="2"/>
            <w:vMerge/>
            <w:tcBorders>
              <w:left w:val="nil"/>
              <w:bottom w:val="single" w:sz="8" w:space="0" w:color="auto"/>
              <w:right w:val="single" w:sz="8" w:space="0" w:color="auto"/>
            </w:tcBorders>
            <w:vAlign w:val="center"/>
          </w:tcPr>
          <w:p w:rsidR="00F6425A" w:rsidRPr="00550E90" w:rsidRDefault="00F6425A" w:rsidP="007A75AF">
            <w:pPr>
              <w:widowControl w:val="0"/>
              <w:autoSpaceDE w:val="0"/>
              <w:autoSpaceDN w:val="0"/>
              <w:adjustRightInd w:val="0"/>
              <w:jc w:val="center"/>
              <w:rPr>
                <w:rFonts w:ascii="Times New Roman" w:hAnsi="Times New Roman"/>
                <w:sz w:val="24"/>
                <w:szCs w:val="24"/>
              </w:rPr>
            </w:pPr>
          </w:p>
        </w:tc>
        <w:tc>
          <w:tcPr>
            <w:tcW w:w="60" w:type="dxa"/>
            <w:gridSpan w:val="2"/>
            <w:tcBorders>
              <w:top w:val="nil"/>
              <w:left w:val="nil"/>
              <w:bottom w:val="single" w:sz="8" w:space="0" w:color="auto"/>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3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r>
      <w:tr w:rsidR="00F6425A" w:rsidRPr="00550E90" w:rsidTr="007A75AF">
        <w:trPr>
          <w:gridAfter w:val="2"/>
          <w:wAfter w:w="921" w:type="dxa"/>
          <w:trHeight w:val="272"/>
        </w:trPr>
        <w:tc>
          <w:tcPr>
            <w:tcW w:w="640" w:type="dxa"/>
            <w:vMerge w:val="restart"/>
            <w:tcBorders>
              <w:top w:val="nil"/>
              <w:left w:val="single" w:sz="8" w:space="0" w:color="auto"/>
              <w:right w:val="single" w:sz="8" w:space="0" w:color="auto"/>
            </w:tcBorders>
            <w:vAlign w:val="center"/>
          </w:tcPr>
          <w:p w:rsidR="00F6425A" w:rsidRPr="00550E90" w:rsidRDefault="00F6425A" w:rsidP="007A75AF">
            <w:pPr>
              <w:widowControl w:val="0"/>
              <w:autoSpaceDE w:val="0"/>
              <w:autoSpaceDN w:val="0"/>
              <w:adjustRightInd w:val="0"/>
              <w:jc w:val="center"/>
              <w:rPr>
                <w:rFonts w:ascii="Times New Roman" w:hAnsi="Times New Roman"/>
                <w:sz w:val="24"/>
                <w:szCs w:val="24"/>
              </w:rPr>
            </w:pPr>
            <w:r w:rsidRPr="00550E90">
              <w:rPr>
                <w:rFonts w:ascii="Times New Roman" w:hAnsi="Times New Roman"/>
                <w:sz w:val="24"/>
                <w:szCs w:val="24"/>
              </w:rPr>
              <w:t>В8</w:t>
            </w:r>
          </w:p>
        </w:tc>
        <w:tc>
          <w:tcPr>
            <w:tcW w:w="4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6120" w:type="dxa"/>
            <w:vMerge w:val="restart"/>
            <w:tcBorders>
              <w:top w:val="nil"/>
              <w:left w:val="nil"/>
              <w:right w:val="single" w:sz="8" w:space="0" w:color="auto"/>
            </w:tcBorders>
            <w:vAlign w:val="center"/>
          </w:tcPr>
          <w:p w:rsidR="00F6425A" w:rsidRPr="00550E90" w:rsidRDefault="00F6425A" w:rsidP="007A75AF">
            <w:pPr>
              <w:widowControl w:val="0"/>
              <w:autoSpaceDE w:val="0"/>
              <w:autoSpaceDN w:val="0"/>
              <w:adjustRightInd w:val="0"/>
              <w:ind w:left="40"/>
              <w:rPr>
                <w:rFonts w:ascii="Times New Roman" w:hAnsi="Times New Roman"/>
                <w:sz w:val="24"/>
                <w:szCs w:val="24"/>
              </w:rPr>
            </w:pPr>
            <w:r w:rsidRPr="00550E90">
              <w:rPr>
                <w:rFonts w:ascii="Times New Roman" w:hAnsi="Times New Roman"/>
                <w:sz w:val="24"/>
                <w:szCs w:val="24"/>
              </w:rPr>
              <w:t>Речь. Языковые средства выразительности</w:t>
            </w:r>
          </w:p>
        </w:tc>
        <w:tc>
          <w:tcPr>
            <w:tcW w:w="3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1120" w:type="dxa"/>
            <w:gridSpan w:val="2"/>
            <w:vMerge w:val="restart"/>
            <w:tcBorders>
              <w:top w:val="nil"/>
              <w:left w:val="nil"/>
              <w:right w:val="single" w:sz="8" w:space="0" w:color="auto"/>
            </w:tcBorders>
            <w:vAlign w:val="center"/>
          </w:tcPr>
          <w:p w:rsidR="00F6425A" w:rsidRPr="00550E90" w:rsidRDefault="00F6425A" w:rsidP="007A75AF">
            <w:pPr>
              <w:widowControl w:val="0"/>
              <w:autoSpaceDE w:val="0"/>
              <w:autoSpaceDN w:val="0"/>
              <w:adjustRightInd w:val="0"/>
              <w:ind w:right="82"/>
              <w:jc w:val="center"/>
              <w:rPr>
                <w:rFonts w:ascii="Times New Roman" w:hAnsi="Times New Roman"/>
                <w:sz w:val="24"/>
                <w:szCs w:val="24"/>
              </w:rPr>
            </w:pPr>
            <w:r w:rsidRPr="00550E90">
              <w:rPr>
                <w:rFonts w:ascii="Times New Roman" w:hAnsi="Times New Roman"/>
                <w:sz w:val="24"/>
                <w:szCs w:val="24"/>
              </w:rPr>
              <w:t>57,6</w:t>
            </w:r>
          </w:p>
        </w:tc>
        <w:tc>
          <w:tcPr>
            <w:tcW w:w="60" w:type="dxa"/>
            <w:gridSpan w:val="2"/>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3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r>
      <w:tr w:rsidR="00F6425A" w:rsidRPr="00550E90" w:rsidTr="007A75AF">
        <w:trPr>
          <w:gridAfter w:val="2"/>
          <w:wAfter w:w="921" w:type="dxa"/>
          <w:trHeight w:val="68"/>
        </w:trPr>
        <w:tc>
          <w:tcPr>
            <w:tcW w:w="640" w:type="dxa"/>
            <w:vMerge/>
            <w:tcBorders>
              <w:left w:val="single" w:sz="8" w:space="0" w:color="auto"/>
              <w:bottom w:val="single" w:sz="8" w:space="0" w:color="auto"/>
              <w:right w:val="single" w:sz="8" w:space="0" w:color="auto"/>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40" w:type="dxa"/>
            <w:tcBorders>
              <w:top w:val="nil"/>
              <w:left w:val="nil"/>
              <w:bottom w:val="single" w:sz="8" w:space="0" w:color="auto"/>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6120" w:type="dxa"/>
            <w:vMerge/>
            <w:tcBorders>
              <w:left w:val="nil"/>
              <w:bottom w:val="single" w:sz="8" w:space="0" w:color="auto"/>
              <w:right w:val="single" w:sz="8" w:space="0" w:color="auto"/>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30" w:type="dxa"/>
            <w:tcBorders>
              <w:top w:val="nil"/>
              <w:left w:val="nil"/>
              <w:bottom w:val="single" w:sz="8" w:space="0" w:color="auto"/>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1120" w:type="dxa"/>
            <w:gridSpan w:val="2"/>
            <w:vMerge/>
            <w:tcBorders>
              <w:left w:val="nil"/>
              <w:bottom w:val="single" w:sz="8" w:space="0" w:color="auto"/>
              <w:right w:val="single" w:sz="8" w:space="0" w:color="auto"/>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60" w:type="dxa"/>
            <w:gridSpan w:val="2"/>
            <w:tcBorders>
              <w:top w:val="nil"/>
              <w:left w:val="nil"/>
              <w:bottom w:val="single" w:sz="8" w:space="0" w:color="auto"/>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c>
          <w:tcPr>
            <w:tcW w:w="30" w:type="dxa"/>
            <w:tcBorders>
              <w:top w:val="nil"/>
              <w:left w:val="nil"/>
              <w:bottom w:val="nil"/>
              <w:right w:val="nil"/>
            </w:tcBorders>
            <w:vAlign w:val="center"/>
          </w:tcPr>
          <w:p w:rsidR="00F6425A" w:rsidRPr="00550E90" w:rsidRDefault="00F6425A" w:rsidP="007A75AF">
            <w:pPr>
              <w:widowControl w:val="0"/>
              <w:autoSpaceDE w:val="0"/>
              <w:autoSpaceDN w:val="0"/>
              <w:adjustRightInd w:val="0"/>
              <w:rPr>
                <w:rFonts w:ascii="Times New Roman" w:hAnsi="Times New Roman"/>
                <w:sz w:val="24"/>
                <w:szCs w:val="24"/>
              </w:rPr>
            </w:pPr>
          </w:p>
        </w:tc>
      </w:tr>
    </w:tbl>
    <w:p w:rsidR="007C6133" w:rsidRPr="007C6133" w:rsidRDefault="007C6133" w:rsidP="007C6133">
      <w:pPr>
        <w:widowControl w:val="0"/>
        <w:autoSpaceDE w:val="0"/>
        <w:autoSpaceDN w:val="0"/>
        <w:adjustRightInd w:val="0"/>
        <w:spacing w:line="200" w:lineRule="exact"/>
        <w:rPr>
          <w:rFonts w:ascii="Times New Roman" w:hAnsi="Times New Roman"/>
          <w:sz w:val="22"/>
          <w:szCs w:val="22"/>
        </w:rPr>
      </w:pPr>
    </w:p>
    <w:p w:rsidR="007C6133" w:rsidRPr="007C6133" w:rsidRDefault="007C6133" w:rsidP="007C6133">
      <w:pPr>
        <w:widowControl w:val="0"/>
        <w:autoSpaceDE w:val="0"/>
        <w:autoSpaceDN w:val="0"/>
        <w:adjustRightInd w:val="0"/>
        <w:spacing w:line="200" w:lineRule="exact"/>
        <w:rPr>
          <w:rFonts w:ascii="Times New Roman" w:hAnsi="Times New Roman"/>
          <w:sz w:val="22"/>
          <w:szCs w:val="22"/>
        </w:rPr>
      </w:pPr>
    </w:p>
    <w:p w:rsidR="007C6133" w:rsidRPr="007C6133" w:rsidRDefault="007C6133" w:rsidP="007C6133">
      <w:pPr>
        <w:widowControl w:val="0"/>
        <w:autoSpaceDE w:val="0"/>
        <w:autoSpaceDN w:val="0"/>
        <w:adjustRightInd w:val="0"/>
        <w:spacing w:line="200" w:lineRule="exact"/>
        <w:rPr>
          <w:rFonts w:ascii="Times New Roman" w:hAnsi="Times New Roman"/>
          <w:sz w:val="22"/>
          <w:szCs w:val="22"/>
        </w:rPr>
      </w:pPr>
    </w:p>
    <w:p w:rsidR="007C6133" w:rsidRPr="007C6133" w:rsidRDefault="007C6133" w:rsidP="007C6133">
      <w:pPr>
        <w:widowControl w:val="0"/>
        <w:autoSpaceDE w:val="0"/>
        <w:autoSpaceDN w:val="0"/>
        <w:adjustRightInd w:val="0"/>
        <w:jc w:val="center"/>
        <w:rPr>
          <w:rFonts w:ascii="Times New Roman" w:hAnsi="Times New Roman"/>
          <w:sz w:val="22"/>
          <w:szCs w:val="22"/>
        </w:rPr>
      </w:pPr>
      <w:bookmarkStart w:id="2" w:name="page21"/>
      <w:bookmarkEnd w:id="2"/>
      <w:r w:rsidRPr="007C6133">
        <w:rPr>
          <w:rFonts w:ascii="Times New Roman" w:hAnsi="Times New Roman"/>
          <w:i/>
          <w:iCs/>
          <w:sz w:val="22"/>
          <w:szCs w:val="22"/>
        </w:rPr>
        <w:t>Сопоставительные результаты выполнения заданий части С по критериям</w:t>
      </w:r>
    </w:p>
    <w:p w:rsidR="007C6133" w:rsidRPr="007C6133" w:rsidRDefault="007C6133" w:rsidP="007C6133">
      <w:pPr>
        <w:widowControl w:val="0"/>
        <w:autoSpaceDE w:val="0"/>
        <w:autoSpaceDN w:val="0"/>
        <w:adjustRightInd w:val="0"/>
        <w:spacing w:line="101" w:lineRule="exact"/>
        <w:rPr>
          <w:rFonts w:ascii="Times New Roman" w:hAnsi="Times New Roman"/>
          <w:sz w:val="22"/>
          <w:szCs w:val="22"/>
        </w:rPr>
      </w:pPr>
    </w:p>
    <w:tbl>
      <w:tblPr>
        <w:tblW w:w="0" w:type="auto"/>
        <w:tblInd w:w="-274" w:type="dxa"/>
        <w:tblLayout w:type="fixed"/>
        <w:tblCellMar>
          <w:left w:w="0" w:type="dxa"/>
          <w:right w:w="0" w:type="dxa"/>
        </w:tblCellMar>
        <w:tblLook w:val="0000"/>
      </w:tblPr>
      <w:tblGrid>
        <w:gridCol w:w="924"/>
        <w:gridCol w:w="6023"/>
        <w:gridCol w:w="247"/>
        <w:gridCol w:w="540"/>
        <w:gridCol w:w="570"/>
        <w:gridCol w:w="30"/>
      </w:tblGrid>
      <w:tr w:rsidR="00EF1FD5" w:rsidRPr="007C6133" w:rsidTr="00F6425A">
        <w:trPr>
          <w:gridAfter w:val="3"/>
          <w:wAfter w:w="1140" w:type="dxa"/>
          <w:trHeight w:val="60"/>
        </w:trPr>
        <w:tc>
          <w:tcPr>
            <w:tcW w:w="924" w:type="dxa"/>
            <w:tcBorders>
              <w:top w:val="single" w:sz="8" w:space="0" w:color="auto"/>
              <w:left w:val="single" w:sz="8" w:space="0" w:color="auto"/>
              <w:bottom w:val="nil"/>
              <w:right w:val="single" w:sz="8" w:space="0" w:color="auto"/>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c>
          <w:tcPr>
            <w:tcW w:w="6023" w:type="dxa"/>
            <w:vMerge w:val="restart"/>
            <w:tcBorders>
              <w:top w:val="single" w:sz="8" w:space="0" w:color="auto"/>
              <w:left w:val="nil"/>
              <w:right w:val="single" w:sz="8" w:space="0" w:color="auto"/>
            </w:tcBorders>
            <w:vAlign w:val="center"/>
          </w:tcPr>
          <w:p w:rsidR="00EF1FD5" w:rsidRPr="007C6133" w:rsidRDefault="00EF1FD5" w:rsidP="00F6425A">
            <w:pPr>
              <w:widowControl w:val="0"/>
              <w:autoSpaceDE w:val="0"/>
              <w:autoSpaceDN w:val="0"/>
              <w:adjustRightInd w:val="0"/>
              <w:ind w:left="1460"/>
              <w:rPr>
                <w:rFonts w:ascii="Times New Roman" w:hAnsi="Times New Roman"/>
                <w:sz w:val="22"/>
                <w:szCs w:val="22"/>
              </w:rPr>
            </w:pPr>
            <w:r>
              <w:rPr>
                <w:rFonts w:ascii="Times New Roman" w:hAnsi="Times New Roman"/>
                <w:sz w:val="22"/>
                <w:szCs w:val="22"/>
              </w:rPr>
              <w:t>П</w:t>
            </w:r>
            <w:r w:rsidRPr="007C6133">
              <w:rPr>
                <w:rFonts w:ascii="Times New Roman" w:hAnsi="Times New Roman"/>
                <w:sz w:val="22"/>
                <w:szCs w:val="22"/>
              </w:rPr>
              <w:t>редметное содержание по критериям</w:t>
            </w:r>
          </w:p>
        </w:tc>
        <w:tc>
          <w:tcPr>
            <w:tcW w:w="247" w:type="dxa"/>
            <w:tcBorders>
              <w:top w:val="nil"/>
              <w:left w:val="nil"/>
              <w:bottom w:val="nil"/>
              <w:right w:val="nil"/>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r>
      <w:tr w:rsidR="00EF1FD5" w:rsidRPr="007C6133" w:rsidTr="00F6425A">
        <w:trPr>
          <w:trHeight w:val="65"/>
        </w:trPr>
        <w:tc>
          <w:tcPr>
            <w:tcW w:w="924" w:type="dxa"/>
            <w:vMerge w:val="restart"/>
            <w:tcBorders>
              <w:top w:val="nil"/>
              <w:left w:val="single" w:sz="8" w:space="0" w:color="auto"/>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r w:rsidRPr="007C6133">
              <w:rPr>
                <w:rFonts w:ascii="Times New Roman" w:hAnsi="Times New Roman"/>
                <w:sz w:val="22"/>
                <w:szCs w:val="22"/>
              </w:rPr>
              <w:t>№</w:t>
            </w:r>
          </w:p>
        </w:tc>
        <w:tc>
          <w:tcPr>
            <w:tcW w:w="6023" w:type="dxa"/>
            <w:vMerge/>
            <w:tcBorders>
              <w:left w:val="nil"/>
              <w:right w:val="single" w:sz="8" w:space="0" w:color="auto"/>
            </w:tcBorders>
            <w:vAlign w:val="center"/>
          </w:tcPr>
          <w:p w:rsidR="00EF1FD5" w:rsidRPr="007C6133" w:rsidRDefault="00EF1FD5" w:rsidP="00F6425A">
            <w:pPr>
              <w:widowControl w:val="0"/>
              <w:autoSpaceDE w:val="0"/>
              <w:autoSpaceDN w:val="0"/>
              <w:adjustRightInd w:val="0"/>
              <w:ind w:left="1460"/>
              <w:rPr>
                <w:rFonts w:ascii="Times New Roman" w:hAnsi="Times New Roman"/>
                <w:sz w:val="22"/>
                <w:szCs w:val="22"/>
              </w:rPr>
            </w:pPr>
          </w:p>
        </w:tc>
        <w:tc>
          <w:tcPr>
            <w:tcW w:w="787" w:type="dxa"/>
            <w:gridSpan w:val="2"/>
            <w:tcBorders>
              <w:top w:val="nil"/>
              <w:left w:val="nil"/>
              <w:bottom w:val="single" w:sz="8" w:space="0" w:color="auto"/>
              <w:right w:val="nil"/>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c>
          <w:tcPr>
            <w:tcW w:w="570" w:type="dxa"/>
            <w:tcBorders>
              <w:top w:val="nil"/>
              <w:left w:val="nil"/>
              <w:bottom w:val="single" w:sz="8" w:space="0" w:color="auto"/>
              <w:right w:val="nil"/>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c>
          <w:tcPr>
            <w:tcW w:w="30" w:type="dxa"/>
            <w:tcBorders>
              <w:top w:val="nil"/>
              <w:left w:val="nil"/>
              <w:bottom w:val="nil"/>
              <w:right w:val="nil"/>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r>
      <w:tr w:rsidR="00EF1FD5" w:rsidRPr="007C6133" w:rsidTr="00F6425A">
        <w:trPr>
          <w:trHeight w:val="86"/>
        </w:trPr>
        <w:tc>
          <w:tcPr>
            <w:tcW w:w="924" w:type="dxa"/>
            <w:vMerge/>
            <w:tcBorders>
              <w:left w:val="single" w:sz="8" w:space="0" w:color="auto"/>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p>
        </w:tc>
        <w:tc>
          <w:tcPr>
            <w:tcW w:w="6023" w:type="dxa"/>
            <w:vMerge/>
            <w:tcBorders>
              <w:left w:val="nil"/>
              <w:right w:val="single" w:sz="8" w:space="0" w:color="auto"/>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c>
          <w:tcPr>
            <w:tcW w:w="1357" w:type="dxa"/>
            <w:gridSpan w:val="3"/>
            <w:vMerge w:val="restart"/>
            <w:tcBorders>
              <w:top w:val="nil"/>
              <w:left w:val="nil"/>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r>
              <w:rPr>
                <w:rFonts w:ascii="Times New Roman" w:hAnsi="Times New Roman"/>
                <w:w w:val="99"/>
                <w:sz w:val="22"/>
                <w:szCs w:val="22"/>
              </w:rPr>
              <w:t>% выполнения</w:t>
            </w:r>
          </w:p>
        </w:tc>
        <w:tc>
          <w:tcPr>
            <w:tcW w:w="30" w:type="dxa"/>
            <w:tcBorders>
              <w:top w:val="nil"/>
              <w:left w:val="nil"/>
              <w:bottom w:val="nil"/>
              <w:right w:val="nil"/>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r>
      <w:tr w:rsidR="00EF1FD5" w:rsidRPr="007C6133" w:rsidTr="00F6425A">
        <w:trPr>
          <w:trHeight w:val="168"/>
        </w:trPr>
        <w:tc>
          <w:tcPr>
            <w:tcW w:w="924" w:type="dxa"/>
            <w:vMerge/>
            <w:tcBorders>
              <w:left w:val="single" w:sz="8" w:space="0" w:color="auto"/>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p>
        </w:tc>
        <w:tc>
          <w:tcPr>
            <w:tcW w:w="6023" w:type="dxa"/>
            <w:vMerge/>
            <w:tcBorders>
              <w:left w:val="nil"/>
              <w:right w:val="single" w:sz="8" w:space="0" w:color="auto"/>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c>
          <w:tcPr>
            <w:tcW w:w="1357" w:type="dxa"/>
            <w:gridSpan w:val="3"/>
            <w:vMerge/>
            <w:tcBorders>
              <w:left w:val="nil"/>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p>
        </w:tc>
        <w:tc>
          <w:tcPr>
            <w:tcW w:w="30" w:type="dxa"/>
            <w:tcBorders>
              <w:top w:val="nil"/>
              <w:left w:val="nil"/>
              <w:bottom w:val="nil"/>
              <w:right w:val="nil"/>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r>
      <w:tr w:rsidR="00EF1FD5" w:rsidRPr="007C6133" w:rsidTr="00F6425A">
        <w:trPr>
          <w:trHeight w:val="62"/>
        </w:trPr>
        <w:tc>
          <w:tcPr>
            <w:tcW w:w="924" w:type="dxa"/>
            <w:vMerge/>
            <w:tcBorders>
              <w:left w:val="single" w:sz="8" w:space="0" w:color="auto"/>
              <w:bottom w:val="single" w:sz="8" w:space="0" w:color="auto"/>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p>
        </w:tc>
        <w:tc>
          <w:tcPr>
            <w:tcW w:w="6023" w:type="dxa"/>
            <w:vMerge/>
            <w:tcBorders>
              <w:left w:val="nil"/>
              <w:bottom w:val="single" w:sz="8" w:space="0" w:color="auto"/>
              <w:right w:val="single" w:sz="8" w:space="0" w:color="auto"/>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c>
          <w:tcPr>
            <w:tcW w:w="1357" w:type="dxa"/>
            <w:gridSpan w:val="3"/>
            <w:vMerge/>
            <w:tcBorders>
              <w:left w:val="nil"/>
              <w:bottom w:val="single" w:sz="8" w:space="0" w:color="auto"/>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p>
        </w:tc>
        <w:tc>
          <w:tcPr>
            <w:tcW w:w="30" w:type="dxa"/>
            <w:tcBorders>
              <w:top w:val="nil"/>
              <w:left w:val="nil"/>
              <w:bottom w:val="nil"/>
              <w:right w:val="nil"/>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r>
      <w:tr w:rsidR="00EF1FD5" w:rsidRPr="007C6133" w:rsidTr="00F6425A">
        <w:trPr>
          <w:trHeight w:val="272"/>
        </w:trPr>
        <w:tc>
          <w:tcPr>
            <w:tcW w:w="924" w:type="dxa"/>
            <w:vMerge w:val="restart"/>
            <w:tcBorders>
              <w:top w:val="nil"/>
              <w:left w:val="single" w:sz="8" w:space="0" w:color="auto"/>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r w:rsidRPr="007C6133">
              <w:rPr>
                <w:rFonts w:ascii="Times New Roman" w:hAnsi="Times New Roman"/>
                <w:w w:val="99"/>
                <w:sz w:val="22"/>
                <w:szCs w:val="22"/>
              </w:rPr>
              <w:t>1</w:t>
            </w:r>
          </w:p>
        </w:tc>
        <w:tc>
          <w:tcPr>
            <w:tcW w:w="6023" w:type="dxa"/>
            <w:vMerge w:val="restart"/>
            <w:tcBorders>
              <w:top w:val="nil"/>
              <w:left w:val="nil"/>
              <w:right w:val="single" w:sz="8" w:space="0" w:color="auto"/>
            </w:tcBorders>
            <w:vAlign w:val="center"/>
          </w:tcPr>
          <w:p w:rsidR="00EF1FD5" w:rsidRPr="007C6133" w:rsidRDefault="00EF1FD5" w:rsidP="00F6425A">
            <w:pPr>
              <w:widowControl w:val="0"/>
              <w:autoSpaceDE w:val="0"/>
              <w:autoSpaceDN w:val="0"/>
              <w:adjustRightInd w:val="0"/>
              <w:ind w:left="140"/>
              <w:rPr>
                <w:rFonts w:ascii="Times New Roman" w:hAnsi="Times New Roman"/>
                <w:sz w:val="22"/>
                <w:szCs w:val="22"/>
              </w:rPr>
            </w:pPr>
            <w:r w:rsidRPr="007C6133">
              <w:rPr>
                <w:rFonts w:ascii="Times New Roman" w:hAnsi="Times New Roman"/>
                <w:sz w:val="22"/>
                <w:szCs w:val="22"/>
              </w:rPr>
              <w:t>Формулировка проблем исходного текста</w:t>
            </w:r>
          </w:p>
        </w:tc>
        <w:tc>
          <w:tcPr>
            <w:tcW w:w="1357" w:type="dxa"/>
            <w:gridSpan w:val="3"/>
            <w:vMerge w:val="restart"/>
            <w:tcBorders>
              <w:top w:val="nil"/>
              <w:left w:val="nil"/>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r w:rsidRPr="007C6133">
              <w:rPr>
                <w:rFonts w:ascii="Times New Roman" w:hAnsi="Times New Roman"/>
                <w:sz w:val="22"/>
                <w:szCs w:val="22"/>
              </w:rPr>
              <w:t>94,2</w:t>
            </w:r>
          </w:p>
        </w:tc>
        <w:tc>
          <w:tcPr>
            <w:tcW w:w="30" w:type="dxa"/>
            <w:tcBorders>
              <w:top w:val="nil"/>
              <w:left w:val="nil"/>
              <w:bottom w:val="nil"/>
              <w:right w:val="nil"/>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r>
      <w:tr w:rsidR="00EF1FD5" w:rsidRPr="007C6133" w:rsidTr="00F6425A">
        <w:trPr>
          <w:trHeight w:val="68"/>
        </w:trPr>
        <w:tc>
          <w:tcPr>
            <w:tcW w:w="924" w:type="dxa"/>
            <w:vMerge/>
            <w:tcBorders>
              <w:left w:val="single" w:sz="8" w:space="0" w:color="auto"/>
              <w:bottom w:val="single" w:sz="8" w:space="0" w:color="auto"/>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p>
        </w:tc>
        <w:tc>
          <w:tcPr>
            <w:tcW w:w="6023" w:type="dxa"/>
            <w:vMerge/>
            <w:tcBorders>
              <w:left w:val="nil"/>
              <w:bottom w:val="single" w:sz="8" w:space="0" w:color="auto"/>
              <w:right w:val="single" w:sz="8" w:space="0" w:color="auto"/>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c>
          <w:tcPr>
            <w:tcW w:w="1357" w:type="dxa"/>
            <w:gridSpan w:val="3"/>
            <w:vMerge/>
            <w:tcBorders>
              <w:left w:val="nil"/>
              <w:bottom w:val="single" w:sz="8" w:space="0" w:color="auto"/>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p>
        </w:tc>
        <w:tc>
          <w:tcPr>
            <w:tcW w:w="30" w:type="dxa"/>
            <w:tcBorders>
              <w:top w:val="nil"/>
              <w:left w:val="nil"/>
              <w:bottom w:val="nil"/>
              <w:right w:val="nil"/>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r>
      <w:tr w:rsidR="00EF1FD5" w:rsidRPr="007C6133" w:rsidTr="00F6425A">
        <w:trPr>
          <w:trHeight w:val="272"/>
        </w:trPr>
        <w:tc>
          <w:tcPr>
            <w:tcW w:w="924" w:type="dxa"/>
            <w:vMerge w:val="restart"/>
            <w:tcBorders>
              <w:top w:val="nil"/>
              <w:left w:val="single" w:sz="8" w:space="0" w:color="auto"/>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r w:rsidRPr="007C6133">
              <w:rPr>
                <w:rFonts w:ascii="Times New Roman" w:hAnsi="Times New Roman"/>
                <w:w w:val="99"/>
                <w:sz w:val="22"/>
                <w:szCs w:val="22"/>
              </w:rPr>
              <w:t>2</w:t>
            </w:r>
          </w:p>
        </w:tc>
        <w:tc>
          <w:tcPr>
            <w:tcW w:w="6023" w:type="dxa"/>
            <w:vMerge w:val="restart"/>
            <w:tcBorders>
              <w:top w:val="nil"/>
              <w:left w:val="nil"/>
              <w:right w:val="single" w:sz="8" w:space="0" w:color="auto"/>
            </w:tcBorders>
            <w:vAlign w:val="center"/>
          </w:tcPr>
          <w:p w:rsidR="00EF1FD5" w:rsidRPr="007C6133" w:rsidRDefault="00EF1FD5" w:rsidP="00F6425A">
            <w:pPr>
              <w:widowControl w:val="0"/>
              <w:autoSpaceDE w:val="0"/>
              <w:autoSpaceDN w:val="0"/>
              <w:adjustRightInd w:val="0"/>
              <w:ind w:left="100"/>
              <w:rPr>
                <w:rFonts w:ascii="Times New Roman" w:hAnsi="Times New Roman"/>
                <w:sz w:val="22"/>
                <w:szCs w:val="22"/>
              </w:rPr>
            </w:pPr>
            <w:r w:rsidRPr="007C6133">
              <w:rPr>
                <w:rFonts w:ascii="Times New Roman" w:hAnsi="Times New Roman"/>
                <w:sz w:val="22"/>
                <w:szCs w:val="22"/>
              </w:rPr>
              <w:t>Комментарий к сформулированной проблеме исходного текста</w:t>
            </w:r>
          </w:p>
        </w:tc>
        <w:tc>
          <w:tcPr>
            <w:tcW w:w="1357" w:type="dxa"/>
            <w:gridSpan w:val="3"/>
            <w:vMerge w:val="restart"/>
            <w:tcBorders>
              <w:top w:val="nil"/>
              <w:left w:val="nil"/>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r w:rsidRPr="007C6133">
              <w:rPr>
                <w:rFonts w:ascii="Times New Roman" w:hAnsi="Times New Roman"/>
                <w:sz w:val="22"/>
                <w:szCs w:val="22"/>
              </w:rPr>
              <w:t>94,2</w:t>
            </w:r>
          </w:p>
        </w:tc>
        <w:tc>
          <w:tcPr>
            <w:tcW w:w="30" w:type="dxa"/>
            <w:tcBorders>
              <w:top w:val="nil"/>
              <w:left w:val="nil"/>
              <w:bottom w:val="nil"/>
              <w:right w:val="nil"/>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r>
      <w:tr w:rsidR="00EF1FD5" w:rsidRPr="007C6133" w:rsidTr="00F6425A">
        <w:trPr>
          <w:trHeight w:val="68"/>
        </w:trPr>
        <w:tc>
          <w:tcPr>
            <w:tcW w:w="924" w:type="dxa"/>
            <w:vMerge/>
            <w:tcBorders>
              <w:left w:val="single" w:sz="8" w:space="0" w:color="auto"/>
              <w:bottom w:val="single" w:sz="8" w:space="0" w:color="auto"/>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p>
        </w:tc>
        <w:tc>
          <w:tcPr>
            <w:tcW w:w="6023" w:type="dxa"/>
            <w:vMerge/>
            <w:tcBorders>
              <w:left w:val="nil"/>
              <w:bottom w:val="single" w:sz="8" w:space="0" w:color="auto"/>
              <w:right w:val="single" w:sz="8" w:space="0" w:color="auto"/>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c>
          <w:tcPr>
            <w:tcW w:w="1357" w:type="dxa"/>
            <w:gridSpan w:val="3"/>
            <w:vMerge/>
            <w:tcBorders>
              <w:left w:val="nil"/>
              <w:bottom w:val="single" w:sz="8" w:space="0" w:color="auto"/>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p>
        </w:tc>
        <w:tc>
          <w:tcPr>
            <w:tcW w:w="30" w:type="dxa"/>
            <w:tcBorders>
              <w:top w:val="nil"/>
              <w:left w:val="nil"/>
              <w:bottom w:val="nil"/>
              <w:right w:val="nil"/>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r>
      <w:tr w:rsidR="00EF1FD5" w:rsidRPr="007C6133" w:rsidTr="00F6425A">
        <w:trPr>
          <w:trHeight w:val="272"/>
        </w:trPr>
        <w:tc>
          <w:tcPr>
            <w:tcW w:w="924" w:type="dxa"/>
            <w:vMerge w:val="restart"/>
            <w:tcBorders>
              <w:top w:val="nil"/>
              <w:left w:val="single" w:sz="8" w:space="0" w:color="auto"/>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r w:rsidRPr="007C6133">
              <w:rPr>
                <w:rFonts w:ascii="Times New Roman" w:hAnsi="Times New Roman"/>
                <w:w w:val="99"/>
                <w:sz w:val="22"/>
                <w:szCs w:val="22"/>
              </w:rPr>
              <w:t>3</w:t>
            </w:r>
          </w:p>
        </w:tc>
        <w:tc>
          <w:tcPr>
            <w:tcW w:w="6023" w:type="dxa"/>
            <w:vMerge w:val="restart"/>
            <w:tcBorders>
              <w:top w:val="nil"/>
              <w:left w:val="nil"/>
              <w:right w:val="single" w:sz="8" w:space="0" w:color="auto"/>
            </w:tcBorders>
            <w:vAlign w:val="center"/>
          </w:tcPr>
          <w:p w:rsidR="00EF1FD5" w:rsidRPr="007C6133" w:rsidRDefault="00EF1FD5" w:rsidP="00F6425A">
            <w:pPr>
              <w:widowControl w:val="0"/>
              <w:autoSpaceDE w:val="0"/>
              <w:autoSpaceDN w:val="0"/>
              <w:adjustRightInd w:val="0"/>
              <w:ind w:left="100"/>
              <w:rPr>
                <w:rFonts w:ascii="Times New Roman" w:hAnsi="Times New Roman"/>
                <w:sz w:val="22"/>
                <w:szCs w:val="22"/>
              </w:rPr>
            </w:pPr>
            <w:r w:rsidRPr="007C6133">
              <w:rPr>
                <w:rFonts w:ascii="Times New Roman" w:hAnsi="Times New Roman"/>
                <w:sz w:val="22"/>
                <w:szCs w:val="22"/>
              </w:rPr>
              <w:t>Отражение позиции автора исходного текста</w:t>
            </w:r>
          </w:p>
        </w:tc>
        <w:tc>
          <w:tcPr>
            <w:tcW w:w="1357" w:type="dxa"/>
            <w:gridSpan w:val="3"/>
            <w:vMerge w:val="restart"/>
            <w:tcBorders>
              <w:top w:val="nil"/>
              <w:left w:val="nil"/>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r w:rsidRPr="007C6133">
              <w:rPr>
                <w:rFonts w:ascii="Times New Roman" w:hAnsi="Times New Roman"/>
                <w:sz w:val="22"/>
                <w:szCs w:val="22"/>
              </w:rPr>
              <w:t>92,3</w:t>
            </w:r>
          </w:p>
        </w:tc>
        <w:tc>
          <w:tcPr>
            <w:tcW w:w="30" w:type="dxa"/>
            <w:tcBorders>
              <w:top w:val="nil"/>
              <w:left w:val="nil"/>
              <w:bottom w:val="nil"/>
              <w:right w:val="nil"/>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r>
      <w:tr w:rsidR="00EF1FD5" w:rsidRPr="007C6133" w:rsidTr="00F6425A">
        <w:trPr>
          <w:trHeight w:val="68"/>
        </w:trPr>
        <w:tc>
          <w:tcPr>
            <w:tcW w:w="924" w:type="dxa"/>
            <w:vMerge/>
            <w:tcBorders>
              <w:left w:val="single" w:sz="8" w:space="0" w:color="auto"/>
              <w:bottom w:val="single" w:sz="8" w:space="0" w:color="auto"/>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p>
        </w:tc>
        <w:tc>
          <w:tcPr>
            <w:tcW w:w="6023" w:type="dxa"/>
            <w:vMerge/>
            <w:tcBorders>
              <w:left w:val="nil"/>
              <w:bottom w:val="single" w:sz="8" w:space="0" w:color="auto"/>
              <w:right w:val="single" w:sz="8" w:space="0" w:color="auto"/>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c>
          <w:tcPr>
            <w:tcW w:w="1357" w:type="dxa"/>
            <w:gridSpan w:val="3"/>
            <w:vMerge/>
            <w:tcBorders>
              <w:left w:val="nil"/>
              <w:bottom w:val="single" w:sz="8" w:space="0" w:color="auto"/>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p>
        </w:tc>
        <w:tc>
          <w:tcPr>
            <w:tcW w:w="30" w:type="dxa"/>
            <w:tcBorders>
              <w:top w:val="nil"/>
              <w:left w:val="nil"/>
              <w:bottom w:val="nil"/>
              <w:right w:val="nil"/>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r>
      <w:tr w:rsidR="00EF1FD5" w:rsidRPr="007C6133" w:rsidTr="00F6425A">
        <w:trPr>
          <w:trHeight w:val="272"/>
        </w:trPr>
        <w:tc>
          <w:tcPr>
            <w:tcW w:w="924" w:type="dxa"/>
            <w:vMerge w:val="restart"/>
            <w:tcBorders>
              <w:top w:val="nil"/>
              <w:left w:val="single" w:sz="8" w:space="0" w:color="auto"/>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r w:rsidRPr="007C6133">
              <w:rPr>
                <w:rFonts w:ascii="Times New Roman" w:hAnsi="Times New Roman"/>
                <w:w w:val="99"/>
                <w:sz w:val="22"/>
                <w:szCs w:val="22"/>
              </w:rPr>
              <w:t>4</w:t>
            </w:r>
          </w:p>
        </w:tc>
        <w:tc>
          <w:tcPr>
            <w:tcW w:w="6023" w:type="dxa"/>
            <w:vMerge w:val="restart"/>
            <w:tcBorders>
              <w:top w:val="nil"/>
              <w:left w:val="nil"/>
              <w:right w:val="single" w:sz="8" w:space="0" w:color="auto"/>
            </w:tcBorders>
            <w:vAlign w:val="center"/>
          </w:tcPr>
          <w:p w:rsidR="00EF1FD5" w:rsidRPr="007C6133" w:rsidRDefault="00EF1FD5" w:rsidP="00F6425A">
            <w:pPr>
              <w:widowControl w:val="0"/>
              <w:autoSpaceDE w:val="0"/>
              <w:autoSpaceDN w:val="0"/>
              <w:adjustRightInd w:val="0"/>
              <w:ind w:left="100"/>
              <w:rPr>
                <w:rFonts w:ascii="Times New Roman" w:hAnsi="Times New Roman"/>
                <w:sz w:val="22"/>
                <w:szCs w:val="22"/>
              </w:rPr>
            </w:pPr>
            <w:r w:rsidRPr="007C6133">
              <w:rPr>
                <w:rFonts w:ascii="Times New Roman" w:hAnsi="Times New Roman"/>
                <w:sz w:val="22"/>
                <w:szCs w:val="22"/>
              </w:rPr>
              <w:t>Аргументация экзаменуемым собственного мнения по проблеме</w:t>
            </w:r>
          </w:p>
        </w:tc>
        <w:tc>
          <w:tcPr>
            <w:tcW w:w="1357" w:type="dxa"/>
            <w:gridSpan w:val="3"/>
            <w:vMerge w:val="restart"/>
            <w:tcBorders>
              <w:top w:val="nil"/>
              <w:left w:val="nil"/>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r w:rsidRPr="007C6133">
              <w:rPr>
                <w:rFonts w:ascii="Times New Roman" w:hAnsi="Times New Roman"/>
                <w:sz w:val="22"/>
                <w:szCs w:val="22"/>
              </w:rPr>
              <w:t>50</w:t>
            </w:r>
          </w:p>
        </w:tc>
        <w:tc>
          <w:tcPr>
            <w:tcW w:w="30" w:type="dxa"/>
            <w:tcBorders>
              <w:top w:val="nil"/>
              <w:left w:val="nil"/>
              <w:bottom w:val="nil"/>
              <w:right w:val="nil"/>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r>
      <w:tr w:rsidR="00EF1FD5" w:rsidRPr="007C6133" w:rsidTr="00F6425A">
        <w:trPr>
          <w:trHeight w:val="68"/>
        </w:trPr>
        <w:tc>
          <w:tcPr>
            <w:tcW w:w="924" w:type="dxa"/>
            <w:vMerge/>
            <w:tcBorders>
              <w:left w:val="single" w:sz="8" w:space="0" w:color="auto"/>
              <w:bottom w:val="single" w:sz="8" w:space="0" w:color="auto"/>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p>
        </w:tc>
        <w:tc>
          <w:tcPr>
            <w:tcW w:w="6023" w:type="dxa"/>
            <w:vMerge/>
            <w:tcBorders>
              <w:left w:val="nil"/>
              <w:bottom w:val="single" w:sz="8" w:space="0" w:color="auto"/>
              <w:right w:val="single" w:sz="8" w:space="0" w:color="auto"/>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c>
          <w:tcPr>
            <w:tcW w:w="1357" w:type="dxa"/>
            <w:gridSpan w:val="3"/>
            <w:vMerge/>
            <w:tcBorders>
              <w:left w:val="nil"/>
              <w:bottom w:val="single" w:sz="8" w:space="0" w:color="auto"/>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p>
        </w:tc>
        <w:tc>
          <w:tcPr>
            <w:tcW w:w="30" w:type="dxa"/>
            <w:tcBorders>
              <w:top w:val="nil"/>
              <w:left w:val="nil"/>
              <w:bottom w:val="nil"/>
              <w:right w:val="nil"/>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r>
      <w:tr w:rsidR="00EF1FD5" w:rsidRPr="007C6133" w:rsidTr="00F6425A">
        <w:trPr>
          <w:trHeight w:val="272"/>
        </w:trPr>
        <w:tc>
          <w:tcPr>
            <w:tcW w:w="924" w:type="dxa"/>
            <w:vMerge w:val="restart"/>
            <w:tcBorders>
              <w:top w:val="nil"/>
              <w:left w:val="single" w:sz="8" w:space="0" w:color="auto"/>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r w:rsidRPr="007C6133">
              <w:rPr>
                <w:rFonts w:ascii="Times New Roman" w:hAnsi="Times New Roman"/>
                <w:w w:val="99"/>
                <w:sz w:val="22"/>
                <w:szCs w:val="22"/>
              </w:rPr>
              <w:t>5</w:t>
            </w:r>
          </w:p>
        </w:tc>
        <w:tc>
          <w:tcPr>
            <w:tcW w:w="6023" w:type="dxa"/>
            <w:vMerge w:val="restart"/>
            <w:tcBorders>
              <w:top w:val="nil"/>
              <w:left w:val="nil"/>
              <w:right w:val="single" w:sz="8" w:space="0" w:color="auto"/>
            </w:tcBorders>
            <w:vAlign w:val="center"/>
          </w:tcPr>
          <w:p w:rsidR="00EF1FD5" w:rsidRPr="007C6133" w:rsidRDefault="00EF1FD5" w:rsidP="00F6425A">
            <w:pPr>
              <w:widowControl w:val="0"/>
              <w:autoSpaceDE w:val="0"/>
              <w:autoSpaceDN w:val="0"/>
              <w:adjustRightInd w:val="0"/>
              <w:ind w:left="100"/>
              <w:rPr>
                <w:rFonts w:ascii="Times New Roman" w:hAnsi="Times New Roman"/>
                <w:sz w:val="22"/>
                <w:szCs w:val="22"/>
              </w:rPr>
            </w:pPr>
            <w:r w:rsidRPr="007C6133">
              <w:rPr>
                <w:rFonts w:ascii="Times New Roman" w:hAnsi="Times New Roman"/>
                <w:sz w:val="22"/>
                <w:szCs w:val="22"/>
              </w:rPr>
              <w:t>Смысловая цельность, речевая связность и последовательность</w:t>
            </w:r>
          </w:p>
          <w:p w:rsidR="00EF1FD5" w:rsidRPr="007C6133" w:rsidRDefault="00EF1FD5" w:rsidP="00F6425A">
            <w:pPr>
              <w:widowControl w:val="0"/>
              <w:autoSpaceDE w:val="0"/>
              <w:autoSpaceDN w:val="0"/>
              <w:adjustRightInd w:val="0"/>
              <w:ind w:left="100"/>
              <w:rPr>
                <w:rFonts w:ascii="Times New Roman" w:hAnsi="Times New Roman"/>
                <w:sz w:val="22"/>
                <w:szCs w:val="22"/>
              </w:rPr>
            </w:pPr>
            <w:r w:rsidRPr="007C6133">
              <w:rPr>
                <w:rFonts w:ascii="Times New Roman" w:hAnsi="Times New Roman"/>
                <w:sz w:val="22"/>
                <w:szCs w:val="22"/>
              </w:rPr>
              <w:t>изложения</w:t>
            </w:r>
          </w:p>
        </w:tc>
        <w:tc>
          <w:tcPr>
            <w:tcW w:w="1357" w:type="dxa"/>
            <w:gridSpan w:val="3"/>
            <w:vMerge w:val="restart"/>
            <w:tcBorders>
              <w:top w:val="nil"/>
              <w:left w:val="nil"/>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r w:rsidRPr="007C6133">
              <w:rPr>
                <w:rFonts w:ascii="Times New Roman" w:hAnsi="Times New Roman"/>
                <w:sz w:val="22"/>
                <w:szCs w:val="22"/>
              </w:rPr>
              <w:t>98</w:t>
            </w:r>
          </w:p>
        </w:tc>
        <w:tc>
          <w:tcPr>
            <w:tcW w:w="30" w:type="dxa"/>
            <w:tcBorders>
              <w:top w:val="nil"/>
              <w:left w:val="nil"/>
              <w:bottom w:val="nil"/>
              <w:right w:val="nil"/>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r>
      <w:tr w:rsidR="00EF1FD5" w:rsidRPr="007C6133" w:rsidTr="00F6425A">
        <w:trPr>
          <w:trHeight w:val="115"/>
        </w:trPr>
        <w:tc>
          <w:tcPr>
            <w:tcW w:w="924" w:type="dxa"/>
            <w:vMerge/>
            <w:tcBorders>
              <w:left w:val="single" w:sz="8" w:space="0" w:color="auto"/>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p>
        </w:tc>
        <w:tc>
          <w:tcPr>
            <w:tcW w:w="6023" w:type="dxa"/>
            <w:vMerge/>
            <w:tcBorders>
              <w:left w:val="nil"/>
              <w:right w:val="single" w:sz="8" w:space="0" w:color="auto"/>
            </w:tcBorders>
            <w:vAlign w:val="center"/>
          </w:tcPr>
          <w:p w:rsidR="00EF1FD5" w:rsidRPr="007C6133" w:rsidRDefault="00EF1FD5" w:rsidP="00F6425A">
            <w:pPr>
              <w:widowControl w:val="0"/>
              <w:autoSpaceDE w:val="0"/>
              <w:autoSpaceDN w:val="0"/>
              <w:adjustRightInd w:val="0"/>
              <w:ind w:left="100"/>
              <w:rPr>
                <w:rFonts w:ascii="Times New Roman" w:hAnsi="Times New Roman"/>
                <w:sz w:val="22"/>
                <w:szCs w:val="22"/>
              </w:rPr>
            </w:pPr>
          </w:p>
        </w:tc>
        <w:tc>
          <w:tcPr>
            <w:tcW w:w="1357" w:type="dxa"/>
            <w:gridSpan w:val="3"/>
            <w:vMerge/>
            <w:tcBorders>
              <w:left w:val="nil"/>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p>
        </w:tc>
        <w:tc>
          <w:tcPr>
            <w:tcW w:w="30" w:type="dxa"/>
            <w:tcBorders>
              <w:top w:val="nil"/>
              <w:left w:val="nil"/>
              <w:bottom w:val="nil"/>
              <w:right w:val="nil"/>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r>
      <w:tr w:rsidR="00EF1FD5" w:rsidRPr="007C6133" w:rsidTr="00F6425A">
        <w:trPr>
          <w:trHeight w:val="115"/>
        </w:trPr>
        <w:tc>
          <w:tcPr>
            <w:tcW w:w="924" w:type="dxa"/>
            <w:vMerge/>
            <w:tcBorders>
              <w:left w:val="single" w:sz="8" w:space="0" w:color="auto"/>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p>
        </w:tc>
        <w:tc>
          <w:tcPr>
            <w:tcW w:w="6023" w:type="dxa"/>
            <w:vMerge/>
            <w:tcBorders>
              <w:left w:val="nil"/>
              <w:right w:val="single" w:sz="8" w:space="0" w:color="auto"/>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c>
          <w:tcPr>
            <w:tcW w:w="1357" w:type="dxa"/>
            <w:gridSpan w:val="3"/>
            <w:vMerge/>
            <w:tcBorders>
              <w:left w:val="nil"/>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p>
        </w:tc>
        <w:tc>
          <w:tcPr>
            <w:tcW w:w="30" w:type="dxa"/>
            <w:tcBorders>
              <w:top w:val="nil"/>
              <w:left w:val="nil"/>
              <w:bottom w:val="nil"/>
              <w:right w:val="nil"/>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r>
      <w:tr w:rsidR="00EF1FD5" w:rsidRPr="007C6133" w:rsidTr="00F6425A">
        <w:trPr>
          <w:trHeight w:val="68"/>
        </w:trPr>
        <w:tc>
          <w:tcPr>
            <w:tcW w:w="924" w:type="dxa"/>
            <w:vMerge/>
            <w:tcBorders>
              <w:left w:val="single" w:sz="8" w:space="0" w:color="auto"/>
              <w:bottom w:val="single" w:sz="8" w:space="0" w:color="auto"/>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p>
        </w:tc>
        <w:tc>
          <w:tcPr>
            <w:tcW w:w="6023" w:type="dxa"/>
            <w:vMerge/>
            <w:tcBorders>
              <w:left w:val="nil"/>
              <w:bottom w:val="single" w:sz="8" w:space="0" w:color="auto"/>
              <w:right w:val="single" w:sz="8" w:space="0" w:color="auto"/>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c>
          <w:tcPr>
            <w:tcW w:w="1357" w:type="dxa"/>
            <w:gridSpan w:val="3"/>
            <w:vMerge/>
            <w:tcBorders>
              <w:left w:val="nil"/>
              <w:bottom w:val="single" w:sz="8" w:space="0" w:color="auto"/>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p>
        </w:tc>
        <w:tc>
          <w:tcPr>
            <w:tcW w:w="30" w:type="dxa"/>
            <w:tcBorders>
              <w:top w:val="nil"/>
              <w:left w:val="nil"/>
              <w:bottom w:val="nil"/>
              <w:right w:val="nil"/>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r>
      <w:tr w:rsidR="00EF1FD5" w:rsidRPr="007C6133" w:rsidTr="00F6425A">
        <w:trPr>
          <w:trHeight w:val="272"/>
        </w:trPr>
        <w:tc>
          <w:tcPr>
            <w:tcW w:w="924" w:type="dxa"/>
            <w:vMerge w:val="restart"/>
            <w:tcBorders>
              <w:top w:val="nil"/>
              <w:left w:val="single" w:sz="8" w:space="0" w:color="auto"/>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r w:rsidRPr="007C6133">
              <w:rPr>
                <w:rFonts w:ascii="Times New Roman" w:hAnsi="Times New Roman"/>
                <w:w w:val="99"/>
                <w:sz w:val="22"/>
                <w:szCs w:val="22"/>
              </w:rPr>
              <w:lastRenderedPageBreak/>
              <w:t>6</w:t>
            </w:r>
          </w:p>
        </w:tc>
        <w:tc>
          <w:tcPr>
            <w:tcW w:w="6023" w:type="dxa"/>
            <w:vMerge w:val="restart"/>
            <w:tcBorders>
              <w:top w:val="nil"/>
              <w:left w:val="nil"/>
              <w:right w:val="single" w:sz="8" w:space="0" w:color="auto"/>
            </w:tcBorders>
            <w:vAlign w:val="center"/>
          </w:tcPr>
          <w:p w:rsidR="00EF1FD5" w:rsidRPr="007C6133" w:rsidRDefault="00EF1FD5" w:rsidP="00F6425A">
            <w:pPr>
              <w:widowControl w:val="0"/>
              <w:autoSpaceDE w:val="0"/>
              <w:autoSpaceDN w:val="0"/>
              <w:adjustRightInd w:val="0"/>
              <w:ind w:left="100"/>
              <w:rPr>
                <w:rFonts w:ascii="Times New Roman" w:hAnsi="Times New Roman"/>
                <w:sz w:val="22"/>
                <w:szCs w:val="22"/>
              </w:rPr>
            </w:pPr>
            <w:r w:rsidRPr="007C6133">
              <w:rPr>
                <w:rFonts w:ascii="Times New Roman" w:hAnsi="Times New Roman"/>
                <w:sz w:val="22"/>
                <w:szCs w:val="22"/>
              </w:rPr>
              <w:t>Точность и выразительность речи</w:t>
            </w:r>
          </w:p>
        </w:tc>
        <w:tc>
          <w:tcPr>
            <w:tcW w:w="1357" w:type="dxa"/>
            <w:gridSpan w:val="3"/>
            <w:vMerge w:val="restart"/>
            <w:tcBorders>
              <w:top w:val="nil"/>
              <w:left w:val="nil"/>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r w:rsidRPr="007C6133">
              <w:rPr>
                <w:rFonts w:ascii="Times New Roman" w:hAnsi="Times New Roman"/>
                <w:sz w:val="22"/>
                <w:szCs w:val="22"/>
              </w:rPr>
              <w:t>96</w:t>
            </w:r>
          </w:p>
        </w:tc>
        <w:tc>
          <w:tcPr>
            <w:tcW w:w="30" w:type="dxa"/>
            <w:tcBorders>
              <w:top w:val="nil"/>
              <w:left w:val="nil"/>
              <w:bottom w:val="nil"/>
              <w:right w:val="nil"/>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r>
      <w:tr w:rsidR="00EF1FD5" w:rsidRPr="007C6133" w:rsidTr="00F6425A">
        <w:trPr>
          <w:trHeight w:val="68"/>
        </w:trPr>
        <w:tc>
          <w:tcPr>
            <w:tcW w:w="924" w:type="dxa"/>
            <w:vMerge/>
            <w:tcBorders>
              <w:left w:val="single" w:sz="8" w:space="0" w:color="auto"/>
              <w:bottom w:val="single" w:sz="8" w:space="0" w:color="auto"/>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p>
        </w:tc>
        <w:tc>
          <w:tcPr>
            <w:tcW w:w="6023" w:type="dxa"/>
            <w:vMerge/>
            <w:tcBorders>
              <w:left w:val="nil"/>
              <w:bottom w:val="single" w:sz="8" w:space="0" w:color="auto"/>
              <w:right w:val="single" w:sz="8" w:space="0" w:color="auto"/>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c>
          <w:tcPr>
            <w:tcW w:w="1357" w:type="dxa"/>
            <w:gridSpan w:val="3"/>
            <w:vMerge/>
            <w:tcBorders>
              <w:left w:val="nil"/>
              <w:bottom w:val="single" w:sz="8" w:space="0" w:color="auto"/>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p>
        </w:tc>
        <w:tc>
          <w:tcPr>
            <w:tcW w:w="30" w:type="dxa"/>
            <w:tcBorders>
              <w:top w:val="nil"/>
              <w:left w:val="nil"/>
              <w:bottom w:val="nil"/>
              <w:right w:val="nil"/>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r>
      <w:tr w:rsidR="00EF1FD5" w:rsidRPr="007C6133" w:rsidTr="00F6425A">
        <w:trPr>
          <w:trHeight w:val="272"/>
        </w:trPr>
        <w:tc>
          <w:tcPr>
            <w:tcW w:w="924" w:type="dxa"/>
            <w:vMerge w:val="restart"/>
            <w:tcBorders>
              <w:top w:val="nil"/>
              <w:left w:val="single" w:sz="8" w:space="0" w:color="auto"/>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r w:rsidRPr="007C6133">
              <w:rPr>
                <w:rFonts w:ascii="Times New Roman" w:hAnsi="Times New Roman"/>
                <w:w w:val="99"/>
                <w:sz w:val="22"/>
                <w:szCs w:val="22"/>
              </w:rPr>
              <w:t>7</w:t>
            </w:r>
          </w:p>
        </w:tc>
        <w:tc>
          <w:tcPr>
            <w:tcW w:w="6023" w:type="dxa"/>
            <w:vMerge w:val="restart"/>
            <w:tcBorders>
              <w:top w:val="nil"/>
              <w:left w:val="nil"/>
              <w:right w:val="single" w:sz="8" w:space="0" w:color="auto"/>
            </w:tcBorders>
            <w:vAlign w:val="center"/>
          </w:tcPr>
          <w:p w:rsidR="00EF1FD5" w:rsidRPr="007C6133" w:rsidRDefault="00EF1FD5" w:rsidP="00F6425A">
            <w:pPr>
              <w:widowControl w:val="0"/>
              <w:autoSpaceDE w:val="0"/>
              <w:autoSpaceDN w:val="0"/>
              <w:adjustRightInd w:val="0"/>
              <w:ind w:left="100"/>
              <w:rPr>
                <w:rFonts w:ascii="Times New Roman" w:hAnsi="Times New Roman"/>
                <w:sz w:val="22"/>
                <w:szCs w:val="22"/>
              </w:rPr>
            </w:pPr>
            <w:r w:rsidRPr="007C6133">
              <w:rPr>
                <w:rFonts w:ascii="Times New Roman" w:hAnsi="Times New Roman"/>
                <w:sz w:val="22"/>
                <w:szCs w:val="22"/>
              </w:rPr>
              <w:t>Соблюдение орфографических норм</w:t>
            </w:r>
          </w:p>
        </w:tc>
        <w:tc>
          <w:tcPr>
            <w:tcW w:w="1357" w:type="dxa"/>
            <w:gridSpan w:val="3"/>
            <w:vMerge w:val="restart"/>
            <w:tcBorders>
              <w:top w:val="nil"/>
              <w:left w:val="nil"/>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r w:rsidRPr="007C6133">
              <w:rPr>
                <w:rFonts w:ascii="Times New Roman" w:hAnsi="Times New Roman"/>
                <w:sz w:val="22"/>
                <w:szCs w:val="22"/>
              </w:rPr>
              <w:t>75</w:t>
            </w:r>
          </w:p>
        </w:tc>
        <w:tc>
          <w:tcPr>
            <w:tcW w:w="30" w:type="dxa"/>
            <w:tcBorders>
              <w:top w:val="nil"/>
              <w:left w:val="nil"/>
              <w:bottom w:val="nil"/>
              <w:right w:val="nil"/>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r>
      <w:tr w:rsidR="00EF1FD5" w:rsidRPr="007C6133" w:rsidTr="00F6425A">
        <w:trPr>
          <w:trHeight w:val="69"/>
        </w:trPr>
        <w:tc>
          <w:tcPr>
            <w:tcW w:w="924" w:type="dxa"/>
            <w:vMerge/>
            <w:tcBorders>
              <w:left w:val="single" w:sz="8" w:space="0" w:color="auto"/>
              <w:bottom w:val="single" w:sz="8" w:space="0" w:color="auto"/>
              <w:right w:val="single" w:sz="8" w:space="0" w:color="auto"/>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c>
          <w:tcPr>
            <w:tcW w:w="6023" w:type="dxa"/>
            <w:vMerge/>
            <w:tcBorders>
              <w:left w:val="nil"/>
              <w:bottom w:val="single" w:sz="8" w:space="0" w:color="auto"/>
              <w:right w:val="single" w:sz="8" w:space="0" w:color="auto"/>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c>
          <w:tcPr>
            <w:tcW w:w="1357" w:type="dxa"/>
            <w:gridSpan w:val="3"/>
            <w:vMerge/>
            <w:tcBorders>
              <w:left w:val="nil"/>
              <w:bottom w:val="single" w:sz="8" w:space="0" w:color="auto"/>
              <w:right w:val="single" w:sz="8" w:space="0" w:color="auto"/>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c>
          <w:tcPr>
            <w:tcW w:w="30" w:type="dxa"/>
            <w:tcBorders>
              <w:top w:val="nil"/>
              <w:left w:val="nil"/>
              <w:bottom w:val="nil"/>
              <w:right w:val="nil"/>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r>
      <w:tr w:rsidR="00EF1FD5" w:rsidRPr="007C6133" w:rsidTr="00F6425A">
        <w:trPr>
          <w:trHeight w:val="272"/>
        </w:trPr>
        <w:tc>
          <w:tcPr>
            <w:tcW w:w="924" w:type="dxa"/>
            <w:vMerge w:val="restart"/>
            <w:tcBorders>
              <w:top w:val="nil"/>
              <w:left w:val="single" w:sz="8" w:space="0" w:color="auto"/>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r w:rsidRPr="007C6133">
              <w:rPr>
                <w:rFonts w:ascii="Times New Roman" w:hAnsi="Times New Roman"/>
                <w:w w:val="99"/>
                <w:sz w:val="22"/>
                <w:szCs w:val="22"/>
              </w:rPr>
              <w:t>8</w:t>
            </w:r>
          </w:p>
        </w:tc>
        <w:tc>
          <w:tcPr>
            <w:tcW w:w="6023" w:type="dxa"/>
            <w:vMerge w:val="restart"/>
            <w:tcBorders>
              <w:top w:val="nil"/>
              <w:left w:val="nil"/>
              <w:right w:val="single" w:sz="8" w:space="0" w:color="auto"/>
            </w:tcBorders>
            <w:vAlign w:val="center"/>
          </w:tcPr>
          <w:p w:rsidR="00EF1FD5" w:rsidRPr="007C6133" w:rsidRDefault="00EF1FD5" w:rsidP="00F6425A">
            <w:pPr>
              <w:widowControl w:val="0"/>
              <w:autoSpaceDE w:val="0"/>
              <w:autoSpaceDN w:val="0"/>
              <w:adjustRightInd w:val="0"/>
              <w:ind w:left="100"/>
              <w:rPr>
                <w:rFonts w:ascii="Times New Roman" w:hAnsi="Times New Roman"/>
                <w:sz w:val="22"/>
                <w:szCs w:val="22"/>
              </w:rPr>
            </w:pPr>
            <w:r w:rsidRPr="007C6133">
              <w:rPr>
                <w:rFonts w:ascii="Times New Roman" w:hAnsi="Times New Roman"/>
                <w:sz w:val="22"/>
                <w:szCs w:val="22"/>
              </w:rPr>
              <w:t>Соблюдение пунктуационных норм</w:t>
            </w:r>
          </w:p>
        </w:tc>
        <w:tc>
          <w:tcPr>
            <w:tcW w:w="1357" w:type="dxa"/>
            <w:gridSpan w:val="3"/>
            <w:vMerge w:val="restart"/>
            <w:tcBorders>
              <w:top w:val="nil"/>
              <w:left w:val="nil"/>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r w:rsidRPr="007C6133">
              <w:rPr>
                <w:rFonts w:ascii="Times New Roman" w:hAnsi="Times New Roman"/>
                <w:sz w:val="22"/>
                <w:szCs w:val="22"/>
              </w:rPr>
              <w:t>42</w:t>
            </w:r>
          </w:p>
        </w:tc>
        <w:tc>
          <w:tcPr>
            <w:tcW w:w="30" w:type="dxa"/>
            <w:tcBorders>
              <w:top w:val="nil"/>
              <w:left w:val="nil"/>
              <w:bottom w:val="nil"/>
              <w:right w:val="nil"/>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r>
      <w:tr w:rsidR="00EF1FD5" w:rsidRPr="007C6133" w:rsidTr="00F6425A">
        <w:trPr>
          <w:trHeight w:val="68"/>
        </w:trPr>
        <w:tc>
          <w:tcPr>
            <w:tcW w:w="924" w:type="dxa"/>
            <w:vMerge/>
            <w:tcBorders>
              <w:left w:val="single" w:sz="8" w:space="0" w:color="auto"/>
              <w:bottom w:val="single" w:sz="8" w:space="0" w:color="auto"/>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p>
        </w:tc>
        <w:tc>
          <w:tcPr>
            <w:tcW w:w="6023" w:type="dxa"/>
            <w:vMerge/>
            <w:tcBorders>
              <w:left w:val="nil"/>
              <w:bottom w:val="single" w:sz="8" w:space="0" w:color="auto"/>
              <w:right w:val="single" w:sz="8" w:space="0" w:color="auto"/>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c>
          <w:tcPr>
            <w:tcW w:w="1357" w:type="dxa"/>
            <w:gridSpan w:val="3"/>
            <w:vMerge/>
            <w:tcBorders>
              <w:left w:val="nil"/>
              <w:bottom w:val="single" w:sz="8" w:space="0" w:color="auto"/>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p>
        </w:tc>
        <w:tc>
          <w:tcPr>
            <w:tcW w:w="30" w:type="dxa"/>
            <w:tcBorders>
              <w:top w:val="nil"/>
              <w:left w:val="nil"/>
              <w:bottom w:val="nil"/>
              <w:right w:val="nil"/>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r>
      <w:tr w:rsidR="00EF1FD5" w:rsidRPr="007C6133" w:rsidTr="00F6425A">
        <w:trPr>
          <w:trHeight w:val="272"/>
        </w:trPr>
        <w:tc>
          <w:tcPr>
            <w:tcW w:w="924" w:type="dxa"/>
            <w:vMerge w:val="restart"/>
            <w:tcBorders>
              <w:top w:val="nil"/>
              <w:left w:val="single" w:sz="8" w:space="0" w:color="auto"/>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r w:rsidRPr="007C6133">
              <w:rPr>
                <w:rFonts w:ascii="Times New Roman" w:hAnsi="Times New Roman"/>
                <w:w w:val="99"/>
                <w:sz w:val="22"/>
                <w:szCs w:val="22"/>
              </w:rPr>
              <w:t>9</w:t>
            </w:r>
          </w:p>
        </w:tc>
        <w:tc>
          <w:tcPr>
            <w:tcW w:w="6023" w:type="dxa"/>
            <w:vMerge w:val="restart"/>
            <w:tcBorders>
              <w:top w:val="nil"/>
              <w:left w:val="nil"/>
              <w:right w:val="single" w:sz="8" w:space="0" w:color="auto"/>
            </w:tcBorders>
            <w:vAlign w:val="center"/>
          </w:tcPr>
          <w:p w:rsidR="00EF1FD5" w:rsidRPr="007C6133" w:rsidRDefault="00EF1FD5" w:rsidP="00F6425A">
            <w:pPr>
              <w:widowControl w:val="0"/>
              <w:autoSpaceDE w:val="0"/>
              <w:autoSpaceDN w:val="0"/>
              <w:adjustRightInd w:val="0"/>
              <w:ind w:left="100"/>
              <w:rPr>
                <w:rFonts w:ascii="Times New Roman" w:hAnsi="Times New Roman"/>
                <w:sz w:val="22"/>
                <w:szCs w:val="22"/>
              </w:rPr>
            </w:pPr>
            <w:r w:rsidRPr="007C6133">
              <w:rPr>
                <w:rFonts w:ascii="Times New Roman" w:hAnsi="Times New Roman"/>
                <w:sz w:val="22"/>
                <w:szCs w:val="22"/>
              </w:rPr>
              <w:t>Соблюдение языковых норм</w:t>
            </w:r>
          </w:p>
        </w:tc>
        <w:tc>
          <w:tcPr>
            <w:tcW w:w="1357" w:type="dxa"/>
            <w:gridSpan w:val="3"/>
            <w:vMerge w:val="restart"/>
            <w:tcBorders>
              <w:top w:val="nil"/>
              <w:left w:val="nil"/>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r w:rsidRPr="007C6133">
              <w:rPr>
                <w:rFonts w:ascii="Times New Roman" w:hAnsi="Times New Roman"/>
                <w:sz w:val="22"/>
                <w:szCs w:val="22"/>
              </w:rPr>
              <w:t>82,6</w:t>
            </w:r>
          </w:p>
        </w:tc>
        <w:tc>
          <w:tcPr>
            <w:tcW w:w="30" w:type="dxa"/>
            <w:tcBorders>
              <w:top w:val="nil"/>
              <w:left w:val="nil"/>
              <w:bottom w:val="nil"/>
              <w:right w:val="nil"/>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r>
      <w:tr w:rsidR="00EF1FD5" w:rsidRPr="007C6133" w:rsidTr="00F6425A">
        <w:trPr>
          <w:trHeight w:val="68"/>
        </w:trPr>
        <w:tc>
          <w:tcPr>
            <w:tcW w:w="924" w:type="dxa"/>
            <w:vMerge/>
            <w:tcBorders>
              <w:left w:val="single" w:sz="8" w:space="0" w:color="auto"/>
              <w:bottom w:val="single" w:sz="8" w:space="0" w:color="auto"/>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p>
        </w:tc>
        <w:tc>
          <w:tcPr>
            <w:tcW w:w="6023" w:type="dxa"/>
            <w:vMerge/>
            <w:tcBorders>
              <w:left w:val="nil"/>
              <w:bottom w:val="single" w:sz="8" w:space="0" w:color="auto"/>
              <w:right w:val="single" w:sz="8" w:space="0" w:color="auto"/>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c>
          <w:tcPr>
            <w:tcW w:w="1357" w:type="dxa"/>
            <w:gridSpan w:val="3"/>
            <w:vMerge/>
            <w:tcBorders>
              <w:left w:val="nil"/>
              <w:bottom w:val="single" w:sz="8" w:space="0" w:color="auto"/>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p>
        </w:tc>
        <w:tc>
          <w:tcPr>
            <w:tcW w:w="30" w:type="dxa"/>
            <w:tcBorders>
              <w:top w:val="nil"/>
              <w:left w:val="nil"/>
              <w:bottom w:val="nil"/>
              <w:right w:val="nil"/>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r>
      <w:tr w:rsidR="00EF1FD5" w:rsidRPr="007C6133" w:rsidTr="00F6425A">
        <w:trPr>
          <w:trHeight w:val="272"/>
        </w:trPr>
        <w:tc>
          <w:tcPr>
            <w:tcW w:w="924" w:type="dxa"/>
            <w:vMerge w:val="restart"/>
            <w:tcBorders>
              <w:top w:val="nil"/>
              <w:left w:val="single" w:sz="8" w:space="0" w:color="auto"/>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r w:rsidRPr="007C6133">
              <w:rPr>
                <w:rFonts w:ascii="Times New Roman" w:hAnsi="Times New Roman"/>
                <w:w w:val="99"/>
                <w:sz w:val="22"/>
                <w:szCs w:val="22"/>
              </w:rPr>
              <w:t>10</w:t>
            </w:r>
          </w:p>
        </w:tc>
        <w:tc>
          <w:tcPr>
            <w:tcW w:w="6023" w:type="dxa"/>
            <w:vMerge w:val="restart"/>
            <w:tcBorders>
              <w:top w:val="nil"/>
              <w:left w:val="nil"/>
              <w:right w:val="single" w:sz="8" w:space="0" w:color="auto"/>
            </w:tcBorders>
            <w:vAlign w:val="center"/>
          </w:tcPr>
          <w:p w:rsidR="00EF1FD5" w:rsidRPr="007C6133" w:rsidRDefault="00EF1FD5" w:rsidP="00F6425A">
            <w:pPr>
              <w:widowControl w:val="0"/>
              <w:autoSpaceDE w:val="0"/>
              <w:autoSpaceDN w:val="0"/>
              <w:adjustRightInd w:val="0"/>
              <w:ind w:left="100"/>
              <w:rPr>
                <w:rFonts w:ascii="Times New Roman" w:hAnsi="Times New Roman"/>
                <w:sz w:val="22"/>
                <w:szCs w:val="22"/>
              </w:rPr>
            </w:pPr>
            <w:r w:rsidRPr="007C6133">
              <w:rPr>
                <w:rFonts w:ascii="Times New Roman" w:hAnsi="Times New Roman"/>
                <w:sz w:val="22"/>
                <w:szCs w:val="22"/>
              </w:rPr>
              <w:t>Соблюдение речевых норм</w:t>
            </w:r>
          </w:p>
        </w:tc>
        <w:tc>
          <w:tcPr>
            <w:tcW w:w="1357" w:type="dxa"/>
            <w:gridSpan w:val="3"/>
            <w:vMerge w:val="restart"/>
            <w:tcBorders>
              <w:top w:val="nil"/>
              <w:left w:val="nil"/>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r w:rsidRPr="007C6133">
              <w:rPr>
                <w:rFonts w:ascii="Times New Roman" w:hAnsi="Times New Roman"/>
                <w:sz w:val="22"/>
                <w:szCs w:val="22"/>
              </w:rPr>
              <w:t>84,6</w:t>
            </w:r>
          </w:p>
        </w:tc>
        <w:tc>
          <w:tcPr>
            <w:tcW w:w="30" w:type="dxa"/>
            <w:tcBorders>
              <w:top w:val="nil"/>
              <w:left w:val="nil"/>
              <w:bottom w:val="nil"/>
              <w:right w:val="nil"/>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r>
      <w:tr w:rsidR="00EF1FD5" w:rsidRPr="007C6133" w:rsidTr="00F6425A">
        <w:trPr>
          <w:trHeight w:val="68"/>
        </w:trPr>
        <w:tc>
          <w:tcPr>
            <w:tcW w:w="924" w:type="dxa"/>
            <w:vMerge/>
            <w:tcBorders>
              <w:left w:val="single" w:sz="8" w:space="0" w:color="auto"/>
              <w:bottom w:val="single" w:sz="8" w:space="0" w:color="auto"/>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p>
        </w:tc>
        <w:tc>
          <w:tcPr>
            <w:tcW w:w="6023" w:type="dxa"/>
            <w:vMerge/>
            <w:tcBorders>
              <w:left w:val="nil"/>
              <w:bottom w:val="single" w:sz="8" w:space="0" w:color="auto"/>
              <w:right w:val="single" w:sz="8" w:space="0" w:color="auto"/>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c>
          <w:tcPr>
            <w:tcW w:w="1357" w:type="dxa"/>
            <w:gridSpan w:val="3"/>
            <w:vMerge/>
            <w:tcBorders>
              <w:left w:val="nil"/>
              <w:bottom w:val="single" w:sz="8" w:space="0" w:color="auto"/>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p>
        </w:tc>
        <w:tc>
          <w:tcPr>
            <w:tcW w:w="30" w:type="dxa"/>
            <w:tcBorders>
              <w:top w:val="nil"/>
              <w:left w:val="nil"/>
              <w:bottom w:val="nil"/>
              <w:right w:val="nil"/>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r>
      <w:tr w:rsidR="00EF1FD5" w:rsidRPr="007C6133" w:rsidTr="00F6425A">
        <w:trPr>
          <w:trHeight w:val="272"/>
        </w:trPr>
        <w:tc>
          <w:tcPr>
            <w:tcW w:w="924" w:type="dxa"/>
            <w:vMerge w:val="restart"/>
            <w:tcBorders>
              <w:top w:val="nil"/>
              <w:left w:val="single" w:sz="8" w:space="0" w:color="auto"/>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r w:rsidRPr="007C6133">
              <w:rPr>
                <w:rFonts w:ascii="Times New Roman" w:hAnsi="Times New Roman"/>
                <w:w w:val="99"/>
                <w:sz w:val="22"/>
                <w:szCs w:val="22"/>
              </w:rPr>
              <w:t>11</w:t>
            </w:r>
          </w:p>
        </w:tc>
        <w:tc>
          <w:tcPr>
            <w:tcW w:w="6023" w:type="dxa"/>
            <w:vMerge w:val="restart"/>
            <w:tcBorders>
              <w:top w:val="nil"/>
              <w:left w:val="nil"/>
              <w:right w:val="single" w:sz="8" w:space="0" w:color="auto"/>
            </w:tcBorders>
            <w:vAlign w:val="center"/>
          </w:tcPr>
          <w:p w:rsidR="00EF1FD5" w:rsidRPr="007C6133" w:rsidRDefault="00EF1FD5" w:rsidP="00F6425A">
            <w:pPr>
              <w:widowControl w:val="0"/>
              <w:autoSpaceDE w:val="0"/>
              <w:autoSpaceDN w:val="0"/>
              <w:adjustRightInd w:val="0"/>
              <w:ind w:left="100"/>
              <w:rPr>
                <w:rFonts w:ascii="Times New Roman" w:hAnsi="Times New Roman"/>
                <w:sz w:val="22"/>
                <w:szCs w:val="22"/>
              </w:rPr>
            </w:pPr>
            <w:r w:rsidRPr="007C6133">
              <w:rPr>
                <w:rFonts w:ascii="Times New Roman" w:hAnsi="Times New Roman"/>
                <w:sz w:val="22"/>
                <w:szCs w:val="22"/>
              </w:rPr>
              <w:t>Соблюдение этических норм</w:t>
            </w:r>
          </w:p>
        </w:tc>
        <w:tc>
          <w:tcPr>
            <w:tcW w:w="1357" w:type="dxa"/>
            <w:gridSpan w:val="3"/>
            <w:vMerge w:val="restart"/>
            <w:tcBorders>
              <w:top w:val="nil"/>
              <w:left w:val="nil"/>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r w:rsidRPr="007C6133">
              <w:rPr>
                <w:rFonts w:ascii="Times New Roman" w:hAnsi="Times New Roman"/>
                <w:sz w:val="22"/>
                <w:szCs w:val="22"/>
              </w:rPr>
              <w:t>98</w:t>
            </w:r>
          </w:p>
        </w:tc>
        <w:tc>
          <w:tcPr>
            <w:tcW w:w="30" w:type="dxa"/>
            <w:tcBorders>
              <w:top w:val="nil"/>
              <w:left w:val="nil"/>
              <w:bottom w:val="nil"/>
              <w:right w:val="nil"/>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r>
      <w:tr w:rsidR="00EF1FD5" w:rsidRPr="007C6133" w:rsidTr="00F6425A">
        <w:trPr>
          <w:trHeight w:val="68"/>
        </w:trPr>
        <w:tc>
          <w:tcPr>
            <w:tcW w:w="924" w:type="dxa"/>
            <w:vMerge/>
            <w:tcBorders>
              <w:left w:val="single" w:sz="8" w:space="0" w:color="auto"/>
              <w:bottom w:val="single" w:sz="8" w:space="0" w:color="auto"/>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p>
        </w:tc>
        <w:tc>
          <w:tcPr>
            <w:tcW w:w="6023" w:type="dxa"/>
            <w:vMerge/>
            <w:tcBorders>
              <w:left w:val="nil"/>
              <w:bottom w:val="single" w:sz="8" w:space="0" w:color="auto"/>
              <w:right w:val="single" w:sz="8" w:space="0" w:color="auto"/>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c>
          <w:tcPr>
            <w:tcW w:w="1357" w:type="dxa"/>
            <w:gridSpan w:val="3"/>
            <w:vMerge/>
            <w:tcBorders>
              <w:left w:val="nil"/>
              <w:bottom w:val="single" w:sz="8" w:space="0" w:color="auto"/>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p>
        </w:tc>
        <w:tc>
          <w:tcPr>
            <w:tcW w:w="30" w:type="dxa"/>
            <w:tcBorders>
              <w:top w:val="nil"/>
              <w:left w:val="nil"/>
              <w:bottom w:val="nil"/>
              <w:right w:val="nil"/>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r>
      <w:tr w:rsidR="00EF1FD5" w:rsidRPr="007C6133" w:rsidTr="00F6425A">
        <w:trPr>
          <w:trHeight w:val="272"/>
        </w:trPr>
        <w:tc>
          <w:tcPr>
            <w:tcW w:w="924" w:type="dxa"/>
            <w:vMerge w:val="restart"/>
            <w:tcBorders>
              <w:top w:val="nil"/>
              <w:left w:val="single" w:sz="8" w:space="0" w:color="auto"/>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r w:rsidRPr="007C6133">
              <w:rPr>
                <w:rFonts w:ascii="Times New Roman" w:hAnsi="Times New Roman"/>
                <w:w w:val="99"/>
                <w:sz w:val="22"/>
                <w:szCs w:val="22"/>
              </w:rPr>
              <w:t>12</w:t>
            </w:r>
          </w:p>
        </w:tc>
        <w:tc>
          <w:tcPr>
            <w:tcW w:w="6023" w:type="dxa"/>
            <w:vMerge w:val="restart"/>
            <w:tcBorders>
              <w:top w:val="nil"/>
              <w:left w:val="nil"/>
              <w:right w:val="single" w:sz="8" w:space="0" w:color="auto"/>
            </w:tcBorders>
            <w:vAlign w:val="center"/>
          </w:tcPr>
          <w:p w:rsidR="00EF1FD5" w:rsidRPr="007C6133" w:rsidRDefault="00EF1FD5" w:rsidP="00F6425A">
            <w:pPr>
              <w:widowControl w:val="0"/>
              <w:autoSpaceDE w:val="0"/>
              <w:autoSpaceDN w:val="0"/>
              <w:adjustRightInd w:val="0"/>
              <w:ind w:left="100"/>
              <w:rPr>
                <w:rFonts w:ascii="Times New Roman" w:hAnsi="Times New Roman"/>
                <w:sz w:val="22"/>
                <w:szCs w:val="22"/>
              </w:rPr>
            </w:pPr>
            <w:r w:rsidRPr="007C6133">
              <w:rPr>
                <w:rFonts w:ascii="Times New Roman" w:hAnsi="Times New Roman"/>
                <w:sz w:val="22"/>
                <w:szCs w:val="22"/>
              </w:rPr>
              <w:t>Соблюдение фактологической точности в фоновом материале</w:t>
            </w:r>
          </w:p>
        </w:tc>
        <w:tc>
          <w:tcPr>
            <w:tcW w:w="1357" w:type="dxa"/>
            <w:gridSpan w:val="3"/>
            <w:vMerge w:val="restart"/>
            <w:tcBorders>
              <w:top w:val="nil"/>
              <w:left w:val="nil"/>
              <w:right w:val="single" w:sz="8" w:space="0" w:color="auto"/>
            </w:tcBorders>
            <w:vAlign w:val="center"/>
          </w:tcPr>
          <w:p w:rsidR="00EF1FD5" w:rsidRPr="007C6133" w:rsidRDefault="00EF1FD5" w:rsidP="00F6425A">
            <w:pPr>
              <w:widowControl w:val="0"/>
              <w:autoSpaceDE w:val="0"/>
              <w:autoSpaceDN w:val="0"/>
              <w:adjustRightInd w:val="0"/>
              <w:jc w:val="center"/>
              <w:rPr>
                <w:rFonts w:ascii="Times New Roman" w:hAnsi="Times New Roman"/>
                <w:sz w:val="22"/>
                <w:szCs w:val="22"/>
              </w:rPr>
            </w:pPr>
            <w:r w:rsidRPr="007C6133">
              <w:rPr>
                <w:rFonts w:ascii="Times New Roman" w:hAnsi="Times New Roman"/>
                <w:sz w:val="22"/>
                <w:szCs w:val="22"/>
              </w:rPr>
              <w:t>88,4</w:t>
            </w:r>
          </w:p>
        </w:tc>
        <w:tc>
          <w:tcPr>
            <w:tcW w:w="30" w:type="dxa"/>
            <w:tcBorders>
              <w:top w:val="nil"/>
              <w:left w:val="nil"/>
              <w:bottom w:val="nil"/>
              <w:right w:val="nil"/>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r>
      <w:tr w:rsidR="00EF1FD5" w:rsidRPr="007C6133" w:rsidTr="00F6425A">
        <w:trPr>
          <w:trHeight w:val="68"/>
        </w:trPr>
        <w:tc>
          <w:tcPr>
            <w:tcW w:w="924" w:type="dxa"/>
            <w:vMerge/>
            <w:tcBorders>
              <w:left w:val="single" w:sz="8" w:space="0" w:color="auto"/>
              <w:bottom w:val="single" w:sz="8" w:space="0" w:color="auto"/>
              <w:right w:val="single" w:sz="8" w:space="0" w:color="auto"/>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c>
          <w:tcPr>
            <w:tcW w:w="6023" w:type="dxa"/>
            <w:vMerge/>
            <w:tcBorders>
              <w:left w:val="nil"/>
              <w:bottom w:val="single" w:sz="8" w:space="0" w:color="auto"/>
              <w:right w:val="single" w:sz="8" w:space="0" w:color="auto"/>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c>
          <w:tcPr>
            <w:tcW w:w="1357" w:type="dxa"/>
            <w:gridSpan w:val="3"/>
            <w:vMerge/>
            <w:tcBorders>
              <w:left w:val="nil"/>
              <w:bottom w:val="single" w:sz="8" w:space="0" w:color="auto"/>
              <w:right w:val="single" w:sz="8" w:space="0" w:color="auto"/>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c>
          <w:tcPr>
            <w:tcW w:w="30" w:type="dxa"/>
            <w:tcBorders>
              <w:top w:val="nil"/>
              <w:left w:val="nil"/>
              <w:bottom w:val="nil"/>
              <w:right w:val="nil"/>
            </w:tcBorders>
            <w:vAlign w:val="center"/>
          </w:tcPr>
          <w:p w:rsidR="00EF1FD5" w:rsidRPr="007C6133" w:rsidRDefault="00EF1FD5" w:rsidP="00F6425A">
            <w:pPr>
              <w:widowControl w:val="0"/>
              <w:autoSpaceDE w:val="0"/>
              <w:autoSpaceDN w:val="0"/>
              <w:adjustRightInd w:val="0"/>
              <w:rPr>
                <w:rFonts w:ascii="Times New Roman" w:hAnsi="Times New Roman"/>
                <w:sz w:val="22"/>
                <w:szCs w:val="22"/>
              </w:rPr>
            </w:pPr>
          </w:p>
        </w:tc>
      </w:tr>
    </w:tbl>
    <w:p w:rsidR="007C6133" w:rsidRPr="007C6133" w:rsidRDefault="007C6133" w:rsidP="007C6133">
      <w:pPr>
        <w:widowControl w:val="0"/>
        <w:autoSpaceDE w:val="0"/>
        <w:autoSpaceDN w:val="0"/>
        <w:adjustRightInd w:val="0"/>
        <w:spacing w:line="291" w:lineRule="exact"/>
        <w:rPr>
          <w:rFonts w:ascii="Times New Roman" w:hAnsi="Times New Roman"/>
          <w:sz w:val="22"/>
          <w:szCs w:val="22"/>
        </w:rPr>
      </w:pPr>
    </w:p>
    <w:p w:rsidR="007C6133" w:rsidRPr="007C6133" w:rsidRDefault="007C6133" w:rsidP="007C6133">
      <w:pPr>
        <w:widowControl w:val="0"/>
        <w:autoSpaceDE w:val="0"/>
        <w:autoSpaceDN w:val="0"/>
        <w:adjustRightInd w:val="0"/>
        <w:spacing w:line="291" w:lineRule="exact"/>
        <w:jc w:val="both"/>
        <w:rPr>
          <w:rFonts w:ascii="Times New Roman" w:hAnsi="Times New Roman"/>
          <w:sz w:val="22"/>
          <w:szCs w:val="22"/>
        </w:rPr>
      </w:pPr>
      <w:r w:rsidRPr="007C6133">
        <w:rPr>
          <w:rFonts w:ascii="Times New Roman" w:hAnsi="Times New Roman"/>
          <w:sz w:val="22"/>
          <w:szCs w:val="22"/>
        </w:rPr>
        <w:t>Часть А представляет собой задания с выбором ответа, В – тест без вариантов ответов, С – сочинение по тексту.</w:t>
      </w:r>
    </w:p>
    <w:p w:rsidR="007C6133" w:rsidRPr="007C6133" w:rsidRDefault="007C6133" w:rsidP="007C6133">
      <w:pPr>
        <w:widowControl w:val="0"/>
        <w:autoSpaceDE w:val="0"/>
        <w:autoSpaceDN w:val="0"/>
        <w:adjustRightInd w:val="0"/>
        <w:spacing w:line="291" w:lineRule="exact"/>
        <w:jc w:val="both"/>
        <w:rPr>
          <w:rFonts w:ascii="Times New Roman" w:hAnsi="Times New Roman"/>
          <w:sz w:val="22"/>
          <w:szCs w:val="22"/>
        </w:rPr>
      </w:pPr>
      <w:r w:rsidRPr="007C6133">
        <w:rPr>
          <w:rFonts w:ascii="Times New Roman" w:hAnsi="Times New Roman"/>
          <w:b/>
          <w:sz w:val="22"/>
          <w:szCs w:val="22"/>
        </w:rPr>
        <w:t>Темы, представляющие трудность для учеников:</w:t>
      </w:r>
      <w:r w:rsidRPr="007C6133">
        <w:rPr>
          <w:rFonts w:ascii="Times New Roman" w:hAnsi="Times New Roman"/>
          <w:sz w:val="22"/>
          <w:szCs w:val="22"/>
        </w:rPr>
        <w:t xml:space="preserve"> орфоэпические и синтаксические нормы, грамматическая основа предложения, Н и НН, правописание приставок, лексика, части речи, односоставные и двусоставные предложения, сложное предложение, пунктуационные нормы</w:t>
      </w:r>
    </w:p>
    <w:p w:rsidR="007C6133" w:rsidRPr="007C6133" w:rsidRDefault="007C6133" w:rsidP="007C6133">
      <w:pPr>
        <w:widowControl w:val="0"/>
        <w:autoSpaceDE w:val="0"/>
        <w:autoSpaceDN w:val="0"/>
        <w:adjustRightInd w:val="0"/>
        <w:spacing w:line="291" w:lineRule="exact"/>
        <w:jc w:val="both"/>
        <w:rPr>
          <w:rFonts w:ascii="Times New Roman" w:hAnsi="Times New Roman"/>
          <w:sz w:val="22"/>
          <w:szCs w:val="22"/>
        </w:rPr>
      </w:pPr>
      <w:r w:rsidRPr="007C6133">
        <w:rPr>
          <w:rFonts w:ascii="Times New Roman" w:hAnsi="Times New Roman"/>
          <w:b/>
          <w:sz w:val="22"/>
          <w:szCs w:val="22"/>
        </w:rPr>
        <w:t xml:space="preserve"> Темы, с которыми справляется большинство учеников:</w:t>
      </w:r>
      <w:r w:rsidRPr="007C6133">
        <w:rPr>
          <w:rFonts w:ascii="Times New Roman" w:hAnsi="Times New Roman"/>
          <w:sz w:val="22"/>
          <w:szCs w:val="22"/>
        </w:rPr>
        <w:t xml:space="preserve"> лексические нормы, морфологические нормы, последовательность предложений в тексте, средства связи предложений в тексте, правописание суффиксов причастий и окончаний глаголов, слитно-дефисное написание слов, формулировка проблемы сочинения, комментарий, позиция автора, соблюдение этических и фактологических норм.</w:t>
      </w:r>
    </w:p>
    <w:p w:rsidR="007C6133" w:rsidRPr="007C6133" w:rsidRDefault="007C6133" w:rsidP="007C6133">
      <w:pPr>
        <w:widowControl w:val="0"/>
        <w:autoSpaceDE w:val="0"/>
        <w:autoSpaceDN w:val="0"/>
        <w:adjustRightInd w:val="0"/>
        <w:spacing w:line="291" w:lineRule="exact"/>
        <w:jc w:val="both"/>
        <w:rPr>
          <w:rFonts w:ascii="Times New Roman" w:hAnsi="Times New Roman"/>
          <w:sz w:val="22"/>
          <w:szCs w:val="22"/>
        </w:rPr>
      </w:pPr>
    </w:p>
    <w:p w:rsidR="007C6133" w:rsidRPr="007C6133" w:rsidRDefault="007C6133" w:rsidP="007C6133">
      <w:pPr>
        <w:widowControl w:val="0"/>
        <w:autoSpaceDE w:val="0"/>
        <w:autoSpaceDN w:val="0"/>
        <w:adjustRightInd w:val="0"/>
        <w:spacing w:line="291" w:lineRule="exact"/>
        <w:jc w:val="both"/>
        <w:rPr>
          <w:rFonts w:ascii="Times New Roman" w:hAnsi="Times New Roman"/>
          <w:sz w:val="22"/>
          <w:szCs w:val="22"/>
        </w:rPr>
      </w:pPr>
    </w:p>
    <w:p w:rsidR="007C6133" w:rsidRPr="007C6133" w:rsidRDefault="007C6133" w:rsidP="007C6133">
      <w:pPr>
        <w:spacing w:after="200" w:line="276" w:lineRule="auto"/>
        <w:jc w:val="both"/>
        <w:rPr>
          <w:rFonts w:ascii="Times New Roman" w:hAnsi="Times New Roman"/>
          <w:sz w:val="22"/>
          <w:szCs w:val="22"/>
        </w:rPr>
      </w:pPr>
      <w:r w:rsidRPr="007C6133">
        <w:rPr>
          <w:rFonts w:ascii="Times New Roman" w:hAnsi="Times New Roman"/>
          <w:sz w:val="22"/>
          <w:szCs w:val="22"/>
        </w:rPr>
        <w:t>Средний балл 2013 года – 64,38</w:t>
      </w:r>
    </w:p>
    <w:p w:rsidR="007C6133" w:rsidRDefault="007C6133" w:rsidP="007C6133">
      <w:pPr>
        <w:spacing w:after="200" w:line="276" w:lineRule="auto"/>
        <w:jc w:val="both"/>
        <w:rPr>
          <w:rFonts w:ascii="Times New Roman" w:hAnsi="Times New Roman"/>
          <w:sz w:val="22"/>
          <w:szCs w:val="22"/>
        </w:rPr>
      </w:pPr>
      <w:r w:rsidRPr="007C6133">
        <w:rPr>
          <w:rFonts w:ascii="Times New Roman" w:hAnsi="Times New Roman"/>
          <w:sz w:val="22"/>
          <w:szCs w:val="22"/>
        </w:rPr>
        <w:t>Стоит обратить большее внимание на преподавание теории языка, на каждом уроке пользоваться терминами, подтверждать их поиском примеров в тексте, поработать над речевым оформлением высказываний, для этого продолжать работу по анализу текста, созданию своих текстов и их правке, исправлению речевых и языковых недочетов.</w:t>
      </w:r>
    </w:p>
    <w:p w:rsidR="0090687D" w:rsidRPr="0090687D" w:rsidRDefault="0090687D" w:rsidP="007C6133">
      <w:pPr>
        <w:spacing w:after="200" w:line="276" w:lineRule="auto"/>
        <w:jc w:val="both"/>
        <w:rPr>
          <w:rFonts w:ascii="Times New Roman" w:hAnsi="Times New Roman"/>
          <w:b/>
          <w:i/>
          <w:sz w:val="28"/>
          <w:szCs w:val="28"/>
        </w:rPr>
      </w:pPr>
    </w:p>
    <w:p w:rsidR="0090687D" w:rsidRPr="0090687D" w:rsidRDefault="0090687D" w:rsidP="007C6133">
      <w:pPr>
        <w:spacing w:after="200" w:line="276" w:lineRule="auto"/>
        <w:jc w:val="both"/>
        <w:rPr>
          <w:rFonts w:ascii="Times New Roman" w:hAnsi="Times New Roman"/>
          <w:b/>
          <w:i/>
          <w:sz w:val="28"/>
          <w:szCs w:val="28"/>
        </w:rPr>
      </w:pPr>
      <w:r w:rsidRPr="0090687D">
        <w:rPr>
          <w:rFonts w:ascii="Times New Roman" w:hAnsi="Times New Roman"/>
          <w:b/>
          <w:i/>
          <w:sz w:val="28"/>
          <w:szCs w:val="28"/>
        </w:rPr>
        <w:t>Математика</w:t>
      </w:r>
    </w:p>
    <w:p w:rsidR="0090687D" w:rsidRPr="0055446D" w:rsidRDefault="0090687D" w:rsidP="0090687D">
      <w:pPr>
        <w:ind w:firstLine="284"/>
        <w:jc w:val="both"/>
        <w:rPr>
          <w:rFonts w:ascii="Times New Roman" w:eastAsiaTheme="minorEastAsia" w:hAnsi="Times New Roman"/>
          <w:sz w:val="24"/>
          <w:szCs w:val="24"/>
        </w:rPr>
      </w:pPr>
      <w:r w:rsidRPr="0055446D">
        <w:rPr>
          <w:rFonts w:ascii="Times New Roman" w:eastAsiaTheme="minorEastAsia" w:hAnsi="Times New Roman"/>
          <w:sz w:val="24"/>
          <w:szCs w:val="24"/>
        </w:rPr>
        <w:t>В ЕГЭ принимали участие 4</w:t>
      </w:r>
      <w:r>
        <w:rPr>
          <w:rFonts w:ascii="Times New Roman" w:eastAsiaTheme="minorEastAsia" w:hAnsi="Times New Roman"/>
          <w:sz w:val="24"/>
          <w:szCs w:val="24"/>
        </w:rPr>
        <w:t>7</w:t>
      </w:r>
      <w:r w:rsidRPr="0055446D">
        <w:rPr>
          <w:rFonts w:ascii="Times New Roman" w:eastAsiaTheme="minorEastAsia" w:hAnsi="Times New Roman"/>
          <w:sz w:val="24"/>
          <w:szCs w:val="24"/>
        </w:rPr>
        <w:t xml:space="preserve"> учеников, изучающие математику на </w:t>
      </w:r>
      <w:r>
        <w:rPr>
          <w:rFonts w:ascii="Times New Roman" w:eastAsiaTheme="minorEastAsia" w:hAnsi="Times New Roman"/>
          <w:sz w:val="24"/>
          <w:szCs w:val="24"/>
        </w:rPr>
        <w:t>профильном</w:t>
      </w:r>
      <w:r w:rsidRPr="0055446D">
        <w:rPr>
          <w:rFonts w:ascii="Times New Roman" w:eastAsiaTheme="minorEastAsia" w:hAnsi="Times New Roman"/>
          <w:sz w:val="24"/>
          <w:szCs w:val="24"/>
        </w:rPr>
        <w:t xml:space="preserve"> уровне. </w:t>
      </w:r>
    </w:p>
    <w:p w:rsidR="0090687D" w:rsidRPr="0055446D" w:rsidRDefault="0090687D" w:rsidP="0090687D">
      <w:pPr>
        <w:ind w:firstLine="284"/>
        <w:jc w:val="both"/>
        <w:rPr>
          <w:rFonts w:ascii="Times New Roman" w:eastAsiaTheme="minorEastAsia" w:hAnsi="Times New Roman"/>
          <w:sz w:val="24"/>
          <w:szCs w:val="24"/>
        </w:rPr>
      </w:pPr>
      <w:r w:rsidRPr="0055446D">
        <w:rPr>
          <w:rFonts w:ascii="Times New Roman" w:eastAsiaTheme="minorEastAsia" w:hAnsi="Times New Roman"/>
          <w:sz w:val="24"/>
          <w:szCs w:val="24"/>
        </w:rPr>
        <w:t>Минимальная граница  составляла 24</w:t>
      </w:r>
      <w:r>
        <w:rPr>
          <w:rFonts w:ascii="Times New Roman" w:eastAsiaTheme="minorEastAsia" w:hAnsi="Times New Roman"/>
          <w:sz w:val="24"/>
          <w:szCs w:val="24"/>
        </w:rPr>
        <w:t xml:space="preserve"> балла</w:t>
      </w:r>
      <w:r w:rsidRPr="0055446D">
        <w:rPr>
          <w:rFonts w:ascii="Times New Roman" w:eastAsiaTheme="minorEastAsia" w:hAnsi="Times New Roman"/>
          <w:sz w:val="24"/>
          <w:szCs w:val="24"/>
        </w:rPr>
        <w:t xml:space="preserve">. Все учащиеся преодолели минимальную границу.  Средний бал </w:t>
      </w:r>
      <w:r>
        <w:rPr>
          <w:rFonts w:ascii="Times New Roman" w:eastAsiaTheme="minorEastAsia" w:hAnsi="Times New Roman"/>
          <w:sz w:val="24"/>
          <w:szCs w:val="24"/>
        </w:rPr>
        <w:t>45,9</w:t>
      </w:r>
      <w:r w:rsidRPr="0055446D">
        <w:rPr>
          <w:rFonts w:ascii="Times New Roman" w:eastAsiaTheme="minorEastAsia" w:hAnsi="Times New Roman"/>
          <w:sz w:val="24"/>
          <w:szCs w:val="24"/>
        </w:rPr>
        <w:t>. Это выше среднего балла района (</w:t>
      </w:r>
      <w:r>
        <w:rPr>
          <w:rFonts w:ascii="Times New Roman" w:eastAsiaTheme="minorEastAsia" w:hAnsi="Times New Roman"/>
          <w:sz w:val="24"/>
          <w:szCs w:val="24"/>
        </w:rPr>
        <w:t>40,5</w:t>
      </w:r>
      <w:r w:rsidRPr="0055446D">
        <w:rPr>
          <w:rFonts w:ascii="Times New Roman" w:eastAsiaTheme="minorEastAsia" w:hAnsi="Times New Roman"/>
          <w:sz w:val="24"/>
          <w:szCs w:val="24"/>
        </w:rPr>
        <w:t>), среднего балла края (</w:t>
      </w:r>
      <w:r>
        <w:rPr>
          <w:rFonts w:ascii="Times New Roman" w:eastAsiaTheme="minorEastAsia" w:hAnsi="Times New Roman"/>
          <w:sz w:val="24"/>
          <w:szCs w:val="24"/>
        </w:rPr>
        <w:t>43,7) и</w:t>
      </w:r>
      <w:r w:rsidRPr="00A67212">
        <w:rPr>
          <w:rFonts w:ascii="Times New Roman" w:eastAsiaTheme="minorEastAsia" w:hAnsi="Times New Roman"/>
          <w:color w:val="FF0000"/>
          <w:sz w:val="24"/>
          <w:szCs w:val="24"/>
        </w:rPr>
        <w:t xml:space="preserve"> </w:t>
      </w:r>
      <w:r w:rsidRPr="004245ED">
        <w:rPr>
          <w:rFonts w:ascii="Times New Roman" w:eastAsiaTheme="minorEastAsia" w:hAnsi="Times New Roman"/>
          <w:sz w:val="24"/>
          <w:szCs w:val="24"/>
        </w:rPr>
        <w:t>РФ (47,8</w:t>
      </w:r>
      <w:r w:rsidRPr="0055446D">
        <w:rPr>
          <w:rFonts w:ascii="Times New Roman" w:eastAsiaTheme="minorEastAsia" w:hAnsi="Times New Roman"/>
          <w:sz w:val="24"/>
          <w:szCs w:val="24"/>
        </w:rPr>
        <w:t>).</w:t>
      </w:r>
    </w:p>
    <w:p w:rsidR="0090687D" w:rsidRPr="00A52902" w:rsidRDefault="0090687D" w:rsidP="0090687D">
      <w:pPr>
        <w:ind w:firstLine="709"/>
        <w:jc w:val="both"/>
        <w:rPr>
          <w:rFonts w:ascii="Times New Roman" w:eastAsiaTheme="minorEastAsia" w:hAnsi="Times New Roman"/>
          <w:sz w:val="24"/>
          <w:szCs w:val="24"/>
        </w:rPr>
      </w:pPr>
      <w:r w:rsidRPr="00A52902">
        <w:rPr>
          <w:rFonts w:ascii="Times New Roman" w:eastAsiaTheme="minorEastAsia" w:hAnsi="Times New Roman"/>
          <w:sz w:val="24"/>
          <w:szCs w:val="24"/>
        </w:rPr>
        <w:t>В ЕГЭ по математике 2013 года отсутствуют какие-</w:t>
      </w:r>
      <w:r>
        <w:rPr>
          <w:rFonts w:ascii="Times New Roman" w:eastAsiaTheme="minorEastAsia" w:hAnsi="Times New Roman"/>
          <w:sz w:val="24"/>
          <w:szCs w:val="24"/>
        </w:rPr>
        <w:t>либо существенные из</w:t>
      </w:r>
      <w:r w:rsidRPr="00A52902">
        <w:rPr>
          <w:rFonts w:ascii="Times New Roman" w:eastAsiaTheme="minorEastAsia" w:hAnsi="Times New Roman"/>
          <w:sz w:val="24"/>
          <w:szCs w:val="24"/>
        </w:rPr>
        <w:t>менения по сравнению с предыдущим годом.</w:t>
      </w:r>
      <w:r>
        <w:rPr>
          <w:rFonts w:ascii="Times New Roman" w:eastAsiaTheme="minorEastAsia" w:hAnsi="Times New Roman"/>
          <w:sz w:val="24"/>
          <w:szCs w:val="24"/>
        </w:rPr>
        <w:t xml:space="preserve"> </w:t>
      </w:r>
      <w:r w:rsidRPr="00A52902">
        <w:rPr>
          <w:rFonts w:ascii="Times New Roman" w:eastAsiaTheme="minorEastAsia" w:hAnsi="Times New Roman"/>
          <w:sz w:val="24"/>
          <w:szCs w:val="24"/>
        </w:rPr>
        <w:t xml:space="preserve">Нововведение заключается только в том, </w:t>
      </w:r>
      <w:r>
        <w:rPr>
          <w:rFonts w:ascii="Times New Roman" w:eastAsiaTheme="minorEastAsia" w:hAnsi="Times New Roman"/>
          <w:sz w:val="24"/>
          <w:szCs w:val="24"/>
        </w:rPr>
        <w:t>что контрольно-измерительные ма</w:t>
      </w:r>
      <w:r w:rsidRPr="00A52902">
        <w:rPr>
          <w:rFonts w:ascii="Times New Roman" w:eastAsiaTheme="minorEastAsia" w:hAnsi="Times New Roman"/>
          <w:sz w:val="24"/>
          <w:szCs w:val="24"/>
        </w:rPr>
        <w:t>териалы ЕГЭ по математике 2013 года содержат</w:t>
      </w:r>
      <w:r>
        <w:rPr>
          <w:rFonts w:ascii="Times New Roman" w:eastAsiaTheme="minorEastAsia" w:hAnsi="Times New Roman"/>
          <w:sz w:val="24"/>
          <w:szCs w:val="24"/>
        </w:rPr>
        <w:t xml:space="preserve"> гораздо больше вопросов практи</w:t>
      </w:r>
      <w:r w:rsidRPr="00A52902">
        <w:rPr>
          <w:rFonts w:ascii="Times New Roman" w:eastAsiaTheme="minorEastAsia" w:hAnsi="Times New Roman"/>
          <w:sz w:val="24"/>
          <w:szCs w:val="24"/>
        </w:rPr>
        <w:t xml:space="preserve">ко-ориентированной направленности, то есть, </w:t>
      </w:r>
      <w:r>
        <w:rPr>
          <w:rFonts w:ascii="Times New Roman" w:eastAsiaTheme="minorEastAsia" w:hAnsi="Times New Roman"/>
          <w:sz w:val="24"/>
          <w:szCs w:val="24"/>
        </w:rPr>
        <w:t>воспроизводящих реальные жизнен</w:t>
      </w:r>
      <w:r w:rsidRPr="00A52902">
        <w:rPr>
          <w:rFonts w:ascii="Times New Roman" w:eastAsiaTheme="minorEastAsia" w:hAnsi="Times New Roman"/>
          <w:sz w:val="24"/>
          <w:szCs w:val="24"/>
        </w:rPr>
        <w:t>ные ситуации.</w:t>
      </w:r>
    </w:p>
    <w:p w:rsidR="0090687D" w:rsidRPr="00A52902" w:rsidRDefault="0090687D" w:rsidP="0090687D">
      <w:pPr>
        <w:ind w:firstLine="709"/>
        <w:rPr>
          <w:rFonts w:ascii="Times New Roman" w:eastAsiaTheme="minorEastAsia" w:hAnsi="Times New Roman"/>
          <w:sz w:val="24"/>
          <w:szCs w:val="24"/>
        </w:rPr>
      </w:pPr>
      <w:r w:rsidRPr="00A52902">
        <w:rPr>
          <w:rFonts w:ascii="Times New Roman" w:eastAsiaTheme="minorEastAsia" w:hAnsi="Times New Roman"/>
          <w:sz w:val="24"/>
          <w:szCs w:val="24"/>
        </w:rPr>
        <w:t>Результаты единого государственного экзамена по математике признаются общеобразовательными учреждениями, в которых реализуются образовательные программы среднего (полного) общего образован</w:t>
      </w:r>
      <w:r>
        <w:rPr>
          <w:rFonts w:ascii="Times New Roman" w:eastAsiaTheme="minorEastAsia" w:hAnsi="Times New Roman"/>
          <w:sz w:val="24"/>
          <w:szCs w:val="24"/>
        </w:rPr>
        <w:t>ия, как результаты государствен</w:t>
      </w:r>
      <w:r w:rsidRPr="00A52902">
        <w:rPr>
          <w:rFonts w:ascii="Times New Roman" w:eastAsiaTheme="minorEastAsia" w:hAnsi="Times New Roman"/>
          <w:sz w:val="24"/>
          <w:szCs w:val="24"/>
        </w:rPr>
        <w:t>ной (итоговой) аттестации, а образовательными учреждени</w:t>
      </w:r>
      <w:r>
        <w:rPr>
          <w:rFonts w:ascii="Times New Roman" w:eastAsiaTheme="minorEastAsia" w:hAnsi="Times New Roman"/>
          <w:sz w:val="24"/>
          <w:szCs w:val="24"/>
        </w:rPr>
        <w:t>ями высшего профес</w:t>
      </w:r>
      <w:r w:rsidRPr="00A52902">
        <w:rPr>
          <w:rFonts w:ascii="Times New Roman" w:eastAsiaTheme="minorEastAsia" w:hAnsi="Times New Roman"/>
          <w:sz w:val="24"/>
          <w:szCs w:val="24"/>
        </w:rPr>
        <w:t>сионального образования как результаты вступительных испытаний по математике.</w:t>
      </w:r>
    </w:p>
    <w:p w:rsidR="0090687D" w:rsidRPr="00A52902" w:rsidRDefault="0090687D" w:rsidP="0090687D">
      <w:pPr>
        <w:ind w:firstLine="709"/>
        <w:rPr>
          <w:rFonts w:ascii="Times New Roman" w:eastAsiaTheme="minorEastAsia" w:hAnsi="Times New Roman"/>
          <w:sz w:val="24"/>
          <w:szCs w:val="24"/>
        </w:rPr>
      </w:pPr>
      <w:r w:rsidRPr="00A52902">
        <w:rPr>
          <w:rFonts w:ascii="Times New Roman" w:eastAsiaTheme="minorEastAsia" w:hAnsi="Times New Roman"/>
          <w:sz w:val="24"/>
          <w:szCs w:val="24"/>
        </w:rPr>
        <w:lastRenderedPageBreak/>
        <w:t>Содержание экзаменационной работы определяется на основе следующих документов:</w:t>
      </w:r>
    </w:p>
    <w:p w:rsidR="0090687D" w:rsidRPr="00A52902" w:rsidRDefault="0090687D" w:rsidP="0090687D">
      <w:pPr>
        <w:ind w:firstLine="709"/>
        <w:rPr>
          <w:rFonts w:ascii="Times New Roman" w:eastAsiaTheme="minorEastAsia" w:hAnsi="Times New Roman"/>
          <w:sz w:val="24"/>
          <w:szCs w:val="24"/>
        </w:rPr>
      </w:pPr>
      <w:r w:rsidRPr="00A52902">
        <w:rPr>
          <w:rFonts w:ascii="Times New Roman" w:eastAsiaTheme="minorEastAsia" w:hAnsi="Times New Roman"/>
          <w:sz w:val="24"/>
          <w:szCs w:val="24"/>
        </w:rPr>
        <w:t>а) Федеральный компонент государственног</w:t>
      </w:r>
      <w:r>
        <w:rPr>
          <w:rFonts w:ascii="Times New Roman" w:eastAsiaTheme="minorEastAsia" w:hAnsi="Times New Roman"/>
          <w:sz w:val="24"/>
          <w:szCs w:val="24"/>
        </w:rPr>
        <w:t>о стандарта основного общего об</w:t>
      </w:r>
      <w:r w:rsidRPr="00A52902">
        <w:rPr>
          <w:rFonts w:ascii="Times New Roman" w:eastAsiaTheme="minorEastAsia" w:hAnsi="Times New Roman"/>
          <w:sz w:val="24"/>
          <w:szCs w:val="24"/>
        </w:rPr>
        <w:t>разования по математике (приказ Минобразования России № 1089 от 05.03.2004 г.).</w:t>
      </w:r>
    </w:p>
    <w:p w:rsidR="0090687D" w:rsidRPr="00A52902" w:rsidRDefault="0090687D" w:rsidP="0090687D">
      <w:pPr>
        <w:ind w:firstLine="709"/>
        <w:rPr>
          <w:rFonts w:ascii="Times New Roman" w:eastAsiaTheme="minorEastAsia" w:hAnsi="Times New Roman"/>
          <w:sz w:val="24"/>
          <w:szCs w:val="24"/>
        </w:rPr>
      </w:pPr>
      <w:r w:rsidRPr="00A52902">
        <w:rPr>
          <w:rFonts w:ascii="Times New Roman" w:eastAsiaTheme="minorEastAsia" w:hAnsi="Times New Roman"/>
          <w:sz w:val="24"/>
          <w:szCs w:val="24"/>
        </w:rPr>
        <w:t>б) Федеральный компонент государственного стандарта среднего (полного) общего образования по математике (приказ Минобразования России № 1089 от 05. 03. 2004 г.).</w:t>
      </w:r>
    </w:p>
    <w:p w:rsidR="0090687D" w:rsidRPr="00A52902" w:rsidRDefault="0090687D" w:rsidP="0090687D">
      <w:pPr>
        <w:ind w:firstLine="709"/>
        <w:rPr>
          <w:rFonts w:ascii="Times New Roman" w:eastAsiaTheme="minorEastAsia" w:hAnsi="Times New Roman"/>
          <w:sz w:val="24"/>
          <w:szCs w:val="24"/>
        </w:rPr>
      </w:pPr>
      <w:r w:rsidRPr="00A52902">
        <w:rPr>
          <w:rFonts w:ascii="Times New Roman" w:eastAsiaTheme="minorEastAsia" w:hAnsi="Times New Roman"/>
          <w:sz w:val="24"/>
          <w:szCs w:val="24"/>
        </w:rPr>
        <w:t>Структура экзаменационного теста глобально не изменялась по сравнению с 2012 г. Общее количество заданий – 20, 14 из которых базового уровня части В, 6 – повышенного и высокого уровня части С.</w:t>
      </w:r>
    </w:p>
    <w:p w:rsidR="0090687D" w:rsidRPr="00A52902" w:rsidRDefault="0090687D" w:rsidP="0090687D">
      <w:pPr>
        <w:ind w:firstLine="709"/>
        <w:rPr>
          <w:rFonts w:ascii="Times New Roman" w:eastAsiaTheme="minorEastAsia" w:hAnsi="Times New Roman"/>
          <w:sz w:val="24"/>
          <w:szCs w:val="24"/>
        </w:rPr>
      </w:pPr>
      <w:r w:rsidRPr="00A52902">
        <w:rPr>
          <w:rFonts w:ascii="Times New Roman" w:eastAsiaTheme="minorEastAsia" w:hAnsi="Times New Roman"/>
          <w:sz w:val="24"/>
          <w:szCs w:val="24"/>
        </w:rPr>
        <w:t>Часть 1 содержит 12 заданий базового уровня (В1 – В 14). Часть 2 содержит 4 задания повышенного уровня (С1 – С4) и 2 задания высокого уровня сложности</w:t>
      </w:r>
      <w:r>
        <w:rPr>
          <w:rFonts w:ascii="Times New Roman" w:eastAsiaTheme="minorEastAsia" w:hAnsi="Times New Roman"/>
          <w:sz w:val="24"/>
          <w:szCs w:val="24"/>
        </w:rPr>
        <w:t xml:space="preserve"> (С5,С6).</w:t>
      </w:r>
    </w:p>
    <w:p w:rsidR="0090687D" w:rsidRPr="00A52902" w:rsidRDefault="0090687D" w:rsidP="0090687D">
      <w:pPr>
        <w:ind w:firstLine="709"/>
        <w:rPr>
          <w:rFonts w:ascii="Times New Roman" w:eastAsiaTheme="minorEastAsia" w:hAnsi="Times New Roman"/>
          <w:sz w:val="24"/>
          <w:szCs w:val="24"/>
        </w:rPr>
      </w:pPr>
      <w:r w:rsidRPr="00A52902">
        <w:rPr>
          <w:rFonts w:ascii="Times New Roman" w:eastAsiaTheme="minorEastAsia" w:hAnsi="Times New Roman"/>
          <w:sz w:val="24"/>
          <w:szCs w:val="24"/>
        </w:rPr>
        <w:t>Распределение заданий по проверяемым умениям и видам деятельности:</w:t>
      </w:r>
    </w:p>
    <w:p w:rsidR="0090687D" w:rsidRPr="00A52902" w:rsidRDefault="0090687D" w:rsidP="0090687D">
      <w:pPr>
        <w:ind w:firstLine="709"/>
        <w:rPr>
          <w:rFonts w:ascii="Times New Roman" w:eastAsiaTheme="minorEastAsia" w:hAnsi="Times New Roman"/>
          <w:sz w:val="24"/>
          <w:szCs w:val="24"/>
        </w:rPr>
      </w:pPr>
    </w:p>
    <w:p w:rsidR="0090687D" w:rsidRPr="00A52902" w:rsidRDefault="0090687D" w:rsidP="0090687D">
      <w:pPr>
        <w:ind w:firstLine="709"/>
        <w:rPr>
          <w:rFonts w:ascii="Times New Roman" w:eastAsiaTheme="minorEastAsia" w:hAnsi="Times New Roman"/>
          <w:sz w:val="24"/>
          <w:szCs w:val="24"/>
        </w:rPr>
      </w:pPr>
      <w:r w:rsidRPr="00A52902">
        <w:rPr>
          <w:rFonts w:ascii="Times New Roman" w:eastAsiaTheme="minorEastAsia" w:hAnsi="Times New Roman"/>
          <w:sz w:val="24"/>
          <w:szCs w:val="24"/>
        </w:rPr>
        <w:t>Перечень основных знаний, умений и видов контролируемой деятельности с указанием количества заданий и максимальног</w:t>
      </w:r>
      <w:r>
        <w:rPr>
          <w:rFonts w:ascii="Times New Roman" w:eastAsiaTheme="minorEastAsia" w:hAnsi="Times New Roman"/>
          <w:sz w:val="24"/>
          <w:szCs w:val="24"/>
        </w:rPr>
        <w:t>о первичного балла по соответст</w:t>
      </w:r>
      <w:r w:rsidRPr="00A52902">
        <w:rPr>
          <w:rFonts w:ascii="Times New Roman" w:eastAsiaTheme="minorEastAsia" w:hAnsi="Times New Roman"/>
          <w:sz w:val="24"/>
          <w:szCs w:val="24"/>
        </w:rPr>
        <w:t>вующ</w:t>
      </w:r>
      <w:r>
        <w:rPr>
          <w:rFonts w:ascii="Times New Roman" w:eastAsiaTheme="minorEastAsia" w:hAnsi="Times New Roman"/>
          <w:sz w:val="24"/>
          <w:szCs w:val="24"/>
        </w:rPr>
        <w:t xml:space="preserve">им пунктам приведено в </w:t>
      </w:r>
    </w:p>
    <w:p w:rsidR="0090687D" w:rsidRPr="00A67212" w:rsidRDefault="0090687D" w:rsidP="0090687D">
      <w:pPr>
        <w:jc w:val="center"/>
        <w:rPr>
          <w:rFonts w:ascii="Times New Roman" w:eastAsiaTheme="minorEastAsia" w:hAnsi="Times New Roman"/>
          <w:sz w:val="24"/>
          <w:szCs w:val="24"/>
        </w:rPr>
      </w:pPr>
      <w:r>
        <w:rPr>
          <w:rFonts w:ascii="Times New Roman" w:eastAsiaTheme="minorEastAsia" w:hAnsi="Times New Roman"/>
          <w:i/>
          <w:iCs/>
          <w:sz w:val="24"/>
          <w:szCs w:val="24"/>
        </w:rPr>
        <w:t xml:space="preserve">Результаты выполнения ЕГЭ </w:t>
      </w:r>
      <w:r w:rsidRPr="00A67212">
        <w:rPr>
          <w:rFonts w:ascii="Times New Roman" w:eastAsiaTheme="minorEastAsia" w:hAnsi="Times New Roman"/>
          <w:i/>
          <w:iCs/>
          <w:sz w:val="24"/>
          <w:szCs w:val="24"/>
        </w:rPr>
        <w:t>по заданиям</w:t>
      </w:r>
      <w:r>
        <w:rPr>
          <w:rFonts w:ascii="Times New Roman" w:eastAsiaTheme="minorEastAsia" w:hAnsi="Times New Roman"/>
          <w:i/>
          <w:iCs/>
          <w:sz w:val="24"/>
          <w:szCs w:val="24"/>
        </w:rPr>
        <w:t xml:space="preserve"> части В</w:t>
      </w:r>
    </w:p>
    <w:p w:rsidR="0090687D" w:rsidRPr="00A67212" w:rsidRDefault="0090687D" w:rsidP="0090687D">
      <w:pPr>
        <w:ind w:firstLine="284"/>
        <w:jc w:val="both"/>
        <w:rPr>
          <w:rFonts w:ascii="Times New Roman" w:eastAsiaTheme="minorEastAsia" w:hAnsi="Times New Roman"/>
          <w:sz w:val="24"/>
          <w:szCs w:val="24"/>
        </w:rPr>
      </w:pPr>
    </w:p>
    <w:tbl>
      <w:tblPr>
        <w:tblW w:w="5226" w:type="pct"/>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78"/>
        <w:gridCol w:w="5037"/>
        <w:gridCol w:w="1358"/>
        <w:gridCol w:w="951"/>
        <w:gridCol w:w="952"/>
        <w:gridCol w:w="1012"/>
      </w:tblGrid>
      <w:tr w:rsidR="0090687D" w:rsidRPr="00A67212" w:rsidTr="002A38C8">
        <w:trPr>
          <w:trHeight w:val="62"/>
          <w:jc w:val="center"/>
        </w:trPr>
        <w:tc>
          <w:tcPr>
            <w:tcW w:w="497" w:type="dxa"/>
            <w:vMerge w:val="restart"/>
            <w:vAlign w:val="center"/>
          </w:tcPr>
          <w:p w:rsidR="0090687D" w:rsidRPr="00A67212" w:rsidRDefault="0090687D" w:rsidP="002A38C8">
            <w:pPr>
              <w:jc w:val="center"/>
              <w:rPr>
                <w:rFonts w:ascii="Times New Roman" w:eastAsiaTheme="minorEastAsia" w:hAnsi="Times New Roman"/>
                <w:b/>
                <w:bCs/>
                <w:sz w:val="24"/>
                <w:szCs w:val="24"/>
              </w:rPr>
            </w:pPr>
            <w:r w:rsidRPr="00A67212">
              <w:rPr>
                <w:rFonts w:ascii="Times New Roman" w:eastAsiaTheme="minorEastAsia" w:hAnsi="Times New Roman"/>
                <w:b/>
                <w:bCs/>
                <w:sz w:val="24"/>
                <w:szCs w:val="24"/>
              </w:rPr>
              <w:t>№</w:t>
            </w:r>
          </w:p>
        </w:tc>
        <w:tc>
          <w:tcPr>
            <w:tcW w:w="5258" w:type="dxa"/>
            <w:vMerge w:val="restart"/>
            <w:vAlign w:val="center"/>
          </w:tcPr>
          <w:p w:rsidR="0090687D" w:rsidRPr="00A67212" w:rsidRDefault="0090687D" w:rsidP="002A38C8">
            <w:pPr>
              <w:jc w:val="center"/>
              <w:rPr>
                <w:rFonts w:ascii="Times New Roman" w:eastAsiaTheme="minorEastAsia" w:hAnsi="Times New Roman"/>
                <w:b/>
                <w:sz w:val="24"/>
                <w:szCs w:val="24"/>
              </w:rPr>
            </w:pPr>
            <w:r w:rsidRPr="00A67212">
              <w:rPr>
                <w:rFonts w:ascii="Times New Roman" w:eastAsiaTheme="minorEastAsia" w:hAnsi="Times New Roman"/>
                <w:b/>
                <w:sz w:val="24"/>
                <w:szCs w:val="24"/>
              </w:rPr>
              <w:t>Проверяемые умения и виды деятельности</w:t>
            </w:r>
          </w:p>
        </w:tc>
        <w:tc>
          <w:tcPr>
            <w:tcW w:w="1417" w:type="dxa"/>
            <w:vMerge w:val="restart"/>
            <w:vAlign w:val="center"/>
          </w:tcPr>
          <w:p w:rsidR="0090687D" w:rsidRPr="00A67212" w:rsidRDefault="0090687D" w:rsidP="002A38C8">
            <w:pPr>
              <w:jc w:val="center"/>
              <w:rPr>
                <w:rFonts w:ascii="Times New Roman" w:eastAsiaTheme="minorEastAsia" w:hAnsi="Times New Roman"/>
                <w:b/>
                <w:sz w:val="24"/>
                <w:szCs w:val="24"/>
              </w:rPr>
            </w:pPr>
            <w:r w:rsidRPr="00A67212">
              <w:rPr>
                <w:rFonts w:ascii="Times New Roman" w:eastAsiaTheme="minorEastAsia" w:hAnsi="Times New Roman"/>
                <w:b/>
                <w:sz w:val="24"/>
                <w:szCs w:val="24"/>
              </w:rPr>
              <w:t>Уровень трудности</w:t>
            </w:r>
          </w:p>
        </w:tc>
        <w:tc>
          <w:tcPr>
            <w:tcW w:w="1985" w:type="dxa"/>
            <w:gridSpan w:val="2"/>
            <w:vAlign w:val="center"/>
          </w:tcPr>
          <w:p w:rsidR="0090687D" w:rsidRPr="00A67212" w:rsidRDefault="0090687D" w:rsidP="002A38C8">
            <w:pPr>
              <w:jc w:val="center"/>
              <w:rPr>
                <w:rFonts w:ascii="Times New Roman" w:eastAsiaTheme="minorEastAsia" w:hAnsi="Times New Roman"/>
                <w:b/>
                <w:sz w:val="24"/>
                <w:szCs w:val="24"/>
              </w:rPr>
            </w:pPr>
            <w:r w:rsidRPr="00A67212">
              <w:rPr>
                <w:rFonts w:ascii="Times New Roman" w:eastAsiaTheme="minorEastAsia" w:hAnsi="Times New Roman"/>
                <w:b/>
                <w:sz w:val="24"/>
                <w:szCs w:val="24"/>
              </w:rPr>
              <w:t>% выполнения</w:t>
            </w:r>
          </w:p>
        </w:tc>
        <w:tc>
          <w:tcPr>
            <w:tcW w:w="1055" w:type="dxa"/>
            <w:vMerge w:val="restart"/>
            <w:vAlign w:val="center"/>
          </w:tcPr>
          <w:p w:rsidR="0090687D" w:rsidRPr="00A67212" w:rsidRDefault="0090687D" w:rsidP="002A38C8">
            <w:pPr>
              <w:jc w:val="center"/>
              <w:rPr>
                <w:rFonts w:ascii="Times New Roman" w:eastAsiaTheme="minorEastAsia" w:hAnsi="Times New Roman"/>
                <w:b/>
                <w:sz w:val="24"/>
                <w:szCs w:val="24"/>
              </w:rPr>
            </w:pPr>
            <w:r w:rsidRPr="00A67212">
              <w:rPr>
                <w:rFonts w:ascii="Times New Roman" w:eastAsiaTheme="minorEastAsia" w:hAnsi="Times New Roman"/>
                <w:b/>
                <w:sz w:val="24"/>
                <w:szCs w:val="24"/>
              </w:rPr>
              <w:t>Ниже краевых</w:t>
            </w:r>
          </w:p>
        </w:tc>
      </w:tr>
      <w:tr w:rsidR="0090687D" w:rsidRPr="00A67212" w:rsidTr="002A38C8">
        <w:trPr>
          <w:trHeight w:val="62"/>
          <w:jc w:val="center"/>
        </w:trPr>
        <w:tc>
          <w:tcPr>
            <w:tcW w:w="497" w:type="dxa"/>
            <w:vMerge/>
            <w:vAlign w:val="center"/>
          </w:tcPr>
          <w:p w:rsidR="0090687D" w:rsidRPr="00A67212" w:rsidRDefault="0090687D" w:rsidP="002A38C8">
            <w:pPr>
              <w:jc w:val="center"/>
              <w:rPr>
                <w:rFonts w:ascii="Times New Roman" w:eastAsiaTheme="minorEastAsia" w:hAnsi="Times New Roman"/>
                <w:sz w:val="24"/>
                <w:szCs w:val="24"/>
              </w:rPr>
            </w:pPr>
          </w:p>
        </w:tc>
        <w:tc>
          <w:tcPr>
            <w:tcW w:w="5258" w:type="dxa"/>
            <w:vMerge/>
            <w:vAlign w:val="center"/>
          </w:tcPr>
          <w:p w:rsidR="0090687D" w:rsidRPr="00A67212" w:rsidRDefault="0090687D" w:rsidP="002A38C8">
            <w:pPr>
              <w:jc w:val="both"/>
              <w:rPr>
                <w:rFonts w:ascii="Times New Roman" w:eastAsiaTheme="minorEastAsia" w:hAnsi="Times New Roman"/>
                <w:sz w:val="24"/>
                <w:szCs w:val="24"/>
              </w:rPr>
            </w:pPr>
          </w:p>
        </w:tc>
        <w:tc>
          <w:tcPr>
            <w:tcW w:w="1417" w:type="dxa"/>
            <w:vMerge/>
            <w:vAlign w:val="center"/>
          </w:tcPr>
          <w:p w:rsidR="0090687D" w:rsidRPr="00A67212" w:rsidRDefault="0090687D" w:rsidP="002A38C8">
            <w:pPr>
              <w:jc w:val="center"/>
              <w:rPr>
                <w:rFonts w:ascii="Times New Roman" w:eastAsiaTheme="minorEastAsia" w:hAnsi="Times New Roman"/>
                <w:sz w:val="24"/>
                <w:szCs w:val="24"/>
              </w:rPr>
            </w:pPr>
          </w:p>
        </w:tc>
        <w:tc>
          <w:tcPr>
            <w:tcW w:w="992" w:type="dxa"/>
            <w:vAlign w:val="center"/>
          </w:tcPr>
          <w:p w:rsidR="0090687D" w:rsidRPr="00A67212" w:rsidRDefault="0090687D" w:rsidP="002A38C8">
            <w:pPr>
              <w:jc w:val="center"/>
              <w:rPr>
                <w:rFonts w:ascii="Times New Roman" w:eastAsiaTheme="minorEastAsia" w:hAnsi="Times New Roman"/>
                <w:b/>
                <w:sz w:val="24"/>
                <w:szCs w:val="24"/>
              </w:rPr>
            </w:pPr>
            <w:r w:rsidRPr="00A67212">
              <w:rPr>
                <w:rFonts w:ascii="Times New Roman" w:eastAsiaTheme="minorEastAsia" w:hAnsi="Times New Roman"/>
                <w:b/>
                <w:sz w:val="24"/>
                <w:szCs w:val="24"/>
              </w:rPr>
              <w:t>край</w:t>
            </w:r>
          </w:p>
        </w:tc>
        <w:tc>
          <w:tcPr>
            <w:tcW w:w="993" w:type="dxa"/>
            <w:vAlign w:val="center"/>
          </w:tcPr>
          <w:p w:rsidR="0090687D" w:rsidRPr="00A67212" w:rsidRDefault="0090687D" w:rsidP="002A38C8">
            <w:pPr>
              <w:jc w:val="center"/>
              <w:rPr>
                <w:rFonts w:ascii="Times New Roman" w:eastAsiaTheme="minorEastAsia" w:hAnsi="Times New Roman"/>
                <w:b/>
                <w:sz w:val="24"/>
                <w:szCs w:val="24"/>
              </w:rPr>
            </w:pPr>
            <w:r w:rsidRPr="00A67212">
              <w:rPr>
                <w:rFonts w:ascii="Times New Roman" w:eastAsiaTheme="minorEastAsia" w:hAnsi="Times New Roman"/>
                <w:b/>
                <w:sz w:val="24"/>
                <w:szCs w:val="24"/>
              </w:rPr>
              <w:t>школа</w:t>
            </w:r>
          </w:p>
        </w:tc>
        <w:tc>
          <w:tcPr>
            <w:tcW w:w="1055" w:type="dxa"/>
            <w:vMerge/>
            <w:vAlign w:val="center"/>
          </w:tcPr>
          <w:p w:rsidR="0090687D" w:rsidRPr="00A67212" w:rsidRDefault="0090687D" w:rsidP="002A38C8">
            <w:pPr>
              <w:jc w:val="center"/>
              <w:rPr>
                <w:rFonts w:ascii="Times New Roman" w:eastAsiaTheme="minorEastAsia" w:hAnsi="Times New Roman"/>
                <w:sz w:val="24"/>
                <w:szCs w:val="24"/>
              </w:rPr>
            </w:pPr>
          </w:p>
        </w:tc>
      </w:tr>
      <w:tr w:rsidR="0090687D" w:rsidRPr="00A67212" w:rsidTr="002A38C8">
        <w:trPr>
          <w:trHeight w:val="68"/>
          <w:jc w:val="center"/>
        </w:trPr>
        <w:tc>
          <w:tcPr>
            <w:tcW w:w="497" w:type="dxa"/>
            <w:vAlign w:val="center"/>
          </w:tcPr>
          <w:p w:rsidR="0090687D" w:rsidRPr="00A67212" w:rsidRDefault="0090687D" w:rsidP="002A38C8">
            <w:pPr>
              <w:jc w:val="center"/>
              <w:rPr>
                <w:rFonts w:ascii="Times New Roman" w:eastAsiaTheme="minorEastAsia" w:hAnsi="Times New Roman"/>
                <w:sz w:val="24"/>
                <w:szCs w:val="24"/>
              </w:rPr>
            </w:pPr>
            <w:r w:rsidRPr="00A67212">
              <w:rPr>
                <w:rFonts w:ascii="Times New Roman" w:eastAsiaTheme="minorEastAsia" w:hAnsi="Times New Roman"/>
                <w:sz w:val="24"/>
                <w:szCs w:val="24"/>
              </w:rPr>
              <w:t>В1</w:t>
            </w:r>
          </w:p>
        </w:tc>
        <w:tc>
          <w:tcPr>
            <w:tcW w:w="5258" w:type="dxa"/>
            <w:vAlign w:val="center"/>
          </w:tcPr>
          <w:p w:rsidR="0090687D" w:rsidRPr="00A67212" w:rsidRDefault="0090687D" w:rsidP="002A38C8">
            <w:pPr>
              <w:jc w:val="both"/>
              <w:rPr>
                <w:rFonts w:ascii="Times New Roman" w:eastAsiaTheme="minorEastAsia" w:hAnsi="Times New Roman"/>
                <w:sz w:val="24"/>
                <w:szCs w:val="24"/>
              </w:rPr>
            </w:pPr>
            <w:r w:rsidRPr="00A67212">
              <w:rPr>
                <w:rFonts w:ascii="Times New Roman" w:eastAsiaTheme="minorEastAsia" w:hAnsi="Times New Roman"/>
                <w:sz w:val="24"/>
                <w:szCs w:val="24"/>
              </w:rPr>
              <w:t>Уметь использовать приобретённые знания и умения в практической деятельности и повседневной жизни</w:t>
            </w:r>
          </w:p>
        </w:tc>
        <w:tc>
          <w:tcPr>
            <w:tcW w:w="1417" w:type="dxa"/>
            <w:vAlign w:val="center"/>
          </w:tcPr>
          <w:p w:rsidR="0090687D" w:rsidRPr="00A67212" w:rsidRDefault="0090687D" w:rsidP="002A38C8">
            <w:pPr>
              <w:jc w:val="center"/>
              <w:rPr>
                <w:rFonts w:ascii="Times New Roman" w:eastAsiaTheme="minorEastAsia" w:hAnsi="Times New Roman"/>
                <w:sz w:val="24"/>
                <w:szCs w:val="24"/>
              </w:rPr>
            </w:pPr>
            <w:r w:rsidRPr="00A67212">
              <w:rPr>
                <w:rFonts w:ascii="Times New Roman" w:eastAsiaTheme="minorEastAsia" w:hAnsi="Times New Roman"/>
                <w:i/>
                <w:iCs/>
                <w:sz w:val="24"/>
                <w:szCs w:val="24"/>
              </w:rPr>
              <w:t>Б</w:t>
            </w:r>
          </w:p>
        </w:tc>
        <w:tc>
          <w:tcPr>
            <w:tcW w:w="992" w:type="dxa"/>
            <w:vAlign w:val="center"/>
          </w:tcPr>
          <w:p w:rsidR="0090687D" w:rsidRPr="00A67212" w:rsidRDefault="0090687D" w:rsidP="002A38C8">
            <w:pPr>
              <w:jc w:val="center"/>
              <w:rPr>
                <w:rFonts w:ascii="Times New Roman" w:eastAsiaTheme="minorEastAsia" w:hAnsi="Times New Roman"/>
                <w:sz w:val="24"/>
                <w:szCs w:val="24"/>
              </w:rPr>
            </w:pPr>
            <w:r w:rsidRPr="00A67212">
              <w:rPr>
                <w:rFonts w:ascii="Times New Roman" w:eastAsiaTheme="minorEastAsia" w:hAnsi="Times New Roman"/>
                <w:sz w:val="24"/>
                <w:szCs w:val="24"/>
              </w:rPr>
              <w:t>83,</w:t>
            </w:r>
            <w:r>
              <w:rPr>
                <w:rFonts w:ascii="Times New Roman" w:eastAsiaTheme="minorEastAsia" w:hAnsi="Times New Roman"/>
                <w:sz w:val="24"/>
                <w:szCs w:val="24"/>
              </w:rPr>
              <w:t>7</w:t>
            </w:r>
          </w:p>
        </w:tc>
        <w:tc>
          <w:tcPr>
            <w:tcW w:w="993" w:type="dxa"/>
            <w:vAlign w:val="center"/>
          </w:tcPr>
          <w:p w:rsidR="0090687D" w:rsidRPr="00A67212" w:rsidRDefault="0090687D" w:rsidP="002A38C8">
            <w:pPr>
              <w:jc w:val="center"/>
              <w:rPr>
                <w:rFonts w:ascii="Times New Roman" w:eastAsiaTheme="minorEastAsia" w:hAnsi="Times New Roman"/>
                <w:sz w:val="24"/>
                <w:szCs w:val="24"/>
              </w:rPr>
            </w:pPr>
            <w:r>
              <w:rPr>
                <w:rFonts w:ascii="Times New Roman" w:eastAsiaTheme="minorEastAsia" w:hAnsi="Times New Roman"/>
                <w:sz w:val="24"/>
                <w:szCs w:val="24"/>
              </w:rPr>
              <w:t>89,4</w:t>
            </w:r>
          </w:p>
        </w:tc>
        <w:tc>
          <w:tcPr>
            <w:tcW w:w="1055" w:type="dxa"/>
            <w:vAlign w:val="center"/>
          </w:tcPr>
          <w:p w:rsidR="0090687D" w:rsidRPr="00A67212" w:rsidRDefault="0090687D" w:rsidP="002A38C8">
            <w:pPr>
              <w:jc w:val="center"/>
              <w:rPr>
                <w:rFonts w:ascii="Times New Roman" w:eastAsiaTheme="minorEastAsia" w:hAnsi="Times New Roman"/>
                <w:sz w:val="24"/>
                <w:szCs w:val="24"/>
              </w:rPr>
            </w:pPr>
          </w:p>
        </w:tc>
      </w:tr>
      <w:tr w:rsidR="0090687D" w:rsidRPr="00A67212" w:rsidTr="002A38C8">
        <w:trPr>
          <w:trHeight w:val="68"/>
          <w:jc w:val="center"/>
        </w:trPr>
        <w:tc>
          <w:tcPr>
            <w:tcW w:w="497" w:type="dxa"/>
            <w:vAlign w:val="center"/>
          </w:tcPr>
          <w:p w:rsidR="0090687D" w:rsidRPr="00A67212" w:rsidRDefault="0090687D" w:rsidP="002A38C8">
            <w:pPr>
              <w:jc w:val="center"/>
              <w:rPr>
                <w:rFonts w:ascii="Times New Roman" w:eastAsiaTheme="minorEastAsia" w:hAnsi="Times New Roman"/>
                <w:sz w:val="24"/>
                <w:szCs w:val="24"/>
              </w:rPr>
            </w:pPr>
            <w:r w:rsidRPr="00A67212">
              <w:rPr>
                <w:rFonts w:ascii="Times New Roman" w:eastAsiaTheme="minorEastAsia" w:hAnsi="Times New Roman"/>
                <w:sz w:val="24"/>
                <w:szCs w:val="24"/>
              </w:rPr>
              <w:t>В2</w:t>
            </w:r>
          </w:p>
        </w:tc>
        <w:tc>
          <w:tcPr>
            <w:tcW w:w="5258" w:type="dxa"/>
            <w:vAlign w:val="center"/>
          </w:tcPr>
          <w:p w:rsidR="0090687D" w:rsidRPr="00A67212" w:rsidRDefault="0090687D" w:rsidP="002A38C8">
            <w:pPr>
              <w:jc w:val="both"/>
              <w:rPr>
                <w:rFonts w:ascii="Times New Roman" w:eastAsiaTheme="minorEastAsia" w:hAnsi="Times New Roman"/>
                <w:sz w:val="24"/>
                <w:szCs w:val="24"/>
              </w:rPr>
            </w:pPr>
            <w:r w:rsidRPr="00A67212">
              <w:rPr>
                <w:rFonts w:ascii="Times New Roman" w:eastAsiaTheme="minorEastAsia" w:hAnsi="Times New Roman"/>
                <w:sz w:val="24"/>
                <w:szCs w:val="24"/>
              </w:rPr>
              <w:t>Уметь использовать приобретённые знания и умения в практической деятельности и повседневной жизни</w:t>
            </w:r>
          </w:p>
        </w:tc>
        <w:tc>
          <w:tcPr>
            <w:tcW w:w="1417" w:type="dxa"/>
            <w:vAlign w:val="center"/>
          </w:tcPr>
          <w:p w:rsidR="0090687D" w:rsidRPr="00A67212" w:rsidRDefault="0090687D" w:rsidP="002A38C8">
            <w:pPr>
              <w:jc w:val="center"/>
              <w:rPr>
                <w:rFonts w:ascii="Times New Roman" w:eastAsiaTheme="minorEastAsia" w:hAnsi="Times New Roman"/>
                <w:sz w:val="24"/>
                <w:szCs w:val="24"/>
              </w:rPr>
            </w:pPr>
            <w:r w:rsidRPr="00A67212">
              <w:rPr>
                <w:rFonts w:ascii="Times New Roman" w:eastAsiaTheme="minorEastAsia" w:hAnsi="Times New Roman"/>
                <w:sz w:val="24"/>
                <w:szCs w:val="24"/>
              </w:rPr>
              <w:t>Б</w:t>
            </w:r>
          </w:p>
        </w:tc>
        <w:tc>
          <w:tcPr>
            <w:tcW w:w="992" w:type="dxa"/>
            <w:vAlign w:val="center"/>
          </w:tcPr>
          <w:p w:rsidR="0090687D" w:rsidRPr="00A67212" w:rsidRDefault="0090687D" w:rsidP="002A38C8">
            <w:pPr>
              <w:jc w:val="center"/>
              <w:rPr>
                <w:rFonts w:ascii="Times New Roman" w:eastAsiaTheme="minorEastAsia" w:hAnsi="Times New Roman"/>
                <w:sz w:val="24"/>
                <w:szCs w:val="24"/>
              </w:rPr>
            </w:pPr>
            <w:r>
              <w:rPr>
                <w:rFonts w:ascii="Times New Roman" w:eastAsiaTheme="minorEastAsia" w:hAnsi="Times New Roman"/>
                <w:sz w:val="24"/>
                <w:szCs w:val="24"/>
              </w:rPr>
              <w:t>95,7</w:t>
            </w:r>
          </w:p>
        </w:tc>
        <w:tc>
          <w:tcPr>
            <w:tcW w:w="993" w:type="dxa"/>
            <w:vAlign w:val="center"/>
          </w:tcPr>
          <w:p w:rsidR="0090687D" w:rsidRPr="00A67212" w:rsidRDefault="0090687D" w:rsidP="002A38C8">
            <w:pPr>
              <w:jc w:val="center"/>
              <w:rPr>
                <w:rFonts w:ascii="Times New Roman" w:eastAsiaTheme="minorEastAsia" w:hAnsi="Times New Roman"/>
                <w:sz w:val="24"/>
                <w:szCs w:val="24"/>
              </w:rPr>
            </w:pPr>
            <w:r>
              <w:rPr>
                <w:rFonts w:ascii="Times New Roman" w:eastAsiaTheme="minorEastAsia" w:hAnsi="Times New Roman"/>
                <w:sz w:val="24"/>
                <w:szCs w:val="24"/>
              </w:rPr>
              <w:t>97,9</w:t>
            </w:r>
          </w:p>
        </w:tc>
        <w:tc>
          <w:tcPr>
            <w:tcW w:w="1055" w:type="dxa"/>
            <w:vAlign w:val="center"/>
          </w:tcPr>
          <w:p w:rsidR="0090687D" w:rsidRPr="00A67212" w:rsidRDefault="0090687D" w:rsidP="002A38C8">
            <w:pPr>
              <w:jc w:val="center"/>
              <w:rPr>
                <w:rFonts w:ascii="Times New Roman" w:eastAsiaTheme="minorEastAsia" w:hAnsi="Times New Roman"/>
                <w:sz w:val="24"/>
                <w:szCs w:val="24"/>
              </w:rPr>
            </w:pPr>
          </w:p>
        </w:tc>
      </w:tr>
      <w:tr w:rsidR="0090687D" w:rsidRPr="00A67212" w:rsidTr="002A38C8">
        <w:trPr>
          <w:trHeight w:val="68"/>
          <w:jc w:val="center"/>
        </w:trPr>
        <w:tc>
          <w:tcPr>
            <w:tcW w:w="497" w:type="dxa"/>
            <w:vAlign w:val="center"/>
          </w:tcPr>
          <w:p w:rsidR="0090687D" w:rsidRPr="00A67212" w:rsidRDefault="0090687D" w:rsidP="002A38C8">
            <w:pPr>
              <w:jc w:val="center"/>
              <w:rPr>
                <w:rFonts w:ascii="Times New Roman" w:eastAsiaTheme="minorEastAsia" w:hAnsi="Times New Roman"/>
                <w:sz w:val="24"/>
                <w:szCs w:val="24"/>
              </w:rPr>
            </w:pPr>
            <w:r w:rsidRPr="00A67212">
              <w:rPr>
                <w:rFonts w:ascii="Times New Roman" w:eastAsiaTheme="minorEastAsia" w:hAnsi="Times New Roman"/>
                <w:sz w:val="24"/>
                <w:szCs w:val="24"/>
              </w:rPr>
              <w:t>В3</w:t>
            </w:r>
          </w:p>
        </w:tc>
        <w:tc>
          <w:tcPr>
            <w:tcW w:w="5258" w:type="dxa"/>
            <w:vAlign w:val="center"/>
          </w:tcPr>
          <w:p w:rsidR="0090687D" w:rsidRPr="00A67212" w:rsidRDefault="0090687D" w:rsidP="002A38C8">
            <w:pPr>
              <w:jc w:val="both"/>
              <w:rPr>
                <w:rFonts w:ascii="Times New Roman" w:eastAsiaTheme="minorEastAsia" w:hAnsi="Times New Roman"/>
                <w:sz w:val="24"/>
                <w:szCs w:val="24"/>
              </w:rPr>
            </w:pPr>
            <w:r w:rsidRPr="00A67212">
              <w:rPr>
                <w:rFonts w:ascii="Times New Roman" w:eastAsiaTheme="minorEastAsia" w:hAnsi="Times New Roman"/>
                <w:sz w:val="24"/>
                <w:szCs w:val="24"/>
              </w:rPr>
              <w:t>Уметь использовать приобретённые знания и умения в практической деятельности и повседневной жизни</w:t>
            </w:r>
          </w:p>
        </w:tc>
        <w:tc>
          <w:tcPr>
            <w:tcW w:w="1417" w:type="dxa"/>
            <w:vAlign w:val="center"/>
          </w:tcPr>
          <w:p w:rsidR="0090687D" w:rsidRPr="00A67212" w:rsidRDefault="0090687D" w:rsidP="002A38C8">
            <w:pPr>
              <w:jc w:val="center"/>
              <w:rPr>
                <w:rFonts w:ascii="Times New Roman" w:eastAsiaTheme="minorEastAsia" w:hAnsi="Times New Roman"/>
                <w:sz w:val="24"/>
                <w:szCs w:val="24"/>
              </w:rPr>
            </w:pPr>
            <w:r w:rsidRPr="00A67212">
              <w:rPr>
                <w:rFonts w:ascii="Times New Roman" w:eastAsiaTheme="minorEastAsia" w:hAnsi="Times New Roman"/>
                <w:i/>
                <w:iCs/>
                <w:sz w:val="24"/>
                <w:szCs w:val="24"/>
              </w:rPr>
              <w:t>Б</w:t>
            </w:r>
          </w:p>
        </w:tc>
        <w:tc>
          <w:tcPr>
            <w:tcW w:w="992" w:type="dxa"/>
            <w:vAlign w:val="center"/>
          </w:tcPr>
          <w:p w:rsidR="0090687D" w:rsidRPr="00A67212" w:rsidRDefault="0090687D" w:rsidP="002A38C8">
            <w:pPr>
              <w:jc w:val="center"/>
              <w:rPr>
                <w:rFonts w:ascii="Times New Roman" w:eastAsiaTheme="minorEastAsia" w:hAnsi="Times New Roman"/>
                <w:sz w:val="24"/>
                <w:szCs w:val="24"/>
              </w:rPr>
            </w:pPr>
            <w:r>
              <w:rPr>
                <w:rFonts w:ascii="Times New Roman" w:eastAsiaTheme="minorEastAsia" w:hAnsi="Times New Roman"/>
                <w:sz w:val="24"/>
                <w:szCs w:val="24"/>
              </w:rPr>
              <w:t>85,0</w:t>
            </w:r>
          </w:p>
        </w:tc>
        <w:tc>
          <w:tcPr>
            <w:tcW w:w="993" w:type="dxa"/>
            <w:vAlign w:val="center"/>
          </w:tcPr>
          <w:p w:rsidR="0090687D" w:rsidRPr="00A67212" w:rsidRDefault="0090687D" w:rsidP="002A38C8">
            <w:pPr>
              <w:jc w:val="center"/>
              <w:rPr>
                <w:rFonts w:ascii="Times New Roman" w:eastAsiaTheme="minorEastAsia" w:hAnsi="Times New Roman"/>
                <w:sz w:val="24"/>
                <w:szCs w:val="24"/>
              </w:rPr>
            </w:pPr>
            <w:r>
              <w:rPr>
                <w:rFonts w:ascii="Times New Roman" w:eastAsiaTheme="minorEastAsia" w:hAnsi="Times New Roman"/>
                <w:sz w:val="24"/>
                <w:szCs w:val="24"/>
              </w:rPr>
              <w:t>89,4</w:t>
            </w:r>
          </w:p>
        </w:tc>
        <w:tc>
          <w:tcPr>
            <w:tcW w:w="1055" w:type="dxa"/>
            <w:vAlign w:val="center"/>
          </w:tcPr>
          <w:p w:rsidR="0090687D" w:rsidRPr="00A67212" w:rsidRDefault="0090687D" w:rsidP="002A38C8">
            <w:pPr>
              <w:jc w:val="center"/>
              <w:rPr>
                <w:rFonts w:ascii="Times New Roman" w:eastAsiaTheme="minorEastAsia" w:hAnsi="Times New Roman"/>
                <w:sz w:val="24"/>
                <w:szCs w:val="24"/>
              </w:rPr>
            </w:pPr>
          </w:p>
        </w:tc>
      </w:tr>
      <w:tr w:rsidR="0090687D" w:rsidRPr="00A67212" w:rsidTr="002A38C8">
        <w:trPr>
          <w:trHeight w:val="66"/>
          <w:jc w:val="center"/>
        </w:trPr>
        <w:tc>
          <w:tcPr>
            <w:tcW w:w="497" w:type="dxa"/>
            <w:vAlign w:val="center"/>
          </w:tcPr>
          <w:p w:rsidR="0090687D" w:rsidRPr="00A67212" w:rsidRDefault="0090687D" w:rsidP="002A38C8">
            <w:pPr>
              <w:jc w:val="center"/>
              <w:rPr>
                <w:rFonts w:ascii="Times New Roman" w:eastAsiaTheme="minorEastAsia" w:hAnsi="Times New Roman"/>
                <w:sz w:val="24"/>
                <w:szCs w:val="24"/>
              </w:rPr>
            </w:pPr>
            <w:r w:rsidRPr="00A67212">
              <w:rPr>
                <w:rFonts w:ascii="Times New Roman" w:eastAsiaTheme="minorEastAsia" w:hAnsi="Times New Roman"/>
                <w:sz w:val="24"/>
                <w:szCs w:val="24"/>
              </w:rPr>
              <w:t>В4</w:t>
            </w:r>
          </w:p>
        </w:tc>
        <w:tc>
          <w:tcPr>
            <w:tcW w:w="5258" w:type="dxa"/>
            <w:vAlign w:val="center"/>
          </w:tcPr>
          <w:p w:rsidR="0090687D" w:rsidRPr="00A67212" w:rsidRDefault="0090687D" w:rsidP="002A38C8">
            <w:pPr>
              <w:jc w:val="both"/>
              <w:rPr>
                <w:rFonts w:ascii="Times New Roman" w:eastAsiaTheme="minorEastAsia" w:hAnsi="Times New Roman"/>
                <w:sz w:val="24"/>
                <w:szCs w:val="24"/>
              </w:rPr>
            </w:pPr>
            <w:r w:rsidRPr="00A67212">
              <w:rPr>
                <w:rFonts w:ascii="Times New Roman" w:eastAsiaTheme="minorEastAsia" w:hAnsi="Times New Roman"/>
                <w:sz w:val="24"/>
                <w:szCs w:val="24"/>
              </w:rPr>
              <w:t>Уметь использовать приобретённые знания и умения в практической деятельности и повседневной жизни</w:t>
            </w:r>
          </w:p>
        </w:tc>
        <w:tc>
          <w:tcPr>
            <w:tcW w:w="1417" w:type="dxa"/>
            <w:vAlign w:val="center"/>
          </w:tcPr>
          <w:p w:rsidR="0090687D" w:rsidRPr="00A67212" w:rsidRDefault="0090687D" w:rsidP="002A38C8">
            <w:pPr>
              <w:jc w:val="center"/>
              <w:rPr>
                <w:rFonts w:ascii="Times New Roman" w:eastAsiaTheme="minorEastAsia" w:hAnsi="Times New Roman"/>
                <w:sz w:val="24"/>
                <w:szCs w:val="24"/>
              </w:rPr>
            </w:pPr>
            <w:r w:rsidRPr="00A67212">
              <w:rPr>
                <w:rFonts w:ascii="Times New Roman" w:eastAsiaTheme="minorEastAsia" w:hAnsi="Times New Roman"/>
                <w:i/>
                <w:iCs/>
                <w:sz w:val="24"/>
                <w:szCs w:val="24"/>
              </w:rPr>
              <w:t>Б</w:t>
            </w:r>
          </w:p>
        </w:tc>
        <w:tc>
          <w:tcPr>
            <w:tcW w:w="992" w:type="dxa"/>
            <w:vAlign w:val="center"/>
          </w:tcPr>
          <w:p w:rsidR="0090687D" w:rsidRPr="00A67212" w:rsidRDefault="0090687D" w:rsidP="002A38C8">
            <w:pPr>
              <w:jc w:val="center"/>
              <w:rPr>
                <w:rFonts w:ascii="Times New Roman" w:eastAsiaTheme="minorEastAsia" w:hAnsi="Times New Roman"/>
                <w:sz w:val="24"/>
                <w:szCs w:val="24"/>
              </w:rPr>
            </w:pPr>
            <w:r>
              <w:rPr>
                <w:rFonts w:ascii="Times New Roman" w:eastAsiaTheme="minorEastAsia" w:hAnsi="Times New Roman"/>
                <w:sz w:val="24"/>
                <w:szCs w:val="24"/>
              </w:rPr>
              <w:t>83,5</w:t>
            </w:r>
          </w:p>
        </w:tc>
        <w:tc>
          <w:tcPr>
            <w:tcW w:w="993" w:type="dxa"/>
            <w:vAlign w:val="center"/>
          </w:tcPr>
          <w:p w:rsidR="0090687D" w:rsidRPr="00A67212" w:rsidRDefault="0090687D" w:rsidP="002A38C8">
            <w:pPr>
              <w:jc w:val="center"/>
              <w:rPr>
                <w:rFonts w:ascii="Times New Roman" w:eastAsiaTheme="minorEastAsia" w:hAnsi="Times New Roman"/>
                <w:sz w:val="24"/>
                <w:szCs w:val="24"/>
              </w:rPr>
            </w:pPr>
            <w:r>
              <w:rPr>
                <w:rFonts w:ascii="Times New Roman" w:eastAsiaTheme="minorEastAsia" w:hAnsi="Times New Roman"/>
                <w:sz w:val="24"/>
                <w:szCs w:val="24"/>
              </w:rPr>
              <w:t>89,4</w:t>
            </w:r>
          </w:p>
        </w:tc>
        <w:tc>
          <w:tcPr>
            <w:tcW w:w="1055" w:type="dxa"/>
            <w:vAlign w:val="center"/>
          </w:tcPr>
          <w:p w:rsidR="0090687D" w:rsidRPr="00A67212" w:rsidRDefault="0090687D" w:rsidP="002A38C8">
            <w:pPr>
              <w:jc w:val="center"/>
              <w:rPr>
                <w:rFonts w:ascii="Times New Roman" w:eastAsiaTheme="minorEastAsia" w:hAnsi="Times New Roman"/>
                <w:sz w:val="24"/>
                <w:szCs w:val="24"/>
              </w:rPr>
            </w:pPr>
          </w:p>
        </w:tc>
      </w:tr>
      <w:tr w:rsidR="0090687D" w:rsidRPr="00A67212" w:rsidTr="002A38C8">
        <w:trPr>
          <w:trHeight w:val="66"/>
          <w:jc w:val="center"/>
        </w:trPr>
        <w:tc>
          <w:tcPr>
            <w:tcW w:w="497" w:type="dxa"/>
            <w:vAlign w:val="center"/>
          </w:tcPr>
          <w:p w:rsidR="0090687D" w:rsidRPr="00A67212" w:rsidRDefault="0090687D" w:rsidP="002A38C8">
            <w:pPr>
              <w:jc w:val="center"/>
              <w:rPr>
                <w:rFonts w:ascii="Times New Roman" w:eastAsiaTheme="minorEastAsia" w:hAnsi="Times New Roman"/>
                <w:sz w:val="24"/>
                <w:szCs w:val="24"/>
              </w:rPr>
            </w:pPr>
            <w:r w:rsidRPr="00A67212">
              <w:rPr>
                <w:rFonts w:ascii="Times New Roman" w:eastAsiaTheme="minorEastAsia" w:hAnsi="Times New Roman"/>
                <w:sz w:val="24"/>
                <w:szCs w:val="24"/>
              </w:rPr>
              <w:t>В5</w:t>
            </w:r>
          </w:p>
        </w:tc>
        <w:tc>
          <w:tcPr>
            <w:tcW w:w="5258" w:type="dxa"/>
            <w:vAlign w:val="center"/>
          </w:tcPr>
          <w:p w:rsidR="0090687D" w:rsidRPr="00A67212" w:rsidRDefault="0090687D" w:rsidP="002A38C8">
            <w:pPr>
              <w:jc w:val="both"/>
              <w:rPr>
                <w:rFonts w:ascii="Times New Roman" w:eastAsiaTheme="minorEastAsia" w:hAnsi="Times New Roman"/>
                <w:sz w:val="24"/>
                <w:szCs w:val="24"/>
              </w:rPr>
            </w:pPr>
            <w:r w:rsidRPr="00A67212">
              <w:rPr>
                <w:rFonts w:ascii="Times New Roman" w:eastAsiaTheme="minorEastAsia" w:hAnsi="Times New Roman"/>
                <w:sz w:val="24"/>
                <w:szCs w:val="24"/>
              </w:rPr>
              <w:t>Уметь решать уравнения и неравенства</w:t>
            </w:r>
          </w:p>
        </w:tc>
        <w:tc>
          <w:tcPr>
            <w:tcW w:w="1417" w:type="dxa"/>
            <w:vAlign w:val="center"/>
          </w:tcPr>
          <w:p w:rsidR="0090687D" w:rsidRPr="00A67212" w:rsidRDefault="0090687D" w:rsidP="002A38C8">
            <w:pPr>
              <w:jc w:val="center"/>
              <w:rPr>
                <w:rFonts w:ascii="Times New Roman" w:eastAsiaTheme="minorEastAsia" w:hAnsi="Times New Roman"/>
                <w:sz w:val="24"/>
                <w:szCs w:val="24"/>
              </w:rPr>
            </w:pPr>
            <w:r w:rsidRPr="00A67212">
              <w:rPr>
                <w:rFonts w:ascii="Times New Roman" w:eastAsiaTheme="minorEastAsia" w:hAnsi="Times New Roman"/>
                <w:i/>
                <w:iCs/>
                <w:sz w:val="24"/>
                <w:szCs w:val="24"/>
              </w:rPr>
              <w:t>Б</w:t>
            </w:r>
          </w:p>
        </w:tc>
        <w:tc>
          <w:tcPr>
            <w:tcW w:w="992" w:type="dxa"/>
            <w:vAlign w:val="center"/>
          </w:tcPr>
          <w:p w:rsidR="0090687D" w:rsidRPr="00A67212" w:rsidRDefault="0090687D" w:rsidP="002A38C8">
            <w:pPr>
              <w:jc w:val="center"/>
              <w:rPr>
                <w:rFonts w:ascii="Times New Roman" w:eastAsiaTheme="minorEastAsia" w:hAnsi="Times New Roman"/>
                <w:sz w:val="24"/>
                <w:szCs w:val="24"/>
              </w:rPr>
            </w:pPr>
            <w:r>
              <w:rPr>
                <w:rFonts w:ascii="Times New Roman" w:eastAsiaTheme="minorEastAsia" w:hAnsi="Times New Roman"/>
                <w:sz w:val="24"/>
                <w:szCs w:val="24"/>
              </w:rPr>
              <w:t>86,2</w:t>
            </w:r>
          </w:p>
        </w:tc>
        <w:tc>
          <w:tcPr>
            <w:tcW w:w="993" w:type="dxa"/>
            <w:vAlign w:val="center"/>
          </w:tcPr>
          <w:p w:rsidR="0090687D" w:rsidRPr="00A67212" w:rsidRDefault="0090687D" w:rsidP="002A38C8">
            <w:pPr>
              <w:jc w:val="center"/>
              <w:rPr>
                <w:rFonts w:ascii="Times New Roman" w:eastAsiaTheme="minorEastAsia" w:hAnsi="Times New Roman"/>
                <w:sz w:val="24"/>
                <w:szCs w:val="24"/>
              </w:rPr>
            </w:pPr>
            <w:r>
              <w:rPr>
                <w:rFonts w:ascii="Times New Roman" w:eastAsiaTheme="minorEastAsia" w:hAnsi="Times New Roman"/>
                <w:sz w:val="24"/>
                <w:szCs w:val="24"/>
              </w:rPr>
              <w:t>97,9</w:t>
            </w:r>
          </w:p>
        </w:tc>
        <w:tc>
          <w:tcPr>
            <w:tcW w:w="1055" w:type="dxa"/>
            <w:vAlign w:val="center"/>
          </w:tcPr>
          <w:p w:rsidR="0090687D" w:rsidRPr="00A67212" w:rsidRDefault="0090687D" w:rsidP="002A38C8">
            <w:pPr>
              <w:jc w:val="center"/>
              <w:rPr>
                <w:rFonts w:ascii="Times New Roman" w:eastAsiaTheme="minorEastAsia" w:hAnsi="Times New Roman"/>
                <w:sz w:val="24"/>
                <w:szCs w:val="24"/>
              </w:rPr>
            </w:pPr>
          </w:p>
        </w:tc>
      </w:tr>
      <w:tr w:rsidR="0090687D" w:rsidRPr="00A67212" w:rsidTr="002A38C8">
        <w:trPr>
          <w:trHeight w:val="323"/>
          <w:jc w:val="center"/>
        </w:trPr>
        <w:tc>
          <w:tcPr>
            <w:tcW w:w="497" w:type="dxa"/>
            <w:vAlign w:val="center"/>
          </w:tcPr>
          <w:p w:rsidR="0090687D" w:rsidRPr="00A67212" w:rsidRDefault="0090687D" w:rsidP="002A38C8">
            <w:pPr>
              <w:jc w:val="center"/>
              <w:rPr>
                <w:rFonts w:ascii="Times New Roman" w:eastAsiaTheme="minorEastAsia" w:hAnsi="Times New Roman"/>
                <w:sz w:val="24"/>
                <w:szCs w:val="24"/>
              </w:rPr>
            </w:pPr>
            <w:r w:rsidRPr="00A67212">
              <w:rPr>
                <w:rFonts w:ascii="Times New Roman" w:eastAsiaTheme="minorEastAsia" w:hAnsi="Times New Roman"/>
                <w:sz w:val="24"/>
                <w:szCs w:val="24"/>
              </w:rPr>
              <w:t>В6</w:t>
            </w:r>
          </w:p>
        </w:tc>
        <w:tc>
          <w:tcPr>
            <w:tcW w:w="5258" w:type="dxa"/>
            <w:vAlign w:val="center"/>
          </w:tcPr>
          <w:p w:rsidR="0090687D" w:rsidRPr="00A67212" w:rsidRDefault="0090687D" w:rsidP="002A38C8">
            <w:pPr>
              <w:jc w:val="both"/>
              <w:rPr>
                <w:rFonts w:ascii="Times New Roman" w:eastAsiaTheme="minorEastAsia" w:hAnsi="Times New Roman"/>
                <w:sz w:val="24"/>
                <w:szCs w:val="24"/>
              </w:rPr>
            </w:pPr>
            <w:r w:rsidRPr="00A67212">
              <w:rPr>
                <w:rFonts w:ascii="Times New Roman" w:eastAsiaTheme="minorEastAsia" w:hAnsi="Times New Roman"/>
                <w:sz w:val="24"/>
                <w:szCs w:val="24"/>
              </w:rPr>
              <w:t xml:space="preserve">Уметь выполнять действия с геометрическими фигурами, координатами и векторами </w:t>
            </w:r>
          </w:p>
        </w:tc>
        <w:tc>
          <w:tcPr>
            <w:tcW w:w="1417" w:type="dxa"/>
            <w:vAlign w:val="center"/>
          </w:tcPr>
          <w:p w:rsidR="0090687D" w:rsidRPr="00A67212" w:rsidRDefault="0090687D" w:rsidP="002A38C8">
            <w:pPr>
              <w:jc w:val="center"/>
              <w:rPr>
                <w:rFonts w:ascii="Times New Roman" w:eastAsiaTheme="minorEastAsia" w:hAnsi="Times New Roman"/>
                <w:sz w:val="24"/>
                <w:szCs w:val="24"/>
              </w:rPr>
            </w:pPr>
            <w:r w:rsidRPr="00A67212">
              <w:rPr>
                <w:rFonts w:ascii="Times New Roman" w:eastAsiaTheme="minorEastAsia" w:hAnsi="Times New Roman"/>
                <w:i/>
                <w:iCs/>
                <w:sz w:val="24"/>
                <w:szCs w:val="24"/>
              </w:rPr>
              <w:t>Б</w:t>
            </w:r>
          </w:p>
        </w:tc>
        <w:tc>
          <w:tcPr>
            <w:tcW w:w="992" w:type="dxa"/>
            <w:vAlign w:val="center"/>
          </w:tcPr>
          <w:p w:rsidR="0090687D" w:rsidRPr="00A67212" w:rsidRDefault="0090687D" w:rsidP="002A38C8">
            <w:pPr>
              <w:jc w:val="center"/>
              <w:rPr>
                <w:rFonts w:ascii="Times New Roman" w:eastAsiaTheme="minorEastAsia" w:hAnsi="Times New Roman"/>
                <w:sz w:val="24"/>
                <w:szCs w:val="24"/>
              </w:rPr>
            </w:pPr>
            <w:r>
              <w:rPr>
                <w:rFonts w:ascii="Times New Roman" w:eastAsiaTheme="minorEastAsia" w:hAnsi="Times New Roman"/>
                <w:sz w:val="24"/>
                <w:szCs w:val="24"/>
              </w:rPr>
              <w:t>62,9</w:t>
            </w:r>
          </w:p>
        </w:tc>
        <w:tc>
          <w:tcPr>
            <w:tcW w:w="993" w:type="dxa"/>
            <w:vAlign w:val="center"/>
          </w:tcPr>
          <w:p w:rsidR="0090687D" w:rsidRPr="00A67212" w:rsidRDefault="0090687D" w:rsidP="002A38C8">
            <w:pPr>
              <w:jc w:val="center"/>
              <w:rPr>
                <w:rFonts w:ascii="Times New Roman" w:eastAsiaTheme="minorEastAsia" w:hAnsi="Times New Roman"/>
                <w:sz w:val="24"/>
                <w:szCs w:val="24"/>
              </w:rPr>
            </w:pPr>
            <w:r>
              <w:rPr>
                <w:rFonts w:ascii="Times New Roman" w:eastAsiaTheme="minorEastAsia" w:hAnsi="Times New Roman"/>
                <w:sz w:val="24"/>
                <w:szCs w:val="24"/>
              </w:rPr>
              <w:t>59,6</w:t>
            </w:r>
          </w:p>
        </w:tc>
        <w:tc>
          <w:tcPr>
            <w:tcW w:w="1055" w:type="dxa"/>
            <w:vAlign w:val="center"/>
          </w:tcPr>
          <w:p w:rsidR="0090687D" w:rsidRPr="00A67212" w:rsidRDefault="0090687D" w:rsidP="002A38C8">
            <w:pPr>
              <w:jc w:val="center"/>
              <w:rPr>
                <w:rFonts w:ascii="Times New Roman" w:eastAsiaTheme="minorEastAsia" w:hAnsi="Times New Roman"/>
                <w:sz w:val="24"/>
                <w:szCs w:val="24"/>
              </w:rPr>
            </w:pPr>
            <w:r>
              <w:rPr>
                <w:rFonts w:ascii="Times New Roman" w:eastAsiaTheme="minorEastAsia" w:hAnsi="Times New Roman"/>
                <w:sz w:val="24"/>
                <w:szCs w:val="24"/>
              </w:rPr>
              <w:t>х</w:t>
            </w:r>
          </w:p>
        </w:tc>
      </w:tr>
      <w:tr w:rsidR="0090687D" w:rsidRPr="00A67212" w:rsidTr="002A38C8">
        <w:trPr>
          <w:trHeight w:val="320"/>
          <w:jc w:val="center"/>
        </w:trPr>
        <w:tc>
          <w:tcPr>
            <w:tcW w:w="497" w:type="dxa"/>
            <w:vAlign w:val="center"/>
          </w:tcPr>
          <w:p w:rsidR="0090687D" w:rsidRPr="00A67212" w:rsidRDefault="0090687D" w:rsidP="002A38C8">
            <w:pPr>
              <w:jc w:val="center"/>
              <w:rPr>
                <w:rFonts w:ascii="Times New Roman" w:eastAsiaTheme="minorEastAsia" w:hAnsi="Times New Roman"/>
                <w:sz w:val="24"/>
                <w:szCs w:val="24"/>
              </w:rPr>
            </w:pPr>
            <w:r w:rsidRPr="00A67212">
              <w:rPr>
                <w:rFonts w:ascii="Times New Roman" w:eastAsiaTheme="minorEastAsia" w:hAnsi="Times New Roman"/>
                <w:sz w:val="24"/>
                <w:szCs w:val="24"/>
              </w:rPr>
              <w:t>В7</w:t>
            </w:r>
          </w:p>
        </w:tc>
        <w:tc>
          <w:tcPr>
            <w:tcW w:w="5258" w:type="dxa"/>
            <w:vAlign w:val="center"/>
          </w:tcPr>
          <w:p w:rsidR="0090687D" w:rsidRPr="00A67212" w:rsidRDefault="0090687D" w:rsidP="002A38C8">
            <w:pPr>
              <w:jc w:val="both"/>
              <w:rPr>
                <w:rFonts w:ascii="Times New Roman" w:eastAsiaTheme="minorEastAsia" w:hAnsi="Times New Roman"/>
                <w:sz w:val="24"/>
                <w:szCs w:val="24"/>
              </w:rPr>
            </w:pPr>
            <w:r w:rsidRPr="00A52902">
              <w:rPr>
                <w:rFonts w:ascii="Times New Roman" w:eastAsiaTheme="minorEastAsia" w:hAnsi="Times New Roman"/>
                <w:sz w:val="24"/>
                <w:szCs w:val="24"/>
              </w:rPr>
              <w:t>Уметь выполнять вычисления и преобразования</w:t>
            </w:r>
          </w:p>
        </w:tc>
        <w:tc>
          <w:tcPr>
            <w:tcW w:w="1417" w:type="dxa"/>
            <w:vAlign w:val="center"/>
          </w:tcPr>
          <w:p w:rsidR="0090687D" w:rsidRPr="00A67212" w:rsidRDefault="0090687D" w:rsidP="002A38C8">
            <w:pPr>
              <w:jc w:val="center"/>
              <w:rPr>
                <w:rFonts w:ascii="Times New Roman" w:eastAsiaTheme="minorEastAsia" w:hAnsi="Times New Roman"/>
                <w:sz w:val="24"/>
                <w:szCs w:val="24"/>
              </w:rPr>
            </w:pPr>
            <w:r w:rsidRPr="00A67212">
              <w:rPr>
                <w:rFonts w:ascii="Times New Roman" w:eastAsiaTheme="minorEastAsia" w:hAnsi="Times New Roman"/>
                <w:i/>
                <w:iCs/>
                <w:sz w:val="24"/>
                <w:szCs w:val="24"/>
              </w:rPr>
              <w:t>Б</w:t>
            </w:r>
          </w:p>
        </w:tc>
        <w:tc>
          <w:tcPr>
            <w:tcW w:w="992" w:type="dxa"/>
            <w:vAlign w:val="center"/>
          </w:tcPr>
          <w:p w:rsidR="0090687D" w:rsidRPr="00A67212" w:rsidRDefault="0090687D" w:rsidP="002A38C8">
            <w:pPr>
              <w:jc w:val="center"/>
              <w:rPr>
                <w:rFonts w:ascii="Times New Roman" w:eastAsiaTheme="minorEastAsia" w:hAnsi="Times New Roman"/>
                <w:sz w:val="24"/>
                <w:szCs w:val="24"/>
              </w:rPr>
            </w:pPr>
            <w:r>
              <w:rPr>
                <w:rFonts w:ascii="Times New Roman" w:eastAsiaTheme="minorEastAsia" w:hAnsi="Times New Roman"/>
                <w:sz w:val="24"/>
                <w:szCs w:val="24"/>
              </w:rPr>
              <w:t>70,8</w:t>
            </w:r>
          </w:p>
        </w:tc>
        <w:tc>
          <w:tcPr>
            <w:tcW w:w="993" w:type="dxa"/>
            <w:vAlign w:val="center"/>
          </w:tcPr>
          <w:p w:rsidR="0090687D" w:rsidRPr="00A67212" w:rsidRDefault="0090687D" w:rsidP="002A38C8">
            <w:pPr>
              <w:jc w:val="center"/>
              <w:rPr>
                <w:rFonts w:ascii="Times New Roman" w:eastAsiaTheme="minorEastAsia" w:hAnsi="Times New Roman"/>
                <w:sz w:val="24"/>
                <w:szCs w:val="24"/>
              </w:rPr>
            </w:pPr>
            <w:r>
              <w:rPr>
                <w:rFonts w:ascii="Times New Roman" w:eastAsiaTheme="minorEastAsia" w:hAnsi="Times New Roman"/>
                <w:sz w:val="24"/>
                <w:szCs w:val="24"/>
              </w:rPr>
              <w:t>89,4</w:t>
            </w:r>
          </w:p>
        </w:tc>
        <w:tc>
          <w:tcPr>
            <w:tcW w:w="1055" w:type="dxa"/>
            <w:vAlign w:val="center"/>
          </w:tcPr>
          <w:p w:rsidR="0090687D" w:rsidRPr="00A67212" w:rsidRDefault="0090687D" w:rsidP="002A38C8">
            <w:pPr>
              <w:jc w:val="center"/>
              <w:rPr>
                <w:rFonts w:ascii="Times New Roman" w:eastAsiaTheme="minorEastAsia" w:hAnsi="Times New Roman"/>
                <w:sz w:val="24"/>
                <w:szCs w:val="24"/>
              </w:rPr>
            </w:pPr>
          </w:p>
        </w:tc>
      </w:tr>
      <w:tr w:rsidR="0090687D" w:rsidRPr="00A67212" w:rsidTr="002A38C8">
        <w:trPr>
          <w:trHeight w:val="68"/>
          <w:jc w:val="center"/>
        </w:trPr>
        <w:tc>
          <w:tcPr>
            <w:tcW w:w="497" w:type="dxa"/>
            <w:vAlign w:val="center"/>
          </w:tcPr>
          <w:p w:rsidR="0090687D" w:rsidRPr="00A67212" w:rsidRDefault="0090687D" w:rsidP="002A38C8">
            <w:pPr>
              <w:jc w:val="center"/>
              <w:rPr>
                <w:rFonts w:ascii="Times New Roman" w:eastAsiaTheme="minorEastAsia" w:hAnsi="Times New Roman"/>
                <w:sz w:val="24"/>
                <w:szCs w:val="24"/>
              </w:rPr>
            </w:pPr>
            <w:r w:rsidRPr="00A67212">
              <w:rPr>
                <w:rFonts w:ascii="Times New Roman" w:eastAsiaTheme="minorEastAsia" w:hAnsi="Times New Roman"/>
                <w:sz w:val="24"/>
                <w:szCs w:val="24"/>
              </w:rPr>
              <w:t>В8</w:t>
            </w:r>
          </w:p>
        </w:tc>
        <w:tc>
          <w:tcPr>
            <w:tcW w:w="5258" w:type="dxa"/>
            <w:vAlign w:val="center"/>
          </w:tcPr>
          <w:p w:rsidR="0090687D" w:rsidRPr="00A67212" w:rsidRDefault="0090687D" w:rsidP="002A38C8">
            <w:pPr>
              <w:jc w:val="both"/>
              <w:rPr>
                <w:rFonts w:ascii="Times New Roman" w:eastAsiaTheme="minorEastAsia" w:hAnsi="Times New Roman"/>
                <w:sz w:val="24"/>
                <w:szCs w:val="24"/>
              </w:rPr>
            </w:pPr>
            <w:r w:rsidRPr="00A67212">
              <w:rPr>
                <w:rFonts w:ascii="Times New Roman" w:eastAsiaTheme="minorEastAsia" w:hAnsi="Times New Roman"/>
                <w:sz w:val="24"/>
                <w:szCs w:val="24"/>
              </w:rPr>
              <w:t>Уметь выполнять действия с функциями</w:t>
            </w:r>
          </w:p>
        </w:tc>
        <w:tc>
          <w:tcPr>
            <w:tcW w:w="1417" w:type="dxa"/>
            <w:vAlign w:val="center"/>
          </w:tcPr>
          <w:p w:rsidR="0090687D" w:rsidRPr="00A67212" w:rsidRDefault="0090687D" w:rsidP="002A38C8">
            <w:pPr>
              <w:jc w:val="center"/>
              <w:rPr>
                <w:rFonts w:ascii="Times New Roman" w:eastAsiaTheme="minorEastAsia" w:hAnsi="Times New Roman"/>
                <w:sz w:val="24"/>
                <w:szCs w:val="24"/>
              </w:rPr>
            </w:pPr>
            <w:r w:rsidRPr="00A67212">
              <w:rPr>
                <w:rFonts w:ascii="Times New Roman" w:eastAsiaTheme="minorEastAsia" w:hAnsi="Times New Roman"/>
                <w:i/>
                <w:iCs/>
                <w:sz w:val="24"/>
                <w:szCs w:val="24"/>
              </w:rPr>
              <w:t>Б</w:t>
            </w:r>
          </w:p>
        </w:tc>
        <w:tc>
          <w:tcPr>
            <w:tcW w:w="992" w:type="dxa"/>
            <w:vAlign w:val="center"/>
          </w:tcPr>
          <w:p w:rsidR="0090687D" w:rsidRPr="00A67212" w:rsidRDefault="0090687D" w:rsidP="002A38C8">
            <w:pPr>
              <w:jc w:val="center"/>
              <w:rPr>
                <w:rFonts w:ascii="Times New Roman" w:eastAsiaTheme="minorEastAsia" w:hAnsi="Times New Roman"/>
                <w:sz w:val="24"/>
                <w:szCs w:val="24"/>
              </w:rPr>
            </w:pPr>
            <w:r>
              <w:rPr>
                <w:rFonts w:ascii="Times New Roman" w:eastAsiaTheme="minorEastAsia" w:hAnsi="Times New Roman"/>
                <w:sz w:val="24"/>
                <w:szCs w:val="24"/>
              </w:rPr>
              <w:t>48,3</w:t>
            </w:r>
          </w:p>
        </w:tc>
        <w:tc>
          <w:tcPr>
            <w:tcW w:w="993" w:type="dxa"/>
            <w:vAlign w:val="center"/>
          </w:tcPr>
          <w:p w:rsidR="0090687D" w:rsidRPr="00A67212" w:rsidRDefault="0090687D" w:rsidP="002A38C8">
            <w:pPr>
              <w:jc w:val="center"/>
              <w:rPr>
                <w:rFonts w:ascii="Times New Roman" w:eastAsiaTheme="minorEastAsia" w:hAnsi="Times New Roman"/>
                <w:sz w:val="24"/>
                <w:szCs w:val="24"/>
              </w:rPr>
            </w:pPr>
            <w:r>
              <w:rPr>
                <w:rFonts w:ascii="Times New Roman" w:eastAsiaTheme="minorEastAsia" w:hAnsi="Times New Roman"/>
                <w:sz w:val="24"/>
                <w:szCs w:val="24"/>
              </w:rPr>
              <w:t>68,1</w:t>
            </w:r>
          </w:p>
        </w:tc>
        <w:tc>
          <w:tcPr>
            <w:tcW w:w="1055" w:type="dxa"/>
            <w:vAlign w:val="center"/>
          </w:tcPr>
          <w:p w:rsidR="0090687D" w:rsidRPr="00A67212" w:rsidRDefault="0090687D" w:rsidP="002A38C8">
            <w:pPr>
              <w:jc w:val="center"/>
              <w:rPr>
                <w:rFonts w:ascii="Times New Roman" w:eastAsiaTheme="minorEastAsia" w:hAnsi="Times New Roman"/>
                <w:sz w:val="24"/>
                <w:szCs w:val="24"/>
              </w:rPr>
            </w:pPr>
          </w:p>
        </w:tc>
      </w:tr>
      <w:tr w:rsidR="0090687D" w:rsidRPr="00A67212" w:rsidTr="002A38C8">
        <w:trPr>
          <w:trHeight w:val="320"/>
          <w:jc w:val="center"/>
        </w:trPr>
        <w:tc>
          <w:tcPr>
            <w:tcW w:w="497" w:type="dxa"/>
            <w:vAlign w:val="center"/>
          </w:tcPr>
          <w:p w:rsidR="0090687D" w:rsidRPr="00A67212" w:rsidRDefault="0090687D" w:rsidP="002A38C8">
            <w:pPr>
              <w:jc w:val="center"/>
              <w:rPr>
                <w:rFonts w:ascii="Times New Roman" w:eastAsiaTheme="minorEastAsia" w:hAnsi="Times New Roman"/>
                <w:sz w:val="24"/>
                <w:szCs w:val="24"/>
              </w:rPr>
            </w:pPr>
            <w:r w:rsidRPr="00A67212">
              <w:rPr>
                <w:rFonts w:ascii="Times New Roman" w:eastAsiaTheme="minorEastAsia" w:hAnsi="Times New Roman"/>
                <w:sz w:val="24"/>
                <w:szCs w:val="24"/>
              </w:rPr>
              <w:t>В9</w:t>
            </w:r>
          </w:p>
        </w:tc>
        <w:tc>
          <w:tcPr>
            <w:tcW w:w="5258" w:type="dxa"/>
            <w:vAlign w:val="center"/>
          </w:tcPr>
          <w:p w:rsidR="0090687D" w:rsidRPr="00A67212" w:rsidRDefault="0090687D" w:rsidP="002A38C8">
            <w:pPr>
              <w:jc w:val="both"/>
              <w:rPr>
                <w:rFonts w:ascii="Times New Roman" w:eastAsiaTheme="minorEastAsia" w:hAnsi="Times New Roman"/>
                <w:sz w:val="24"/>
                <w:szCs w:val="24"/>
              </w:rPr>
            </w:pPr>
            <w:r w:rsidRPr="00A67212">
              <w:rPr>
                <w:rFonts w:ascii="Times New Roman" w:eastAsiaTheme="minorEastAsia" w:hAnsi="Times New Roman"/>
                <w:sz w:val="24"/>
                <w:szCs w:val="24"/>
              </w:rPr>
              <w:t>Уметь выполнять действия с геометрическими фигурами, координатами и векторами</w:t>
            </w:r>
          </w:p>
        </w:tc>
        <w:tc>
          <w:tcPr>
            <w:tcW w:w="1417" w:type="dxa"/>
            <w:vAlign w:val="center"/>
          </w:tcPr>
          <w:p w:rsidR="0090687D" w:rsidRPr="00A67212" w:rsidRDefault="0090687D" w:rsidP="002A38C8">
            <w:pPr>
              <w:jc w:val="center"/>
              <w:rPr>
                <w:rFonts w:ascii="Times New Roman" w:eastAsiaTheme="minorEastAsia" w:hAnsi="Times New Roman"/>
                <w:sz w:val="24"/>
                <w:szCs w:val="24"/>
              </w:rPr>
            </w:pPr>
            <w:r w:rsidRPr="00A67212">
              <w:rPr>
                <w:rFonts w:ascii="Times New Roman" w:eastAsiaTheme="minorEastAsia" w:hAnsi="Times New Roman"/>
                <w:i/>
                <w:iCs/>
                <w:sz w:val="24"/>
                <w:szCs w:val="24"/>
              </w:rPr>
              <w:t>Б</w:t>
            </w:r>
          </w:p>
        </w:tc>
        <w:tc>
          <w:tcPr>
            <w:tcW w:w="992" w:type="dxa"/>
            <w:vAlign w:val="center"/>
          </w:tcPr>
          <w:p w:rsidR="0090687D" w:rsidRPr="00A67212" w:rsidRDefault="0090687D" w:rsidP="002A38C8">
            <w:pPr>
              <w:jc w:val="center"/>
              <w:rPr>
                <w:rFonts w:ascii="Times New Roman" w:eastAsiaTheme="minorEastAsia" w:hAnsi="Times New Roman"/>
                <w:sz w:val="24"/>
                <w:szCs w:val="24"/>
              </w:rPr>
            </w:pPr>
            <w:r>
              <w:rPr>
                <w:rFonts w:ascii="Times New Roman" w:eastAsiaTheme="minorEastAsia" w:hAnsi="Times New Roman"/>
                <w:sz w:val="24"/>
                <w:szCs w:val="24"/>
              </w:rPr>
              <w:t>61,7</w:t>
            </w:r>
          </w:p>
        </w:tc>
        <w:tc>
          <w:tcPr>
            <w:tcW w:w="993" w:type="dxa"/>
            <w:vAlign w:val="center"/>
          </w:tcPr>
          <w:p w:rsidR="0090687D" w:rsidRPr="00A67212" w:rsidRDefault="0090687D" w:rsidP="002A38C8">
            <w:pPr>
              <w:jc w:val="center"/>
              <w:rPr>
                <w:rFonts w:ascii="Times New Roman" w:eastAsiaTheme="minorEastAsia" w:hAnsi="Times New Roman"/>
                <w:sz w:val="24"/>
                <w:szCs w:val="24"/>
              </w:rPr>
            </w:pPr>
            <w:r>
              <w:rPr>
                <w:rFonts w:ascii="Times New Roman" w:eastAsiaTheme="minorEastAsia" w:hAnsi="Times New Roman"/>
                <w:sz w:val="24"/>
                <w:szCs w:val="24"/>
              </w:rPr>
              <w:t>57,4</w:t>
            </w:r>
          </w:p>
        </w:tc>
        <w:tc>
          <w:tcPr>
            <w:tcW w:w="1055" w:type="dxa"/>
            <w:vAlign w:val="center"/>
          </w:tcPr>
          <w:p w:rsidR="0090687D" w:rsidRPr="00A67212" w:rsidRDefault="0090687D" w:rsidP="002A38C8">
            <w:pPr>
              <w:jc w:val="center"/>
              <w:rPr>
                <w:rFonts w:ascii="Times New Roman" w:eastAsiaTheme="minorEastAsia" w:hAnsi="Times New Roman"/>
                <w:sz w:val="24"/>
                <w:szCs w:val="24"/>
              </w:rPr>
            </w:pPr>
            <w:r>
              <w:rPr>
                <w:rFonts w:ascii="Times New Roman" w:eastAsiaTheme="minorEastAsia" w:hAnsi="Times New Roman"/>
                <w:sz w:val="24"/>
                <w:szCs w:val="24"/>
              </w:rPr>
              <w:t>х</w:t>
            </w:r>
          </w:p>
        </w:tc>
      </w:tr>
      <w:tr w:rsidR="0090687D" w:rsidRPr="00A67212" w:rsidTr="002A38C8">
        <w:trPr>
          <w:trHeight w:val="70"/>
          <w:jc w:val="center"/>
        </w:trPr>
        <w:tc>
          <w:tcPr>
            <w:tcW w:w="497" w:type="dxa"/>
            <w:vAlign w:val="center"/>
          </w:tcPr>
          <w:p w:rsidR="0090687D" w:rsidRPr="00A67212" w:rsidRDefault="0090687D" w:rsidP="002A38C8">
            <w:pPr>
              <w:jc w:val="center"/>
              <w:rPr>
                <w:rFonts w:ascii="Times New Roman" w:eastAsiaTheme="minorEastAsia" w:hAnsi="Times New Roman"/>
                <w:sz w:val="24"/>
                <w:szCs w:val="24"/>
              </w:rPr>
            </w:pPr>
            <w:r w:rsidRPr="00A67212">
              <w:rPr>
                <w:rFonts w:ascii="Times New Roman" w:eastAsiaTheme="minorEastAsia" w:hAnsi="Times New Roman"/>
                <w:sz w:val="24"/>
                <w:szCs w:val="24"/>
              </w:rPr>
              <w:t>В10</w:t>
            </w:r>
          </w:p>
        </w:tc>
        <w:tc>
          <w:tcPr>
            <w:tcW w:w="5258" w:type="dxa"/>
            <w:vAlign w:val="center"/>
          </w:tcPr>
          <w:p w:rsidR="0090687D" w:rsidRPr="00A67212" w:rsidRDefault="0090687D" w:rsidP="002A38C8">
            <w:pPr>
              <w:jc w:val="both"/>
              <w:rPr>
                <w:rFonts w:ascii="Times New Roman" w:eastAsiaTheme="minorEastAsia" w:hAnsi="Times New Roman"/>
                <w:sz w:val="24"/>
                <w:szCs w:val="24"/>
              </w:rPr>
            </w:pPr>
            <w:r w:rsidRPr="00A67212">
              <w:rPr>
                <w:rFonts w:ascii="Times New Roman" w:eastAsiaTheme="minorEastAsia" w:hAnsi="Times New Roman"/>
                <w:sz w:val="24"/>
                <w:szCs w:val="24"/>
              </w:rPr>
              <w:t>Уметь строить и исследовать простейшие математические модели</w:t>
            </w:r>
          </w:p>
        </w:tc>
        <w:tc>
          <w:tcPr>
            <w:tcW w:w="1417" w:type="dxa"/>
            <w:vAlign w:val="center"/>
          </w:tcPr>
          <w:p w:rsidR="0090687D" w:rsidRPr="00A67212" w:rsidRDefault="0090687D" w:rsidP="002A38C8">
            <w:pPr>
              <w:jc w:val="center"/>
              <w:rPr>
                <w:rFonts w:ascii="Times New Roman" w:eastAsiaTheme="minorEastAsia" w:hAnsi="Times New Roman"/>
                <w:sz w:val="24"/>
                <w:szCs w:val="24"/>
              </w:rPr>
            </w:pPr>
            <w:r w:rsidRPr="00A67212">
              <w:rPr>
                <w:rFonts w:ascii="Times New Roman" w:eastAsiaTheme="minorEastAsia" w:hAnsi="Times New Roman"/>
                <w:i/>
                <w:iCs/>
                <w:sz w:val="24"/>
                <w:szCs w:val="24"/>
              </w:rPr>
              <w:t>Б</w:t>
            </w:r>
          </w:p>
        </w:tc>
        <w:tc>
          <w:tcPr>
            <w:tcW w:w="992" w:type="dxa"/>
            <w:vAlign w:val="center"/>
          </w:tcPr>
          <w:p w:rsidR="0090687D" w:rsidRPr="00A67212" w:rsidRDefault="0090687D" w:rsidP="002A38C8">
            <w:pPr>
              <w:jc w:val="center"/>
              <w:rPr>
                <w:rFonts w:ascii="Times New Roman" w:eastAsiaTheme="minorEastAsia" w:hAnsi="Times New Roman"/>
                <w:sz w:val="24"/>
                <w:szCs w:val="24"/>
              </w:rPr>
            </w:pPr>
            <w:r>
              <w:rPr>
                <w:rFonts w:ascii="Times New Roman" w:eastAsiaTheme="minorEastAsia" w:hAnsi="Times New Roman"/>
                <w:sz w:val="24"/>
                <w:szCs w:val="24"/>
              </w:rPr>
              <w:t>67,1</w:t>
            </w:r>
          </w:p>
        </w:tc>
        <w:tc>
          <w:tcPr>
            <w:tcW w:w="993" w:type="dxa"/>
            <w:vAlign w:val="center"/>
          </w:tcPr>
          <w:p w:rsidR="0090687D" w:rsidRPr="00A67212" w:rsidRDefault="0090687D" w:rsidP="002A38C8">
            <w:pPr>
              <w:jc w:val="center"/>
              <w:rPr>
                <w:rFonts w:ascii="Times New Roman" w:eastAsiaTheme="minorEastAsia" w:hAnsi="Times New Roman"/>
                <w:sz w:val="24"/>
                <w:szCs w:val="24"/>
              </w:rPr>
            </w:pPr>
            <w:r>
              <w:rPr>
                <w:rFonts w:ascii="Times New Roman" w:eastAsiaTheme="minorEastAsia" w:hAnsi="Times New Roman"/>
                <w:sz w:val="24"/>
                <w:szCs w:val="24"/>
              </w:rPr>
              <w:t>70,2</w:t>
            </w:r>
          </w:p>
        </w:tc>
        <w:tc>
          <w:tcPr>
            <w:tcW w:w="1055" w:type="dxa"/>
            <w:vAlign w:val="center"/>
          </w:tcPr>
          <w:p w:rsidR="0090687D" w:rsidRPr="00A67212" w:rsidRDefault="0090687D" w:rsidP="002A38C8">
            <w:pPr>
              <w:jc w:val="center"/>
              <w:rPr>
                <w:rFonts w:ascii="Times New Roman" w:eastAsiaTheme="minorEastAsia" w:hAnsi="Times New Roman"/>
                <w:sz w:val="24"/>
                <w:szCs w:val="24"/>
              </w:rPr>
            </w:pPr>
          </w:p>
        </w:tc>
      </w:tr>
      <w:tr w:rsidR="0090687D" w:rsidRPr="00A67212" w:rsidTr="002A38C8">
        <w:trPr>
          <w:trHeight w:val="320"/>
          <w:jc w:val="center"/>
        </w:trPr>
        <w:tc>
          <w:tcPr>
            <w:tcW w:w="497" w:type="dxa"/>
            <w:vAlign w:val="center"/>
          </w:tcPr>
          <w:p w:rsidR="0090687D" w:rsidRPr="00A67212" w:rsidRDefault="0090687D" w:rsidP="002A38C8">
            <w:pPr>
              <w:jc w:val="center"/>
              <w:rPr>
                <w:rFonts w:ascii="Times New Roman" w:eastAsiaTheme="minorEastAsia" w:hAnsi="Times New Roman"/>
                <w:sz w:val="24"/>
                <w:szCs w:val="24"/>
              </w:rPr>
            </w:pPr>
            <w:r w:rsidRPr="00A67212">
              <w:rPr>
                <w:rFonts w:ascii="Times New Roman" w:eastAsiaTheme="minorEastAsia" w:hAnsi="Times New Roman"/>
                <w:sz w:val="24"/>
                <w:szCs w:val="24"/>
              </w:rPr>
              <w:t>В11</w:t>
            </w:r>
          </w:p>
        </w:tc>
        <w:tc>
          <w:tcPr>
            <w:tcW w:w="5258" w:type="dxa"/>
            <w:vAlign w:val="center"/>
          </w:tcPr>
          <w:p w:rsidR="0090687D" w:rsidRPr="00A67212" w:rsidRDefault="0090687D" w:rsidP="002A38C8">
            <w:pPr>
              <w:jc w:val="both"/>
              <w:rPr>
                <w:rFonts w:ascii="Times New Roman" w:eastAsiaTheme="minorEastAsia" w:hAnsi="Times New Roman"/>
                <w:sz w:val="24"/>
                <w:szCs w:val="24"/>
              </w:rPr>
            </w:pPr>
            <w:r w:rsidRPr="00A67212">
              <w:rPr>
                <w:rFonts w:ascii="Times New Roman" w:eastAsiaTheme="minorEastAsia" w:hAnsi="Times New Roman"/>
                <w:sz w:val="24"/>
                <w:szCs w:val="24"/>
              </w:rPr>
              <w:t xml:space="preserve">Уметь выполнять действия с геометрическими фигурами, координатами и векторами </w:t>
            </w:r>
          </w:p>
        </w:tc>
        <w:tc>
          <w:tcPr>
            <w:tcW w:w="1417" w:type="dxa"/>
            <w:vAlign w:val="center"/>
          </w:tcPr>
          <w:p w:rsidR="0090687D" w:rsidRPr="00A67212" w:rsidRDefault="0090687D" w:rsidP="002A38C8">
            <w:pPr>
              <w:jc w:val="center"/>
              <w:rPr>
                <w:rFonts w:ascii="Times New Roman" w:eastAsiaTheme="minorEastAsia" w:hAnsi="Times New Roman"/>
                <w:sz w:val="24"/>
                <w:szCs w:val="24"/>
              </w:rPr>
            </w:pPr>
            <w:r w:rsidRPr="00A67212">
              <w:rPr>
                <w:rFonts w:ascii="Times New Roman" w:eastAsiaTheme="minorEastAsia" w:hAnsi="Times New Roman"/>
                <w:i/>
                <w:iCs/>
                <w:sz w:val="24"/>
                <w:szCs w:val="24"/>
              </w:rPr>
              <w:t>П</w:t>
            </w:r>
          </w:p>
        </w:tc>
        <w:tc>
          <w:tcPr>
            <w:tcW w:w="992" w:type="dxa"/>
            <w:vAlign w:val="center"/>
          </w:tcPr>
          <w:p w:rsidR="0090687D" w:rsidRPr="00A67212" w:rsidRDefault="0090687D" w:rsidP="002A38C8">
            <w:pPr>
              <w:jc w:val="center"/>
              <w:rPr>
                <w:rFonts w:ascii="Times New Roman" w:eastAsiaTheme="minorEastAsia" w:hAnsi="Times New Roman"/>
                <w:sz w:val="24"/>
                <w:szCs w:val="24"/>
              </w:rPr>
            </w:pPr>
            <w:r>
              <w:rPr>
                <w:rFonts w:ascii="Times New Roman" w:eastAsiaTheme="minorEastAsia" w:hAnsi="Times New Roman"/>
                <w:sz w:val="24"/>
                <w:szCs w:val="24"/>
              </w:rPr>
              <w:t>35,2</w:t>
            </w:r>
          </w:p>
        </w:tc>
        <w:tc>
          <w:tcPr>
            <w:tcW w:w="993" w:type="dxa"/>
            <w:vAlign w:val="center"/>
          </w:tcPr>
          <w:p w:rsidR="0090687D" w:rsidRPr="00A67212" w:rsidRDefault="0090687D" w:rsidP="002A38C8">
            <w:pPr>
              <w:jc w:val="center"/>
              <w:rPr>
                <w:rFonts w:ascii="Times New Roman" w:eastAsiaTheme="minorEastAsia" w:hAnsi="Times New Roman"/>
                <w:sz w:val="24"/>
                <w:szCs w:val="24"/>
              </w:rPr>
            </w:pPr>
            <w:r>
              <w:rPr>
                <w:rFonts w:ascii="Times New Roman" w:eastAsiaTheme="minorEastAsia" w:hAnsi="Times New Roman"/>
                <w:sz w:val="24"/>
                <w:szCs w:val="24"/>
              </w:rPr>
              <w:t>25,5</w:t>
            </w:r>
          </w:p>
        </w:tc>
        <w:tc>
          <w:tcPr>
            <w:tcW w:w="1055" w:type="dxa"/>
            <w:vAlign w:val="center"/>
          </w:tcPr>
          <w:p w:rsidR="0090687D" w:rsidRPr="00A67212" w:rsidRDefault="0090687D" w:rsidP="002A38C8">
            <w:pPr>
              <w:jc w:val="center"/>
              <w:rPr>
                <w:rFonts w:ascii="Times New Roman" w:eastAsiaTheme="minorEastAsia" w:hAnsi="Times New Roman"/>
                <w:sz w:val="24"/>
                <w:szCs w:val="24"/>
              </w:rPr>
            </w:pPr>
            <w:r>
              <w:rPr>
                <w:rFonts w:ascii="Times New Roman" w:eastAsiaTheme="minorEastAsia" w:hAnsi="Times New Roman"/>
                <w:sz w:val="24"/>
                <w:szCs w:val="24"/>
              </w:rPr>
              <w:t>х</w:t>
            </w:r>
          </w:p>
        </w:tc>
      </w:tr>
      <w:tr w:rsidR="0090687D" w:rsidRPr="00A67212" w:rsidTr="002A38C8">
        <w:trPr>
          <w:trHeight w:val="70"/>
          <w:jc w:val="center"/>
        </w:trPr>
        <w:tc>
          <w:tcPr>
            <w:tcW w:w="497" w:type="dxa"/>
            <w:vAlign w:val="center"/>
          </w:tcPr>
          <w:p w:rsidR="0090687D" w:rsidRPr="00A67212" w:rsidRDefault="0090687D" w:rsidP="002A38C8">
            <w:pPr>
              <w:jc w:val="center"/>
              <w:rPr>
                <w:rFonts w:ascii="Times New Roman" w:eastAsiaTheme="minorEastAsia" w:hAnsi="Times New Roman"/>
                <w:sz w:val="24"/>
                <w:szCs w:val="24"/>
              </w:rPr>
            </w:pPr>
            <w:r w:rsidRPr="00A67212">
              <w:rPr>
                <w:rFonts w:ascii="Times New Roman" w:eastAsiaTheme="minorEastAsia" w:hAnsi="Times New Roman"/>
                <w:sz w:val="24"/>
                <w:szCs w:val="24"/>
              </w:rPr>
              <w:t>В12</w:t>
            </w:r>
          </w:p>
        </w:tc>
        <w:tc>
          <w:tcPr>
            <w:tcW w:w="5258" w:type="dxa"/>
            <w:vAlign w:val="center"/>
          </w:tcPr>
          <w:p w:rsidR="0090687D" w:rsidRPr="00A67212" w:rsidRDefault="0090687D" w:rsidP="002A38C8">
            <w:pPr>
              <w:jc w:val="both"/>
              <w:rPr>
                <w:rFonts w:ascii="Times New Roman" w:eastAsiaTheme="minorEastAsia" w:hAnsi="Times New Roman"/>
                <w:sz w:val="24"/>
                <w:szCs w:val="24"/>
              </w:rPr>
            </w:pPr>
            <w:r w:rsidRPr="00A67212">
              <w:rPr>
                <w:rFonts w:ascii="Times New Roman" w:eastAsiaTheme="minorEastAsia" w:hAnsi="Times New Roman"/>
                <w:sz w:val="24"/>
                <w:szCs w:val="24"/>
              </w:rPr>
              <w:t>Уметь использовать приобретённые знания и умения в практической деятельности и повседневной жизни</w:t>
            </w:r>
          </w:p>
        </w:tc>
        <w:tc>
          <w:tcPr>
            <w:tcW w:w="1417" w:type="dxa"/>
            <w:vAlign w:val="center"/>
          </w:tcPr>
          <w:p w:rsidR="0090687D" w:rsidRPr="00A67212" w:rsidRDefault="0090687D" w:rsidP="002A38C8">
            <w:pPr>
              <w:jc w:val="center"/>
              <w:rPr>
                <w:rFonts w:ascii="Times New Roman" w:eastAsiaTheme="minorEastAsia" w:hAnsi="Times New Roman"/>
                <w:sz w:val="24"/>
                <w:szCs w:val="24"/>
              </w:rPr>
            </w:pPr>
            <w:r w:rsidRPr="00A67212">
              <w:rPr>
                <w:rFonts w:ascii="Times New Roman" w:eastAsiaTheme="minorEastAsia" w:hAnsi="Times New Roman"/>
                <w:i/>
                <w:iCs/>
                <w:sz w:val="24"/>
                <w:szCs w:val="24"/>
              </w:rPr>
              <w:t>П</w:t>
            </w:r>
          </w:p>
        </w:tc>
        <w:tc>
          <w:tcPr>
            <w:tcW w:w="992" w:type="dxa"/>
            <w:vAlign w:val="center"/>
          </w:tcPr>
          <w:p w:rsidR="0090687D" w:rsidRPr="00A67212" w:rsidRDefault="0090687D" w:rsidP="002A38C8">
            <w:pPr>
              <w:jc w:val="center"/>
              <w:rPr>
                <w:rFonts w:ascii="Times New Roman" w:eastAsiaTheme="minorEastAsia" w:hAnsi="Times New Roman"/>
                <w:sz w:val="24"/>
                <w:szCs w:val="24"/>
              </w:rPr>
            </w:pPr>
            <w:r>
              <w:rPr>
                <w:rFonts w:ascii="Times New Roman" w:eastAsiaTheme="minorEastAsia" w:hAnsi="Times New Roman"/>
                <w:sz w:val="24"/>
                <w:szCs w:val="24"/>
              </w:rPr>
              <w:t>49,4</w:t>
            </w:r>
          </w:p>
        </w:tc>
        <w:tc>
          <w:tcPr>
            <w:tcW w:w="993" w:type="dxa"/>
            <w:vAlign w:val="center"/>
          </w:tcPr>
          <w:p w:rsidR="0090687D" w:rsidRPr="00A67212" w:rsidRDefault="0090687D" w:rsidP="002A38C8">
            <w:pPr>
              <w:jc w:val="center"/>
              <w:rPr>
                <w:rFonts w:ascii="Times New Roman" w:eastAsiaTheme="minorEastAsia" w:hAnsi="Times New Roman"/>
                <w:sz w:val="24"/>
                <w:szCs w:val="24"/>
              </w:rPr>
            </w:pPr>
            <w:r>
              <w:rPr>
                <w:rFonts w:ascii="Times New Roman" w:eastAsiaTheme="minorEastAsia" w:hAnsi="Times New Roman"/>
                <w:sz w:val="24"/>
                <w:szCs w:val="24"/>
              </w:rPr>
              <w:t>38,3</w:t>
            </w:r>
          </w:p>
        </w:tc>
        <w:tc>
          <w:tcPr>
            <w:tcW w:w="1055" w:type="dxa"/>
            <w:vAlign w:val="center"/>
          </w:tcPr>
          <w:p w:rsidR="0090687D" w:rsidRPr="00A67212" w:rsidRDefault="0090687D" w:rsidP="002A38C8">
            <w:pPr>
              <w:jc w:val="center"/>
              <w:rPr>
                <w:rFonts w:ascii="Times New Roman" w:eastAsiaTheme="minorEastAsia" w:hAnsi="Times New Roman"/>
                <w:sz w:val="24"/>
                <w:szCs w:val="24"/>
              </w:rPr>
            </w:pPr>
            <w:r>
              <w:rPr>
                <w:rFonts w:ascii="Times New Roman" w:eastAsiaTheme="minorEastAsia" w:hAnsi="Times New Roman"/>
                <w:sz w:val="24"/>
                <w:szCs w:val="24"/>
              </w:rPr>
              <w:t>х</w:t>
            </w:r>
          </w:p>
        </w:tc>
      </w:tr>
      <w:tr w:rsidR="0090687D" w:rsidRPr="00A67212" w:rsidTr="002A38C8">
        <w:trPr>
          <w:trHeight w:val="68"/>
          <w:jc w:val="center"/>
        </w:trPr>
        <w:tc>
          <w:tcPr>
            <w:tcW w:w="497" w:type="dxa"/>
            <w:vAlign w:val="center"/>
          </w:tcPr>
          <w:p w:rsidR="0090687D" w:rsidRPr="00A67212" w:rsidRDefault="0090687D" w:rsidP="002A38C8">
            <w:pPr>
              <w:jc w:val="center"/>
              <w:rPr>
                <w:rFonts w:ascii="Times New Roman" w:eastAsiaTheme="minorEastAsia" w:hAnsi="Times New Roman"/>
                <w:sz w:val="24"/>
                <w:szCs w:val="24"/>
              </w:rPr>
            </w:pPr>
            <w:r w:rsidRPr="00A67212">
              <w:rPr>
                <w:rFonts w:ascii="Times New Roman" w:eastAsiaTheme="minorEastAsia" w:hAnsi="Times New Roman"/>
                <w:sz w:val="24"/>
                <w:szCs w:val="24"/>
              </w:rPr>
              <w:t>В13</w:t>
            </w:r>
          </w:p>
        </w:tc>
        <w:tc>
          <w:tcPr>
            <w:tcW w:w="5258" w:type="dxa"/>
            <w:vAlign w:val="center"/>
          </w:tcPr>
          <w:p w:rsidR="0090687D" w:rsidRPr="00A67212" w:rsidRDefault="0090687D" w:rsidP="002A38C8">
            <w:pPr>
              <w:jc w:val="both"/>
              <w:rPr>
                <w:rFonts w:ascii="Times New Roman" w:eastAsiaTheme="minorEastAsia" w:hAnsi="Times New Roman"/>
                <w:sz w:val="24"/>
                <w:szCs w:val="24"/>
              </w:rPr>
            </w:pPr>
            <w:r w:rsidRPr="00A67212">
              <w:rPr>
                <w:rFonts w:ascii="Times New Roman" w:eastAsiaTheme="minorEastAsia" w:hAnsi="Times New Roman"/>
                <w:sz w:val="24"/>
                <w:szCs w:val="24"/>
              </w:rPr>
              <w:t>Уметь строить и исследовать простейшие математические модели</w:t>
            </w:r>
          </w:p>
        </w:tc>
        <w:tc>
          <w:tcPr>
            <w:tcW w:w="1417" w:type="dxa"/>
            <w:vAlign w:val="center"/>
          </w:tcPr>
          <w:p w:rsidR="0090687D" w:rsidRPr="00A67212" w:rsidRDefault="0090687D" w:rsidP="002A38C8">
            <w:pPr>
              <w:jc w:val="center"/>
              <w:rPr>
                <w:rFonts w:ascii="Times New Roman" w:eastAsiaTheme="minorEastAsia" w:hAnsi="Times New Roman"/>
                <w:sz w:val="24"/>
                <w:szCs w:val="24"/>
              </w:rPr>
            </w:pPr>
            <w:r w:rsidRPr="00A67212">
              <w:rPr>
                <w:rFonts w:ascii="Times New Roman" w:eastAsiaTheme="minorEastAsia" w:hAnsi="Times New Roman"/>
                <w:i/>
                <w:iCs/>
                <w:sz w:val="24"/>
                <w:szCs w:val="24"/>
              </w:rPr>
              <w:t>П</w:t>
            </w:r>
          </w:p>
        </w:tc>
        <w:tc>
          <w:tcPr>
            <w:tcW w:w="992" w:type="dxa"/>
            <w:vAlign w:val="center"/>
          </w:tcPr>
          <w:p w:rsidR="0090687D" w:rsidRPr="00A67212" w:rsidRDefault="0090687D" w:rsidP="002A38C8">
            <w:pPr>
              <w:jc w:val="center"/>
              <w:rPr>
                <w:rFonts w:ascii="Times New Roman" w:eastAsiaTheme="minorEastAsia" w:hAnsi="Times New Roman"/>
                <w:sz w:val="24"/>
                <w:szCs w:val="24"/>
              </w:rPr>
            </w:pPr>
            <w:r>
              <w:rPr>
                <w:rFonts w:ascii="Times New Roman" w:eastAsiaTheme="minorEastAsia" w:hAnsi="Times New Roman"/>
                <w:sz w:val="24"/>
                <w:szCs w:val="24"/>
              </w:rPr>
              <w:t>40,7</w:t>
            </w:r>
          </w:p>
        </w:tc>
        <w:tc>
          <w:tcPr>
            <w:tcW w:w="993" w:type="dxa"/>
            <w:vAlign w:val="center"/>
          </w:tcPr>
          <w:p w:rsidR="0090687D" w:rsidRPr="00A67212" w:rsidRDefault="0090687D" w:rsidP="002A38C8">
            <w:pPr>
              <w:jc w:val="center"/>
              <w:rPr>
                <w:rFonts w:ascii="Times New Roman" w:eastAsiaTheme="minorEastAsia" w:hAnsi="Times New Roman"/>
                <w:sz w:val="24"/>
                <w:szCs w:val="24"/>
              </w:rPr>
            </w:pPr>
            <w:r>
              <w:rPr>
                <w:rFonts w:ascii="Times New Roman" w:eastAsiaTheme="minorEastAsia" w:hAnsi="Times New Roman"/>
                <w:sz w:val="24"/>
                <w:szCs w:val="24"/>
              </w:rPr>
              <w:t>40,4</w:t>
            </w:r>
          </w:p>
        </w:tc>
        <w:tc>
          <w:tcPr>
            <w:tcW w:w="1055" w:type="dxa"/>
            <w:vAlign w:val="center"/>
          </w:tcPr>
          <w:p w:rsidR="0090687D" w:rsidRPr="00A67212" w:rsidRDefault="0090687D" w:rsidP="002A38C8">
            <w:pPr>
              <w:jc w:val="center"/>
              <w:rPr>
                <w:rFonts w:ascii="Times New Roman" w:eastAsiaTheme="minorEastAsia" w:hAnsi="Times New Roman"/>
                <w:sz w:val="24"/>
                <w:szCs w:val="24"/>
              </w:rPr>
            </w:pPr>
            <w:r>
              <w:rPr>
                <w:rFonts w:ascii="Times New Roman" w:eastAsiaTheme="minorEastAsia" w:hAnsi="Times New Roman"/>
                <w:sz w:val="24"/>
                <w:szCs w:val="24"/>
              </w:rPr>
              <w:t>х</w:t>
            </w:r>
          </w:p>
        </w:tc>
      </w:tr>
      <w:tr w:rsidR="0090687D" w:rsidRPr="00A67212" w:rsidTr="002A38C8">
        <w:trPr>
          <w:trHeight w:val="320"/>
          <w:jc w:val="center"/>
        </w:trPr>
        <w:tc>
          <w:tcPr>
            <w:tcW w:w="497" w:type="dxa"/>
            <w:vAlign w:val="center"/>
          </w:tcPr>
          <w:p w:rsidR="0090687D" w:rsidRPr="00A67212" w:rsidRDefault="0090687D" w:rsidP="002A38C8">
            <w:pPr>
              <w:jc w:val="center"/>
              <w:rPr>
                <w:rFonts w:ascii="Times New Roman" w:eastAsiaTheme="minorEastAsia" w:hAnsi="Times New Roman"/>
                <w:sz w:val="24"/>
                <w:szCs w:val="24"/>
              </w:rPr>
            </w:pPr>
            <w:r w:rsidRPr="00A67212">
              <w:rPr>
                <w:rFonts w:ascii="Times New Roman" w:eastAsiaTheme="minorEastAsia" w:hAnsi="Times New Roman"/>
                <w:sz w:val="24"/>
                <w:szCs w:val="24"/>
              </w:rPr>
              <w:t>В14</w:t>
            </w:r>
          </w:p>
        </w:tc>
        <w:tc>
          <w:tcPr>
            <w:tcW w:w="5258" w:type="dxa"/>
            <w:vAlign w:val="center"/>
          </w:tcPr>
          <w:p w:rsidR="0090687D" w:rsidRPr="00A67212" w:rsidRDefault="0090687D" w:rsidP="002A38C8">
            <w:pPr>
              <w:jc w:val="both"/>
              <w:rPr>
                <w:rFonts w:ascii="Times New Roman" w:eastAsiaTheme="minorEastAsia" w:hAnsi="Times New Roman"/>
                <w:sz w:val="24"/>
                <w:szCs w:val="24"/>
              </w:rPr>
            </w:pPr>
            <w:r w:rsidRPr="00A67212">
              <w:rPr>
                <w:rFonts w:ascii="Times New Roman" w:eastAsiaTheme="minorEastAsia" w:hAnsi="Times New Roman"/>
                <w:sz w:val="24"/>
                <w:szCs w:val="24"/>
              </w:rPr>
              <w:t>Уметь выполнять действия с функциями</w:t>
            </w:r>
          </w:p>
        </w:tc>
        <w:tc>
          <w:tcPr>
            <w:tcW w:w="1417" w:type="dxa"/>
            <w:vAlign w:val="center"/>
          </w:tcPr>
          <w:p w:rsidR="0090687D" w:rsidRPr="00A67212" w:rsidRDefault="0090687D" w:rsidP="002A38C8">
            <w:pPr>
              <w:jc w:val="center"/>
              <w:rPr>
                <w:rFonts w:ascii="Times New Roman" w:eastAsiaTheme="minorEastAsia" w:hAnsi="Times New Roman"/>
                <w:sz w:val="24"/>
                <w:szCs w:val="24"/>
              </w:rPr>
            </w:pPr>
            <w:r w:rsidRPr="00A67212">
              <w:rPr>
                <w:rFonts w:ascii="Times New Roman" w:eastAsiaTheme="minorEastAsia" w:hAnsi="Times New Roman"/>
                <w:i/>
                <w:iCs/>
                <w:sz w:val="24"/>
                <w:szCs w:val="24"/>
              </w:rPr>
              <w:t>П</w:t>
            </w:r>
          </w:p>
        </w:tc>
        <w:tc>
          <w:tcPr>
            <w:tcW w:w="992" w:type="dxa"/>
            <w:vAlign w:val="center"/>
          </w:tcPr>
          <w:p w:rsidR="0090687D" w:rsidRPr="00A67212" w:rsidRDefault="0090687D" w:rsidP="002A38C8">
            <w:pPr>
              <w:jc w:val="center"/>
              <w:rPr>
                <w:rFonts w:ascii="Times New Roman" w:eastAsiaTheme="minorEastAsia" w:hAnsi="Times New Roman"/>
                <w:sz w:val="24"/>
                <w:szCs w:val="24"/>
              </w:rPr>
            </w:pPr>
            <w:r>
              <w:rPr>
                <w:rFonts w:ascii="Times New Roman" w:eastAsiaTheme="minorEastAsia" w:hAnsi="Times New Roman"/>
                <w:sz w:val="24"/>
                <w:szCs w:val="24"/>
              </w:rPr>
              <w:t>38,9</w:t>
            </w:r>
          </w:p>
        </w:tc>
        <w:tc>
          <w:tcPr>
            <w:tcW w:w="993" w:type="dxa"/>
            <w:vAlign w:val="center"/>
          </w:tcPr>
          <w:p w:rsidR="0090687D" w:rsidRPr="00A67212" w:rsidRDefault="0090687D" w:rsidP="002A38C8">
            <w:pPr>
              <w:jc w:val="center"/>
              <w:rPr>
                <w:rFonts w:ascii="Times New Roman" w:eastAsiaTheme="minorEastAsia" w:hAnsi="Times New Roman"/>
                <w:sz w:val="24"/>
                <w:szCs w:val="24"/>
              </w:rPr>
            </w:pPr>
            <w:r>
              <w:rPr>
                <w:rFonts w:ascii="Times New Roman" w:eastAsiaTheme="minorEastAsia" w:hAnsi="Times New Roman"/>
                <w:sz w:val="24"/>
                <w:szCs w:val="24"/>
              </w:rPr>
              <w:t>34,0</w:t>
            </w:r>
          </w:p>
        </w:tc>
        <w:tc>
          <w:tcPr>
            <w:tcW w:w="1055" w:type="dxa"/>
            <w:vAlign w:val="center"/>
          </w:tcPr>
          <w:p w:rsidR="0090687D" w:rsidRPr="00A67212" w:rsidRDefault="0090687D" w:rsidP="002A38C8">
            <w:pPr>
              <w:jc w:val="center"/>
              <w:rPr>
                <w:rFonts w:ascii="Times New Roman" w:eastAsiaTheme="minorEastAsia" w:hAnsi="Times New Roman"/>
                <w:sz w:val="24"/>
                <w:szCs w:val="24"/>
              </w:rPr>
            </w:pPr>
            <w:r>
              <w:rPr>
                <w:rFonts w:ascii="Times New Roman" w:eastAsiaTheme="minorEastAsia" w:hAnsi="Times New Roman"/>
                <w:sz w:val="24"/>
                <w:szCs w:val="24"/>
              </w:rPr>
              <w:t>х</w:t>
            </w:r>
          </w:p>
        </w:tc>
      </w:tr>
    </w:tbl>
    <w:p w:rsidR="0090687D" w:rsidRDefault="0090687D" w:rsidP="0090687D">
      <w:pPr>
        <w:ind w:firstLine="284"/>
        <w:jc w:val="both"/>
        <w:rPr>
          <w:rFonts w:ascii="Times New Roman" w:eastAsiaTheme="minorEastAsia" w:hAnsi="Times New Roman"/>
          <w:sz w:val="24"/>
          <w:szCs w:val="24"/>
        </w:rPr>
      </w:pPr>
    </w:p>
    <w:p w:rsidR="0090687D" w:rsidRDefault="0090687D" w:rsidP="0090687D">
      <w:pPr>
        <w:ind w:firstLine="284"/>
        <w:jc w:val="both"/>
        <w:rPr>
          <w:rFonts w:ascii="Times New Roman" w:eastAsiaTheme="minorEastAsia" w:hAnsi="Times New Roman"/>
          <w:sz w:val="24"/>
          <w:szCs w:val="24"/>
        </w:rPr>
      </w:pPr>
      <w:r w:rsidRPr="00A52902">
        <w:rPr>
          <w:rFonts w:ascii="Times New Roman" w:eastAsiaTheme="minorEastAsia" w:hAnsi="Times New Roman"/>
          <w:sz w:val="24"/>
          <w:szCs w:val="24"/>
        </w:rPr>
        <w:lastRenderedPageBreak/>
        <w:t>Анализ показывает, что выпускники по</w:t>
      </w:r>
      <w:r>
        <w:rPr>
          <w:rFonts w:ascii="Times New Roman" w:eastAsiaTheme="minorEastAsia" w:hAnsi="Times New Roman"/>
          <w:sz w:val="24"/>
          <w:szCs w:val="24"/>
        </w:rPr>
        <w:t>казали слабые результаты при вы</w:t>
      </w:r>
      <w:r w:rsidRPr="00A52902">
        <w:rPr>
          <w:rFonts w:ascii="Times New Roman" w:eastAsiaTheme="minorEastAsia" w:hAnsi="Times New Roman"/>
          <w:sz w:val="24"/>
          <w:szCs w:val="24"/>
        </w:rPr>
        <w:t>полнении заданий В</w:t>
      </w:r>
      <w:r>
        <w:rPr>
          <w:rFonts w:ascii="Times New Roman" w:eastAsiaTheme="minorEastAsia" w:hAnsi="Times New Roman"/>
          <w:sz w:val="24"/>
          <w:szCs w:val="24"/>
        </w:rPr>
        <w:t>6,В9 и В11(уметь выпол</w:t>
      </w:r>
      <w:r w:rsidRPr="00A52902">
        <w:rPr>
          <w:rFonts w:ascii="Times New Roman" w:eastAsiaTheme="minorEastAsia" w:hAnsi="Times New Roman"/>
          <w:sz w:val="24"/>
          <w:szCs w:val="24"/>
        </w:rPr>
        <w:t>нять действия с геометрическими фигурами, координатами и векторами),</w:t>
      </w:r>
      <w:r>
        <w:rPr>
          <w:rFonts w:ascii="Times New Roman" w:eastAsiaTheme="minorEastAsia" w:hAnsi="Times New Roman"/>
          <w:sz w:val="24"/>
          <w:szCs w:val="24"/>
        </w:rPr>
        <w:t xml:space="preserve"> В12 (у</w:t>
      </w:r>
      <w:r w:rsidRPr="00A67212">
        <w:rPr>
          <w:rFonts w:ascii="Times New Roman" w:eastAsiaTheme="minorEastAsia" w:hAnsi="Times New Roman"/>
          <w:sz w:val="24"/>
          <w:szCs w:val="24"/>
        </w:rPr>
        <w:t>меть использовать приобретённые знания и умения в практической деятельности и повседневной жизни</w:t>
      </w:r>
      <w:r>
        <w:rPr>
          <w:rFonts w:ascii="Times New Roman" w:eastAsiaTheme="minorEastAsia" w:hAnsi="Times New Roman"/>
          <w:sz w:val="24"/>
          <w:szCs w:val="24"/>
        </w:rPr>
        <w:t>),</w:t>
      </w:r>
      <w:r w:rsidRPr="00A52902">
        <w:rPr>
          <w:rFonts w:ascii="Times New Roman" w:eastAsiaTheme="minorEastAsia" w:hAnsi="Times New Roman"/>
          <w:sz w:val="24"/>
          <w:szCs w:val="24"/>
        </w:rPr>
        <w:t xml:space="preserve"> В13 (уметь строить и исследовать простейшие математические модели), В14 (уметь выполнять действия с функциями), С6 (умет</w:t>
      </w:r>
      <w:r>
        <w:rPr>
          <w:rFonts w:ascii="Times New Roman" w:eastAsiaTheme="minorEastAsia" w:hAnsi="Times New Roman"/>
          <w:sz w:val="24"/>
          <w:szCs w:val="24"/>
        </w:rPr>
        <w:t>ь строить и исследовать простей</w:t>
      </w:r>
      <w:r w:rsidRPr="00A52902">
        <w:rPr>
          <w:rFonts w:ascii="Times New Roman" w:eastAsiaTheme="minorEastAsia" w:hAnsi="Times New Roman"/>
          <w:sz w:val="24"/>
          <w:szCs w:val="24"/>
        </w:rPr>
        <w:t>шие математические модели). Наилучший результат – задачи</w:t>
      </w:r>
      <w:r>
        <w:rPr>
          <w:rFonts w:ascii="Times New Roman" w:eastAsiaTheme="minorEastAsia" w:hAnsi="Times New Roman"/>
          <w:sz w:val="24"/>
          <w:szCs w:val="24"/>
        </w:rPr>
        <w:t xml:space="preserve"> В2 (уметь исполь</w:t>
      </w:r>
      <w:r w:rsidRPr="00A52902">
        <w:rPr>
          <w:rFonts w:ascii="Times New Roman" w:eastAsiaTheme="minorEastAsia" w:hAnsi="Times New Roman"/>
          <w:sz w:val="24"/>
          <w:szCs w:val="24"/>
        </w:rPr>
        <w:t>зовать приобретенные знания и умения в пр</w:t>
      </w:r>
      <w:r>
        <w:rPr>
          <w:rFonts w:ascii="Times New Roman" w:eastAsiaTheme="minorEastAsia" w:hAnsi="Times New Roman"/>
          <w:sz w:val="24"/>
          <w:szCs w:val="24"/>
        </w:rPr>
        <w:t>актической деятельности и повсе</w:t>
      </w:r>
      <w:r w:rsidRPr="00A52902">
        <w:rPr>
          <w:rFonts w:ascii="Times New Roman" w:eastAsiaTheme="minorEastAsia" w:hAnsi="Times New Roman"/>
          <w:sz w:val="24"/>
          <w:szCs w:val="24"/>
        </w:rPr>
        <w:t>дневной жизни) и В5 и С1 (уметь решать уравнения и неравенства).</w:t>
      </w:r>
    </w:p>
    <w:p w:rsidR="0090687D" w:rsidRDefault="0090687D" w:rsidP="0090687D">
      <w:pPr>
        <w:ind w:firstLine="284"/>
        <w:jc w:val="both"/>
        <w:rPr>
          <w:rFonts w:ascii="Times New Roman" w:eastAsiaTheme="minorEastAsia" w:hAnsi="Times New Roman"/>
          <w:sz w:val="24"/>
          <w:szCs w:val="24"/>
        </w:rPr>
      </w:pPr>
    </w:p>
    <w:p w:rsidR="0090687D" w:rsidRDefault="0090687D" w:rsidP="0090687D">
      <w:pPr>
        <w:jc w:val="center"/>
        <w:rPr>
          <w:rFonts w:ascii="Times New Roman" w:eastAsiaTheme="minorEastAsia" w:hAnsi="Times New Roman"/>
          <w:sz w:val="24"/>
          <w:szCs w:val="24"/>
        </w:rPr>
      </w:pPr>
      <w:r>
        <w:rPr>
          <w:rFonts w:ascii="Times New Roman" w:eastAsiaTheme="minorEastAsia" w:hAnsi="Times New Roman"/>
          <w:i/>
          <w:iCs/>
          <w:sz w:val="24"/>
          <w:szCs w:val="24"/>
        </w:rPr>
        <w:t xml:space="preserve">Результаты выполнения ЕГЭ </w:t>
      </w:r>
      <w:r w:rsidRPr="00A67212">
        <w:rPr>
          <w:rFonts w:ascii="Times New Roman" w:eastAsiaTheme="minorEastAsia" w:hAnsi="Times New Roman"/>
          <w:i/>
          <w:iCs/>
          <w:sz w:val="24"/>
          <w:szCs w:val="24"/>
        </w:rPr>
        <w:t>по заданиям</w:t>
      </w:r>
      <w:r>
        <w:rPr>
          <w:rFonts w:ascii="Times New Roman" w:eastAsiaTheme="minorEastAsia" w:hAnsi="Times New Roman"/>
          <w:i/>
          <w:iCs/>
          <w:sz w:val="24"/>
          <w:szCs w:val="24"/>
        </w:rPr>
        <w:t xml:space="preserve"> части С </w:t>
      </w:r>
    </w:p>
    <w:tbl>
      <w:tblPr>
        <w:tblW w:w="5226" w:type="pct"/>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78"/>
        <w:gridCol w:w="5037"/>
        <w:gridCol w:w="1358"/>
        <w:gridCol w:w="951"/>
        <w:gridCol w:w="952"/>
        <w:gridCol w:w="1012"/>
      </w:tblGrid>
      <w:tr w:rsidR="0090687D" w:rsidRPr="00A67212" w:rsidTr="002A38C8">
        <w:trPr>
          <w:trHeight w:val="320"/>
          <w:jc w:val="center"/>
        </w:trPr>
        <w:tc>
          <w:tcPr>
            <w:tcW w:w="497" w:type="dxa"/>
            <w:vMerge w:val="restart"/>
            <w:vAlign w:val="center"/>
          </w:tcPr>
          <w:p w:rsidR="0090687D" w:rsidRPr="00A67212" w:rsidRDefault="0090687D" w:rsidP="002A38C8">
            <w:pPr>
              <w:jc w:val="center"/>
              <w:rPr>
                <w:rFonts w:ascii="Times New Roman" w:eastAsiaTheme="minorEastAsia" w:hAnsi="Times New Roman"/>
                <w:b/>
                <w:bCs/>
                <w:sz w:val="24"/>
                <w:szCs w:val="24"/>
              </w:rPr>
            </w:pPr>
            <w:r w:rsidRPr="00A67212">
              <w:rPr>
                <w:rFonts w:ascii="Times New Roman" w:eastAsiaTheme="minorEastAsia" w:hAnsi="Times New Roman"/>
                <w:b/>
                <w:bCs/>
                <w:sz w:val="24"/>
                <w:szCs w:val="24"/>
              </w:rPr>
              <w:t>№</w:t>
            </w:r>
          </w:p>
        </w:tc>
        <w:tc>
          <w:tcPr>
            <w:tcW w:w="5258" w:type="dxa"/>
            <w:vMerge w:val="restart"/>
            <w:vAlign w:val="center"/>
          </w:tcPr>
          <w:p w:rsidR="0090687D" w:rsidRPr="00A67212" w:rsidRDefault="0090687D" w:rsidP="002A38C8">
            <w:pPr>
              <w:jc w:val="center"/>
              <w:rPr>
                <w:rFonts w:ascii="Times New Roman" w:eastAsiaTheme="minorEastAsia" w:hAnsi="Times New Roman"/>
                <w:b/>
                <w:sz w:val="24"/>
                <w:szCs w:val="24"/>
              </w:rPr>
            </w:pPr>
            <w:r w:rsidRPr="00A67212">
              <w:rPr>
                <w:rFonts w:ascii="Times New Roman" w:eastAsiaTheme="minorEastAsia" w:hAnsi="Times New Roman"/>
                <w:b/>
                <w:sz w:val="24"/>
                <w:szCs w:val="24"/>
              </w:rPr>
              <w:t>Проверяемые умения и виды деятельности</w:t>
            </w:r>
          </w:p>
        </w:tc>
        <w:tc>
          <w:tcPr>
            <w:tcW w:w="1417" w:type="dxa"/>
            <w:vMerge w:val="restart"/>
            <w:vAlign w:val="center"/>
          </w:tcPr>
          <w:p w:rsidR="0090687D" w:rsidRPr="00A67212" w:rsidRDefault="0090687D" w:rsidP="002A38C8">
            <w:pPr>
              <w:jc w:val="center"/>
              <w:rPr>
                <w:rFonts w:ascii="Times New Roman" w:eastAsiaTheme="minorEastAsia" w:hAnsi="Times New Roman"/>
                <w:b/>
                <w:sz w:val="24"/>
                <w:szCs w:val="24"/>
              </w:rPr>
            </w:pPr>
            <w:r w:rsidRPr="00A67212">
              <w:rPr>
                <w:rFonts w:ascii="Times New Roman" w:eastAsiaTheme="minorEastAsia" w:hAnsi="Times New Roman"/>
                <w:b/>
                <w:sz w:val="24"/>
                <w:szCs w:val="24"/>
              </w:rPr>
              <w:t>Уровень трудности</w:t>
            </w:r>
          </w:p>
        </w:tc>
        <w:tc>
          <w:tcPr>
            <w:tcW w:w="1985" w:type="dxa"/>
            <w:gridSpan w:val="2"/>
            <w:vAlign w:val="center"/>
          </w:tcPr>
          <w:p w:rsidR="0090687D" w:rsidRPr="00A67212" w:rsidRDefault="0090687D" w:rsidP="002A38C8">
            <w:pPr>
              <w:jc w:val="center"/>
              <w:rPr>
                <w:rFonts w:ascii="Times New Roman" w:eastAsiaTheme="minorEastAsia" w:hAnsi="Times New Roman"/>
                <w:b/>
                <w:sz w:val="24"/>
                <w:szCs w:val="24"/>
              </w:rPr>
            </w:pPr>
            <w:r w:rsidRPr="00A67212">
              <w:rPr>
                <w:rFonts w:ascii="Times New Roman" w:eastAsiaTheme="minorEastAsia" w:hAnsi="Times New Roman"/>
                <w:b/>
                <w:sz w:val="24"/>
                <w:szCs w:val="24"/>
              </w:rPr>
              <w:t>% выполнения</w:t>
            </w:r>
          </w:p>
        </w:tc>
        <w:tc>
          <w:tcPr>
            <w:tcW w:w="1055" w:type="dxa"/>
          </w:tcPr>
          <w:p w:rsidR="0090687D" w:rsidRPr="00A67212" w:rsidRDefault="0090687D" w:rsidP="002A38C8">
            <w:pPr>
              <w:jc w:val="center"/>
              <w:rPr>
                <w:rFonts w:ascii="Times New Roman" w:eastAsiaTheme="minorEastAsia" w:hAnsi="Times New Roman"/>
                <w:sz w:val="24"/>
                <w:szCs w:val="24"/>
              </w:rPr>
            </w:pPr>
            <w:r w:rsidRPr="00A67212">
              <w:rPr>
                <w:rFonts w:ascii="Times New Roman" w:eastAsiaTheme="minorEastAsia" w:hAnsi="Times New Roman"/>
                <w:b/>
                <w:sz w:val="24"/>
                <w:szCs w:val="24"/>
              </w:rPr>
              <w:t>Ниже краевых</w:t>
            </w:r>
          </w:p>
        </w:tc>
      </w:tr>
      <w:tr w:rsidR="0090687D" w:rsidRPr="00A67212" w:rsidTr="002A38C8">
        <w:trPr>
          <w:trHeight w:val="320"/>
          <w:jc w:val="center"/>
        </w:trPr>
        <w:tc>
          <w:tcPr>
            <w:tcW w:w="497" w:type="dxa"/>
            <w:vMerge/>
            <w:vAlign w:val="center"/>
          </w:tcPr>
          <w:p w:rsidR="0090687D" w:rsidRPr="00A67212" w:rsidRDefault="0090687D" w:rsidP="002A38C8">
            <w:pPr>
              <w:jc w:val="center"/>
              <w:rPr>
                <w:rFonts w:ascii="Times New Roman" w:eastAsiaTheme="minorEastAsia" w:hAnsi="Times New Roman"/>
                <w:sz w:val="24"/>
                <w:szCs w:val="24"/>
              </w:rPr>
            </w:pPr>
          </w:p>
        </w:tc>
        <w:tc>
          <w:tcPr>
            <w:tcW w:w="5258" w:type="dxa"/>
            <w:vMerge/>
            <w:vAlign w:val="center"/>
          </w:tcPr>
          <w:p w:rsidR="0090687D" w:rsidRPr="00A67212" w:rsidRDefault="0090687D" w:rsidP="002A38C8">
            <w:pPr>
              <w:jc w:val="both"/>
              <w:rPr>
                <w:rFonts w:ascii="Times New Roman" w:eastAsiaTheme="minorEastAsia" w:hAnsi="Times New Roman"/>
                <w:sz w:val="24"/>
                <w:szCs w:val="24"/>
              </w:rPr>
            </w:pPr>
          </w:p>
        </w:tc>
        <w:tc>
          <w:tcPr>
            <w:tcW w:w="1417" w:type="dxa"/>
            <w:vMerge/>
            <w:vAlign w:val="center"/>
          </w:tcPr>
          <w:p w:rsidR="0090687D" w:rsidRPr="00A67212" w:rsidRDefault="0090687D" w:rsidP="002A38C8">
            <w:pPr>
              <w:jc w:val="center"/>
              <w:rPr>
                <w:rFonts w:ascii="Times New Roman" w:eastAsiaTheme="minorEastAsia" w:hAnsi="Times New Roman"/>
                <w:i/>
                <w:iCs/>
                <w:sz w:val="24"/>
                <w:szCs w:val="24"/>
              </w:rPr>
            </w:pPr>
          </w:p>
        </w:tc>
        <w:tc>
          <w:tcPr>
            <w:tcW w:w="992" w:type="dxa"/>
            <w:vAlign w:val="center"/>
          </w:tcPr>
          <w:p w:rsidR="0090687D" w:rsidRPr="00A67212" w:rsidRDefault="0090687D" w:rsidP="002A38C8">
            <w:pPr>
              <w:jc w:val="center"/>
              <w:rPr>
                <w:rFonts w:ascii="Times New Roman" w:eastAsiaTheme="minorEastAsia" w:hAnsi="Times New Roman"/>
                <w:sz w:val="24"/>
                <w:szCs w:val="24"/>
              </w:rPr>
            </w:pPr>
            <w:r>
              <w:rPr>
                <w:rFonts w:ascii="Times New Roman" w:eastAsiaTheme="minorEastAsia" w:hAnsi="Times New Roman"/>
                <w:sz w:val="24"/>
                <w:szCs w:val="24"/>
              </w:rPr>
              <w:t>край</w:t>
            </w:r>
          </w:p>
        </w:tc>
        <w:tc>
          <w:tcPr>
            <w:tcW w:w="993" w:type="dxa"/>
            <w:vAlign w:val="center"/>
          </w:tcPr>
          <w:p w:rsidR="0090687D" w:rsidRPr="00A67212" w:rsidRDefault="0090687D" w:rsidP="002A38C8">
            <w:pPr>
              <w:jc w:val="center"/>
              <w:rPr>
                <w:rFonts w:ascii="Times New Roman" w:eastAsiaTheme="minorEastAsia" w:hAnsi="Times New Roman"/>
                <w:sz w:val="24"/>
                <w:szCs w:val="24"/>
              </w:rPr>
            </w:pPr>
            <w:r>
              <w:rPr>
                <w:rFonts w:ascii="Times New Roman" w:eastAsiaTheme="minorEastAsia" w:hAnsi="Times New Roman"/>
                <w:sz w:val="24"/>
                <w:szCs w:val="24"/>
              </w:rPr>
              <w:t>школа</w:t>
            </w:r>
          </w:p>
        </w:tc>
        <w:tc>
          <w:tcPr>
            <w:tcW w:w="1055" w:type="dxa"/>
          </w:tcPr>
          <w:p w:rsidR="0090687D" w:rsidRPr="00A67212" w:rsidRDefault="0090687D" w:rsidP="002A38C8">
            <w:pPr>
              <w:jc w:val="center"/>
              <w:rPr>
                <w:rFonts w:ascii="Times New Roman" w:eastAsiaTheme="minorEastAsia" w:hAnsi="Times New Roman"/>
                <w:sz w:val="24"/>
                <w:szCs w:val="24"/>
              </w:rPr>
            </w:pPr>
          </w:p>
        </w:tc>
      </w:tr>
      <w:tr w:rsidR="0090687D" w:rsidRPr="00A67212" w:rsidTr="002A38C8">
        <w:trPr>
          <w:trHeight w:val="320"/>
          <w:jc w:val="center"/>
        </w:trPr>
        <w:tc>
          <w:tcPr>
            <w:tcW w:w="497" w:type="dxa"/>
            <w:vAlign w:val="center"/>
          </w:tcPr>
          <w:p w:rsidR="0090687D" w:rsidRPr="00A67212" w:rsidRDefault="0090687D" w:rsidP="002A38C8">
            <w:pPr>
              <w:jc w:val="center"/>
              <w:rPr>
                <w:rFonts w:ascii="Times New Roman" w:eastAsiaTheme="minorEastAsia" w:hAnsi="Times New Roman"/>
                <w:sz w:val="24"/>
                <w:szCs w:val="24"/>
              </w:rPr>
            </w:pPr>
            <w:r w:rsidRPr="00A67212">
              <w:rPr>
                <w:rFonts w:ascii="Times New Roman" w:eastAsiaTheme="minorEastAsia" w:hAnsi="Times New Roman"/>
                <w:sz w:val="24"/>
                <w:szCs w:val="24"/>
              </w:rPr>
              <w:t>C1</w:t>
            </w:r>
          </w:p>
        </w:tc>
        <w:tc>
          <w:tcPr>
            <w:tcW w:w="5258" w:type="dxa"/>
            <w:vAlign w:val="center"/>
          </w:tcPr>
          <w:p w:rsidR="0090687D" w:rsidRPr="00A67212" w:rsidRDefault="0090687D" w:rsidP="002A38C8">
            <w:pPr>
              <w:jc w:val="both"/>
              <w:rPr>
                <w:rFonts w:ascii="Times New Roman" w:eastAsiaTheme="minorEastAsia" w:hAnsi="Times New Roman"/>
                <w:sz w:val="24"/>
                <w:szCs w:val="24"/>
              </w:rPr>
            </w:pPr>
            <w:r w:rsidRPr="00A67212">
              <w:rPr>
                <w:rFonts w:ascii="Times New Roman" w:eastAsiaTheme="minorEastAsia" w:hAnsi="Times New Roman"/>
                <w:sz w:val="24"/>
                <w:szCs w:val="24"/>
              </w:rPr>
              <w:t>Уметь решать уравнения и неравенства</w:t>
            </w:r>
          </w:p>
        </w:tc>
        <w:tc>
          <w:tcPr>
            <w:tcW w:w="1417" w:type="dxa"/>
            <w:vAlign w:val="center"/>
          </w:tcPr>
          <w:p w:rsidR="0090687D" w:rsidRPr="00A67212" w:rsidRDefault="0090687D" w:rsidP="002A38C8">
            <w:pPr>
              <w:jc w:val="center"/>
              <w:rPr>
                <w:rFonts w:ascii="Times New Roman" w:eastAsiaTheme="minorEastAsia" w:hAnsi="Times New Roman"/>
                <w:sz w:val="24"/>
                <w:szCs w:val="24"/>
              </w:rPr>
            </w:pPr>
            <w:r w:rsidRPr="00A67212">
              <w:rPr>
                <w:rFonts w:ascii="Times New Roman" w:eastAsiaTheme="minorEastAsia" w:hAnsi="Times New Roman"/>
                <w:i/>
                <w:iCs/>
                <w:sz w:val="24"/>
                <w:szCs w:val="24"/>
              </w:rPr>
              <w:t>П</w:t>
            </w:r>
          </w:p>
        </w:tc>
        <w:tc>
          <w:tcPr>
            <w:tcW w:w="992" w:type="dxa"/>
            <w:vAlign w:val="center"/>
          </w:tcPr>
          <w:p w:rsidR="0090687D" w:rsidRPr="00A67212" w:rsidRDefault="0090687D" w:rsidP="002A38C8">
            <w:pPr>
              <w:jc w:val="center"/>
              <w:rPr>
                <w:rFonts w:ascii="Times New Roman" w:eastAsiaTheme="minorEastAsia" w:hAnsi="Times New Roman"/>
                <w:sz w:val="24"/>
                <w:szCs w:val="24"/>
              </w:rPr>
            </w:pPr>
            <w:r w:rsidRPr="00A67212">
              <w:rPr>
                <w:rFonts w:ascii="Times New Roman" w:eastAsiaTheme="minorEastAsia" w:hAnsi="Times New Roman"/>
                <w:sz w:val="24"/>
                <w:szCs w:val="24"/>
              </w:rPr>
              <w:t>21,2</w:t>
            </w:r>
          </w:p>
        </w:tc>
        <w:tc>
          <w:tcPr>
            <w:tcW w:w="993" w:type="dxa"/>
            <w:vAlign w:val="center"/>
          </w:tcPr>
          <w:p w:rsidR="0090687D" w:rsidRPr="00A67212" w:rsidRDefault="0090687D" w:rsidP="002A38C8">
            <w:pPr>
              <w:jc w:val="center"/>
              <w:rPr>
                <w:rFonts w:ascii="Times New Roman" w:eastAsiaTheme="minorEastAsia" w:hAnsi="Times New Roman"/>
                <w:sz w:val="24"/>
                <w:szCs w:val="24"/>
              </w:rPr>
            </w:pPr>
            <w:r>
              <w:rPr>
                <w:rFonts w:ascii="Times New Roman" w:eastAsiaTheme="minorEastAsia" w:hAnsi="Times New Roman"/>
                <w:sz w:val="24"/>
                <w:szCs w:val="24"/>
              </w:rPr>
              <w:t>47,7</w:t>
            </w:r>
          </w:p>
        </w:tc>
        <w:tc>
          <w:tcPr>
            <w:tcW w:w="1055" w:type="dxa"/>
          </w:tcPr>
          <w:p w:rsidR="0090687D" w:rsidRPr="00A67212" w:rsidRDefault="0090687D" w:rsidP="002A38C8">
            <w:pPr>
              <w:jc w:val="center"/>
              <w:rPr>
                <w:rFonts w:ascii="Times New Roman" w:eastAsiaTheme="minorEastAsia" w:hAnsi="Times New Roman"/>
                <w:sz w:val="24"/>
                <w:szCs w:val="24"/>
              </w:rPr>
            </w:pPr>
          </w:p>
        </w:tc>
      </w:tr>
      <w:tr w:rsidR="0090687D" w:rsidRPr="00A67212" w:rsidTr="002A38C8">
        <w:trPr>
          <w:trHeight w:val="66"/>
          <w:jc w:val="center"/>
        </w:trPr>
        <w:tc>
          <w:tcPr>
            <w:tcW w:w="497" w:type="dxa"/>
            <w:vAlign w:val="center"/>
          </w:tcPr>
          <w:p w:rsidR="0090687D" w:rsidRPr="00A67212" w:rsidRDefault="0090687D" w:rsidP="002A38C8">
            <w:pPr>
              <w:jc w:val="center"/>
              <w:rPr>
                <w:rFonts w:ascii="Times New Roman" w:eastAsiaTheme="minorEastAsia" w:hAnsi="Times New Roman"/>
                <w:sz w:val="24"/>
                <w:szCs w:val="24"/>
              </w:rPr>
            </w:pPr>
            <w:r w:rsidRPr="00A67212">
              <w:rPr>
                <w:rFonts w:ascii="Times New Roman" w:eastAsiaTheme="minorEastAsia" w:hAnsi="Times New Roman"/>
                <w:sz w:val="24"/>
                <w:szCs w:val="24"/>
              </w:rPr>
              <w:t>C2</w:t>
            </w:r>
          </w:p>
        </w:tc>
        <w:tc>
          <w:tcPr>
            <w:tcW w:w="5258" w:type="dxa"/>
            <w:vAlign w:val="center"/>
          </w:tcPr>
          <w:p w:rsidR="0090687D" w:rsidRPr="00A67212" w:rsidRDefault="0090687D" w:rsidP="002A38C8">
            <w:pPr>
              <w:jc w:val="both"/>
              <w:rPr>
                <w:rFonts w:ascii="Times New Roman" w:eastAsiaTheme="minorEastAsia" w:hAnsi="Times New Roman"/>
                <w:sz w:val="24"/>
                <w:szCs w:val="24"/>
              </w:rPr>
            </w:pPr>
            <w:r w:rsidRPr="00A67212">
              <w:rPr>
                <w:rFonts w:ascii="Times New Roman" w:eastAsiaTheme="minorEastAsia" w:hAnsi="Times New Roman"/>
                <w:sz w:val="24"/>
                <w:szCs w:val="24"/>
              </w:rPr>
              <w:t>Уметь выполнять действия с геометрическими фигурами, координатами и векторами</w:t>
            </w:r>
          </w:p>
        </w:tc>
        <w:tc>
          <w:tcPr>
            <w:tcW w:w="1417" w:type="dxa"/>
            <w:vAlign w:val="center"/>
          </w:tcPr>
          <w:p w:rsidR="0090687D" w:rsidRPr="00A67212" w:rsidRDefault="0090687D" w:rsidP="002A38C8">
            <w:pPr>
              <w:jc w:val="center"/>
              <w:rPr>
                <w:rFonts w:ascii="Times New Roman" w:eastAsiaTheme="minorEastAsia" w:hAnsi="Times New Roman"/>
                <w:sz w:val="24"/>
                <w:szCs w:val="24"/>
              </w:rPr>
            </w:pPr>
            <w:r w:rsidRPr="00A67212">
              <w:rPr>
                <w:rFonts w:ascii="Times New Roman" w:eastAsiaTheme="minorEastAsia" w:hAnsi="Times New Roman"/>
                <w:i/>
                <w:iCs/>
                <w:sz w:val="24"/>
                <w:szCs w:val="24"/>
              </w:rPr>
              <w:t>П</w:t>
            </w:r>
          </w:p>
        </w:tc>
        <w:tc>
          <w:tcPr>
            <w:tcW w:w="992" w:type="dxa"/>
            <w:vAlign w:val="center"/>
          </w:tcPr>
          <w:p w:rsidR="0090687D" w:rsidRPr="00A67212" w:rsidRDefault="0090687D" w:rsidP="002A38C8">
            <w:pPr>
              <w:jc w:val="center"/>
              <w:rPr>
                <w:rFonts w:ascii="Times New Roman" w:eastAsiaTheme="minorEastAsia" w:hAnsi="Times New Roman"/>
                <w:sz w:val="24"/>
                <w:szCs w:val="24"/>
              </w:rPr>
            </w:pPr>
            <w:r w:rsidRPr="00A67212">
              <w:rPr>
                <w:rFonts w:ascii="Times New Roman" w:eastAsiaTheme="minorEastAsia" w:hAnsi="Times New Roman"/>
                <w:sz w:val="24"/>
                <w:szCs w:val="24"/>
              </w:rPr>
              <w:t>3,4</w:t>
            </w:r>
          </w:p>
        </w:tc>
        <w:tc>
          <w:tcPr>
            <w:tcW w:w="993" w:type="dxa"/>
            <w:vAlign w:val="center"/>
          </w:tcPr>
          <w:p w:rsidR="0090687D" w:rsidRPr="00A67212" w:rsidRDefault="0090687D" w:rsidP="002A38C8">
            <w:pPr>
              <w:jc w:val="center"/>
              <w:rPr>
                <w:rFonts w:ascii="Times New Roman" w:eastAsiaTheme="minorEastAsia" w:hAnsi="Times New Roman"/>
                <w:sz w:val="24"/>
                <w:szCs w:val="24"/>
              </w:rPr>
            </w:pPr>
            <w:r>
              <w:rPr>
                <w:rFonts w:ascii="Times New Roman" w:eastAsiaTheme="minorEastAsia" w:hAnsi="Times New Roman"/>
                <w:sz w:val="24"/>
                <w:szCs w:val="24"/>
              </w:rPr>
              <w:t>6,4</w:t>
            </w:r>
          </w:p>
        </w:tc>
        <w:tc>
          <w:tcPr>
            <w:tcW w:w="1055" w:type="dxa"/>
          </w:tcPr>
          <w:p w:rsidR="0090687D" w:rsidRPr="00A67212" w:rsidRDefault="0090687D" w:rsidP="002A38C8">
            <w:pPr>
              <w:jc w:val="center"/>
              <w:rPr>
                <w:rFonts w:ascii="Times New Roman" w:eastAsiaTheme="minorEastAsia" w:hAnsi="Times New Roman"/>
                <w:sz w:val="24"/>
                <w:szCs w:val="24"/>
              </w:rPr>
            </w:pPr>
          </w:p>
        </w:tc>
      </w:tr>
      <w:tr w:rsidR="0090687D" w:rsidRPr="00A67212" w:rsidTr="002A38C8">
        <w:trPr>
          <w:trHeight w:val="323"/>
          <w:jc w:val="center"/>
        </w:trPr>
        <w:tc>
          <w:tcPr>
            <w:tcW w:w="497" w:type="dxa"/>
            <w:vAlign w:val="center"/>
          </w:tcPr>
          <w:p w:rsidR="0090687D" w:rsidRPr="00A67212" w:rsidRDefault="0090687D" w:rsidP="002A38C8">
            <w:pPr>
              <w:jc w:val="center"/>
              <w:rPr>
                <w:rFonts w:ascii="Times New Roman" w:eastAsiaTheme="minorEastAsia" w:hAnsi="Times New Roman"/>
                <w:sz w:val="24"/>
                <w:szCs w:val="24"/>
              </w:rPr>
            </w:pPr>
            <w:r w:rsidRPr="00A67212">
              <w:rPr>
                <w:rFonts w:ascii="Times New Roman" w:eastAsiaTheme="minorEastAsia" w:hAnsi="Times New Roman"/>
                <w:sz w:val="24"/>
                <w:szCs w:val="24"/>
              </w:rPr>
              <w:t>C3</w:t>
            </w:r>
          </w:p>
        </w:tc>
        <w:tc>
          <w:tcPr>
            <w:tcW w:w="5258" w:type="dxa"/>
            <w:vAlign w:val="center"/>
          </w:tcPr>
          <w:p w:rsidR="0090687D" w:rsidRPr="00A67212" w:rsidRDefault="0090687D" w:rsidP="002A38C8">
            <w:pPr>
              <w:jc w:val="both"/>
              <w:rPr>
                <w:rFonts w:ascii="Times New Roman" w:eastAsiaTheme="minorEastAsia" w:hAnsi="Times New Roman"/>
                <w:sz w:val="24"/>
                <w:szCs w:val="24"/>
              </w:rPr>
            </w:pPr>
            <w:r w:rsidRPr="00A67212">
              <w:rPr>
                <w:rFonts w:ascii="Times New Roman" w:eastAsiaTheme="minorEastAsia" w:hAnsi="Times New Roman"/>
                <w:sz w:val="24"/>
                <w:szCs w:val="24"/>
              </w:rPr>
              <w:t>Уметь решать уравнения и неравенства</w:t>
            </w:r>
          </w:p>
        </w:tc>
        <w:tc>
          <w:tcPr>
            <w:tcW w:w="1417" w:type="dxa"/>
            <w:vAlign w:val="center"/>
          </w:tcPr>
          <w:p w:rsidR="0090687D" w:rsidRPr="00A67212" w:rsidRDefault="0090687D" w:rsidP="002A38C8">
            <w:pPr>
              <w:jc w:val="center"/>
              <w:rPr>
                <w:rFonts w:ascii="Times New Roman" w:eastAsiaTheme="minorEastAsia" w:hAnsi="Times New Roman"/>
                <w:sz w:val="24"/>
                <w:szCs w:val="24"/>
              </w:rPr>
            </w:pPr>
            <w:r w:rsidRPr="00A67212">
              <w:rPr>
                <w:rFonts w:ascii="Times New Roman" w:eastAsiaTheme="minorEastAsia" w:hAnsi="Times New Roman"/>
                <w:i/>
                <w:iCs/>
                <w:sz w:val="24"/>
                <w:szCs w:val="24"/>
              </w:rPr>
              <w:t>П</w:t>
            </w:r>
          </w:p>
        </w:tc>
        <w:tc>
          <w:tcPr>
            <w:tcW w:w="992" w:type="dxa"/>
            <w:vAlign w:val="center"/>
          </w:tcPr>
          <w:p w:rsidR="0090687D" w:rsidRPr="00A67212" w:rsidRDefault="0090687D" w:rsidP="002A38C8">
            <w:pPr>
              <w:jc w:val="center"/>
              <w:rPr>
                <w:rFonts w:ascii="Times New Roman" w:eastAsiaTheme="minorEastAsia" w:hAnsi="Times New Roman"/>
                <w:sz w:val="24"/>
                <w:szCs w:val="24"/>
              </w:rPr>
            </w:pPr>
            <w:r w:rsidRPr="00A67212">
              <w:rPr>
                <w:rFonts w:ascii="Times New Roman" w:eastAsiaTheme="minorEastAsia" w:hAnsi="Times New Roman"/>
                <w:sz w:val="24"/>
                <w:szCs w:val="24"/>
              </w:rPr>
              <w:t>12,1</w:t>
            </w:r>
          </w:p>
        </w:tc>
        <w:tc>
          <w:tcPr>
            <w:tcW w:w="993" w:type="dxa"/>
            <w:vAlign w:val="center"/>
          </w:tcPr>
          <w:p w:rsidR="0090687D" w:rsidRPr="00A67212" w:rsidRDefault="0090687D" w:rsidP="002A38C8">
            <w:pPr>
              <w:jc w:val="center"/>
              <w:rPr>
                <w:rFonts w:ascii="Times New Roman" w:eastAsiaTheme="minorEastAsia" w:hAnsi="Times New Roman"/>
                <w:sz w:val="24"/>
                <w:szCs w:val="24"/>
              </w:rPr>
            </w:pPr>
            <w:r>
              <w:rPr>
                <w:rFonts w:ascii="Times New Roman" w:eastAsiaTheme="minorEastAsia" w:hAnsi="Times New Roman"/>
                <w:sz w:val="24"/>
                <w:szCs w:val="24"/>
              </w:rPr>
              <w:t>19,1</w:t>
            </w:r>
          </w:p>
        </w:tc>
        <w:tc>
          <w:tcPr>
            <w:tcW w:w="1055" w:type="dxa"/>
          </w:tcPr>
          <w:p w:rsidR="0090687D" w:rsidRPr="00A67212" w:rsidRDefault="0090687D" w:rsidP="002A38C8">
            <w:pPr>
              <w:jc w:val="center"/>
              <w:rPr>
                <w:rFonts w:ascii="Times New Roman" w:eastAsiaTheme="minorEastAsia" w:hAnsi="Times New Roman"/>
                <w:sz w:val="24"/>
                <w:szCs w:val="24"/>
              </w:rPr>
            </w:pPr>
          </w:p>
        </w:tc>
      </w:tr>
      <w:tr w:rsidR="0090687D" w:rsidRPr="00A67212" w:rsidTr="002A38C8">
        <w:trPr>
          <w:trHeight w:val="70"/>
          <w:jc w:val="center"/>
        </w:trPr>
        <w:tc>
          <w:tcPr>
            <w:tcW w:w="497" w:type="dxa"/>
            <w:vAlign w:val="center"/>
          </w:tcPr>
          <w:p w:rsidR="0090687D" w:rsidRPr="00A67212" w:rsidRDefault="0090687D" w:rsidP="002A38C8">
            <w:pPr>
              <w:jc w:val="center"/>
              <w:rPr>
                <w:rFonts w:ascii="Times New Roman" w:eastAsiaTheme="minorEastAsia" w:hAnsi="Times New Roman"/>
                <w:sz w:val="24"/>
                <w:szCs w:val="24"/>
              </w:rPr>
            </w:pPr>
            <w:r w:rsidRPr="00A67212">
              <w:rPr>
                <w:rFonts w:ascii="Times New Roman" w:eastAsiaTheme="minorEastAsia" w:hAnsi="Times New Roman"/>
                <w:sz w:val="24"/>
                <w:szCs w:val="24"/>
              </w:rPr>
              <w:t>C4</w:t>
            </w:r>
          </w:p>
        </w:tc>
        <w:tc>
          <w:tcPr>
            <w:tcW w:w="5258" w:type="dxa"/>
            <w:vAlign w:val="center"/>
          </w:tcPr>
          <w:p w:rsidR="0090687D" w:rsidRPr="00A67212" w:rsidRDefault="0090687D" w:rsidP="002A38C8">
            <w:pPr>
              <w:jc w:val="both"/>
              <w:rPr>
                <w:rFonts w:ascii="Times New Roman" w:eastAsiaTheme="minorEastAsia" w:hAnsi="Times New Roman"/>
                <w:sz w:val="24"/>
                <w:szCs w:val="24"/>
              </w:rPr>
            </w:pPr>
            <w:r w:rsidRPr="00A67212">
              <w:rPr>
                <w:rFonts w:ascii="Times New Roman" w:eastAsiaTheme="minorEastAsia" w:hAnsi="Times New Roman"/>
                <w:sz w:val="24"/>
                <w:szCs w:val="24"/>
              </w:rPr>
              <w:t>Уметь выполнять действия с геометрическими фигурами, координатами и векторами</w:t>
            </w:r>
          </w:p>
        </w:tc>
        <w:tc>
          <w:tcPr>
            <w:tcW w:w="1417" w:type="dxa"/>
            <w:vAlign w:val="center"/>
          </w:tcPr>
          <w:p w:rsidR="0090687D" w:rsidRPr="00A67212" w:rsidRDefault="0090687D" w:rsidP="002A38C8">
            <w:pPr>
              <w:jc w:val="center"/>
              <w:rPr>
                <w:rFonts w:ascii="Times New Roman" w:eastAsiaTheme="minorEastAsia" w:hAnsi="Times New Roman"/>
                <w:sz w:val="24"/>
                <w:szCs w:val="24"/>
              </w:rPr>
            </w:pPr>
            <w:r w:rsidRPr="00A67212">
              <w:rPr>
                <w:rFonts w:ascii="Times New Roman" w:eastAsiaTheme="minorEastAsia" w:hAnsi="Times New Roman"/>
                <w:i/>
                <w:iCs/>
                <w:sz w:val="24"/>
                <w:szCs w:val="24"/>
              </w:rPr>
              <w:t>П</w:t>
            </w:r>
          </w:p>
        </w:tc>
        <w:tc>
          <w:tcPr>
            <w:tcW w:w="992" w:type="dxa"/>
            <w:vAlign w:val="center"/>
          </w:tcPr>
          <w:p w:rsidR="0090687D" w:rsidRPr="00A67212" w:rsidRDefault="0090687D" w:rsidP="002A38C8">
            <w:pPr>
              <w:jc w:val="center"/>
              <w:rPr>
                <w:rFonts w:ascii="Times New Roman" w:eastAsiaTheme="minorEastAsia" w:hAnsi="Times New Roman"/>
                <w:sz w:val="24"/>
                <w:szCs w:val="24"/>
              </w:rPr>
            </w:pPr>
            <w:r w:rsidRPr="00A67212">
              <w:rPr>
                <w:rFonts w:ascii="Times New Roman" w:eastAsiaTheme="minorEastAsia" w:hAnsi="Times New Roman"/>
                <w:sz w:val="24"/>
                <w:szCs w:val="24"/>
              </w:rPr>
              <w:t>0,9</w:t>
            </w:r>
          </w:p>
        </w:tc>
        <w:tc>
          <w:tcPr>
            <w:tcW w:w="993" w:type="dxa"/>
            <w:vAlign w:val="center"/>
          </w:tcPr>
          <w:p w:rsidR="0090687D" w:rsidRPr="00A67212" w:rsidRDefault="0090687D" w:rsidP="002A38C8">
            <w:pPr>
              <w:jc w:val="center"/>
              <w:rPr>
                <w:rFonts w:ascii="Times New Roman" w:eastAsiaTheme="minorEastAsia" w:hAnsi="Times New Roman"/>
                <w:sz w:val="24"/>
                <w:szCs w:val="24"/>
              </w:rPr>
            </w:pPr>
            <w:r>
              <w:rPr>
                <w:rFonts w:ascii="Times New Roman" w:eastAsiaTheme="minorEastAsia" w:hAnsi="Times New Roman"/>
                <w:sz w:val="24"/>
                <w:szCs w:val="24"/>
              </w:rPr>
              <w:t>2,1</w:t>
            </w:r>
          </w:p>
        </w:tc>
        <w:tc>
          <w:tcPr>
            <w:tcW w:w="1055" w:type="dxa"/>
          </w:tcPr>
          <w:p w:rsidR="0090687D" w:rsidRPr="00A67212" w:rsidRDefault="0090687D" w:rsidP="002A38C8">
            <w:pPr>
              <w:jc w:val="center"/>
              <w:rPr>
                <w:rFonts w:ascii="Times New Roman" w:eastAsiaTheme="minorEastAsia" w:hAnsi="Times New Roman"/>
                <w:sz w:val="24"/>
                <w:szCs w:val="24"/>
              </w:rPr>
            </w:pPr>
          </w:p>
        </w:tc>
      </w:tr>
      <w:tr w:rsidR="0090687D" w:rsidRPr="00A67212" w:rsidTr="002A38C8">
        <w:trPr>
          <w:trHeight w:val="70"/>
          <w:jc w:val="center"/>
        </w:trPr>
        <w:tc>
          <w:tcPr>
            <w:tcW w:w="497" w:type="dxa"/>
            <w:vAlign w:val="center"/>
          </w:tcPr>
          <w:p w:rsidR="0090687D" w:rsidRPr="00A67212" w:rsidRDefault="0090687D" w:rsidP="002A38C8">
            <w:pPr>
              <w:autoSpaceDE w:val="0"/>
              <w:autoSpaceDN w:val="0"/>
              <w:adjustRightInd w:val="0"/>
              <w:jc w:val="center"/>
              <w:rPr>
                <w:rFonts w:ascii="Times New Roman" w:hAnsi="Times New Roman"/>
                <w:sz w:val="24"/>
                <w:szCs w:val="24"/>
              </w:rPr>
            </w:pPr>
            <w:r w:rsidRPr="00A67212">
              <w:rPr>
                <w:rFonts w:ascii="Times New Roman" w:hAnsi="Times New Roman"/>
                <w:sz w:val="24"/>
                <w:szCs w:val="24"/>
              </w:rPr>
              <w:t>C5</w:t>
            </w:r>
          </w:p>
        </w:tc>
        <w:tc>
          <w:tcPr>
            <w:tcW w:w="5258" w:type="dxa"/>
            <w:vAlign w:val="center"/>
          </w:tcPr>
          <w:p w:rsidR="0090687D" w:rsidRPr="00A67212" w:rsidRDefault="0090687D" w:rsidP="002A38C8">
            <w:pPr>
              <w:autoSpaceDE w:val="0"/>
              <w:autoSpaceDN w:val="0"/>
              <w:adjustRightInd w:val="0"/>
              <w:jc w:val="both"/>
              <w:rPr>
                <w:rFonts w:ascii="Times New Roman" w:hAnsi="Times New Roman"/>
                <w:sz w:val="24"/>
                <w:szCs w:val="24"/>
              </w:rPr>
            </w:pPr>
            <w:r w:rsidRPr="00A67212">
              <w:rPr>
                <w:rFonts w:ascii="Times New Roman" w:hAnsi="Times New Roman"/>
                <w:sz w:val="24"/>
                <w:szCs w:val="24"/>
              </w:rPr>
              <w:t>Уметь решать уравнения и неравенства</w:t>
            </w:r>
          </w:p>
        </w:tc>
        <w:tc>
          <w:tcPr>
            <w:tcW w:w="1417" w:type="dxa"/>
            <w:vAlign w:val="center"/>
          </w:tcPr>
          <w:p w:rsidR="0090687D" w:rsidRPr="00A67212" w:rsidRDefault="0090687D" w:rsidP="002A38C8">
            <w:pPr>
              <w:autoSpaceDE w:val="0"/>
              <w:autoSpaceDN w:val="0"/>
              <w:adjustRightInd w:val="0"/>
              <w:jc w:val="center"/>
              <w:rPr>
                <w:rFonts w:ascii="Times New Roman" w:hAnsi="Times New Roman"/>
                <w:sz w:val="24"/>
                <w:szCs w:val="24"/>
              </w:rPr>
            </w:pPr>
            <w:r w:rsidRPr="00A67212">
              <w:rPr>
                <w:rFonts w:ascii="Times New Roman" w:hAnsi="Times New Roman"/>
                <w:i/>
                <w:iCs/>
                <w:sz w:val="24"/>
                <w:szCs w:val="24"/>
              </w:rPr>
              <w:t>В</w:t>
            </w:r>
          </w:p>
        </w:tc>
        <w:tc>
          <w:tcPr>
            <w:tcW w:w="992" w:type="dxa"/>
            <w:vAlign w:val="center"/>
          </w:tcPr>
          <w:p w:rsidR="0090687D" w:rsidRPr="00A67212" w:rsidRDefault="0090687D" w:rsidP="002A38C8">
            <w:pPr>
              <w:autoSpaceDE w:val="0"/>
              <w:autoSpaceDN w:val="0"/>
              <w:adjustRightInd w:val="0"/>
              <w:jc w:val="center"/>
              <w:rPr>
                <w:rFonts w:ascii="Times New Roman" w:hAnsi="Times New Roman"/>
                <w:sz w:val="24"/>
                <w:szCs w:val="24"/>
              </w:rPr>
            </w:pPr>
            <w:r w:rsidRPr="00A67212">
              <w:rPr>
                <w:rFonts w:ascii="Times New Roman" w:hAnsi="Times New Roman"/>
                <w:sz w:val="24"/>
                <w:szCs w:val="24"/>
              </w:rPr>
              <w:t>0,4</w:t>
            </w:r>
          </w:p>
        </w:tc>
        <w:tc>
          <w:tcPr>
            <w:tcW w:w="993" w:type="dxa"/>
            <w:vAlign w:val="center"/>
          </w:tcPr>
          <w:p w:rsidR="0090687D" w:rsidRPr="00A67212" w:rsidRDefault="0090687D" w:rsidP="002A38C8">
            <w:pPr>
              <w:autoSpaceDE w:val="0"/>
              <w:autoSpaceDN w:val="0"/>
              <w:adjustRightInd w:val="0"/>
              <w:jc w:val="center"/>
              <w:rPr>
                <w:rFonts w:ascii="Times New Roman" w:hAnsi="Times New Roman"/>
                <w:sz w:val="24"/>
                <w:szCs w:val="24"/>
              </w:rPr>
            </w:pPr>
            <w:r>
              <w:rPr>
                <w:rFonts w:ascii="Times New Roman" w:hAnsi="Times New Roman"/>
                <w:sz w:val="24"/>
                <w:szCs w:val="24"/>
              </w:rPr>
              <w:t>2,1</w:t>
            </w:r>
          </w:p>
        </w:tc>
        <w:tc>
          <w:tcPr>
            <w:tcW w:w="1055" w:type="dxa"/>
          </w:tcPr>
          <w:p w:rsidR="0090687D" w:rsidRPr="00A67212" w:rsidRDefault="0090687D" w:rsidP="002A38C8">
            <w:pPr>
              <w:autoSpaceDE w:val="0"/>
              <w:autoSpaceDN w:val="0"/>
              <w:adjustRightInd w:val="0"/>
              <w:jc w:val="center"/>
              <w:rPr>
                <w:rFonts w:ascii="Times New Roman" w:hAnsi="Times New Roman"/>
                <w:sz w:val="24"/>
                <w:szCs w:val="24"/>
              </w:rPr>
            </w:pPr>
          </w:p>
        </w:tc>
      </w:tr>
      <w:tr w:rsidR="0090687D" w:rsidRPr="00A67212" w:rsidTr="002A38C8">
        <w:trPr>
          <w:trHeight w:val="70"/>
          <w:jc w:val="center"/>
        </w:trPr>
        <w:tc>
          <w:tcPr>
            <w:tcW w:w="497" w:type="dxa"/>
            <w:vAlign w:val="center"/>
          </w:tcPr>
          <w:p w:rsidR="0090687D" w:rsidRPr="00A67212" w:rsidRDefault="0090687D" w:rsidP="002A38C8">
            <w:pPr>
              <w:autoSpaceDE w:val="0"/>
              <w:autoSpaceDN w:val="0"/>
              <w:adjustRightInd w:val="0"/>
              <w:jc w:val="center"/>
              <w:rPr>
                <w:rFonts w:ascii="Times New Roman" w:hAnsi="Times New Roman"/>
                <w:sz w:val="24"/>
                <w:szCs w:val="24"/>
              </w:rPr>
            </w:pPr>
            <w:r w:rsidRPr="00A67212">
              <w:rPr>
                <w:rFonts w:ascii="Times New Roman" w:hAnsi="Times New Roman"/>
                <w:sz w:val="24"/>
                <w:szCs w:val="24"/>
              </w:rPr>
              <w:t>С6</w:t>
            </w:r>
          </w:p>
        </w:tc>
        <w:tc>
          <w:tcPr>
            <w:tcW w:w="5258" w:type="dxa"/>
            <w:vAlign w:val="center"/>
          </w:tcPr>
          <w:p w:rsidR="0090687D" w:rsidRPr="00A67212" w:rsidRDefault="0090687D" w:rsidP="002A38C8">
            <w:pPr>
              <w:autoSpaceDE w:val="0"/>
              <w:autoSpaceDN w:val="0"/>
              <w:adjustRightInd w:val="0"/>
              <w:jc w:val="both"/>
              <w:rPr>
                <w:rFonts w:ascii="Times New Roman" w:hAnsi="Times New Roman"/>
                <w:sz w:val="24"/>
                <w:szCs w:val="24"/>
              </w:rPr>
            </w:pPr>
            <w:r w:rsidRPr="00A67212">
              <w:rPr>
                <w:rFonts w:ascii="Times New Roman" w:hAnsi="Times New Roman"/>
                <w:sz w:val="24"/>
                <w:szCs w:val="24"/>
              </w:rPr>
              <w:t>Уметь строить и исследовать простейшие математические модели</w:t>
            </w:r>
          </w:p>
        </w:tc>
        <w:tc>
          <w:tcPr>
            <w:tcW w:w="1417" w:type="dxa"/>
            <w:vAlign w:val="center"/>
          </w:tcPr>
          <w:p w:rsidR="0090687D" w:rsidRPr="00A67212" w:rsidRDefault="0090687D" w:rsidP="002A38C8">
            <w:pPr>
              <w:autoSpaceDE w:val="0"/>
              <w:autoSpaceDN w:val="0"/>
              <w:adjustRightInd w:val="0"/>
              <w:jc w:val="center"/>
              <w:rPr>
                <w:rFonts w:ascii="Times New Roman" w:hAnsi="Times New Roman"/>
                <w:sz w:val="24"/>
                <w:szCs w:val="24"/>
              </w:rPr>
            </w:pPr>
            <w:r w:rsidRPr="00A67212">
              <w:rPr>
                <w:rFonts w:ascii="Times New Roman" w:hAnsi="Times New Roman"/>
                <w:i/>
                <w:iCs/>
                <w:sz w:val="24"/>
                <w:szCs w:val="24"/>
              </w:rPr>
              <w:t>В</w:t>
            </w:r>
          </w:p>
        </w:tc>
        <w:tc>
          <w:tcPr>
            <w:tcW w:w="992" w:type="dxa"/>
            <w:vAlign w:val="center"/>
          </w:tcPr>
          <w:p w:rsidR="0090687D" w:rsidRPr="00A67212" w:rsidRDefault="0090687D" w:rsidP="002A38C8">
            <w:pPr>
              <w:autoSpaceDE w:val="0"/>
              <w:autoSpaceDN w:val="0"/>
              <w:adjustRightInd w:val="0"/>
              <w:jc w:val="center"/>
              <w:rPr>
                <w:rFonts w:ascii="Times New Roman" w:hAnsi="Times New Roman"/>
                <w:sz w:val="24"/>
                <w:szCs w:val="24"/>
              </w:rPr>
            </w:pPr>
            <w:r w:rsidRPr="00A67212">
              <w:rPr>
                <w:rFonts w:ascii="Times New Roman" w:hAnsi="Times New Roman"/>
                <w:sz w:val="24"/>
                <w:szCs w:val="24"/>
              </w:rPr>
              <w:t>3,3</w:t>
            </w:r>
          </w:p>
        </w:tc>
        <w:tc>
          <w:tcPr>
            <w:tcW w:w="993" w:type="dxa"/>
            <w:vAlign w:val="center"/>
          </w:tcPr>
          <w:p w:rsidR="0090687D" w:rsidRPr="00A67212" w:rsidRDefault="0090687D" w:rsidP="002A38C8">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1055" w:type="dxa"/>
          </w:tcPr>
          <w:p w:rsidR="0090687D" w:rsidRPr="00A67212" w:rsidRDefault="0090687D" w:rsidP="002A38C8">
            <w:pPr>
              <w:autoSpaceDE w:val="0"/>
              <w:autoSpaceDN w:val="0"/>
              <w:adjustRightInd w:val="0"/>
              <w:jc w:val="center"/>
              <w:rPr>
                <w:rFonts w:ascii="Times New Roman" w:hAnsi="Times New Roman"/>
                <w:sz w:val="24"/>
                <w:szCs w:val="24"/>
              </w:rPr>
            </w:pPr>
            <w:r>
              <w:rPr>
                <w:rFonts w:ascii="Times New Roman" w:hAnsi="Times New Roman"/>
                <w:sz w:val="24"/>
                <w:szCs w:val="24"/>
              </w:rPr>
              <w:t>х</w:t>
            </w:r>
          </w:p>
        </w:tc>
      </w:tr>
    </w:tbl>
    <w:p w:rsidR="0090687D" w:rsidRPr="00A67212" w:rsidRDefault="0090687D" w:rsidP="0090687D">
      <w:pPr>
        <w:ind w:firstLine="284"/>
        <w:jc w:val="both"/>
        <w:rPr>
          <w:rFonts w:ascii="Times New Roman" w:eastAsiaTheme="minorEastAsia" w:hAnsi="Times New Roman"/>
          <w:sz w:val="24"/>
          <w:szCs w:val="24"/>
        </w:rPr>
      </w:pPr>
    </w:p>
    <w:p w:rsidR="0090687D" w:rsidRDefault="0090687D" w:rsidP="0090687D">
      <w:pPr>
        <w:ind w:firstLine="284"/>
        <w:jc w:val="both"/>
        <w:rPr>
          <w:rFonts w:ascii="Times New Roman" w:eastAsiaTheme="minorEastAsia" w:hAnsi="Times New Roman"/>
          <w:sz w:val="24"/>
          <w:szCs w:val="24"/>
        </w:rPr>
      </w:pPr>
      <w:r>
        <w:rPr>
          <w:rFonts w:ascii="Times New Roman" w:eastAsiaTheme="minorEastAsia" w:hAnsi="Times New Roman"/>
          <w:sz w:val="24"/>
          <w:szCs w:val="24"/>
        </w:rPr>
        <w:t xml:space="preserve">Результаты выполнения заданий части С (кроме С6) выше краевых результатов. </w:t>
      </w:r>
    </w:p>
    <w:p w:rsidR="0090687D" w:rsidRPr="007B78EF" w:rsidRDefault="0090687D" w:rsidP="0090687D">
      <w:pPr>
        <w:ind w:firstLine="284"/>
        <w:jc w:val="both"/>
        <w:rPr>
          <w:rFonts w:ascii="Times New Roman" w:eastAsiaTheme="minorEastAsia" w:hAnsi="Times New Roman"/>
          <w:sz w:val="24"/>
          <w:szCs w:val="24"/>
        </w:rPr>
      </w:pPr>
      <w:r w:rsidRPr="007B78EF">
        <w:rPr>
          <w:rFonts w:ascii="Times New Roman" w:eastAsiaTheme="minorEastAsia" w:hAnsi="Times New Roman"/>
          <w:sz w:val="24"/>
          <w:szCs w:val="24"/>
        </w:rPr>
        <w:t>Для организации подготовки к сдаче ЕГЭ по математике следует</w:t>
      </w:r>
    </w:p>
    <w:p w:rsidR="0090687D" w:rsidRPr="007B78EF" w:rsidRDefault="0090687D" w:rsidP="0090687D">
      <w:pPr>
        <w:ind w:firstLine="284"/>
        <w:jc w:val="both"/>
        <w:rPr>
          <w:rFonts w:ascii="Times New Roman" w:eastAsiaTheme="minorEastAsia" w:hAnsi="Times New Roman"/>
          <w:sz w:val="24"/>
          <w:szCs w:val="24"/>
        </w:rPr>
      </w:pPr>
      <w:r w:rsidRPr="007B78EF">
        <w:rPr>
          <w:rFonts w:ascii="Times New Roman" w:eastAsiaTheme="minorEastAsia" w:hAnsi="Times New Roman"/>
          <w:sz w:val="24"/>
          <w:szCs w:val="24"/>
        </w:rPr>
        <w:t>1.</w:t>
      </w:r>
      <w:r w:rsidRPr="007B78EF">
        <w:rPr>
          <w:rFonts w:ascii="Times New Roman" w:eastAsiaTheme="minorEastAsia" w:hAnsi="Times New Roman"/>
          <w:sz w:val="24"/>
          <w:szCs w:val="24"/>
        </w:rPr>
        <w:tab/>
        <w:t>начинать с выявления целевых групп учащихся (первая груп</w:t>
      </w:r>
      <w:r>
        <w:rPr>
          <w:rFonts w:ascii="Times New Roman" w:eastAsiaTheme="minorEastAsia" w:hAnsi="Times New Roman"/>
          <w:sz w:val="24"/>
          <w:szCs w:val="24"/>
        </w:rPr>
        <w:t>па (базовая) – учащиеся, ко</w:t>
      </w:r>
      <w:r w:rsidRPr="007B78EF">
        <w:rPr>
          <w:rFonts w:ascii="Times New Roman" w:eastAsiaTheme="minorEastAsia" w:hAnsi="Times New Roman"/>
          <w:sz w:val="24"/>
          <w:szCs w:val="24"/>
        </w:rPr>
        <w:t>торые ставят перед собой цель преодолеть порог минимального балла</w:t>
      </w:r>
      <w:r>
        <w:rPr>
          <w:rFonts w:ascii="Times New Roman" w:eastAsiaTheme="minorEastAsia" w:hAnsi="Times New Roman"/>
          <w:sz w:val="24"/>
          <w:szCs w:val="24"/>
        </w:rPr>
        <w:t xml:space="preserve"> для получения аттестата</w:t>
      </w:r>
      <w:r w:rsidRPr="007B78EF">
        <w:rPr>
          <w:rFonts w:ascii="Times New Roman" w:eastAsiaTheme="minorEastAsia" w:hAnsi="Times New Roman"/>
          <w:sz w:val="24"/>
          <w:szCs w:val="24"/>
        </w:rPr>
        <w:t xml:space="preserve"> ЕГЭ, вторая</w:t>
      </w:r>
      <w:r>
        <w:rPr>
          <w:rFonts w:ascii="Times New Roman" w:eastAsiaTheme="minorEastAsia" w:hAnsi="Times New Roman"/>
          <w:sz w:val="24"/>
          <w:szCs w:val="24"/>
        </w:rPr>
        <w:t xml:space="preserve"> (профильная)</w:t>
      </w:r>
      <w:r w:rsidRPr="007B78EF">
        <w:rPr>
          <w:rFonts w:ascii="Times New Roman" w:eastAsiaTheme="minorEastAsia" w:hAnsi="Times New Roman"/>
          <w:sz w:val="24"/>
          <w:szCs w:val="24"/>
        </w:rPr>
        <w:t xml:space="preserve"> – получить свидетельство и поступить в вуз); </w:t>
      </w:r>
    </w:p>
    <w:p w:rsidR="0090687D" w:rsidRPr="007B78EF" w:rsidRDefault="0090687D" w:rsidP="0090687D">
      <w:pPr>
        <w:ind w:firstLine="284"/>
        <w:jc w:val="both"/>
        <w:rPr>
          <w:rFonts w:ascii="Times New Roman" w:eastAsiaTheme="minorEastAsia" w:hAnsi="Times New Roman"/>
          <w:sz w:val="24"/>
          <w:szCs w:val="24"/>
        </w:rPr>
      </w:pPr>
      <w:r w:rsidRPr="007B78EF">
        <w:rPr>
          <w:rFonts w:ascii="Times New Roman" w:eastAsiaTheme="minorEastAsia" w:hAnsi="Times New Roman"/>
          <w:sz w:val="24"/>
          <w:szCs w:val="24"/>
        </w:rPr>
        <w:t>2.</w:t>
      </w:r>
      <w:r w:rsidRPr="007B78EF">
        <w:rPr>
          <w:rFonts w:ascii="Times New Roman" w:eastAsiaTheme="minorEastAsia" w:hAnsi="Times New Roman"/>
          <w:sz w:val="24"/>
          <w:szCs w:val="24"/>
        </w:rPr>
        <w:tab/>
        <w:t>вести подготовку к экзамену по пособия</w:t>
      </w:r>
      <w:r>
        <w:rPr>
          <w:rFonts w:ascii="Times New Roman" w:eastAsiaTheme="minorEastAsia" w:hAnsi="Times New Roman"/>
          <w:sz w:val="24"/>
          <w:szCs w:val="24"/>
        </w:rPr>
        <w:t>м, рекомендованным ФИПИ для под</w:t>
      </w:r>
      <w:r w:rsidRPr="007B78EF">
        <w:rPr>
          <w:rFonts w:ascii="Times New Roman" w:eastAsiaTheme="minorEastAsia" w:hAnsi="Times New Roman"/>
          <w:sz w:val="24"/>
          <w:szCs w:val="24"/>
        </w:rPr>
        <w:t xml:space="preserve">готовки к единому государственному экзамену; </w:t>
      </w:r>
    </w:p>
    <w:p w:rsidR="0090687D" w:rsidRPr="007B78EF" w:rsidRDefault="0090687D" w:rsidP="0090687D">
      <w:pPr>
        <w:ind w:firstLine="284"/>
        <w:jc w:val="both"/>
        <w:rPr>
          <w:rFonts w:ascii="Times New Roman" w:eastAsiaTheme="minorEastAsia" w:hAnsi="Times New Roman"/>
          <w:sz w:val="24"/>
          <w:szCs w:val="24"/>
        </w:rPr>
      </w:pPr>
      <w:r w:rsidRPr="007B78EF">
        <w:rPr>
          <w:rFonts w:ascii="Times New Roman" w:eastAsiaTheme="minorEastAsia" w:hAnsi="Times New Roman"/>
          <w:sz w:val="24"/>
          <w:szCs w:val="24"/>
        </w:rPr>
        <w:t>3.</w:t>
      </w:r>
      <w:r w:rsidRPr="007B78EF">
        <w:rPr>
          <w:rFonts w:ascii="Times New Roman" w:eastAsiaTheme="minorEastAsia" w:hAnsi="Times New Roman"/>
          <w:sz w:val="24"/>
          <w:szCs w:val="24"/>
        </w:rPr>
        <w:tab/>
        <w:t xml:space="preserve">использовать открытый банк заданий первой части ЕГЭ для информирования учащихся об уровне сложности задач при подготовке к итоговой аттестации </w:t>
      </w:r>
    </w:p>
    <w:p w:rsidR="0090687D" w:rsidRPr="007B78EF" w:rsidRDefault="0090687D" w:rsidP="0090687D">
      <w:pPr>
        <w:ind w:firstLine="284"/>
        <w:jc w:val="both"/>
        <w:rPr>
          <w:rFonts w:ascii="Times New Roman" w:eastAsiaTheme="minorEastAsia" w:hAnsi="Times New Roman"/>
          <w:sz w:val="24"/>
          <w:szCs w:val="24"/>
        </w:rPr>
      </w:pPr>
      <w:r w:rsidRPr="007B78EF">
        <w:rPr>
          <w:rFonts w:ascii="Times New Roman" w:eastAsiaTheme="minorEastAsia" w:hAnsi="Times New Roman"/>
          <w:sz w:val="24"/>
          <w:szCs w:val="24"/>
        </w:rPr>
        <w:t>4.</w:t>
      </w:r>
      <w:r w:rsidRPr="007B78EF">
        <w:rPr>
          <w:rFonts w:ascii="Times New Roman" w:eastAsiaTheme="minorEastAsia" w:hAnsi="Times New Roman"/>
          <w:sz w:val="24"/>
          <w:szCs w:val="24"/>
        </w:rPr>
        <w:tab/>
        <w:t xml:space="preserve">использовать для подготовки учащихся к выполнению заданий С5 и С6 </w:t>
      </w:r>
      <w:r>
        <w:rPr>
          <w:rFonts w:ascii="Times New Roman" w:eastAsiaTheme="minorEastAsia" w:hAnsi="Times New Roman"/>
          <w:sz w:val="24"/>
          <w:szCs w:val="24"/>
        </w:rPr>
        <w:t>задания с тематических интернет- сайтов.</w:t>
      </w:r>
    </w:p>
    <w:p w:rsidR="0090687D" w:rsidRPr="007B78EF" w:rsidRDefault="0090687D" w:rsidP="0090687D">
      <w:pPr>
        <w:ind w:firstLine="284"/>
        <w:jc w:val="both"/>
        <w:rPr>
          <w:rFonts w:ascii="Times New Roman" w:eastAsiaTheme="minorEastAsia" w:hAnsi="Times New Roman"/>
          <w:sz w:val="24"/>
          <w:szCs w:val="24"/>
        </w:rPr>
      </w:pPr>
      <w:r w:rsidRPr="007B78EF">
        <w:rPr>
          <w:rFonts w:ascii="Times New Roman" w:eastAsiaTheme="minorEastAsia" w:hAnsi="Times New Roman"/>
          <w:sz w:val="24"/>
          <w:szCs w:val="24"/>
        </w:rPr>
        <w:t>5.</w:t>
      </w:r>
      <w:r w:rsidRPr="007B78EF">
        <w:rPr>
          <w:rFonts w:ascii="Times New Roman" w:eastAsiaTheme="minorEastAsia" w:hAnsi="Times New Roman"/>
          <w:sz w:val="24"/>
          <w:szCs w:val="24"/>
        </w:rPr>
        <w:tab/>
        <w:t>в процессе обучения вырабатывать у учащ</w:t>
      </w:r>
      <w:r>
        <w:rPr>
          <w:rFonts w:ascii="Times New Roman" w:eastAsiaTheme="minorEastAsia" w:hAnsi="Times New Roman"/>
          <w:sz w:val="24"/>
          <w:szCs w:val="24"/>
        </w:rPr>
        <w:t>ихся привычки самоконтроля и са</w:t>
      </w:r>
      <w:r w:rsidRPr="007B78EF">
        <w:rPr>
          <w:rFonts w:ascii="Times New Roman" w:eastAsiaTheme="minorEastAsia" w:hAnsi="Times New Roman"/>
          <w:sz w:val="24"/>
          <w:szCs w:val="24"/>
        </w:rPr>
        <w:t xml:space="preserve">мопроверки; </w:t>
      </w:r>
    </w:p>
    <w:p w:rsidR="0090687D" w:rsidRPr="007B78EF" w:rsidRDefault="0090687D" w:rsidP="0090687D">
      <w:pPr>
        <w:ind w:firstLine="284"/>
        <w:jc w:val="both"/>
        <w:rPr>
          <w:rFonts w:ascii="Times New Roman" w:eastAsiaTheme="minorEastAsia" w:hAnsi="Times New Roman"/>
          <w:sz w:val="24"/>
          <w:szCs w:val="24"/>
        </w:rPr>
      </w:pPr>
      <w:r w:rsidRPr="007B78EF">
        <w:rPr>
          <w:rFonts w:ascii="Times New Roman" w:eastAsiaTheme="minorEastAsia" w:hAnsi="Times New Roman"/>
          <w:sz w:val="24"/>
          <w:szCs w:val="24"/>
        </w:rPr>
        <w:t>6.</w:t>
      </w:r>
      <w:r w:rsidRPr="007B78EF">
        <w:rPr>
          <w:rFonts w:ascii="Times New Roman" w:eastAsiaTheme="minorEastAsia" w:hAnsi="Times New Roman"/>
          <w:sz w:val="24"/>
          <w:szCs w:val="24"/>
        </w:rPr>
        <w:tab/>
        <w:t>дать рекомендации учащимся по использов</w:t>
      </w:r>
      <w:r>
        <w:rPr>
          <w:rFonts w:ascii="Times New Roman" w:eastAsiaTheme="minorEastAsia" w:hAnsi="Times New Roman"/>
          <w:sz w:val="24"/>
          <w:szCs w:val="24"/>
        </w:rPr>
        <w:t>анию тренировочных тестов в про</w:t>
      </w:r>
      <w:r w:rsidRPr="007B78EF">
        <w:rPr>
          <w:rFonts w:ascii="Times New Roman" w:eastAsiaTheme="minorEastAsia" w:hAnsi="Times New Roman"/>
          <w:sz w:val="24"/>
          <w:szCs w:val="24"/>
        </w:rPr>
        <w:t xml:space="preserve">цессе самостоятельной подготовки к экзамену: </w:t>
      </w:r>
    </w:p>
    <w:p w:rsidR="0090687D" w:rsidRPr="007B78EF" w:rsidRDefault="0090687D" w:rsidP="0090687D">
      <w:pPr>
        <w:ind w:firstLine="284"/>
        <w:jc w:val="both"/>
        <w:rPr>
          <w:rFonts w:ascii="Times New Roman" w:eastAsiaTheme="minorEastAsia" w:hAnsi="Times New Roman"/>
          <w:sz w:val="24"/>
          <w:szCs w:val="24"/>
        </w:rPr>
      </w:pPr>
      <w:r w:rsidRPr="007B78EF">
        <w:rPr>
          <w:rFonts w:ascii="Times New Roman" w:eastAsiaTheme="minorEastAsia" w:hAnsi="Times New Roman"/>
          <w:sz w:val="24"/>
          <w:szCs w:val="24"/>
        </w:rPr>
        <w:t>−</w:t>
      </w:r>
      <w:r w:rsidRPr="007B78EF">
        <w:rPr>
          <w:rFonts w:ascii="Times New Roman" w:eastAsiaTheme="minorEastAsia" w:hAnsi="Times New Roman"/>
          <w:sz w:val="24"/>
          <w:szCs w:val="24"/>
        </w:rPr>
        <w:tab/>
        <w:t xml:space="preserve">выполняя тест, нужно сверять свои ответы с ответами, приведёнными в сборнике; </w:t>
      </w:r>
    </w:p>
    <w:p w:rsidR="0090687D" w:rsidRDefault="0090687D" w:rsidP="0090687D">
      <w:pPr>
        <w:ind w:firstLine="284"/>
        <w:jc w:val="both"/>
        <w:rPr>
          <w:rFonts w:ascii="Times New Roman" w:eastAsiaTheme="minorEastAsia" w:hAnsi="Times New Roman"/>
          <w:sz w:val="24"/>
          <w:szCs w:val="24"/>
        </w:rPr>
      </w:pPr>
      <w:r w:rsidRPr="007B78EF">
        <w:rPr>
          <w:rFonts w:ascii="Times New Roman" w:eastAsiaTheme="minorEastAsia" w:hAnsi="Times New Roman"/>
          <w:sz w:val="24"/>
          <w:szCs w:val="24"/>
        </w:rPr>
        <w:t>−</w:t>
      </w:r>
      <w:r w:rsidRPr="007B78EF">
        <w:rPr>
          <w:rFonts w:ascii="Times New Roman" w:eastAsiaTheme="minorEastAsia" w:hAnsi="Times New Roman"/>
          <w:sz w:val="24"/>
          <w:szCs w:val="24"/>
        </w:rPr>
        <w:tab/>
        <w:t>если в каком-то задании ответ неверен и ошибку найти не удаётся или же путь решения вообще неясен, то следует об</w:t>
      </w:r>
      <w:r>
        <w:rPr>
          <w:rFonts w:ascii="Times New Roman" w:eastAsiaTheme="minorEastAsia" w:hAnsi="Times New Roman"/>
          <w:sz w:val="24"/>
          <w:szCs w:val="24"/>
        </w:rPr>
        <w:t>ратиться за консультацией к учи</w:t>
      </w:r>
      <w:r w:rsidRPr="007B78EF">
        <w:rPr>
          <w:rFonts w:ascii="Times New Roman" w:eastAsiaTheme="minorEastAsia" w:hAnsi="Times New Roman"/>
          <w:sz w:val="24"/>
          <w:szCs w:val="24"/>
        </w:rPr>
        <w:t>телю;</w:t>
      </w:r>
    </w:p>
    <w:p w:rsidR="0090687D" w:rsidRPr="007B78EF" w:rsidRDefault="0090687D" w:rsidP="0090687D">
      <w:pPr>
        <w:ind w:firstLine="284"/>
        <w:jc w:val="both"/>
        <w:rPr>
          <w:rFonts w:ascii="Times New Roman" w:eastAsiaTheme="minorEastAsia" w:hAnsi="Times New Roman"/>
          <w:sz w:val="24"/>
          <w:szCs w:val="24"/>
        </w:rPr>
      </w:pPr>
      <w:r w:rsidRPr="0080261E">
        <w:rPr>
          <w:rFonts w:ascii="Times New Roman" w:eastAsiaTheme="minorEastAsia" w:hAnsi="Times New Roman"/>
          <w:sz w:val="24"/>
          <w:szCs w:val="24"/>
        </w:rPr>
        <w:t>−</w:t>
      </w:r>
      <w:r w:rsidRPr="0080261E">
        <w:rPr>
          <w:rFonts w:ascii="Times New Roman" w:eastAsiaTheme="minorEastAsia" w:hAnsi="Times New Roman"/>
          <w:sz w:val="24"/>
          <w:szCs w:val="24"/>
        </w:rPr>
        <w:tab/>
        <w:t>зафиксировать время, затраченное на работу</w:t>
      </w:r>
      <w:r>
        <w:rPr>
          <w:rFonts w:ascii="Times New Roman" w:eastAsiaTheme="minorEastAsia" w:hAnsi="Times New Roman"/>
          <w:sz w:val="24"/>
          <w:szCs w:val="24"/>
        </w:rPr>
        <w:t>;</w:t>
      </w:r>
      <w:r w:rsidRPr="0080261E">
        <w:rPr>
          <w:rFonts w:ascii="Times New Roman" w:eastAsiaTheme="minorEastAsia" w:hAnsi="Times New Roman"/>
          <w:sz w:val="24"/>
          <w:szCs w:val="24"/>
        </w:rPr>
        <w:t xml:space="preserve"> </w:t>
      </w:r>
      <w:r w:rsidRPr="007B78EF">
        <w:rPr>
          <w:rFonts w:ascii="Times New Roman" w:eastAsiaTheme="minorEastAsia" w:hAnsi="Times New Roman"/>
          <w:sz w:val="24"/>
          <w:szCs w:val="24"/>
        </w:rPr>
        <w:t xml:space="preserve"> </w:t>
      </w:r>
    </w:p>
    <w:p w:rsidR="0090687D" w:rsidRPr="007B78EF" w:rsidRDefault="0090687D" w:rsidP="0090687D">
      <w:pPr>
        <w:ind w:firstLine="284"/>
        <w:jc w:val="both"/>
        <w:rPr>
          <w:rFonts w:ascii="Times New Roman" w:eastAsiaTheme="minorEastAsia" w:hAnsi="Times New Roman"/>
          <w:sz w:val="24"/>
          <w:szCs w:val="24"/>
        </w:rPr>
      </w:pPr>
      <w:r w:rsidRPr="007B78EF">
        <w:rPr>
          <w:rFonts w:ascii="Times New Roman" w:eastAsiaTheme="minorEastAsia" w:hAnsi="Times New Roman"/>
          <w:sz w:val="24"/>
          <w:szCs w:val="24"/>
        </w:rPr>
        <w:t>7.</w:t>
      </w:r>
      <w:r w:rsidRPr="007B78EF">
        <w:rPr>
          <w:rFonts w:ascii="Times New Roman" w:eastAsiaTheme="minorEastAsia" w:hAnsi="Times New Roman"/>
          <w:sz w:val="24"/>
          <w:szCs w:val="24"/>
        </w:rPr>
        <w:tab/>
        <w:t xml:space="preserve">при подготовке к экзамену «погружать» учащихся в ситуации, максимально приближённые к реальной ситуации экзамена. </w:t>
      </w:r>
    </w:p>
    <w:p w:rsidR="0090687D" w:rsidRPr="007B78EF" w:rsidRDefault="0090687D" w:rsidP="0090687D">
      <w:pPr>
        <w:ind w:firstLine="284"/>
        <w:jc w:val="both"/>
        <w:rPr>
          <w:rFonts w:ascii="Times New Roman" w:eastAsiaTheme="minorEastAsia" w:hAnsi="Times New Roman"/>
          <w:sz w:val="24"/>
          <w:szCs w:val="24"/>
        </w:rPr>
      </w:pPr>
      <w:r w:rsidRPr="007B78EF">
        <w:rPr>
          <w:rFonts w:ascii="Times New Roman" w:eastAsiaTheme="minorEastAsia" w:hAnsi="Times New Roman"/>
          <w:sz w:val="24"/>
          <w:szCs w:val="24"/>
        </w:rPr>
        <w:t>8.</w:t>
      </w:r>
      <w:r w:rsidRPr="007B78EF">
        <w:rPr>
          <w:rFonts w:ascii="Times New Roman" w:eastAsiaTheme="minorEastAsia" w:hAnsi="Times New Roman"/>
          <w:sz w:val="24"/>
          <w:szCs w:val="24"/>
        </w:rPr>
        <w:tab/>
        <w:t xml:space="preserve">при подготовке учащихся к выполнению второй части экзаменационной работы необходимо постоянно помнить о её дифференцированном характере. Подбирая задания для тренировки (например, в ходе итогового повторения), необходимо учитывать возможности и потребности каждого учащегося, а также уровень класса в целом. </w:t>
      </w:r>
    </w:p>
    <w:p w:rsidR="0090687D" w:rsidRPr="007B78EF" w:rsidRDefault="0090687D" w:rsidP="0090687D">
      <w:pPr>
        <w:ind w:firstLine="284"/>
        <w:jc w:val="both"/>
        <w:rPr>
          <w:rFonts w:ascii="Times New Roman" w:eastAsiaTheme="minorEastAsia" w:hAnsi="Times New Roman"/>
          <w:sz w:val="24"/>
          <w:szCs w:val="24"/>
        </w:rPr>
      </w:pPr>
      <w:r w:rsidRPr="007B78EF">
        <w:rPr>
          <w:rFonts w:ascii="Times New Roman" w:eastAsiaTheme="minorEastAsia" w:hAnsi="Times New Roman"/>
          <w:sz w:val="24"/>
          <w:szCs w:val="24"/>
        </w:rPr>
        <w:t>9.</w:t>
      </w:r>
      <w:r w:rsidRPr="007B78EF">
        <w:rPr>
          <w:rFonts w:ascii="Times New Roman" w:eastAsiaTheme="minorEastAsia" w:hAnsi="Times New Roman"/>
          <w:sz w:val="24"/>
          <w:szCs w:val="24"/>
        </w:rPr>
        <w:tab/>
        <w:t xml:space="preserve">многие задачи, предлагаемые на экзамене, допускают разные способы решения. Ученик вправе решать задачу любым из них. Соображения типа «можно решить </w:t>
      </w:r>
      <w:r w:rsidRPr="007B78EF">
        <w:rPr>
          <w:rFonts w:ascii="Times New Roman" w:eastAsiaTheme="minorEastAsia" w:hAnsi="Times New Roman"/>
          <w:sz w:val="24"/>
          <w:szCs w:val="24"/>
        </w:rPr>
        <w:lastRenderedPageBreak/>
        <w:t>рационально, более красиво» и пр. при оценивании не играют роли. Однако в ходе подготовки целесообразно знакомить учащихся с некоторыми общими приёмами решения тех или иных видов задач, по</w:t>
      </w:r>
      <w:r>
        <w:rPr>
          <w:rFonts w:ascii="Times New Roman" w:eastAsiaTheme="minorEastAsia" w:hAnsi="Times New Roman"/>
          <w:sz w:val="24"/>
          <w:szCs w:val="24"/>
        </w:rPr>
        <w:t>казать им такие решения, кото</w:t>
      </w:r>
      <w:r w:rsidRPr="007B78EF">
        <w:rPr>
          <w:rFonts w:ascii="Times New Roman" w:eastAsiaTheme="minorEastAsia" w:hAnsi="Times New Roman"/>
          <w:sz w:val="24"/>
          <w:szCs w:val="24"/>
        </w:rPr>
        <w:t>рые будут служить пополнению их «математического багажа» и, в конечном итоге, их математическому развитию.</w:t>
      </w:r>
    </w:p>
    <w:p w:rsidR="0090687D" w:rsidRPr="007B78EF" w:rsidRDefault="0090687D" w:rsidP="0090687D">
      <w:pPr>
        <w:ind w:firstLine="284"/>
        <w:jc w:val="both"/>
        <w:rPr>
          <w:rFonts w:ascii="Times New Roman" w:eastAsiaTheme="minorEastAsia" w:hAnsi="Times New Roman"/>
          <w:sz w:val="24"/>
          <w:szCs w:val="24"/>
        </w:rPr>
      </w:pPr>
      <w:r w:rsidRPr="007B78EF">
        <w:rPr>
          <w:rFonts w:ascii="Times New Roman" w:eastAsiaTheme="minorEastAsia" w:hAnsi="Times New Roman"/>
          <w:sz w:val="24"/>
          <w:szCs w:val="24"/>
        </w:rPr>
        <w:t>10.</w:t>
      </w:r>
      <w:r w:rsidRPr="007B78EF">
        <w:rPr>
          <w:rFonts w:ascii="Times New Roman" w:eastAsiaTheme="minorEastAsia" w:hAnsi="Times New Roman"/>
          <w:sz w:val="24"/>
          <w:szCs w:val="24"/>
        </w:rPr>
        <w:tab/>
        <w:t>ставить в ходе обучения перед учащимися такие проблемы, решение которых выходило бы за рамки стандартных алгоритмо</w:t>
      </w:r>
      <w:r>
        <w:rPr>
          <w:rFonts w:ascii="Times New Roman" w:eastAsiaTheme="minorEastAsia" w:hAnsi="Times New Roman"/>
          <w:sz w:val="24"/>
          <w:szCs w:val="24"/>
        </w:rPr>
        <w:t>в, и учить школьников справлять</w:t>
      </w:r>
      <w:r w:rsidRPr="007B78EF">
        <w:rPr>
          <w:rFonts w:ascii="Times New Roman" w:eastAsiaTheme="minorEastAsia" w:hAnsi="Times New Roman"/>
          <w:sz w:val="24"/>
          <w:szCs w:val="24"/>
        </w:rPr>
        <w:t xml:space="preserve">ся с ними. </w:t>
      </w:r>
    </w:p>
    <w:p w:rsidR="0090687D" w:rsidRPr="00A67212" w:rsidRDefault="0090687D" w:rsidP="0090687D">
      <w:pPr>
        <w:ind w:firstLine="284"/>
        <w:jc w:val="both"/>
        <w:rPr>
          <w:rFonts w:ascii="Times New Roman" w:eastAsiaTheme="minorEastAsia" w:hAnsi="Times New Roman"/>
          <w:sz w:val="24"/>
          <w:szCs w:val="24"/>
        </w:rPr>
      </w:pPr>
      <w:r w:rsidRPr="007B78EF">
        <w:rPr>
          <w:rFonts w:ascii="Times New Roman" w:eastAsiaTheme="minorEastAsia" w:hAnsi="Times New Roman"/>
          <w:sz w:val="24"/>
          <w:szCs w:val="24"/>
        </w:rPr>
        <w:t>11.</w:t>
      </w:r>
      <w:r w:rsidRPr="007B78EF">
        <w:rPr>
          <w:rFonts w:ascii="Times New Roman" w:eastAsiaTheme="minorEastAsia" w:hAnsi="Times New Roman"/>
          <w:sz w:val="24"/>
          <w:szCs w:val="24"/>
        </w:rPr>
        <w:tab/>
        <w:t>уделять должное внимание геометрической подготовке.</w:t>
      </w:r>
    </w:p>
    <w:p w:rsidR="007C6133" w:rsidRDefault="007C6133" w:rsidP="00C16A0E"/>
    <w:p w:rsidR="0090687D" w:rsidRDefault="0090687D" w:rsidP="00C16A0E"/>
    <w:p w:rsidR="0090687D" w:rsidRDefault="0090687D" w:rsidP="00C16A0E">
      <w:pPr>
        <w:rPr>
          <w:rFonts w:ascii="Times New Roman" w:hAnsi="Times New Roman"/>
          <w:b/>
          <w:i/>
          <w:sz w:val="28"/>
          <w:szCs w:val="28"/>
        </w:rPr>
      </w:pPr>
      <w:r w:rsidRPr="0090687D">
        <w:rPr>
          <w:rFonts w:ascii="Times New Roman" w:hAnsi="Times New Roman"/>
          <w:b/>
          <w:i/>
          <w:sz w:val="28"/>
          <w:szCs w:val="28"/>
        </w:rPr>
        <w:t>География</w:t>
      </w:r>
    </w:p>
    <w:p w:rsidR="0090687D" w:rsidRDefault="0090687D" w:rsidP="0090687D">
      <w:pPr>
        <w:ind w:firstLine="567"/>
        <w:jc w:val="center"/>
        <w:rPr>
          <w:rFonts w:ascii="Times New Roman" w:hAnsi="Times New Roman"/>
          <w:b/>
          <w:sz w:val="28"/>
          <w:szCs w:val="28"/>
        </w:rPr>
      </w:pPr>
    </w:p>
    <w:p w:rsidR="0090687D" w:rsidRPr="00FA03EF" w:rsidRDefault="0090687D" w:rsidP="0090687D">
      <w:pPr>
        <w:ind w:left="-851" w:firstLine="567"/>
        <w:rPr>
          <w:rFonts w:ascii="Times New Roman" w:hAnsi="Times New Roman"/>
          <w:b/>
          <w:sz w:val="22"/>
          <w:szCs w:val="22"/>
        </w:rPr>
      </w:pPr>
      <w:r w:rsidRPr="00FA03EF">
        <w:rPr>
          <w:rFonts w:ascii="Times New Roman" w:hAnsi="Times New Roman"/>
          <w:sz w:val="22"/>
          <w:szCs w:val="22"/>
        </w:rPr>
        <w:t>В ЕГЭ  по географии принимало участие 7 учащихся, изучающих предмет «География» на базовом уровне.</w:t>
      </w:r>
    </w:p>
    <w:p w:rsidR="0090687D" w:rsidRPr="00FA03EF" w:rsidRDefault="0090687D" w:rsidP="0090687D">
      <w:pPr>
        <w:ind w:left="-851" w:hanging="284"/>
        <w:rPr>
          <w:rFonts w:ascii="Times New Roman" w:hAnsi="Times New Roman"/>
          <w:b/>
          <w:sz w:val="22"/>
          <w:szCs w:val="22"/>
        </w:rPr>
      </w:pPr>
      <w:r w:rsidRPr="00FA03EF">
        <w:rPr>
          <w:rFonts w:ascii="Times New Roman" w:hAnsi="Times New Roman"/>
          <w:sz w:val="22"/>
          <w:szCs w:val="22"/>
        </w:rPr>
        <w:t xml:space="preserve">            Минимальная граница составляла 37 баллов. Средний балл по краю составил – 76,0, по району -85,0, по школе – 84, 6. Максимальный балл в школе – 94.</w:t>
      </w:r>
    </w:p>
    <w:p w:rsidR="0090687D" w:rsidRPr="00FA03EF" w:rsidRDefault="0090687D" w:rsidP="0090687D">
      <w:pPr>
        <w:ind w:left="-851"/>
        <w:jc w:val="both"/>
        <w:rPr>
          <w:rFonts w:ascii="Times New Roman" w:hAnsi="Times New Roman"/>
          <w:sz w:val="22"/>
          <w:szCs w:val="22"/>
        </w:rPr>
      </w:pPr>
      <w:r w:rsidRPr="00FA03EF">
        <w:rPr>
          <w:rFonts w:ascii="Times New Roman" w:hAnsi="Times New Roman"/>
          <w:sz w:val="22"/>
          <w:szCs w:val="22"/>
        </w:rPr>
        <w:t xml:space="preserve">       Содержание КИМ ЕГЭ по географии определяется требованиями к уровню подготовки выпускников, зафиксированными в Федеральном компоненте Государственного стандарта основного (общего) и среднего (полного) общего образования по географии.</w:t>
      </w:r>
    </w:p>
    <w:p w:rsidR="0090687D" w:rsidRPr="00FA03EF" w:rsidRDefault="0090687D" w:rsidP="0090687D">
      <w:pPr>
        <w:ind w:left="-851" w:firstLine="567"/>
        <w:jc w:val="both"/>
        <w:rPr>
          <w:rFonts w:ascii="Times New Roman" w:hAnsi="Times New Roman"/>
          <w:sz w:val="22"/>
          <w:szCs w:val="22"/>
        </w:rPr>
      </w:pPr>
      <w:r w:rsidRPr="00FA03EF">
        <w:rPr>
          <w:rFonts w:ascii="Times New Roman" w:hAnsi="Times New Roman"/>
          <w:sz w:val="22"/>
          <w:szCs w:val="22"/>
        </w:rPr>
        <w:t>Экзаменационная работа состоит из 3 частей. Часть 1 состоит из 24 заданий с выбором одного верного ответа из 4 предложенных вариантов, причем все 24 задания относятся к базовому уровню сложности. Часть 2 содержит 13 заданий с кратким ответом (из них 4 базового, 8 повышенного и 1 высокого уровней сложности). Часть 3 содержит 6 заданий с развернутым ответом. Ответом на первое задание должен быть рисунок (чертеж профиля местности), а в остальных требуется записать полный и обоснованный ответ на поставленный в задании вопрос. Эта часть включает 5 заданий высокого и 1 задание повышенного уровня сложности.</w:t>
      </w:r>
    </w:p>
    <w:p w:rsidR="0090687D" w:rsidRPr="00FA03EF" w:rsidRDefault="0090687D" w:rsidP="0090687D">
      <w:pPr>
        <w:ind w:left="-851" w:firstLine="567"/>
        <w:jc w:val="both"/>
        <w:rPr>
          <w:rFonts w:ascii="Times New Roman" w:hAnsi="Times New Roman"/>
          <w:sz w:val="22"/>
          <w:szCs w:val="22"/>
        </w:rPr>
      </w:pPr>
      <w:r w:rsidRPr="00FA03EF">
        <w:rPr>
          <w:rFonts w:ascii="Times New Roman" w:hAnsi="Times New Roman"/>
          <w:sz w:val="22"/>
          <w:szCs w:val="22"/>
        </w:rPr>
        <w:t>Из содержательных блоков, входящих в экзаменационную работу, наибольшее число заданий и наибольший максимальный первичный балл дает «География России» - соответственно 12 и 14, затем следует «Природа. Земли и человек» - 7 заданий и 9 баллов. Наименьшие значения вышеуказанных показателей характерны для блока «Природопользование и экология» - 3 задания и 4 балла, «Регионы и страны мира» - всего 4, «Население мира» - 6 заданий.</w:t>
      </w:r>
    </w:p>
    <w:p w:rsidR="0090687D" w:rsidRPr="00FA03EF" w:rsidRDefault="0090687D" w:rsidP="0090687D">
      <w:pPr>
        <w:ind w:left="-851" w:firstLine="567"/>
        <w:jc w:val="both"/>
        <w:rPr>
          <w:rFonts w:ascii="Times New Roman" w:hAnsi="Times New Roman"/>
          <w:sz w:val="22"/>
          <w:szCs w:val="22"/>
        </w:rPr>
      </w:pPr>
      <w:r w:rsidRPr="00FA03EF">
        <w:rPr>
          <w:rFonts w:ascii="Times New Roman" w:hAnsi="Times New Roman"/>
          <w:sz w:val="22"/>
          <w:szCs w:val="22"/>
        </w:rPr>
        <w:t>Что касается распределения заданий по уровню сложности, то наибольшее количество приходится на вопросы базового уровня (как и в прошлые годы) – их 28, затем повышенного уровня – 9 и 6 заданий высокого уровня сложности. Заметим, однако, что задания высокого уровня сложности позволяют получить больший максимальный первичный балл – 12, что представляется нам вполне логичным. Именно задания высокого и повышенного уровня сложности проверяют овладение содержанием на уровне, обеспечивающем возможность творческого применения 67знаний и умений. При их выполнении требуется продемонстрировать способность использовать знания из различных разделов школьного курса географии для решения профильных задач в новых для учащихся ситуациях. Также для выполнения вышеуказанных заданий требуется уровень владения географической информацией, позволяющий дальнейшее профессиональное развитие в выбранном направлении.</w:t>
      </w:r>
    </w:p>
    <w:p w:rsidR="0090687D" w:rsidRPr="00FA03EF" w:rsidRDefault="0090687D" w:rsidP="0090687D">
      <w:pPr>
        <w:ind w:left="-851" w:firstLine="567"/>
        <w:jc w:val="both"/>
        <w:rPr>
          <w:rFonts w:ascii="Times New Roman" w:hAnsi="Times New Roman"/>
          <w:sz w:val="22"/>
          <w:szCs w:val="22"/>
        </w:rPr>
      </w:pPr>
      <w:r w:rsidRPr="00FA03EF">
        <w:rPr>
          <w:rFonts w:ascii="Times New Roman" w:hAnsi="Times New Roman"/>
          <w:sz w:val="22"/>
          <w:szCs w:val="22"/>
        </w:rPr>
        <w:t>Количество заданий части 2 сокращено с 14 до 13, соответственно общее количество заданий уменьшилось с 44 до 43, а максимальный первичный балл за выполнение всех заданий работы сократился с - 54 до 53. В КИМ 2013 года проверялись все элементы содержания и требований к уровню подготовки выпускников, проверявшиеся в 2012 году, однако внесен ряд изменений в содержание вопросов. Так знание состава международных интеграционных группировок не проверялось отдельным заданием, однако включалось в задание по определению страны по ее краткому описанию.</w:t>
      </w:r>
    </w:p>
    <w:p w:rsidR="0090687D" w:rsidRPr="00FA03EF" w:rsidRDefault="0090687D" w:rsidP="0090687D">
      <w:pPr>
        <w:ind w:left="-851" w:firstLine="567"/>
        <w:jc w:val="both"/>
        <w:rPr>
          <w:rFonts w:ascii="Times New Roman" w:hAnsi="Times New Roman"/>
          <w:sz w:val="22"/>
          <w:szCs w:val="22"/>
        </w:rPr>
      </w:pPr>
      <w:r w:rsidRPr="00FA03EF">
        <w:rPr>
          <w:rFonts w:ascii="Times New Roman" w:hAnsi="Times New Roman"/>
          <w:sz w:val="22"/>
          <w:szCs w:val="22"/>
        </w:rPr>
        <w:t>В КИМ 2013 включено новое задание базового уровня сложности (А24), проверяющее умение определять и сравнивать по разным источникам информации географические тренды развития социально-экономических процессов и явлений. Кроме этого, включено задание повышенного уровня сложности (В5), проверяющее умение решать задачи на определение различий во времени в разных часовых зонах. Данные изменения отражают тенденции математизации географического образования, в частности, проверяют умение алгоритмизированного подсчета и вывода по его результатам.</w:t>
      </w:r>
    </w:p>
    <w:p w:rsidR="0090687D" w:rsidRPr="00FA03EF" w:rsidRDefault="0090687D" w:rsidP="0090687D">
      <w:pPr>
        <w:ind w:left="-851"/>
        <w:jc w:val="center"/>
        <w:rPr>
          <w:rFonts w:ascii="Times New Roman" w:hAnsi="Times New Roman"/>
          <w:b/>
          <w:sz w:val="22"/>
          <w:szCs w:val="22"/>
        </w:rPr>
      </w:pPr>
      <w:r w:rsidRPr="00FA03EF">
        <w:rPr>
          <w:rFonts w:ascii="Times New Roman" w:hAnsi="Times New Roman"/>
          <w:sz w:val="22"/>
          <w:szCs w:val="22"/>
        </w:rPr>
        <w:t xml:space="preserve"> </w:t>
      </w:r>
      <w:r w:rsidRPr="00FA03EF">
        <w:rPr>
          <w:rFonts w:ascii="Times New Roman" w:hAnsi="Times New Roman"/>
          <w:b/>
          <w:sz w:val="22"/>
          <w:szCs w:val="22"/>
        </w:rPr>
        <w:t xml:space="preserve">Результаты выполнения заданий  части А </w:t>
      </w:r>
    </w:p>
    <w:tbl>
      <w:tblPr>
        <w:tblW w:w="5389" w:type="pct"/>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7797"/>
        <w:gridCol w:w="1702"/>
      </w:tblGrid>
      <w:tr w:rsidR="0090687D" w:rsidRPr="00FA03EF" w:rsidTr="002A38C8">
        <w:tc>
          <w:tcPr>
            <w:tcW w:w="396" w:type="pct"/>
          </w:tcPr>
          <w:p w:rsidR="0090687D" w:rsidRPr="00FA03EF" w:rsidRDefault="0090687D" w:rsidP="002A38C8">
            <w:pPr>
              <w:jc w:val="center"/>
              <w:rPr>
                <w:rFonts w:ascii="Times New Roman" w:hAnsi="Times New Roman"/>
                <w:b/>
                <w:sz w:val="22"/>
                <w:szCs w:val="22"/>
              </w:rPr>
            </w:pPr>
            <w:r w:rsidRPr="00FA03EF">
              <w:rPr>
                <w:rFonts w:ascii="Times New Roman" w:hAnsi="Times New Roman"/>
                <w:b/>
                <w:sz w:val="22"/>
                <w:szCs w:val="22"/>
              </w:rPr>
              <w:t>№</w:t>
            </w:r>
          </w:p>
        </w:tc>
        <w:tc>
          <w:tcPr>
            <w:tcW w:w="3779" w:type="pct"/>
          </w:tcPr>
          <w:p w:rsidR="0090687D" w:rsidRPr="00FA03EF" w:rsidRDefault="0090687D" w:rsidP="002A38C8">
            <w:pPr>
              <w:jc w:val="center"/>
              <w:rPr>
                <w:rFonts w:ascii="Times New Roman" w:hAnsi="Times New Roman"/>
                <w:b/>
                <w:sz w:val="22"/>
                <w:szCs w:val="22"/>
              </w:rPr>
            </w:pPr>
            <w:r w:rsidRPr="00FA03EF">
              <w:rPr>
                <w:rFonts w:ascii="Times New Roman" w:hAnsi="Times New Roman"/>
                <w:b/>
                <w:sz w:val="22"/>
                <w:szCs w:val="22"/>
              </w:rPr>
              <w:t>Требования к уровню подготовки выпускников (географические компетенции)</w:t>
            </w:r>
          </w:p>
        </w:tc>
        <w:tc>
          <w:tcPr>
            <w:tcW w:w="825" w:type="pct"/>
          </w:tcPr>
          <w:p w:rsidR="0090687D" w:rsidRPr="00FA03EF" w:rsidRDefault="0090687D" w:rsidP="002A38C8">
            <w:pPr>
              <w:jc w:val="center"/>
              <w:rPr>
                <w:rFonts w:ascii="Times New Roman" w:hAnsi="Times New Roman"/>
                <w:b/>
                <w:sz w:val="22"/>
                <w:szCs w:val="22"/>
              </w:rPr>
            </w:pPr>
            <w:r w:rsidRPr="00FA03EF">
              <w:rPr>
                <w:rFonts w:ascii="Times New Roman" w:hAnsi="Times New Roman"/>
                <w:b/>
                <w:sz w:val="22"/>
                <w:szCs w:val="22"/>
              </w:rPr>
              <w:t xml:space="preserve">% выполнения </w:t>
            </w:r>
            <w:r w:rsidRPr="00FA03EF">
              <w:rPr>
                <w:rFonts w:ascii="Times New Roman" w:hAnsi="Times New Roman"/>
                <w:b/>
                <w:sz w:val="22"/>
                <w:szCs w:val="22"/>
              </w:rPr>
              <w:lastRenderedPageBreak/>
              <w:t>заданий</w:t>
            </w:r>
          </w:p>
        </w:tc>
      </w:tr>
      <w:tr w:rsidR="0090687D" w:rsidRPr="00FA03EF" w:rsidTr="002A38C8">
        <w:tc>
          <w:tcPr>
            <w:tcW w:w="396"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lastRenderedPageBreak/>
              <w:t>А 1</w:t>
            </w:r>
          </w:p>
        </w:tc>
        <w:tc>
          <w:tcPr>
            <w:tcW w:w="3779"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Уметь определять на карте географические координаты. Представлять особенности построения градусной сетки</w:t>
            </w:r>
          </w:p>
        </w:tc>
        <w:tc>
          <w:tcPr>
            <w:tcW w:w="825"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100</w:t>
            </w:r>
          </w:p>
        </w:tc>
      </w:tr>
      <w:tr w:rsidR="0090687D" w:rsidRPr="00FA03EF" w:rsidTr="002A38C8">
        <w:tc>
          <w:tcPr>
            <w:tcW w:w="396"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А 2</w:t>
            </w:r>
          </w:p>
        </w:tc>
        <w:tc>
          <w:tcPr>
            <w:tcW w:w="3779"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Знать и понимать географические явления и процессы в геосферах</w:t>
            </w:r>
          </w:p>
        </w:tc>
        <w:tc>
          <w:tcPr>
            <w:tcW w:w="825"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100</w:t>
            </w:r>
          </w:p>
        </w:tc>
      </w:tr>
      <w:tr w:rsidR="0090687D" w:rsidRPr="00FA03EF" w:rsidTr="002A38C8">
        <w:tc>
          <w:tcPr>
            <w:tcW w:w="396"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А 3</w:t>
            </w:r>
          </w:p>
        </w:tc>
        <w:tc>
          <w:tcPr>
            <w:tcW w:w="3779"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Представлять и уметь анализировать природные и антропогенные факторы возникновения экологических проблем</w:t>
            </w:r>
          </w:p>
        </w:tc>
        <w:tc>
          <w:tcPr>
            <w:tcW w:w="825"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100</w:t>
            </w:r>
          </w:p>
        </w:tc>
      </w:tr>
      <w:tr w:rsidR="0090687D" w:rsidRPr="00FA03EF" w:rsidTr="002A38C8">
        <w:tc>
          <w:tcPr>
            <w:tcW w:w="396"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А 4</w:t>
            </w:r>
          </w:p>
        </w:tc>
        <w:tc>
          <w:tcPr>
            <w:tcW w:w="3779"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Знать и понимать глобальные географические закономерности: широтную зональность и высотную поясность</w:t>
            </w:r>
          </w:p>
        </w:tc>
        <w:tc>
          <w:tcPr>
            <w:tcW w:w="825"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86</w:t>
            </w:r>
          </w:p>
        </w:tc>
      </w:tr>
      <w:tr w:rsidR="0090687D" w:rsidRPr="00FA03EF" w:rsidTr="002A38C8">
        <w:tc>
          <w:tcPr>
            <w:tcW w:w="396"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А 5</w:t>
            </w:r>
          </w:p>
        </w:tc>
        <w:tc>
          <w:tcPr>
            <w:tcW w:w="3779"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Знать и понимать географические особенности материков и океанов Земли. Представлять особенности размещения и строения крупных форм рельефа России</w:t>
            </w:r>
          </w:p>
        </w:tc>
        <w:tc>
          <w:tcPr>
            <w:tcW w:w="825"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86</w:t>
            </w:r>
          </w:p>
        </w:tc>
      </w:tr>
      <w:tr w:rsidR="0090687D" w:rsidRPr="00FA03EF" w:rsidTr="002A38C8">
        <w:tc>
          <w:tcPr>
            <w:tcW w:w="396"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А 6</w:t>
            </w:r>
          </w:p>
        </w:tc>
        <w:tc>
          <w:tcPr>
            <w:tcW w:w="3779"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Знать и понимать особенности природы регионов материков и частей океанов Земли. Представлять особенности формирования климата и размещения гидрологических объектов России</w:t>
            </w:r>
          </w:p>
        </w:tc>
        <w:tc>
          <w:tcPr>
            <w:tcW w:w="825"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72</w:t>
            </w:r>
          </w:p>
        </w:tc>
      </w:tr>
      <w:tr w:rsidR="0090687D" w:rsidRPr="00FA03EF" w:rsidTr="002A38C8">
        <w:tc>
          <w:tcPr>
            <w:tcW w:w="396"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А 7</w:t>
            </w:r>
          </w:p>
        </w:tc>
        <w:tc>
          <w:tcPr>
            <w:tcW w:w="3779"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Знать и понимать географические следствия формы, размеров и движения Земли как планеты</w:t>
            </w:r>
          </w:p>
        </w:tc>
        <w:tc>
          <w:tcPr>
            <w:tcW w:w="825"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72</w:t>
            </w:r>
          </w:p>
        </w:tc>
      </w:tr>
      <w:tr w:rsidR="0090687D" w:rsidRPr="00FA03EF" w:rsidTr="002A38C8">
        <w:tc>
          <w:tcPr>
            <w:tcW w:w="396"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А 8</w:t>
            </w:r>
          </w:p>
        </w:tc>
        <w:tc>
          <w:tcPr>
            <w:tcW w:w="3779"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Уметь оценивать демографическую ситуацию отдельных стран и регионов современного мира</w:t>
            </w:r>
          </w:p>
        </w:tc>
        <w:tc>
          <w:tcPr>
            <w:tcW w:w="825"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100</w:t>
            </w:r>
          </w:p>
        </w:tc>
      </w:tr>
      <w:tr w:rsidR="0090687D" w:rsidRPr="00FA03EF" w:rsidTr="002A38C8">
        <w:tc>
          <w:tcPr>
            <w:tcW w:w="396"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А 9</w:t>
            </w:r>
          </w:p>
        </w:tc>
        <w:tc>
          <w:tcPr>
            <w:tcW w:w="3779"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Уметь оценивать уровни урбанизации отдельных территорий, представлять и понимать причины современных направлений миграций населения</w:t>
            </w:r>
          </w:p>
        </w:tc>
        <w:tc>
          <w:tcPr>
            <w:tcW w:w="825"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86</w:t>
            </w:r>
          </w:p>
        </w:tc>
      </w:tr>
      <w:tr w:rsidR="0090687D" w:rsidRPr="00FA03EF" w:rsidTr="002A38C8">
        <w:tc>
          <w:tcPr>
            <w:tcW w:w="396"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А 10</w:t>
            </w:r>
          </w:p>
        </w:tc>
        <w:tc>
          <w:tcPr>
            <w:tcW w:w="3779"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Представлять и уметь анализировать современные особенности и факторы размещения населения</w:t>
            </w:r>
          </w:p>
        </w:tc>
        <w:tc>
          <w:tcPr>
            <w:tcW w:w="825"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100</w:t>
            </w:r>
          </w:p>
        </w:tc>
      </w:tr>
      <w:tr w:rsidR="0090687D" w:rsidRPr="00FA03EF" w:rsidTr="002A38C8">
        <w:tc>
          <w:tcPr>
            <w:tcW w:w="396"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А 11</w:t>
            </w:r>
          </w:p>
        </w:tc>
        <w:tc>
          <w:tcPr>
            <w:tcW w:w="3779"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Знать и понимать различия в уровне и качестве жизни населения мира и России</w:t>
            </w:r>
          </w:p>
        </w:tc>
        <w:tc>
          <w:tcPr>
            <w:tcW w:w="825"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86</w:t>
            </w:r>
          </w:p>
        </w:tc>
      </w:tr>
      <w:tr w:rsidR="0090687D" w:rsidRPr="00FA03EF" w:rsidTr="002A38C8">
        <w:tc>
          <w:tcPr>
            <w:tcW w:w="396"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А 12</w:t>
            </w:r>
          </w:p>
        </w:tc>
        <w:tc>
          <w:tcPr>
            <w:tcW w:w="3779"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Знать и понимать географические особенности отраслевой и территориальной структуры мирового хозяйства</w:t>
            </w:r>
          </w:p>
        </w:tc>
        <w:tc>
          <w:tcPr>
            <w:tcW w:w="825"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86</w:t>
            </w:r>
          </w:p>
        </w:tc>
      </w:tr>
      <w:tr w:rsidR="0090687D" w:rsidRPr="00FA03EF" w:rsidTr="002A38C8">
        <w:tc>
          <w:tcPr>
            <w:tcW w:w="396"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А 13</w:t>
            </w:r>
          </w:p>
        </w:tc>
        <w:tc>
          <w:tcPr>
            <w:tcW w:w="3779"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Знать и понимать специализацию стран в системе международного географического разделения труда, иметь представление о факторах формирования хозяйственной специализации стран мира</w:t>
            </w:r>
          </w:p>
        </w:tc>
        <w:tc>
          <w:tcPr>
            <w:tcW w:w="825"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86</w:t>
            </w:r>
          </w:p>
        </w:tc>
      </w:tr>
      <w:tr w:rsidR="0090687D" w:rsidRPr="00FA03EF" w:rsidTr="002A38C8">
        <w:tc>
          <w:tcPr>
            <w:tcW w:w="396"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А 14</w:t>
            </w:r>
          </w:p>
        </w:tc>
        <w:tc>
          <w:tcPr>
            <w:tcW w:w="3779"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Уметь определять на карте местоположение географических объектов – стран, их регионов, столиц и крупных социально-экономических центров</w:t>
            </w:r>
          </w:p>
        </w:tc>
        <w:tc>
          <w:tcPr>
            <w:tcW w:w="825"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86</w:t>
            </w:r>
          </w:p>
        </w:tc>
      </w:tr>
      <w:tr w:rsidR="0090687D" w:rsidRPr="00FA03EF" w:rsidTr="002A38C8">
        <w:tc>
          <w:tcPr>
            <w:tcW w:w="396"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А 15</w:t>
            </w:r>
          </w:p>
        </w:tc>
        <w:tc>
          <w:tcPr>
            <w:tcW w:w="3779"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Знать и понимать географическую специфику отдельных стран мира, особенности их природно-ресурсного потенциала, и хозяйства</w:t>
            </w:r>
          </w:p>
        </w:tc>
        <w:tc>
          <w:tcPr>
            <w:tcW w:w="825"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100</w:t>
            </w:r>
          </w:p>
        </w:tc>
      </w:tr>
      <w:tr w:rsidR="0090687D" w:rsidRPr="00FA03EF" w:rsidTr="002A38C8">
        <w:tc>
          <w:tcPr>
            <w:tcW w:w="396"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А 16</w:t>
            </w:r>
          </w:p>
        </w:tc>
        <w:tc>
          <w:tcPr>
            <w:tcW w:w="3779"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Знать и понимать специфику географического и геополитического положения Российской федерации</w:t>
            </w:r>
          </w:p>
        </w:tc>
        <w:tc>
          <w:tcPr>
            <w:tcW w:w="825"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86</w:t>
            </w:r>
          </w:p>
        </w:tc>
      </w:tr>
      <w:tr w:rsidR="0090687D" w:rsidRPr="00FA03EF" w:rsidTr="002A38C8">
        <w:tc>
          <w:tcPr>
            <w:tcW w:w="396"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А 17</w:t>
            </w:r>
          </w:p>
        </w:tc>
        <w:tc>
          <w:tcPr>
            <w:tcW w:w="3779"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Знать и понимать закономерности размещения населения России</w:t>
            </w:r>
          </w:p>
        </w:tc>
        <w:tc>
          <w:tcPr>
            <w:tcW w:w="825"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72</w:t>
            </w:r>
          </w:p>
        </w:tc>
      </w:tr>
      <w:tr w:rsidR="0090687D" w:rsidRPr="00FA03EF" w:rsidTr="002A38C8">
        <w:tc>
          <w:tcPr>
            <w:tcW w:w="396"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А 18</w:t>
            </w:r>
          </w:p>
        </w:tc>
        <w:tc>
          <w:tcPr>
            <w:tcW w:w="3779"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Представлять особенности городского и сельского расселения в РФ. Понимать географические факторы урбанизации</w:t>
            </w:r>
          </w:p>
        </w:tc>
        <w:tc>
          <w:tcPr>
            <w:tcW w:w="825"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100</w:t>
            </w:r>
          </w:p>
        </w:tc>
      </w:tr>
      <w:tr w:rsidR="0090687D" w:rsidRPr="00FA03EF" w:rsidTr="002A38C8">
        <w:tc>
          <w:tcPr>
            <w:tcW w:w="396"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А 19</w:t>
            </w:r>
          </w:p>
        </w:tc>
        <w:tc>
          <w:tcPr>
            <w:tcW w:w="3779"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Знать и понимать особенности географии агропромышленного сектора и транспортной системы РФ</w:t>
            </w:r>
          </w:p>
        </w:tc>
        <w:tc>
          <w:tcPr>
            <w:tcW w:w="825"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86</w:t>
            </w:r>
          </w:p>
        </w:tc>
      </w:tr>
      <w:tr w:rsidR="0090687D" w:rsidRPr="00FA03EF" w:rsidTr="002A38C8">
        <w:tc>
          <w:tcPr>
            <w:tcW w:w="396"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А 20</w:t>
            </w:r>
          </w:p>
        </w:tc>
        <w:tc>
          <w:tcPr>
            <w:tcW w:w="3779"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Знать, понимать и уметь анализировать отличительные черты природно - хозяйственных регионов России</w:t>
            </w:r>
          </w:p>
        </w:tc>
        <w:tc>
          <w:tcPr>
            <w:tcW w:w="825"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100</w:t>
            </w:r>
          </w:p>
        </w:tc>
      </w:tr>
      <w:tr w:rsidR="0090687D" w:rsidRPr="00FA03EF" w:rsidTr="002A38C8">
        <w:tc>
          <w:tcPr>
            <w:tcW w:w="396"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А 21</w:t>
            </w:r>
          </w:p>
        </w:tc>
        <w:tc>
          <w:tcPr>
            <w:tcW w:w="3779"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Понимать роль России в международном географическом разделении труда. Знать отрасли международной специализации РФ</w:t>
            </w:r>
          </w:p>
        </w:tc>
        <w:tc>
          <w:tcPr>
            <w:tcW w:w="825"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100</w:t>
            </w:r>
          </w:p>
        </w:tc>
      </w:tr>
      <w:tr w:rsidR="0090687D" w:rsidRPr="00FA03EF" w:rsidTr="002A38C8">
        <w:tc>
          <w:tcPr>
            <w:tcW w:w="396"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А 22</w:t>
            </w:r>
          </w:p>
        </w:tc>
        <w:tc>
          <w:tcPr>
            <w:tcW w:w="3779"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Уметь определять географические явления и процессы на основе их описания по существенным признакам</w:t>
            </w:r>
          </w:p>
        </w:tc>
        <w:tc>
          <w:tcPr>
            <w:tcW w:w="825"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100</w:t>
            </w:r>
          </w:p>
        </w:tc>
      </w:tr>
      <w:tr w:rsidR="0090687D" w:rsidRPr="00FA03EF" w:rsidTr="002A38C8">
        <w:tc>
          <w:tcPr>
            <w:tcW w:w="396"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А 23</w:t>
            </w:r>
          </w:p>
        </w:tc>
        <w:tc>
          <w:tcPr>
            <w:tcW w:w="3779"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Знать и понимать этногеографическую специфику отдельных стран мира и регионов России. Иметь представление о географии религий России и мира</w:t>
            </w:r>
          </w:p>
        </w:tc>
        <w:tc>
          <w:tcPr>
            <w:tcW w:w="825"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72</w:t>
            </w:r>
          </w:p>
        </w:tc>
      </w:tr>
      <w:tr w:rsidR="0090687D" w:rsidRPr="00FA03EF" w:rsidTr="002A38C8">
        <w:tc>
          <w:tcPr>
            <w:tcW w:w="396"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А 24</w:t>
            </w:r>
          </w:p>
        </w:tc>
        <w:tc>
          <w:tcPr>
            <w:tcW w:w="3779" w:type="pct"/>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Определять и анализировать на основе различных источников информации современные географические тенденции развития природных, социально-экономических и геоэкологических объектов процессов и явлений</w:t>
            </w:r>
          </w:p>
        </w:tc>
        <w:tc>
          <w:tcPr>
            <w:tcW w:w="825"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0</w:t>
            </w:r>
          </w:p>
        </w:tc>
      </w:tr>
    </w:tbl>
    <w:p w:rsidR="0090687D" w:rsidRPr="00FA03EF" w:rsidRDefault="0090687D" w:rsidP="0090687D">
      <w:pPr>
        <w:ind w:left="-993" w:firstLine="709"/>
        <w:jc w:val="both"/>
        <w:rPr>
          <w:rFonts w:ascii="Times New Roman" w:hAnsi="Times New Roman"/>
          <w:sz w:val="22"/>
          <w:szCs w:val="22"/>
        </w:rPr>
      </w:pPr>
      <w:r w:rsidRPr="00FA03EF">
        <w:rPr>
          <w:rFonts w:ascii="Times New Roman" w:hAnsi="Times New Roman"/>
          <w:sz w:val="22"/>
          <w:szCs w:val="22"/>
        </w:rPr>
        <w:t>Как следует из приведенных данных, наибольшие проблемы при выполнении экзаменационной работы возникли с заданием А24, которое является новым, с ним никто не справился. Несколько менее успешными были результаты выполнения заданий: А6 – раздел «Особенности природы материков», А7 - раздел «Земля как планета, форма, размеры, движение Земли», А17 – раздел «закономерности размещения населения России», А23 – раздел «Религии России и мира», где процент выполнения составил лишь 72%.</w:t>
      </w:r>
    </w:p>
    <w:p w:rsidR="0090687D" w:rsidRPr="00FA03EF" w:rsidRDefault="0090687D" w:rsidP="0090687D">
      <w:pPr>
        <w:ind w:left="-851" w:firstLine="567"/>
        <w:jc w:val="both"/>
        <w:rPr>
          <w:rFonts w:ascii="Times New Roman" w:hAnsi="Times New Roman"/>
          <w:sz w:val="22"/>
          <w:szCs w:val="22"/>
        </w:rPr>
      </w:pPr>
      <w:r w:rsidRPr="00FA03EF">
        <w:rPr>
          <w:rFonts w:ascii="Times New Roman" w:hAnsi="Times New Roman"/>
          <w:sz w:val="22"/>
          <w:szCs w:val="22"/>
        </w:rPr>
        <w:lastRenderedPageBreak/>
        <w:t>В части В выпускники показали более ровные результаты. Наибольшие затруднения вызвали задания: В1 – раздел «Чтение и расшифровка данных по климатической карте» (58% успешно выполнивших) и В13 – раздел «Умение определять направление с помощью топографической карты местности» (72%).</w:t>
      </w:r>
    </w:p>
    <w:p w:rsidR="0090687D" w:rsidRPr="00FA03EF" w:rsidRDefault="0090687D" w:rsidP="0090687D">
      <w:pPr>
        <w:ind w:left="-851" w:firstLine="567"/>
        <w:jc w:val="center"/>
        <w:rPr>
          <w:rFonts w:ascii="Times New Roman" w:hAnsi="Times New Roman"/>
          <w:b/>
          <w:sz w:val="22"/>
          <w:szCs w:val="22"/>
        </w:rPr>
      </w:pPr>
      <w:r w:rsidRPr="00FA03EF">
        <w:rPr>
          <w:rFonts w:ascii="Times New Roman" w:hAnsi="Times New Roman"/>
          <w:b/>
          <w:sz w:val="22"/>
          <w:szCs w:val="22"/>
        </w:rPr>
        <w:t>Результаты выполнения заданий части В</w:t>
      </w:r>
    </w:p>
    <w:tbl>
      <w:tblPr>
        <w:tblW w:w="5389" w:type="pct"/>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7797"/>
        <w:gridCol w:w="1702"/>
      </w:tblGrid>
      <w:tr w:rsidR="0090687D" w:rsidRPr="00FA03EF" w:rsidTr="002A38C8">
        <w:tc>
          <w:tcPr>
            <w:tcW w:w="396" w:type="pct"/>
          </w:tcPr>
          <w:p w:rsidR="0090687D" w:rsidRPr="00FA03EF" w:rsidRDefault="0090687D" w:rsidP="002A38C8">
            <w:pPr>
              <w:jc w:val="center"/>
              <w:rPr>
                <w:rFonts w:ascii="Times New Roman" w:hAnsi="Times New Roman"/>
                <w:b/>
                <w:sz w:val="22"/>
                <w:szCs w:val="22"/>
              </w:rPr>
            </w:pPr>
            <w:r w:rsidRPr="00FA03EF">
              <w:rPr>
                <w:rFonts w:ascii="Times New Roman" w:hAnsi="Times New Roman"/>
                <w:b/>
                <w:sz w:val="22"/>
                <w:szCs w:val="22"/>
              </w:rPr>
              <w:t>№</w:t>
            </w:r>
          </w:p>
        </w:tc>
        <w:tc>
          <w:tcPr>
            <w:tcW w:w="3779" w:type="pct"/>
          </w:tcPr>
          <w:p w:rsidR="0090687D" w:rsidRPr="00FA03EF" w:rsidRDefault="0090687D" w:rsidP="002A38C8">
            <w:pPr>
              <w:jc w:val="center"/>
              <w:rPr>
                <w:rFonts w:ascii="Times New Roman" w:hAnsi="Times New Roman"/>
                <w:b/>
                <w:sz w:val="22"/>
                <w:szCs w:val="22"/>
              </w:rPr>
            </w:pPr>
            <w:r w:rsidRPr="00FA03EF">
              <w:rPr>
                <w:rFonts w:ascii="Times New Roman" w:hAnsi="Times New Roman"/>
                <w:b/>
                <w:sz w:val="22"/>
                <w:szCs w:val="22"/>
              </w:rPr>
              <w:t>Требования к уровню подготовки выпускников (географические компетенции)</w:t>
            </w:r>
          </w:p>
        </w:tc>
        <w:tc>
          <w:tcPr>
            <w:tcW w:w="825" w:type="pct"/>
          </w:tcPr>
          <w:p w:rsidR="0090687D" w:rsidRPr="00FA03EF" w:rsidRDefault="0090687D" w:rsidP="002A38C8">
            <w:pPr>
              <w:jc w:val="center"/>
              <w:rPr>
                <w:rFonts w:ascii="Times New Roman" w:hAnsi="Times New Roman"/>
                <w:b/>
                <w:sz w:val="22"/>
                <w:szCs w:val="22"/>
              </w:rPr>
            </w:pPr>
            <w:r w:rsidRPr="00FA03EF">
              <w:rPr>
                <w:rFonts w:ascii="Times New Roman" w:hAnsi="Times New Roman"/>
                <w:b/>
                <w:sz w:val="22"/>
                <w:szCs w:val="22"/>
              </w:rPr>
              <w:t>% выполнения заданий</w:t>
            </w:r>
          </w:p>
        </w:tc>
      </w:tr>
      <w:tr w:rsidR="0090687D" w:rsidRPr="00FA03EF" w:rsidTr="002A38C8">
        <w:tc>
          <w:tcPr>
            <w:tcW w:w="396"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В 1</w:t>
            </w:r>
          </w:p>
        </w:tc>
        <w:tc>
          <w:tcPr>
            <w:tcW w:w="3779" w:type="pct"/>
          </w:tcPr>
          <w:p w:rsidR="0090687D" w:rsidRPr="00FA03EF" w:rsidRDefault="0090687D" w:rsidP="002A38C8">
            <w:pPr>
              <w:rPr>
                <w:rFonts w:ascii="Times New Roman" w:hAnsi="Times New Roman"/>
                <w:b/>
                <w:sz w:val="22"/>
                <w:szCs w:val="22"/>
              </w:rPr>
            </w:pPr>
            <w:r w:rsidRPr="00FA03EF">
              <w:rPr>
                <w:rFonts w:ascii="Times New Roman" w:hAnsi="Times New Roman"/>
                <w:sz w:val="22"/>
                <w:szCs w:val="22"/>
              </w:rPr>
              <w:t>Использовать приобретенные знания умения и навыки при чтении климатических карт с целью применения их в практической деятельности и повседневной жизни</w:t>
            </w:r>
          </w:p>
        </w:tc>
        <w:tc>
          <w:tcPr>
            <w:tcW w:w="825"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58</w:t>
            </w:r>
          </w:p>
        </w:tc>
      </w:tr>
      <w:tr w:rsidR="0090687D" w:rsidRPr="00FA03EF" w:rsidTr="002A38C8">
        <w:tc>
          <w:tcPr>
            <w:tcW w:w="396"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В 2</w:t>
            </w:r>
          </w:p>
        </w:tc>
        <w:tc>
          <w:tcPr>
            <w:tcW w:w="3779" w:type="pct"/>
          </w:tcPr>
          <w:p w:rsidR="0090687D" w:rsidRPr="00FA03EF" w:rsidRDefault="0090687D" w:rsidP="002A38C8">
            <w:pPr>
              <w:rPr>
                <w:rFonts w:ascii="Times New Roman" w:hAnsi="Times New Roman"/>
                <w:b/>
                <w:sz w:val="22"/>
                <w:szCs w:val="22"/>
              </w:rPr>
            </w:pPr>
            <w:r w:rsidRPr="00FA03EF">
              <w:rPr>
                <w:rFonts w:ascii="Times New Roman" w:hAnsi="Times New Roman"/>
                <w:sz w:val="22"/>
                <w:szCs w:val="22"/>
              </w:rPr>
              <w:t>Уметь определять на карте местоположение гидрологических объектов и элементов береговой линии на карте мира</w:t>
            </w:r>
          </w:p>
        </w:tc>
        <w:tc>
          <w:tcPr>
            <w:tcW w:w="825"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100</w:t>
            </w:r>
          </w:p>
        </w:tc>
      </w:tr>
      <w:tr w:rsidR="0090687D" w:rsidRPr="00FA03EF" w:rsidTr="002A38C8">
        <w:tc>
          <w:tcPr>
            <w:tcW w:w="396"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В 3</w:t>
            </w:r>
          </w:p>
        </w:tc>
        <w:tc>
          <w:tcPr>
            <w:tcW w:w="3779" w:type="pct"/>
          </w:tcPr>
          <w:p w:rsidR="0090687D" w:rsidRPr="00FA03EF" w:rsidRDefault="0090687D" w:rsidP="002A38C8">
            <w:pPr>
              <w:rPr>
                <w:rFonts w:ascii="Times New Roman" w:hAnsi="Times New Roman"/>
                <w:b/>
                <w:sz w:val="22"/>
                <w:szCs w:val="22"/>
              </w:rPr>
            </w:pPr>
            <w:r w:rsidRPr="00FA03EF">
              <w:rPr>
                <w:rFonts w:ascii="Times New Roman" w:hAnsi="Times New Roman"/>
                <w:sz w:val="22"/>
                <w:szCs w:val="22"/>
              </w:rPr>
              <w:t>Знать политическую карту мира. Уметь определять местоположение стран, их столиц и главных социально-экономических центров на политической карте мира</w:t>
            </w:r>
          </w:p>
        </w:tc>
        <w:tc>
          <w:tcPr>
            <w:tcW w:w="825"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100</w:t>
            </w:r>
          </w:p>
        </w:tc>
      </w:tr>
      <w:tr w:rsidR="0090687D" w:rsidRPr="00FA03EF" w:rsidTr="002A38C8">
        <w:tc>
          <w:tcPr>
            <w:tcW w:w="396"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В 4</w:t>
            </w:r>
          </w:p>
        </w:tc>
        <w:tc>
          <w:tcPr>
            <w:tcW w:w="3779" w:type="pct"/>
          </w:tcPr>
          <w:p w:rsidR="0090687D" w:rsidRPr="00FA03EF" w:rsidRDefault="0090687D" w:rsidP="002A38C8">
            <w:pPr>
              <w:rPr>
                <w:rFonts w:ascii="Times New Roman" w:hAnsi="Times New Roman"/>
                <w:b/>
                <w:sz w:val="22"/>
                <w:szCs w:val="22"/>
              </w:rPr>
            </w:pPr>
            <w:r w:rsidRPr="00FA03EF">
              <w:rPr>
                <w:rFonts w:ascii="Times New Roman" w:hAnsi="Times New Roman"/>
                <w:sz w:val="22"/>
                <w:szCs w:val="22"/>
              </w:rPr>
              <w:t>Знать и понимать особенности размещения и функционирования главных отраслей хозяйства России. Представлять основные особенности отраслевой и территориальной структуры мирового хозяйства</w:t>
            </w:r>
          </w:p>
        </w:tc>
        <w:tc>
          <w:tcPr>
            <w:tcW w:w="825"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93</w:t>
            </w:r>
          </w:p>
        </w:tc>
      </w:tr>
      <w:tr w:rsidR="0090687D" w:rsidRPr="00FA03EF" w:rsidTr="002A38C8">
        <w:tc>
          <w:tcPr>
            <w:tcW w:w="396"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В 5</w:t>
            </w:r>
          </w:p>
        </w:tc>
        <w:tc>
          <w:tcPr>
            <w:tcW w:w="3779" w:type="pct"/>
          </w:tcPr>
          <w:p w:rsidR="0090687D" w:rsidRPr="00FA03EF" w:rsidRDefault="0090687D" w:rsidP="002A38C8">
            <w:pPr>
              <w:rPr>
                <w:rFonts w:ascii="Times New Roman" w:hAnsi="Times New Roman"/>
                <w:b/>
                <w:sz w:val="22"/>
                <w:szCs w:val="22"/>
              </w:rPr>
            </w:pPr>
            <w:r w:rsidRPr="00FA03EF">
              <w:rPr>
                <w:rFonts w:ascii="Times New Roman" w:hAnsi="Times New Roman"/>
                <w:sz w:val="22"/>
                <w:szCs w:val="22"/>
              </w:rPr>
              <w:t>Использовать приобретенные знания и умения в практической деятельности и повседневной жизни для определения различий во времени</w:t>
            </w:r>
          </w:p>
        </w:tc>
        <w:tc>
          <w:tcPr>
            <w:tcW w:w="825"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100</w:t>
            </w:r>
          </w:p>
        </w:tc>
      </w:tr>
      <w:tr w:rsidR="0090687D" w:rsidRPr="00FA03EF" w:rsidTr="002A38C8">
        <w:tc>
          <w:tcPr>
            <w:tcW w:w="396"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В 6</w:t>
            </w:r>
          </w:p>
        </w:tc>
        <w:tc>
          <w:tcPr>
            <w:tcW w:w="3779" w:type="pct"/>
          </w:tcPr>
          <w:p w:rsidR="0090687D" w:rsidRPr="00FA03EF" w:rsidRDefault="0090687D" w:rsidP="002A38C8">
            <w:pPr>
              <w:rPr>
                <w:rFonts w:ascii="Times New Roman" w:hAnsi="Times New Roman"/>
                <w:b/>
                <w:sz w:val="22"/>
                <w:szCs w:val="22"/>
              </w:rPr>
            </w:pPr>
            <w:r w:rsidRPr="00FA03EF">
              <w:rPr>
                <w:rFonts w:ascii="Times New Roman" w:hAnsi="Times New Roman"/>
                <w:sz w:val="22"/>
                <w:szCs w:val="22"/>
              </w:rPr>
              <w:t xml:space="preserve"> Уметь определять и сравнивать по различным источникам информации географические тенденции миграционных процессов, факторы формирования городских и сельских населенных пунктов</w:t>
            </w:r>
          </w:p>
        </w:tc>
        <w:tc>
          <w:tcPr>
            <w:tcW w:w="825"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100</w:t>
            </w:r>
          </w:p>
        </w:tc>
      </w:tr>
      <w:tr w:rsidR="0090687D" w:rsidRPr="00FA03EF" w:rsidTr="002A38C8">
        <w:tc>
          <w:tcPr>
            <w:tcW w:w="396"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В 7</w:t>
            </w:r>
          </w:p>
        </w:tc>
        <w:tc>
          <w:tcPr>
            <w:tcW w:w="3779" w:type="pct"/>
          </w:tcPr>
          <w:p w:rsidR="0090687D" w:rsidRPr="00FA03EF" w:rsidRDefault="0090687D" w:rsidP="002A38C8">
            <w:pPr>
              <w:rPr>
                <w:rFonts w:ascii="Times New Roman" w:hAnsi="Times New Roman"/>
                <w:b/>
                <w:sz w:val="22"/>
                <w:szCs w:val="22"/>
              </w:rPr>
            </w:pPr>
            <w:r w:rsidRPr="00FA03EF">
              <w:rPr>
                <w:rFonts w:ascii="Times New Roman" w:hAnsi="Times New Roman"/>
                <w:sz w:val="22"/>
                <w:szCs w:val="22"/>
              </w:rPr>
              <w:t>Знать и понимать демографические процессы в мировом масштабе, процессы естественного движения населения отдельных регионов и стран мира</w:t>
            </w:r>
          </w:p>
        </w:tc>
        <w:tc>
          <w:tcPr>
            <w:tcW w:w="825"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100</w:t>
            </w:r>
          </w:p>
        </w:tc>
      </w:tr>
      <w:tr w:rsidR="0090687D" w:rsidRPr="00FA03EF" w:rsidTr="002A38C8">
        <w:tc>
          <w:tcPr>
            <w:tcW w:w="396"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В 8</w:t>
            </w:r>
          </w:p>
        </w:tc>
        <w:tc>
          <w:tcPr>
            <w:tcW w:w="3779" w:type="pct"/>
          </w:tcPr>
          <w:p w:rsidR="0090687D" w:rsidRPr="00FA03EF" w:rsidRDefault="0090687D" w:rsidP="002A38C8">
            <w:pPr>
              <w:rPr>
                <w:rFonts w:ascii="Times New Roman" w:hAnsi="Times New Roman"/>
                <w:b/>
                <w:sz w:val="22"/>
                <w:szCs w:val="22"/>
              </w:rPr>
            </w:pPr>
            <w:r w:rsidRPr="00FA03EF">
              <w:rPr>
                <w:rFonts w:ascii="Times New Roman" w:hAnsi="Times New Roman"/>
                <w:sz w:val="22"/>
                <w:szCs w:val="22"/>
              </w:rPr>
              <w:t>Уметь оценивать ресурсообеспеченность отдельных стран регионов мира</w:t>
            </w:r>
          </w:p>
        </w:tc>
        <w:tc>
          <w:tcPr>
            <w:tcW w:w="825"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100</w:t>
            </w:r>
          </w:p>
        </w:tc>
      </w:tr>
      <w:tr w:rsidR="0090687D" w:rsidRPr="00FA03EF" w:rsidTr="002A38C8">
        <w:tc>
          <w:tcPr>
            <w:tcW w:w="396"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В 9</w:t>
            </w:r>
          </w:p>
        </w:tc>
        <w:tc>
          <w:tcPr>
            <w:tcW w:w="3779" w:type="pct"/>
          </w:tcPr>
          <w:p w:rsidR="0090687D" w:rsidRPr="00FA03EF" w:rsidRDefault="0090687D" w:rsidP="002A38C8">
            <w:pPr>
              <w:rPr>
                <w:rFonts w:ascii="Times New Roman" w:hAnsi="Times New Roman"/>
                <w:b/>
                <w:sz w:val="22"/>
                <w:szCs w:val="22"/>
              </w:rPr>
            </w:pPr>
            <w:r w:rsidRPr="00FA03EF">
              <w:rPr>
                <w:rFonts w:ascii="Times New Roman" w:hAnsi="Times New Roman"/>
                <w:sz w:val="22"/>
                <w:szCs w:val="22"/>
              </w:rPr>
              <w:t>Знать и понимать значение основных категорий и понятий общего землеведения</w:t>
            </w:r>
          </w:p>
        </w:tc>
        <w:tc>
          <w:tcPr>
            <w:tcW w:w="825"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100</w:t>
            </w:r>
          </w:p>
        </w:tc>
      </w:tr>
      <w:tr w:rsidR="0090687D" w:rsidRPr="00FA03EF" w:rsidTr="002A38C8">
        <w:tc>
          <w:tcPr>
            <w:tcW w:w="396"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В 10</w:t>
            </w:r>
          </w:p>
        </w:tc>
        <w:tc>
          <w:tcPr>
            <w:tcW w:w="3779" w:type="pct"/>
          </w:tcPr>
          <w:p w:rsidR="0090687D" w:rsidRPr="00FA03EF" w:rsidRDefault="0090687D" w:rsidP="002A38C8">
            <w:pPr>
              <w:rPr>
                <w:rFonts w:ascii="Times New Roman" w:hAnsi="Times New Roman"/>
                <w:b/>
                <w:sz w:val="22"/>
                <w:szCs w:val="22"/>
              </w:rPr>
            </w:pPr>
            <w:r w:rsidRPr="00FA03EF">
              <w:rPr>
                <w:rFonts w:ascii="Times New Roman" w:hAnsi="Times New Roman"/>
                <w:sz w:val="22"/>
                <w:szCs w:val="22"/>
              </w:rPr>
              <w:t>Уметь анализировать приведенные в описании характеристики для определения отдельных стран мира</w:t>
            </w:r>
          </w:p>
        </w:tc>
        <w:tc>
          <w:tcPr>
            <w:tcW w:w="825"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86</w:t>
            </w:r>
          </w:p>
        </w:tc>
      </w:tr>
      <w:tr w:rsidR="0090687D" w:rsidRPr="00FA03EF" w:rsidTr="002A38C8">
        <w:tc>
          <w:tcPr>
            <w:tcW w:w="396"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В 11</w:t>
            </w:r>
          </w:p>
        </w:tc>
        <w:tc>
          <w:tcPr>
            <w:tcW w:w="3779" w:type="pct"/>
          </w:tcPr>
          <w:p w:rsidR="0090687D" w:rsidRPr="00FA03EF" w:rsidRDefault="0090687D" w:rsidP="002A38C8">
            <w:pPr>
              <w:rPr>
                <w:rFonts w:ascii="Times New Roman" w:hAnsi="Times New Roman"/>
                <w:b/>
                <w:sz w:val="22"/>
                <w:szCs w:val="22"/>
              </w:rPr>
            </w:pPr>
            <w:r w:rsidRPr="00FA03EF">
              <w:rPr>
                <w:rFonts w:ascii="Times New Roman" w:hAnsi="Times New Roman"/>
                <w:sz w:val="22"/>
                <w:szCs w:val="22"/>
              </w:rPr>
              <w:t>Уметь анализировать приведенные в описании характеристики для определения отдельных регионов России</w:t>
            </w:r>
          </w:p>
        </w:tc>
        <w:tc>
          <w:tcPr>
            <w:tcW w:w="825"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100</w:t>
            </w:r>
          </w:p>
        </w:tc>
      </w:tr>
      <w:tr w:rsidR="0090687D" w:rsidRPr="00FA03EF" w:rsidTr="002A38C8">
        <w:tc>
          <w:tcPr>
            <w:tcW w:w="396"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В 12</w:t>
            </w:r>
          </w:p>
        </w:tc>
        <w:tc>
          <w:tcPr>
            <w:tcW w:w="3779" w:type="pct"/>
          </w:tcPr>
          <w:p w:rsidR="0090687D" w:rsidRPr="00FA03EF" w:rsidRDefault="0090687D" w:rsidP="002A38C8">
            <w:pPr>
              <w:rPr>
                <w:rFonts w:ascii="Times New Roman" w:hAnsi="Times New Roman"/>
                <w:b/>
                <w:sz w:val="22"/>
                <w:szCs w:val="22"/>
              </w:rPr>
            </w:pPr>
            <w:r w:rsidRPr="00FA03EF">
              <w:rPr>
                <w:rFonts w:ascii="Times New Roman" w:hAnsi="Times New Roman"/>
                <w:sz w:val="22"/>
                <w:szCs w:val="22"/>
              </w:rPr>
              <w:t>Уметь определять расстояния по топографической карте местности</w:t>
            </w:r>
          </w:p>
        </w:tc>
        <w:tc>
          <w:tcPr>
            <w:tcW w:w="825"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100</w:t>
            </w:r>
          </w:p>
        </w:tc>
      </w:tr>
      <w:tr w:rsidR="0090687D" w:rsidRPr="00FA03EF" w:rsidTr="002A38C8">
        <w:tc>
          <w:tcPr>
            <w:tcW w:w="396"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В 13</w:t>
            </w:r>
          </w:p>
        </w:tc>
        <w:tc>
          <w:tcPr>
            <w:tcW w:w="3779" w:type="pct"/>
          </w:tcPr>
          <w:p w:rsidR="0090687D" w:rsidRPr="00FA03EF" w:rsidRDefault="0090687D" w:rsidP="002A38C8">
            <w:pPr>
              <w:rPr>
                <w:rFonts w:ascii="Times New Roman" w:hAnsi="Times New Roman"/>
                <w:b/>
                <w:sz w:val="22"/>
                <w:szCs w:val="22"/>
              </w:rPr>
            </w:pPr>
            <w:r w:rsidRPr="00FA03EF">
              <w:rPr>
                <w:rFonts w:ascii="Times New Roman" w:hAnsi="Times New Roman"/>
                <w:sz w:val="22"/>
                <w:szCs w:val="22"/>
              </w:rPr>
              <w:t>Уметь определять направление с помощью топографической карты местности</w:t>
            </w:r>
          </w:p>
        </w:tc>
        <w:tc>
          <w:tcPr>
            <w:tcW w:w="825" w:type="pct"/>
          </w:tcPr>
          <w:p w:rsidR="0090687D" w:rsidRPr="00FA03EF" w:rsidRDefault="0090687D" w:rsidP="002A38C8">
            <w:pPr>
              <w:jc w:val="center"/>
              <w:rPr>
                <w:rFonts w:ascii="Times New Roman" w:hAnsi="Times New Roman"/>
                <w:sz w:val="22"/>
                <w:szCs w:val="22"/>
              </w:rPr>
            </w:pPr>
            <w:r w:rsidRPr="00FA03EF">
              <w:rPr>
                <w:rFonts w:ascii="Times New Roman" w:hAnsi="Times New Roman"/>
                <w:sz w:val="22"/>
                <w:szCs w:val="22"/>
              </w:rPr>
              <w:t>72</w:t>
            </w:r>
          </w:p>
        </w:tc>
      </w:tr>
    </w:tbl>
    <w:p w:rsidR="0090687D" w:rsidRPr="00FA03EF" w:rsidRDefault="0090687D" w:rsidP="0090687D">
      <w:pPr>
        <w:ind w:left="-993"/>
        <w:jc w:val="both"/>
        <w:rPr>
          <w:rFonts w:ascii="Times New Roman" w:hAnsi="Times New Roman"/>
          <w:sz w:val="22"/>
          <w:szCs w:val="22"/>
        </w:rPr>
      </w:pPr>
      <w:r w:rsidRPr="00FA03EF">
        <w:rPr>
          <w:rFonts w:ascii="Times New Roman" w:hAnsi="Times New Roman"/>
          <w:b/>
          <w:sz w:val="22"/>
          <w:szCs w:val="22"/>
        </w:rPr>
        <w:t xml:space="preserve">        </w:t>
      </w:r>
      <w:r w:rsidRPr="00FA03EF">
        <w:rPr>
          <w:rFonts w:ascii="Times New Roman" w:hAnsi="Times New Roman"/>
          <w:sz w:val="22"/>
          <w:szCs w:val="22"/>
        </w:rPr>
        <w:t xml:space="preserve">Традиционно наиболее сложной для выполнения оказалась часть С, включающая задания высокого уровня сложности с развернутым ответом. Как и в прошлые годы, отмечается относительно слабая аргументация сделанных выпускниками выводов, недостаточное умение устанавливать причинно-следственные и связи и анализировать их, нехватка навыков по работе с картографическими материалами. </w:t>
      </w:r>
    </w:p>
    <w:tbl>
      <w:tblPr>
        <w:tblW w:w="17026" w:type="dxa"/>
        <w:tblInd w:w="-1452" w:type="dxa"/>
        <w:tblLook w:val="04A0"/>
      </w:tblPr>
      <w:tblGrid>
        <w:gridCol w:w="567"/>
        <w:gridCol w:w="284"/>
        <w:gridCol w:w="1643"/>
        <w:gridCol w:w="1020"/>
        <w:gridCol w:w="1397"/>
        <w:gridCol w:w="2969"/>
        <w:gridCol w:w="3877"/>
        <w:gridCol w:w="2725"/>
        <w:gridCol w:w="1271"/>
        <w:gridCol w:w="1273"/>
      </w:tblGrid>
      <w:tr w:rsidR="0090687D" w:rsidRPr="00FA03EF" w:rsidTr="002A38C8">
        <w:trPr>
          <w:trHeight w:val="255"/>
        </w:trPr>
        <w:tc>
          <w:tcPr>
            <w:tcW w:w="567" w:type="dxa"/>
            <w:tcBorders>
              <w:top w:val="nil"/>
              <w:left w:val="nil"/>
              <w:bottom w:val="nil"/>
              <w:right w:val="nil"/>
            </w:tcBorders>
            <w:shd w:val="clear" w:color="auto" w:fill="auto"/>
            <w:noWrap/>
            <w:vAlign w:val="center"/>
            <w:hideMark/>
          </w:tcPr>
          <w:p w:rsidR="0090687D" w:rsidRPr="00FA03EF" w:rsidRDefault="0090687D" w:rsidP="002A38C8">
            <w:pPr>
              <w:jc w:val="center"/>
              <w:rPr>
                <w:rFonts w:ascii="Times New Roman" w:hAnsi="Times New Roman"/>
                <w:sz w:val="22"/>
                <w:szCs w:val="22"/>
              </w:rPr>
            </w:pPr>
          </w:p>
        </w:tc>
        <w:tc>
          <w:tcPr>
            <w:tcW w:w="284" w:type="dxa"/>
            <w:tcBorders>
              <w:top w:val="nil"/>
              <w:left w:val="nil"/>
              <w:bottom w:val="nil"/>
              <w:right w:val="nil"/>
            </w:tcBorders>
            <w:shd w:val="clear" w:color="auto" w:fill="auto"/>
            <w:noWrap/>
            <w:vAlign w:val="center"/>
            <w:hideMark/>
          </w:tcPr>
          <w:p w:rsidR="0090687D" w:rsidRPr="00FA03EF" w:rsidRDefault="0090687D" w:rsidP="002A38C8">
            <w:pPr>
              <w:jc w:val="center"/>
              <w:rPr>
                <w:rFonts w:ascii="Times New Roman" w:hAnsi="Times New Roman"/>
                <w:sz w:val="22"/>
                <w:szCs w:val="22"/>
              </w:rPr>
            </w:pPr>
          </w:p>
        </w:tc>
        <w:tc>
          <w:tcPr>
            <w:tcW w:w="1643" w:type="dxa"/>
            <w:tcBorders>
              <w:top w:val="nil"/>
              <w:left w:val="nil"/>
              <w:bottom w:val="nil"/>
              <w:right w:val="nil"/>
            </w:tcBorders>
            <w:shd w:val="clear" w:color="auto" w:fill="auto"/>
            <w:noWrap/>
            <w:vAlign w:val="center"/>
            <w:hideMark/>
          </w:tcPr>
          <w:p w:rsidR="0090687D" w:rsidRPr="00FA03EF" w:rsidRDefault="0090687D" w:rsidP="002A38C8">
            <w:pPr>
              <w:rPr>
                <w:rFonts w:ascii="Times New Roman" w:hAnsi="Times New Roman"/>
                <w:sz w:val="22"/>
                <w:szCs w:val="22"/>
              </w:rPr>
            </w:pPr>
          </w:p>
        </w:tc>
        <w:tc>
          <w:tcPr>
            <w:tcW w:w="1020" w:type="dxa"/>
            <w:tcBorders>
              <w:top w:val="nil"/>
              <w:left w:val="nil"/>
              <w:bottom w:val="nil"/>
              <w:right w:val="nil"/>
            </w:tcBorders>
            <w:shd w:val="clear" w:color="auto" w:fill="auto"/>
            <w:noWrap/>
            <w:vAlign w:val="center"/>
            <w:hideMark/>
          </w:tcPr>
          <w:p w:rsidR="0090687D" w:rsidRPr="00FA03EF" w:rsidRDefault="0090687D" w:rsidP="002A38C8">
            <w:pPr>
              <w:rPr>
                <w:rFonts w:ascii="Times New Roman" w:hAnsi="Times New Roman"/>
                <w:sz w:val="22"/>
                <w:szCs w:val="22"/>
              </w:rPr>
            </w:pPr>
          </w:p>
        </w:tc>
        <w:tc>
          <w:tcPr>
            <w:tcW w:w="1397" w:type="dxa"/>
            <w:tcBorders>
              <w:top w:val="nil"/>
              <w:left w:val="nil"/>
              <w:bottom w:val="nil"/>
              <w:right w:val="nil"/>
            </w:tcBorders>
            <w:shd w:val="clear" w:color="auto" w:fill="auto"/>
            <w:noWrap/>
            <w:vAlign w:val="center"/>
            <w:hideMark/>
          </w:tcPr>
          <w:p w:rsidR="0090687D" w:rsidRPr="00FA03EF" w:rsidRDefault="0090687D" w:rsidP="002A38C8">
            <w:pPr>
              <w:rPr>
                <w:rFonts w:ascii="Times New Roman" w:hAnsi="Times New Roman"/>
                <w:sz w:val="22"/>
                <w:szCs w:val="22"/>
              </w:rPr>
            </w:pPr>
          </w:p>
        </w:tc>
        <w:tc>
          <w:tcPr>
            <w:tcW w:w="2969" w:type="dxa"/>
            <w:tcBorders>
              <w:top w:val="nil"/>
              <w:left w:val="nil"/>
              <w:bottom w:val="nil"/>
              <w:right w:val="nil"/>
            </w:tcBorders>
            <w:shd w:val="clear" w:color="auto" w:fill="auto"/>
            <w:noWrap/>
            <w:vAlign w:val="center"/>
            <w:hideMark/>
          </w:tcPr>
          <w:p w:rsidR="0090687D" w:rsidRPr="00FA03EF" w:rsidRDefault="0090687D" w:rsidP="002A38C8">
            <w:pPr>
              <w:rPr>
                <w:rFonts w:ascii="Times New Roman" w:hAnsi="Times New Roman"/>
                <w:sz w:val="22"/>
                <w:szCs w:val="22"/>
              </w:rPr>
            </w:pPr>
          </w:p>
        </w:tc>
        <w:tc>
          <w:tcPr>
            <w:tcW w:w="3877" w:type="dxa"/>
            <w:tcBorders>
              <w:top w:val="nil"/>
              <w:left w:val="nil"/>
              <w:bottom w:val="nil"/>
              <w:right w:val="nil"/>
            </w:tcBorders>
            <w:shd w:val="clear" w:color="auto" w:fill="auto"/>
            <w:noWrap/>
            <w:vAlign w:val="center"/>
            <w:hideMark/>
          </w:tcPr>
          <w:p w:rsidR="0090687D" w:rsidRPr="00FA03EF" w:rsidRDefault="0090687D" w:rsidP="002A38C8">
            <w:pPr>
              <w:rPr>
                <w:rFonts w:ascii="Times New Roman" w:hAnsi="Times New Roman"/>
                <w:sz w:val="22"/>
                <w:szCs w:val="22"/>
              </w:rPr>
            </w:pPr>
          </w:p>
        </w:tc>
        <w:tc>
          <w:tcPr>
            <w:tcW w:w="2725" w:type="dxa"/>
            <w:tcBorders>
              <w:top w:val="nil"/>
              <w:left w:val="nil"/>
              <w:bottom w:val="nil"/>
              <w:right w:val="nil"/>
            </w:tcBorders>
            <w:shd w:val="clear" w:color="auto" w:fill="auto"/>
            <w:noWrap/>
            <w:vAlign w:val="center"/>
            <w:hideMark/>
          </w:tcPr>
          <w:p w:rsidR="0090687D" w:rsidRPr="00FA03EF" w:rsidRDefault="0090687D" w:rsidP="002A38C8">
            <w:pPr>
              <w:rPr>
                <w:rFonts w:ascii="Times New Roman" w:hAnsi="Times New Roman"/>
                <w:sz w:val="22"/>
                <w:szCs w:val="22"/>
              </w:rPr>
            </w:pP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687D" w:rsidRPr="00FA03EF" w:rsidRDefault="0090687D" w:rsidP="002A38C8">
            <w:pPr>
              <w:rPr>
                <w:rFonts w:ascii="Times New Roman" w:hAnsi="Times New Roman"/>
                <w:sz w:val="22"/>
                <w:szCs w:val="22"/>
              </w:rPr>
            </w:pPr>
            <w:r w:rsidRPr="00FA03EF">
              <w:rPr>
                <w:rFonts w:ascii="Times New Roman" w:hAnsi="Times New Roman"/>
                <w:sz w:val="22"/>
                <w:szCs w:val="22"/>
              </w:rPr>
              <w:t>район</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90687D" w:rsidRPr="00FA03EF" w:rsidRDefault="0090687D" w:rsidP="002A38C8">
            <w:pPr>
              <w:jc w:val="right"/>
              <w:rPr>
                <w:rFonts w:ascii="Times New Roman" w:hAnsi="Times New Roman"/>
                <w:sz w:val="22"/>
                <w:szCs w:val="22"/>
              </w:rPr>
            </w:pPr>
            <w:r w:rsidRPr="00FA03EF">
              <w:rPr>
                <w:rFonts w:ascii="Times New Roman" w:hAnsi="Times New Roman"/>
                <w:sz w:val="22"/>
                <w:szCs w:val="22"/>
              </w:rPr>
              <w:t>85</w:t>
            </w:r>
          </w:p>
        </w:tc>
      </w:tr>
    </w:tbl>
    <w:p w:rsidR="0090687D" w:rsidRPr="00FA03EF" w:rsidRDefault="0090687D" w:rsidP="0090687D">
      <w:pPr>
        <w:ind w:left="-851"/>
        <w:jc w:val="center"/>
        <w:rPr>
          <w:rFonts w:ascii="Times New Roman" w:hAnsi="Times New Roman"/>
          <w:b/>
          <w:sz w:val="22"/>
          <w:szCs w:val="22"/>
        </w:rPr>
      </w:pPr>
      <w:r w:rsidRPr="00FA03EF">
        <w:rPr>
          <w:rFonts w:ascii="Times New Roman" w:hAnsi="Times New Roman"/>
          <w:b/>
          <w:sz w:val="22"/>
          <w:szCs w:val="22"/>
        </w:rPr>
        <w:t>Выводы и рекомендации</w:t>
      </w:r>
    </w:p>
    <w:p w:rsidR="0090687D" w:rsidRPr="00FA03EF" w:rsidRDefault="0090687D" w:rsidP="0090687D">
      <w:pPr>
        <w:ind w:left="-851"/>
        <w:jc w:val="both"/>
        <w:rPr>
          <w:rFonts w:ascii="Times New Roman" w:hAnsi="Times New Roman"/>
          <w:sz w:val="22"/>
          <w:szCs w:val="22"/>
        </w:rPr>
      </w:pPr>
      <w:r w:rsidRPr="00FA03EF">
        <w:rPr>
          <w:rFonts w:ascii="Times New Roman" w:hAnsi="Times New Roman"/>
          <w:sz w:val="22"/>
          <w:szCs w:val="22"/>
        </w:rPr>
        <w:t>Анализ статистических материалов позволяет сделать ряд выводов.</w:t>
      </w:r>
    </w:p>
    <w:p w:rsidR="0090687D" w:rsidRPr="00FA03EF" w:rsidRDefault="0090687D" w:rsidP="0090687D">
      <w:pPr>
        <w:ind w:left="-851"/>
        <w:jc w:val="both"/>
        <w:rPr>
          <w:rFonts w:ascii="Times New Roman" w:hAnsi="Times New Roman"/>
          <w:sz w:val="22"/>
          <w:szCs w:val="22"/>
        </w:rPr>
      </w:pPr>
      <w:r w:rsidRPr="00FA03EF">
        <w:rPr>
          <w:rFonts w:ascii="Times New Roman" w:hAnsi="Times New Roman"/>
          <w:sz w:val="22"/>
          <w:szCs w:val="22"/>
        </w:rPr>
        <w:t xml:space="preserve">1. Наблюдается улучшение результата по заданию С1, традиционно посвящен ному построению профиля рельефа местности по материалам топографической карты местности. Успешно справились с данным заданием, получив за его решение 2 балла, - 93% выпускников. </w:t>
      </w:r>
    </w:p>
    <w:p w:rsidR="0090687D" w:rsidRPr="00FA03EF" w:rsidRDefault="0090687D" w:rsidP="0090687D">
      <w:pPr>
        <w:ind w:left="-851"/>
        <w:jc w:val="both"/>
        <w:rPr>
          <w:rFonts w:ascii="Times New Roman" w:hAnsi="Times New Roman"/>
          <w:sz w:val="22"/>
          <w:szCs w:val="22"/>
        </w:rPr>
      </w:pPr>
      <w:r w:rsidRPr="00FA03EF">
        <w:rPr>
          <w:rFonts w:ascii="Times New Roman" w:hAnsi="Times New Roman"/>
          <w:sz w:val="22"/>
          <w:szCs w:val="22"/>
        </w:rPr>
        <w:t xml:space="preserve">2. При выполнении расчетных задач, таких как С2 (анализ демографических процессов и возрастной структуры населения) и С4 (оценка современных тенденций в отраслях производственной и непроизводственной сферы стран мира), выпускники показали очень хорошие результаты. Полностью справились с заданием С2 93% экзаменуемых, а с заданием С4 - 100%. </w:t>
      </w:r>
    </w:p>
    <w:p w:rsidR="0090687D" w:rsidRPr="00FA03EF" w:rsidRDefault="0090687D" w:rsidP="0090687D">
      <w:pPr>
        <w:ind w:left="-851"/>
        <w:jc w:val="both"/>
        <w:rPr>
          <w:rFonts w:ascii="Times New Roman" w:hAnsi="Times New Roman"/>
          <w:sz w:val="22"/>
          <w:szCs w:val="22"/>
        </w:rPr>
      </w:pPr>
      <w:r w:rsidRPr="00FA03EF">
        <w:rPr>
          <w:rFonts w:ascii="Times New Roman" w:hAnsi="Times New Roman"/>
          <w:sz w:val="22"/>
          <w:szCs w:val="22"/>
        </w:rPr>
        <w:t>3. При выполнении заданий С3, предполагающее применение знаний учащихся по прогнозу в геоэкологической ситуации и С5, предполагающее знание основных географических следствий формы, размеров и движения Земли было сделано всего по одной ошибке и соответственно процент выполнения составил 86%.</w:t>
      </w:r>
    </w:p>
    <w:p w:rsidR="0090687D" w:rsidRPr="00FA03EF" w:rsidRDefault="0090687D" w:rsidP="0090687D">
      <w:pPr>
        <w:ind w:left="-851"/>
        <w:jc w:val="both"/>
        <w:rPr>
          <w:rFonts w:ascii="Times New Roman" w:hAnsi="Times New Roman"/>
          <w:sz w:val="22"/>
          <w:szCs w:val="22"/>
        </w:rPr>
      </w:pPr>
      <w:r w:rsidRPr="00FA03EF">
        <w:rPr>
          <w:rFonts w:ascii="Times New Roman" w:hAnsi="Times New Roman"/>
          <w:sz w:val="22"/>
          <w:szCs w:val="22"/>
        </w:rPr>
        <w:t>4. У двух учащихся возникли проблемы при выполнении задания С7, которое предполагает расчет демографических показателей на основе статистических материалов, поэтому процент выполнения составил 79%.</w:t>
      </w:r>
    </w:p>
    <w:p w:rsidR="0090687D" w:rsidRPr="00FA03EF" w:rsidRDefault="0090687D" w:rsidP="0090687D">
      <w:pPr>
        <w:ind w:left="-851"/>
        <w:jc w:val="both"/>
        <w:rPr>
          <w:rFonts w:ascii="Times New Roman" w:hAnsi="Times New Roman"/>
          <w:sz w:val="22"/>
          <w:szCs w:val="22"/>
        </w:rPr>
      </w:pPr>
      <w:r w:rsidRPr="00FA03EF">
        <w:rPr>
          <w:rFonts w:ascii="Times New Roman" w:hAnsi="Times New Roman"/>
          <w:sz w:val="22"/>
          <w:szCs w:val="22"/>
        </w:rPr>
        <w:lastRenderedPageBreak/>
        <w:t xml:space="preserve">      Таким образом, на основе проделанной работы можно сделать вывод о росте математизации и алгоритмизации заданий части С. Это, с одной стороны, свидетельствует о росте интереса к освоению математико-статистических методов в географии и в определенной мере делает результаты проверки более однозначными. Однако с другой стороны, не требует от экзаменуемого умения мыслить комплексно, многофакторно, познавать суть природных процессов, сводя проверку географической компетентности к некоей сумме однотипных подсчетов.</w:t>
      </w:r>
    </w:p>
    <w:p w:rsidR="0090687D" w:rsidRPr="00FA03EF" w:rsidRDefault="0090687D" w:rsidP="0090687D">
      <w:pPr>
        <w:ind w:left="-851" w:firstLine="567"/>
        <w:jc w:val="both"/>
        <w:rPr>
          <w:rFonts w:ascii="Times New Roman" w:hAnsi="Times New Roman"/>
          <w:sz w:val="22"/>
          <w:szCs w:val="22"/>
        </w:rPr>
      </w:pPr>
      <w:r w:rsidRPr="00FA03EF">
        <w:rPr>
          <w:rFonts w:ascii="Times New Roman" w:hAnsi="Times New Roman"/>
          <w:sz w:val="22"/>
          <w:szCs w:val="22"/>
        </w:rPr>
        <w:t>Учитывая постоянное усложнение в течение последних лет заданий части С, особое внимание при подготовке учащихся следует обратить на изучение методики расчета демографических показателей на основе статистических материалов, расчета миграционного прироста населения в различных субъектах РФ.</w:t>
      </w:r>
    </w:p>
    <w:p w:rsidR="0090687D" w:rsidRPr="00FA03EF" w:rsidRDefault="0090687D" w:rsidP="0090687D">
      <w:pPr>
        <w:ind w:left="-851" w:firstLine="567"/>
        <w:jc w:val="both"/>
        <w:rPr>
          <w:rFonts w:ascii="Times New Roman" w:hAnsi="Times New Roman"/>
          <w:sz w:val="22"/>
          <w:szCs w:val="22"/>
        </w:rPr>
      </w:pPr>
      <w:r w:rsidRPr="00FA03EF">
        <w:rPr>
          <w:rFonts w:ascii="Times New Roman" w:hAnsi="Times New Roman"/>
          <w:sz w:val="22"/>
          <w:szCs w:val="22"/>
        </w:rPr>
        <w:t>Также необходимо формировать навыки и умения анализа общегеографических закономерностей, в частности, суточного вращения Земли и орбитального движения нашей планеты вокруг Солнца.</w:t>
      </w:r>
    </w:p>
    <w:p w:rsidR="0090687D" w:rsidRPr="00FA03EF" w:rsidRDefault="0090687D" w:rsidP="0090687D">
      <w:pPr>
        <w:ind w:left="-851" w:firstLine="567"/>
        <w:jc w:val="both"/>
        <w:rPr>
          <w:rFonts w:ascii="Times New Roman" w:hAnsi="Times New Roman"/>
          <w:sz w:val="22"/>
          <w:szCs w:val="22"/>
        </w:rPr>
      </w:pPr>
      <w:r w:rsidRPr="00FA03EF">
        <w:rPr>
          <w:rFonts w:ascii="Times New Roman" w:hAnsi="Times New Roman"/>
          <w:sz w:val="22"/>
          <w:szCs w:val="22"/>
        </w:rPr>
        <w:t>Особого внимания заслуживают вопросы естественного движения населения, причем важно акцентировать внимание учащихся на сравнительном анализе демографических показателей по странам и регионам современного мира.</w:t>
      </w:r>
    </w:p>
    <w:p w:rsidR="0090687D" w:rsidRPr="00FA03EF" w:rsidRDefault="0090687D" w:rsidP="0090687D">
      <w:pPr>
        <w:ind w:left="-851" w:firstLine="567"/>
        <w:jc w:val="both"/>
        <w:rPr>
          <w:rFonts w:ascii="Times New Roman" w:hAnsi="Times New Roman"/>
          <w:sz w:val="22"/>
          <w:szCs w:val="22"/>
        </w:rPr>
      </w:pPr>
      <w:r w:rsidRPr="00FA03EF">
        <w:rPr>
          <w:rFonts w:ascii="Times New Roman" w:hAnsi="Times New Roman"/>
          <w:sz w:val="22"/>
          <w:szCs w:val="22"/>
        </w:rPr>
        <w:t>Так как сохраняется проблема с определением зарубежной страны по приведенному в задании (В 10) описанию, то следует эффективней строить работу по страноведческому блоку.</w:t>
      </w:r>
    </w:p>
    <w:p w:rsidR="0090687D" w:rsidRPr="00BD6788" w:rsidRDefault="0090687D" w:rsidP="0090687D">
      <w:pPr>
        <w:ind w:left="-851" w:firstLine="567"/>
        <w:jc w:val="both"/>
        <w:rPr>
          <w:rFonts w:ascii="Times New Roman" w:hAnsi="Times New Roman"/>
          <w:sz w:val="24"/>
          <w:szCs w:val="24"/>
        </w:rPr>
      </w:pPr>
      <w:r w:rsidRPr="00FA03EF">
        <w:rPr>
          <w:rFonts w:ascii="Times New Roman" w:hAnsi="Times New Roman"/>
          <w:sz w:val="22"/>
          <w:szCs w:val="22"/>
        </w:rPr>
        <w:t xml:space="preserve">Необходимо сформировать у учащихся навык расчета статистических показателей в относительной форме (как правило, в процентах к </w:t>
      </w:r>
      <w:r w:rsidRPr="00BD6788">
        <w:rPr>
          <w:rFonts w:ascii="Times New Roman" w:hAnsi="Times New Roman"/>
          <w:sz w:val="24"/>
          <w:szCs w:val="24"/>
        </w:rPr>
        <w:t>предыдущему году), что позволит избежать ошибок при выполнении данного задания (А 24).</w:t>
      </w:r>
    </w:p>
    <w:p w:rsidR="0090687D" w:rsidRDefault="0090687D" w:rsidP="00C16A0E">
      <w:pPr>
        <w:rPr>
          <w:rFonts w:ascii="Times New Roman" w:hAnsi="Times New Roman"/>
          <w:sz w:val="28"/>
          <w:szCs w:val="28"/>
        </w:rPr>
      </w:pPr>
    </w:p>
    <w:p w:rsidR="00EE46CD" w:rsidRDefault="00EE46CD" w:rsidP="00C16A0E">
      <w:pPr>
        <w:rPr>
          <w:rFonts w:ascii="Times New Roman" w:hAnsi="Times New Roman"/>
          <w:sz w:val="28"/>
          <w:szCs w:val="28"/>
        </w:rPr>
      </w:pPr>
    </w:p>
    <w:p w:rsidR="00EE46CD" w:rsidRDefault="00EE46CD" w:rsidP="00C16A0E">
      <w:pPr>
        <w:rPr>
          <w:rFonts w:ascii="Times New Roman" w:hAnsi="Times New Roman"/>
          <w:b/>
          <w:i/>
          <w:sz w:val="28"/>
          <w:szCs w:val="28"/>
        </w:rPr>
      </w:pPr>
      <w:r w:rsidRPr="00EE46CD">
        <w:rPr>
          <w:rFonts w:ascii="Times New Roman" w:hAnsi="Times New Roman"/>
          <w:b/>
          <w:i/>
          <w:sz w:val="28"/>
          <w:szCs w:val="28"/>
        </w:rPr>
        <w:t>Химия</w:t>
      </w:r>
    </w:p>
    <w:p w:rsidR="00EE46CD" w:rsidRDefault="00EE46CD" w:rsidP="00EE46CD">
      <w:pPr>
        <w:widowControl w:val="0"/>
        <w:autoSpaceDE w:val="0"/>
        <w:autoSpaceDN w:val="0"/>
        <w:adjustRightInd w:val="0"/>
        <w:ind w:left="680"/>
        <w:rPr>
          <w:rFonts w:ascii="Times New Roman" w:hAnsi="Times New Roman"/>
          <w:sz w:val="24"/>
          <w:szCs w:val="24"/>
        </w:rPr>
      </w:pPr>
    </w:p>
    <w:p w:rsidR="00EE46CD" w:rsidRDefault="00EE46CD" w:rsidP="00EE46CD">
      <w:pPr>
        <w:widowControl w:val="0"/>
        <w:autoSpaceDE w:val="0"/>
        <w:autoSpaceDN w:val="0"/>
        <w:adjustRightInd w:val="0"/>
        <w:ind w:left="680"/>
        <w:rPr>
          <w:rFonts w:ascii="Times New Roman" w:hAnsi="Times New Roman"/>
          <w:sz w:val="24"/>
          <w:szCs w:val="24"/>
        </w:rPr>
      </w:pPr>
      <w:r>
        <w:rPr>
          <w:rFonts w:ascii="Times New Roman" w:hAnsi="Times New Roman"/>
          <w:sz w:val="24"/>
          <w:szCs w:val="24"/>
        </w:rPr>
        <w:t>В 2013 году ЕГЭ по химии сдавали 2 человека. В целом структура КИМ 2013</w:t>
      </w:r>
    </w:p>
    <w:p w:rsidR="00EE46CD" w:rsidRDefault="00EE46CD" w:rsidP="00EE46CD">
      <w:pPr>
        <w:widowControl w:val="0"/>
        <w:autoSpaceDE w:val="0"/>
        <w:autoSpaceDN w:val="0"/>
        <w:adjustRightInd w:val="0"/>
        <w:spacing w:line="137" w:lineRule="exact"/>
        <w:rPr>
          <w:rFonts w:ascii="Times New Roman" w:hAnsi="Times New Roman"/>
          <w:sz w:val="24"/>
          <w:szCs w:val="24"/>
        </w:rPr>
      </w:pPr>
    </w:p>
    <w:p w:rsidR="00EE46CD" w:rsidRDefault="00EE46CD" w:rsidP="00EE46CD">
      <w:pPr>
        <w:widowControl w:val="0"/>
        <w:autoSpaceDE w:val="0"/>
        <w:autoSpaceDN w:val="0"/>
        <w:adjustRightInd w:val="0"/>
        <w:ind w:left="120"/>
        <w:rPr>
          <w:rFonts w:ascii="Times New Roman" w:hAnsi="Times New Roman"/>
          <w:sz w:val="24"/>
          <w:szCs w:val="24"/>
        </w:rPr>
      </w:pPr>
      <w:r>
        <w:rPr>
          <w:rFonts w:ascii="Times New Roman" w:hAnsi="Times New Roman"/>
          <w:sz w:val="24"/>
          <w:szCs w:val="24"/>
        </w:rPr>
        <w:t>года не изменилась по сравнению со структурой КИМ предыдущего года. Сравни-</w:t>
      </w:r>
    </w:p>
    <w:p w:rsidR="00EE46CD" w:rsidRDefault="00EE46CD" w:rsidP="00EE46CD">
      <w:pPr>
        <w:widowControl w:val="0"/>
        <w:autoSpaceDE w:val="0"/>
        <w:autoSpaceDN w:val="0"/>
        <w:adjustRightInd w:val="0"/>
        <w:spacing w:line="139" w:lineRule="exact"/>
        <w:rPr>
          <w:rFonts w:ascii="Times New Roman" w:hAnsi="Times New Roman"/>
          <w:sz w:val="24"/>
          <w:szCs w:val="24"/>
        </w:rPr>
      </w:pPr>
    </w:p>
    <w:p w:rsidR="00EE46CD" w:rsidRDefault="00EE46CD" w:rsidP="00EE46CD">
      <w:pPr>
        <w:widowControl w:val="0"/>
        <w:autoSpaceDE w:val="0"/>
        <w:autoSpaceDN w:val="0"/>
        <w:adjustRightInd w:val="0"/>
        <w:ind w:left="120"/>
        <w:rPr>
          <w:rFonts w:ascii="Times New Roman" w:hAnsi="Times New Roman"/>
          <w:sz w:val="24"/>
          <w:szCs w:val="24"/>
        </w:rPr>
      </w:pPr>
      <w:r>
        <w:rPr>
          <w:rFonts w:ascii="Times New Roman" w:hAnsi="Times New Roman"/>
          <w:sz w:val="24"/>
          <w:szCs w:val="24"/>
        </w:rPr>
        <w:t>тельные результаты выполнения ЕГЭ по химии  по годам представлены в табл. 1.</w:t>
      </w:r>
    </w:p>
    <w:p w:rsidR="00EE46CD" w:rsidRDefault="00EE46CD" w:rsidP="00EE46CD">
      <w:pPr>
        <w:widowControl w:val="0"/>
        <w:autoSpaceDE w:val="0"/>
        <w:autoSpaceDN w:val="0"/>
        <w:adjustRightInd w:val="0"/>
        <w:spacing w:line="258" w:lineRule="exact"/>
        <w:rPr>
          <w:rFonts w:ascii="Times New Roman" w:hAnsi="Times New Roman"/>
          <w:sz w:val="24"/>
          <w:szCs w:val="24"/>
        </w:rPr>
      </w:pPr>
    </w:p>
    <w:p w:rsidR="00EE46CD" w:rsidRDefault="00EE46CD" w:rsidP="00EE46CD">
      <w:pPr>
        <w:widowControl w:val="0"/>
        <w:autoSpaceDE w:val="0"/>
        <w:autoSpaceDN w:val="0"/>
        <w:adjustRightInd w:val="0"/>
        <w:spacing w:line="239" w:lineRule="auto"/>
        <w:ind w:left="920"/>
        <w:rPr>
          <w:rFonts w:ascii="Arial" w:hAnsi="Arial" w:cs="Arial"/>
          <w:i/>
          <w:iCs/>
        </w:rPr>
      </w:pPr>
      <w:r>
        <w:rPr>
          <w:rFonts w:ascii="Times New Roman" w:hAnsi="Times New Roman"/>
        </w:rPr>
        <w:t xml:space="preserve">Таблица 1.   </w:t>
      </w:r>
      <w:r>
        <w:rPr>
          <w:rFonts w:ascii="Arial" w:hAnsi="Arial" w:cs="Arial"/>
          <w:i/>
          <w:iCs/>
        </w:rPr>
        <w:t>Итоговые результаты по выпускникам</w:t>
      </w:r>
      <w:r>
        <w:rPr>
          <w:rFonts w:ascii="Times New Roman" w:hAnsi="Times New Roman"/>
        </w:rPr>
        <w:t xml:space="preserve"> </w:t>
      </w:r>
      <w:r>
        <w:rPr>
          <w:rFonts w:ascii="Arial" w:hAnsi="Arial" w:cs="Arial"/>
          <w:i/>
          <w:iCs/>
        </w:rPr>
        <w:t>2010–2013годов</w:t>
      </w:r>
    </w:p>
    <w:p w:rsidR="00EE46CD" w:rsidRDefault="00EE46CD" w:rsidP="00EE46CD">
      <w:pPr>
        <w:widowControl w:val="0"/>
        <w:autoSpaceDE w:val="0"/>
        <w:autoSpaceDN w:val="0"/>
        <w:adjustRightInd w:val="0"/>
        <w:spacing w:line="239" w:lineRule="auto"/>
        <w:ind w:left="920"/>
        <w:rPr>
          <w:rFonts w:ascii="Arial" w:hAnsi="Arial" w:cs="Arial"/>
          <w:i/>
          <w:iCs/>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1"/>
        <w:gridCol w:w="1441"/>
        <w:gridCol w:w="1442"/>
        <w:gridCol w:w="1624"/>
        <w:gridCol w:w="1442"/>
        <w:gridCol w:w="1443"/>
      </w:tblGrid>
      <w:tr w:rsidR="00EE46CD" w:rsidRPr="001C7123" w:rsidTr="002A38C8">
        <w:tc>
          <w:tcPr>
            <w:tcW w:w="1441" w:type="dxa"/>
          </w:tcPr>
          <w:p w:rsidR="00EE46CD" w:rsidRPr="001C7123" w:rsidRDefault="00EE46CD" w:rsidP="002A38C8">
            <w:pPr>
              <w:widowControl w:val="0"/>
              <w:autoSpaceDE w:val="0"/>
              <w:autoSpaceDN w:val="0"/>
              <w:adjustRightInd w:val="0"/>
              <w:spacing w:line="239" w:lineRule="auto"/>
              <w:jc w:val="center"/>
              <w:rPr>
                <w:rFonts w:ascii="Times New Roman" w:hAnsi="Times New Roman"/>
                <w:iCs/>
                <w:sz w:val="24"/>
                <w:szCs w:val="24"/>
              </w:rPr>
            </w:pPr>
            <w:r w:rsidRPr="001C7123">
              <w:rPr>
                <w:rFonts w:ascii="Times New Roman" w:hAnsi="Times New Roman"/>
                <w:iCs/>
                <w:sz w:val="24"/>
                <w:szCs w:val="24"/>
              </w:rPr>
              <w:t>Год</w:t>
            </w:r>
          </w:p>
        </w:tc>
        <w:tc>
          <w:tcPr>
            <w:tcW w:w="1441" w:type="dxa"/>
          </w:tcPr>
          <w:p w:rsidR="00EE46CD" w:rsidRPr="001C7123" w:rsidRDefault="00EE46CD" w:rsidP="002A38C8">
            <w:pPr>
              <w:widowControl w:val="0"/>
              <w:autoSpaceDE w:val="0"/>
              <w:autoSpaceDN w:val="0"/>
              <w:adjustRightInd w:val="0"/>
              <w:spacing w:line="239" w:lineRule="auto"/>
              <w:jc w:val="center"/>
              <w:rPr>
                <w:rFonts w:ascii="Times New Roman" w:hAnsi="Times New Roman"/>
                <w:iCs/>
                <w:sz w:val="24"/>
                <w:szCs w:val="24"/>
              </w:rPr>
            </w:pPr>
            <w:r w:rsidRPr="001C7123">
              <w:rPr>
                <w:rFonts w:ascii="Times New Roman" w:hAnsi="Times New Roman"/>
                <w:iCs/>
                <w:sz w:val="24"/>
                <w:szCs w:val="24"/>
              </w:rPr>
              <w:t>Кол-во</w:t>
            </w:r>
          </w:p>
        </w:tc>
        <w:tc>
          <w:tcPr>
            <w:tcW w:w="1442" w:type="dxa"/>
          </w:tcPr>
          <w:p w:rsidR="00EE46CD" w:rsidRPr="001C7123" w:rsidRDefault="00EE46CD" w:rsidP="002A38C8">
            <w:pPr>
              <w:widowControl w:val="0"/>
              <w:autoSpaceDE w:val="0"/>
              <w:autoSpaceDN w:val="0"/>
              <w:adjustRightInd w:val="0"/>
              <w:spacing w:line="239" w:lineRule="auto"/>
              <w:jc w:val="center"/>
              <w:rPr>
                <w:rFonts w:ascii="Times New Roman" w:hAnsi="Times New Roman"/>
                <w:iCs/>
                <w:sz w:val="24"/>
                <w:szCs w:val="24"/>
              </w:rPr>
            </w:pPr>
            <w:r w:rsidRPr="001C7123">
              <w:rPr>
                <w:rFonts w:ascii="Times New Roman" w:hAnsi="Times New Roman"/>
                <w:iCs/>
                <w:sz w:val="24"/>
                <w:szCs w:val="24"/>
              </w:rPr>
              <w:t>Средний балл по школе</w:t>
            </w:r>
          </w:p>
        </w:tc>
        <w:tc>
          <w:tcPr>
            <w:tcW w:w="1442" w:type="dxa"/>
          </w:tcPr>
          <w:p w:rsidR="00EE46CD" w:rsidRPr="001C7123" w:rsidRDefault="00EE46CD" w:rsidP="002A38C8">
            <w:pPr>
              <w:widowControl w:val="0"/>
              <w:autoSpaceDE w:val="0"/>
              <w:autoSpaceDN w:val="0"/>
              <w:adjustRightInd w:val="0"/>
              <w:spacing w:line="239" w:lineRule="auto"/>
              <w:jc w:val="center"/>
              <w:rPr>
                <w:rFonts w:ascii="Times New Roman" w:hAnsi="Times New Roman"/>
                <w:iCs/>
                <w:sz w:val="24"/>
                <w:szCs w:val="24"/>
              </w:rPr>
            </w:pPr>
            <w:r w:rsidRPr="001C7123">
              <w:rPr>
                <w:rFonts w:ascii="Times New Roman" w:hAnsi="Times New Roman"/>
                <w:iCs/>
                <w:sz w:val="24"/>
                <w:szCs w:val="24"/>
              </w:rPr>
              <w:t>Максимально набранный балл</w:t>
            </w:r>
          </w:p>
        </w:tc>
        <w:tc>
          <w:tcPr>
            <w:tcW w:w="1442" w:type="dxa"/>
          </w:tcPr>
          <w:p w:rsidR="00EE46CD" w:rsidRPr="001C7123" w:rsidRDefault="00EE46CD" w:rsidP="002A38C8">
            <w:pPr>
              <w:widowControl w:val="0"/>
              <w:autoSpaceDE w:val="0"/>
              <w:autoSpaceDN w:val="0"/>
              <w:adjustRightInd w:val="0"/>
              <w:spacing w:line="239" w:lineRule="auto"/>
              <w:jc w:val="center"/>
              <w:rPr>
                <w:rFonts w:ascii="Times New Roman" w:hAnsi="Times New Roman"/>
                <w:iCs/>
                <w:sz w:val="24"/>
                <w:szCs w:val="24"/>
              </w:rPr>
            </w:pPr>
            <w:r w:rsidRPr="001C7123">
              <w:rPr>
                <w:rFonts w:ascii="Times New Roman" w:hAnsi="Times New Roman"/>
                <w:iCs/>
                <w:sz w:val="24"/>
                <w:szCs w:val="24"/>
              </w:rPr>
              <w:t>По району /по краю</w:t>
            </w:r>
          </w:p>
        </w:tc>
        <w:tc>
          <w:tcPr>
            <w:tcW w:w="1443" w:type="dxa"/>
          </w:tcPr>
          <w:p w:rsidR="00EE46CD" w:rsidRPr="001C7123" w:rsidRDefault="00EE46CD" w:rsidP="002A38C8">
            <w:pPr>
              <w:widowControl w:val="0"/>
              <w:autoSpaceDE w:val="0"/>
              <w:autoSpaceDN w:val="0"/>
              <w:adjustRightInd w:val="0"/>
              <w:spacing w:line="239" w:lineRule="auto"/>
              <w:jc w:val="center"/>
              <w:rPr>
                <w:rFonts w:ascii="Times New Roman" w:hAnsi="Times New Roman"/>
                <w:iCs/>
                <w:sz w:val="24"/>
                <w:szCs w:val="24"/>
              </w:rPr>
            </w:pPr>
            <w:r w:rsidRPr="001C7123">
              <w:rPr>
                <w:rFonts w:ascii="Times New Roman" w:hAnsi="Times New Roman"/>
                <w:iCs/>
                <w:sz w:val="24"/>
                <w:szCs w:val="24"/>
              </w:rPr>
              <w:t>Не справились</w:t>
            </w:r>
          </w:p>
        </w:tc>
      </w:tr>
      <w:tr w:rsidR="00EE46CD" w:rsidRPr="001C7123" w:rsidTr="002A38C8">
        <w:tc>
          <w:tcPr>
            <w:tcW w:w="1441" w:type="dxa"/>
          </w:tcPr>
          <w:p w:rsidR="00EE46CD" w:rsidRPr="001C7123" w:rsidRDefault="00EE46CD" w:rsidP="002A38C8">
            <w:pPr>
              <w:widowControl w:val="0"/>
              <w:autoSpaceDE w:val="0"/>
              <w:autoSpaceDN w:val="0"/>
              <w:adjustRightInd w:val="0"/>
              <w:spacing w:line="239" w:lineRule="auto"/>
              <w:jc w:val="center"/>
              <w:rPr>
                <w:rFonts w:ascii="Times New Roman" w:hAnsi="Times New Roman"/>
                <w:iCs/>
                <w:sz w:val="24"/>
                <w:szCs w:val="24"/>
              </w:rPr>
            </w:pPr>
            <w:r w:rsidRPr="001C7123">
              <w:rPr>
                <w:rFonts w:ascii="Times New Roman" w:hAnsi="Times New Roman"/>
                <w:iCs/>
                <w:sz w:val="24"/>
                <w:szCs w:val="24"/>
              </w:rPr>
              <w:t>2010</w:t>
            </w:r>
          </w:p>
        </w:tc>
        <w:tc>
          <w:tcPr>
            <w:tcW w:w="1441" w:type="dxa"/>
          </w:tcPr>
          <w:p w:rsidR="00EE46CD" w:rsidRPr="001C7123" w:rsidRDefault="00EE46CD" w:rsidP="002A38C8">
            <w:pPr>
              <w:widowControl w:val="0"/>
              <w:autoSpaceDE w:val="0"/>
              <w:autoSpaceDN w:val="0"/>
              <w:adjustRightInd w:val="0"/>
              <w:spacing w:line="239" w:lineRule="auto"/>
              <w:jc w:val="center"/>
              <w:rPr>
                <w:rFonts w:ascii="Times New Roman" w:hAnsi="Times New Roman"/>
                <w:iCs/>
                <w:sz w:val="24"/>
                <w:szCs w:val="24"/>
              </w:rPr>
            </w:pPr>
            <w:r w:rsidRPr="001C7123">
              <w:rPr>
                <w:rFonts w:ascii="Times New Roman" w:hAnsi="Times New Roman"/>
                <w:iCs/>
                <w:sz w:val="24"/>
                <w:szCs w:val="24"/>
              </w:rPr>
              <w:t>7</w:t>
            </w:r>
          </w:p>
        </w:tc>
        <w:tc>
          <w:tcPr>
            <w:tcW w:w="1442" w:type="dxa"/>
          </w:tcPr>
          <w:p w:rsidR="00EE46CD" w:rsidRPr="001C7123" w:rsidRDefault="00EE46CD" w:rsidP="002A38C8">
            <w:pPr>
              <w:widowControl w:val="0"/>
              <w:autoSpaceDE w:val="0"/>
              <w:autoSpaceDN w:val="0"/>
              <w:adjustRightInd w:val="0"/>
              <w:spacing w:line="239" w:lineRule="auto"/>
              <w:jc w:val="center"/>
              <w:rPr>
                <w:rFonts w:ascii="Times New Roman" w:hAnsi="Times New Roman"/>
                <w:iCs/>
                <w:sz w:val="24"/>
                <w:szCs w:val="24"/>
              </w:rPr>
            </w:pPr>
            <w:r w:rsidRPr="001C7123">
              <w:rPr>
                <w:rFonts w:ascii="Times New Roman" w:hAnsi="Times New Roman"/>
                <w:iCs/>
                <w:sz w:val="24"/>
                <w:szCs w:val="24"/>
              </w:rPr>
              <w:t>63,4</w:t>
            </w:r>
          </w:p>
        </w:tc>
        <w:tc>
          <w:tcPr>
            <w:tcW w:w="1442" w:type="dxa"/>
          </w:tcPr>
          <w:p w:rsidR="00EE46CD" w:rsidRPr="001C7123" w:rsidRDefault="00EE46CD" w:rsidP="002A38C8">
            <w:pPr>
              <w:widowControl w:val="0"/>
              <w:autoSpaceDE w:val="0"/>
              <w:autoSpaceDN w:val="0"/>
              <w:adjustRightInd w:val="0"/>
              <w:spacing w:line="239" w:lineRule="auto"/>
              <w:jc w:val="center"/>
              <w:rPr>
                <w:rFonts w:ascii="Times New Roman" w:hAnsi="Times New Roman"/>
                <w:iCs/>
                <w:sz w:val="24"/>
                <w:szCs w:val="24"/>
              </w:rPr>
            </w:pPr>
            <w:r w:rsidRPr="001C7123">
              <w:rPr>
                <w:rFonts w:ascii="Times New Roman" w:hAnsi="Times New Roman"/>
                <w:iCs/>
                <w:sz w:val="24"/>
                <w:szCs w:val="24"/>
              </w:rPr>
              <w:t>79</w:t>
            </w:r>
          </w:p>
        </w:tc>
        <w:tc>
          <w:tcPr>
            <w:tcW w:w="1442" w:type="dxa"/>
          </w:tcPr>
          <w:p w:rsidR="00EE46CD" w:rsidRPr="001C7123" w:rsidRDefault="00EE46CD" w:rsidP="002A38C8">
            <w:pPr>
              <w:widowControl w:val="0"/>
              <w:autoSpaceDE w:val="0"/>
              <w:autoSpaceDN w:val="0"/>
              <w:adjustRightInd w:val="0"/>
              <w:spacing w:line="239" w:lineRule="auto"/>
              <w:jc w:val="center"/>
              <w:rPr>
                <w:rFonts w:ascii="Times New Roman" w:hAnsi="Times New Roman"/>
                <w:iCs/>
                <w:sz w:val="24"/>
                <w:szCs w:val="24"/>
              </w:rPr>
            </w:pPr>
            <w:r w:rsidRPr="001C7123">
              <w:rPr>
                <w:rFonts w:ascii="Times New Roman" w:hAnsi="Times New Roman"/>
                <w:iCs/>
                <w:sz w:val="24"/>
                <w:szCs w:val="24"/>
              </w:rPr>
              <w:t>66,5/54,6</w:t>
            </w:r>
          </w:p>
        </w:tc>
        <w:tc>
          <w:tcPr>
            <w:tcW w:w="1443" w:type="dxa"/>
          </w:tcPr>
          <w:p w:rsidR="00EE46CD" w:rsidRPr="001C7123" w:rsidRDefault="00EE46CD" w:rsidP="002A38C8">
            <w:pPr>
              <w:widowControl w:val="0"/>
              <w:autoSpaceDE w:val="0"/>
              <w:autoSpaceDN w:val="0"/>
              <w:adjustRightInd w:val="0"/>
              <w:spacing w:line="239" w:lineRule="auto"/>
              <w:jc w:val="center"/>
              <w:rPr>
                <w:rFonts w:ascii="Times New Roman" w:hAnsi="Times New Roman"/>
                <w:iCs/>
                <w:sz w:val="24"/>
                <w:szCs w:val="24"/>
              </w:rPr>
            </w:pPr>
            <w:r w:rsidRPr="001C7123">
              <w:rPr>
                <w:rFonts w:ascii="Times New Roman" w:hAnsi="Times New Roman"/>
                <w:iCs/>
                <w:sz w:val="24"/>
                <w:szCs w:val="24"/>
              </w:rPr>
              <w:t>-</w:t>
            </w:r>
          </w:p>
        </w:tc>
      </w:tr>
      <w:tr w:rsidR="00EE46CD" w:rsidRPr="001C7123" w:rsidTr="002A38C8">
        <w:tc>
          <w:tcPr>
            <w:tcW w:w="1441" w:type="dxa"/>
          </w:tcPr>
          <w:p w:rsidR="00EE46CD" w:rsidRPr="001C7123" w:rsidRDefault="00EE46CD" w:rsidP="002A38C8">
            <w:pPr>
              <w:widowControl w:val="0"/>
              <w:autoSpaceDE w:val="0"/>
              <w:autoSpaceDN w:val="0"/>
              <w:adjustRightInd w:val="0"/>
              <w:spacing w:line="239" w:lineRule="auto"/>
              <w:jc w:val="center"/>
              <w:rPr>
                <w:rFonts w:ascii="Times New Roman" w:hAnsi="Times New Roman"/>
                <w:iCs/>
                <w:sz w:val="24"/>
                <w:szCs w:val="24"/>
              </w:rPr>
            </w:pPr>
            <w:r w:rsidRPr="001C7123">
              <w:rPr>
                <w:rFonts w:ascii="Times New Roman" w:hAnsi="Times New Roman"/>
                <w:iCs/>
                <w:sz w:val="24"/>
                <w:szCs w:val="24"/>
              </w:rPr>
              <w:t>2011</w:t>
            </w:r>
          </w:p>
        </w:tc>
        <w:tc>
          <w:tcPr>
            <w:tcW w:w="1441" w:type="dxa"/>
          </w:tcPr>
          <w:p w:rsidR="00EE46CD" w:rsidRPr="001C7123" w:rsidRDefault="00EE46CD" w:rsidP="002A38C8">
            <w:pPr>
              <w:widowControl w:val="0"/>
              <w:autoSpaceDE w:val="0"/>
              <w:autoSpaceDN w:val="0"/>
              <w:adjustRightInd w:val="0"/>
              <w:spacing w:line="239" w:lineRule="auto"/>
              <w:jc w:val="center"/>
              <w:rPr>
                <w:rFonts w:ascii="Times New Roman" w:hAnsi="Times New Roman"/>
                <w:iCs/>
                <w:sz w:val="24"/>
                <w:szCs w:val="24"/>
              </w:rPr>
            </w:pPr>
            <w:r w:rsidRPr="001C7123">
              <w:rPr>
                <w:rFonts w:ascii="Times New Roman" w:hAnsi="Times New Roman"/>
                <w:iCs/>
                <w:sz w:val="24"/>
                <w:szCs w:val="24"/>
              </w:rPr>
              <w:t>7</w:t>
            </w:r>
          </w:p>
        </w:tc>
        <w:tc>
          <w:tcPr>
            <w:tcW w:w="1442" w:type="dxa"/>
          </w:tcPr>
          <w:p w:rsidR="00EE46CD" w:rsidRPr="001C7123" w:rsidRDefault="00EE46CD" w:rsidP="002A38C8">
            <w:pPr>
              <w:widowControl w:val="0"/>
              <w:autoSpaceDE w:val="0"/>
              <w:autoSpaceDN w:val="0"/>
              <w:adjustRightInd w:val="0"/>
              <w:spacing w:line="239" w:lineRule="auto"/>
              <w:jc w:val="center"/>
              <w:rPr>
                <w:rFonts w:ascii="Times New Roman" w:hAnsi="Times New Roman"/>
                <w:iCs/>
                <w:sz w:val="24"/>
                <w:szCs w:val="24"/>
              </w:rPr>
            </w:pPr>
            <w:r w:rsidRPr="001C7123">
              <w:rPr>
                <w:rFonts w:ascii="Times New Roman" w:hAnsi="Times New Roman"/>
                <w:iCs/>
                <w:sz w:val="24"/>
                <w:szCs w:val="24"/>
              </w:rPr>
              <w:t>61,4</w:t>
            </w:r>
          </w:p>
        </w:tc>
        <w:tc>
          <w:tcPr>
            <w:tcW w:w="1442" w:type="dxa"/>
          </w:tcPr>
          <w:p w:rsidR="00EE46CD" w:rsidRPr="001C7123" w:rsidRDefault="00EE46CD" w:rsidP="002A38C8">
            <w:pPr>
              <w:widowControl w:val="0"/>
              <w:autoSpaceDE w:val="0"/>
              <w:autoSpaceDN w:val="0"/>
              <w:adjustRightInd w:val="0"/>
              <w:spacing w:line="239" w:lineRule="auto"/>
              <w:jc w:val="center"/>
              <w:rPr>
                <w:rFonts w:ascii="Times New Roman" w:hAnsi="Times New Roman"/>
                <w:iCs/>
                <w:sz w:val="24"/>
                <w:szCs w:val="24"/>
              </w:rPr>
            </w:pPr>
            <w:r w:rsidRPr="001C7123">
              <w:rPr>
                <w:rFonts w:ascii="Times New Roman" w:hAnsi="Times New Roman"/>
                <w:iCs/>
                <w:sz w:val="24"/>
                <w:szCs w:val="24"/>
              </w:rPr>
              <w:t>75</w:t>
            </w:r>
          </w:p>
        </w:tc>
        <w:tc>
          <w:tcPr>
            <w:tcW w:w="1442" w:type="dxa"/>
          </w:tcPr>
          <w:p w:rsidR="00EE46CD" w:rsidRPr="001C7123" w:rsidRDefault="00EE46CD" w:rsidP="002A38C8">
            <w:pPr>
              <w:widowControl w:val="0"/>
              <w:autoSpaceDE w:val="0"/>
              <w:autoSpaceDN w:val="0"/>
              <w:adjustRightInd w:val="0"/>
              <w:spacing w:line="239" w:lineRule="auto"/>
              <w:jc w:val="center"/>
              <w:rPr>
                <w:rFonts w:ascii="Times New Roman" w:hAnsi="Times New Roman"/>
                <w:iCs/>
                <w:sz w:val="24"/>
                <w:szCs w:val="24"/>
              </w:rPr>
            </w:pPr>
            <w:r w:rsidRPr="001C7123">
              <w:rPr>
                <w:rFonts w:ascii="Times New Roman" w:hAnsi="Times New Roman"/>
                <w:iCs/>
                <w:sz w:val="24"/>
                <w:szCs w:val="24"/>
              </w:rPr>
              <w:t>67,2/57</w:t>
            </w:r>
          </w:p>
        </w:tc>
        <w:tc>
          <w:tcPr>
            <w:tcW w:w="1443" w:type="dxa"/>
          </w:tcPr>
          <w:p w:rsidR="00EE46CD" w:rsidRPr="001C7123" w:rsidRDefault="00EE46CD" w:rsidP="002A38C8">
            <w:pPr>
              <w:widowControl w:val="0"/>
              <w:autoSpaceDE w:val="0"/>
              <w:autoSpaceDN w:val="0"/>
              <w:adjustRightInd w:val="0"/>
              <w:spacing w:line="239" w:lineRule="auto"/>
              <w:jc w:val="center"/>
              <w:rPr>
                <w:rFonts w:ascii="Times New Roman" w:hAnsi="Times New Roman"/>
                <w:iCs/>
                <w:sz w:val="24"/>
                <w:szCs w:val="24"/>
              </w:rPr>
            </w:pPr>
            <w:r w:rsidRPr="001C7123">
              <w:rPr>
                <w:rFonts w:ascii="Times New Roman" w:hAnsi="Times New Roman"/>
                <w:iCs/>
                <w:sz w:val="24"/>
                <w:szCs w:val="24"/>
              </w:rPr>
              <w:t>-</w:t>
            </w:r>
          </w:p>
        </w:tc>
      </w:tr>
      <w:tr w:rsidR="00EE46CD" w:rsidRPr="001C7123" w:rsidTr="002A38C8">
        <w:tc>
          <w:tcPr>
            <w:tcW w:w="1441" w:type="dxa"/>
          </w:tcPr>
          <w:p w:rsidR="00EE46CD" w:rsidRPr="001C7123" w:rsidRDefault="00EE46CD" w:rsidP="002A38C8">
            <w:pPr>
              <w:widowControl w:val="0"/>
              <w:autoSpaceDE w:val="0"/>
              <w:autoSpaceDN w:val="0"/>
              <w:adjustRightInd w:val="0"/>
              <w:spacing w:line="239" w:lineRule="auto"/>
              <w:jc w:val="center"/>
              <w:rPr>
                <w:rFonts w:ascii="Times New Roman" w:hAnsi="Times New Roman"/>
                <w:iCs/>
                <w:sz w:val="24"/>
                <w:szCs w:val="24"/>
              </w:rPr>
            </w:pPr>
            <w:r w:rsidRPr="001C7123">
              <w:rPr>
                <w:rFonts w:ascii="Times New Roman" w:hAnsi="Times New Roman"/>
                <w:iCs/>
                <w:sz w:val="24"/>
                <w:szCs w:val="24"/>
              </w:rPr>
              <w:t>2012</w:t>
            </w:r>
          </w:p>
        </w:tc>
        <w:tc>
          <w:tcPr>
            <w:tcW w:w="1441" w:type="dxa"/>
          </w:tcPr>
          <w:p w:rsidR="00EE46CD" w:rsidRPr="001C7123" w:rsidRDefault="00EE46CD" w:rsidP="002A38C8">
            <w:pPr>
              <w:widowControl w:val="0"/>
              <w:autoSpaceDE w:val="0"/>
              <w:autoSpaceDN w:val="0"/>
              <w:adjustRightInd w:val="0"/>
              <w:spacing w:line="239" w:lineRule="auto"/>
              <w:jc w:val="center"/>
              <w:rPr>
                <w:rFonts w:ascii="Times New Roman" w:hAnsi="Times New Roman"/>
                <w:iCs/>
                <w:sz w:val="24"/>
                <w:szCs w:val="24"/>
              </w:rPr>
            </w:pPr>
            <w:r w:rsidRPr="001C7123">
              <w:rPr>
                <w:rFonts w:ascii="Times New Roman" w:hAnsi="Times New Roman"/>
                <w:iCs/>
                <w:sz w:val="24"/>
                <w:szCs w:val="24"/>
              </w:rPr>
              <w:t>2</w:t>
            </w:r>
          </w:p>
        </w:tc>
        <w:tc>
          <w:tcPr>
            <w:tcW w:w="1442" w:type="dxa"/>
          </w:tcPr>
          <w:p w:rsidR="00EE46CD" w:rsidRPr="001C7123" w:rsidRDefault="00EE46CD" w:rsidP="002A38C8">
            <w:pPr>
              <w:widowControl w:val="0"/>
              <w:autoSpaceDE w:val="0"/>
              <w:autoSpaceDN w:val="0"/>
              <w:adjustRightInd w:val="0"/>
              <w:spacing w:line="239" w:lineRule="auto"/>
              <w:jc w:val="center"/>
              <w:rPr>
                <w:rFonts w:ascii="Times New Roman" w:hAnsi="Times New Roman"/>
                <w:iCs/>
                <w:sz w:val="24"/>
                <w:szCs w:val="24"/>
              </w:rPr>
            </w:pPr>
            <w:r w:rsidRPr="001C7123">
              <w:rPr>
                <w:rFonts w:ascii="Times New Roman" w:hAnsi="Times New Roman"/>
                <w:iCs/>
                <w:sz w:val="24"/>
                <w:szCs w:val="24"/>
              </w:rPr>
              <w:t>87,5</w:t>
            </w:r>
          </w:p>
        </w:tc>
        <w:tc>
          <w:tcPr>
            <w:tcW w:w="1442" w:type="dxa"/>
          </w:tcPr>
          <w:p w:rsidR="00EE46CD" w:rsidRPr="001C7123" w:rsidRDefault="00EE46CD" w:rsidP="002A38C8">
            <w:pPr>
              <w:widowControl w:val="0"/>
              <w:autoSpaceDE w:val="0"/>
              <w:autoSpaceDN w:val="0"/>
              <w:adjustRightInd w:val="0"/>
              <w:spacing w:line="239" w:lineRule="auto"/>
              <w:jc w:val="center"/>
              <w:rPr>
                <w:rFonts w:ascii="Times New Roman" w:hAnsi="Times New Roman"/>
                <w:iCs/>
                <w:sz w:val="24"/>
                <w:szCs w:val="24"/>
              </w:rPr>
            </w:pPr>
            <w:r w:rsidRPr="001C7123">
              <w:rPr>
                <w:rFonts w:ascii="Times New Roman" w:hAnsi="Times New Roman"/>
                <w:iCs/>
                <w:sz w:val="24"/>
                <w:szCs w:val="24"/>
              </w:rPr>
              <w:t>92</w:t>
            </w:r>
          </w:p>
        </w:tc>
        <w:tc>
          <w:tcPr>
            <w:tcW w:w="1442" w:type="dxa"/>
          </w:tcPr>
          <w:p w:rsidR="00EE46CD" w:rsidRPr="001C7123" w:rsidRDefault="00EE46CD" w:rsidP="002A38C8">
            <w:pPr>
              <w:widowControl w:val="0"/>
              <w:autoSpaceDE w:val="0"/>
              <w:autoSpaceDN w:val="0"/>
              <w:adjustRightInd w:val="0"/>
              <w:spacing w:line="239" w:lineRule="auto"/>
              <w:jc w:val="center"/>
              <w:rPr>
                <w:rFonts w:ascii="Times New Roman" w:hAnsi="Times New Roman"/>
                <w:iCs/>
                <w:sz w:val="24"/>
                <w:szCs w:val="24"/>
              </w:rPr>
            </w:pPr>
            <w:r w:rsidRPr="001C7123">
              <w:rPr>
                <w:rFonts w:ascii="Times New Roman" w:hAnsi="Times New Roman"/>
                <w:iCs/>
                <w:sz w:val="24"/>
                <w:szCs w:val="24"/>
              </w:rPr>
              <w:t>66,5/58,9</w:t>
            </w:r>
          </w:p>
        </w:tc>
        <w:tc>
          <w:tcPr>
            <w:tcW w:w="1443" w:type="dxa"/>
          </w:tcPr>
          <w:p w:rsidR="00EE46CD" w:rsidRPr="001C7123" w:rsidRDefault="00EE46CD" w:rsidP="002A38C8">
            <w:pPr>
              <w:widowControl w:val="0"/>
              <w:autoSpaceDE w:val="0"/>
              <w:autoSpaceDN w:val="0"/>
              <w:adjustRightInd w:val="0"/>
              <w:spacing w:line="239" w:lineRule="auto"/>
              <w:jc w:val="center"/>
              <w:rPr>
                <w:rFonts w:ascii="Times New Roman" w:hAnsi="Times New Roman"/>
                <w:iCs/>
                <w:sz w:val="24"/>
                <w:szCs w:val="24"/>
              </w:rPr>
            </w:pPr>
            <w:r w:rsidRPr="001C7123">
              <w:rPr>
                <w:rFonts w:ascii="Times New Roman" w:hAnsi="Times New Roman"/>
                <w:iCs/>
                <w:sz w:val="24"/>
                <w:szCs w:val="24"/>
              </w:rPr>
              <w:t>-</w:t>
            </w:r>
          </w:p>
        </w:tc>
      </w:tr>
      <w:tr w:rsidR="00EE46CD" w:rsidRPr="001C7123" w:rsidTr="002A38C8">
        <w:tc>
          <w:tcPr>
            <w:tcW w:w="1441" w:type="dxa"/>
          </w:tcPr>
          <w:p w:rsidR="00EE46CD" w:rsidRPr="001C7123" w:rsidRDefault="00EE46CD" w:rsidP="002A38C8">
            <w:pPr>
              <w:widowControl w:val="0"/>
              <w:autoSpaceDE w:val="0"/>
              <w:autoSpaceDN w:val="0"/>
              <w:adjustRightInd w:val="0"/>
              <w:spacing w:line="239" w:lineRule="auto"/>
              <w:jc w:val="center"/>
              <w:rPr>
                <w:rFonts w:ascii="Times New Roman" w:hAnsi="Times New Roman"/>
                <w:iCs/>
                <w:sz w:val="24"/>
                <w:szCs w:val="24"/>
              </w:rPr>
            </w:pPr>
            <w:r w:rsidRPr="001C7123">
              <w:rPr>
                <w:rFonts w:ascii="Times New Roman" w:hAnsi="Times New Roman"/>
                <w:iCs/>
                <w:sz w:val="24"/>
                <w:szCs w:val="24"/>
              </w:rPr>
              <w:t>2013</w:t>
            </w:r>
          </w:p>
        </w:tc>
        <w:tc>
          <w:tcPr>
            <w:tcW w:w="1441" w:type="dxa"/>
          </w:tcPr>
          <w:p w:rsidR="00EE46CD" w:rsidRPr="001C7123" w:rsidRDefault="00EE46CD" w:rsidP="002A38C8">
            <w:pPr>
              <w:widowControl w:val="0"/>
              <w:autoSpaceDE w:val="0"/>
              <w:autoSpaceDN w:val="0"/>
              <w:adjustRightInd w:val="0"/>
              <w:spacing w:line="239" w:lineRule="auto"/>
              <w:jc w:val="center"/>
              <w:rPr>
                <w:rFonts w:ascii="Times New Roman" w:hAnsi="Times New Roman"/>
                <w:iCs/>
                <w:sz w:val="24"/>
                <w:szCs w:val="24"/>
              </w:rPr>
            </w:pPr>
            <w:r w:rsidRPr="001C7123">
              <w:rPr>
                <w:rFonts w:ascii="Times New Roman" w:hAnsi="Times New Roman"/>
                <w:iCs/>
                <w:sz w:val="24"/>
                <w:szCs w:val="24"/>
              </w:rPr>
              <w:t>2</w:t>
            </w:r>
          </w:p>
        </w:tc>
        <w:tc>
          <w:tcPr>
            <w:tcW w:w="1442" w:type="dxa"/>
          </w:tcPr>
          <w:p w:rsidR="00EE46CD" w:rsidRPr="001C7123" w:rsidRDefault="00EE46CD" w:rsidP="002A38C8">
            <w:pPr>
              <w:widowControl w:val="0"/>
              <w:autoSpaceDE w:val="0"/>
              <w:autoSpaceDN w:val="0"/>
              <w:adjustRightInd w:val="0"/>
              <w:spacing w:line="239" w:lineRule="auto"/>
              <w:jc w:val="center"/>
              <w:rPr>
                <w:rFonts w:ascii="Times New Roman" w:hAnsi="Times New Roman"/>
                <w:iCs/>
                <w:sz w:val="24"/>
                <w:szCs w:val="24"/>
              </w:rPr>
            </w:pPr>
            <w:r w:rsidRPr="001C7123">
              <w:rPr>
                <w:rFonts w:ascii="Times New Roman" w:hAnsi="Times New Roman"/>
                <w:iCs/>
                <w:sz w:val="24"/>
                <w:szCs w:val="24"/>
              </w:rPr>
              <w:t>84</w:t>
            </w:r>
          </w:p>
        </w:tc>
        <w:tc>
          <w:tcPr>
            <w:tcW w:w="1442" w:type="dxa"/>
          </w:tcPr>
          <w:p w:rsidR="00EE46CD" w:rsidRPr="001C7123" w:rsidRDefault="00EE46CD" w:rsidP="002A38C8">
            <w:pPr>
              <w:widowControl w:val="0"/>
              <w:autoSpaceDE w:val="0"/>
              <w:autoSpaceDN w:val="0"/>
              <w:adjustRightInd w:val="0"/>
              <w:spacing w:line="239" w:lineRule="auto"/>
              <w:jc w:val="center"/>
              <w:rPr>
                <w:rFonts w:ascii="Times New Roman" w:hAnsi="Times New Roman"/>
                <w:iCs/>
                <w:sz w:val="24"/>
                <w:szCs w:val="24"/>
              </w:rPr>
            </w:pPr>
            <w:r w:rsidRPr="001C7123">
              <w:rPr>
                <w:rFonts w:ascii="Times New Roman" w:hAnsi="Times New Roman"/>
                <w:iCs/>
                <w:sz w:val="24"/>
                <w:szCs w:val="24"/>
              </w:rPr>
              <w:t>95</w:t>
            </w:r>
          </w:p>
        </w:tc>
        <w:tc>
          <w:tcPr>
            <w:tcW w:w="1442" w:type="dxa"/>
          </w:tcPr>
          <w:p w:rsidR="00EE46CD" w:rsidRPr="001C7123" w:rsidRDefault="00EE46CD" w:rsidP="002A38C8">
            <w:pPr>
              <w:widowControl w:val="0"/>
              <w:autoSpaceDE w:val="0"/>
              <w:autoSpaceDN w:val="0"/>
              <w:adjustRightInd w:val="0"/>
              <w:spacing w:line="239" w:lineRule="auto"/>
              <w:jc w:val="center"/>
              <w:rPr>
                <w:rFonts w:ascii="Times New Roman" w:hAnsi="Times New Roman"/>
                <w:iCs/>
                <w:sz w:val="24"/>
                <w:szCs w:val="24"/>
              </w:rPr>
            </w:pPr>
            <w:r w:rsidRPr="001C7123">
              <w:rPr>
                <w:rFonts w:ascii="Times New Roman" w:hAnsi="Times New Roman"/>
                <w:iCs/>
                <w:sz w:val="24"/>
                <w:szCs w:val="24"/>
              </w:rPr>
              <w:t>67,4/69</w:t>
            </w:r>
          </w:p>
        </w:tc>
        <w:tc>
          <w:tcPr>
            <w:tcW w:w="1443" w:type="dxa"/>
          </w:tcPr>
          <w:p w:rsidR="00EE46CD" w:rsidRPr="001C7123" w:rsidRDefault="00EE46CD" w:rsidP="002A38C8">
            <w:pPr>
              <w:widowControl w:val="0"/>
              <w:autoSpaceDE w:val="0"/>
              <w:autoSpaceDN w:val="0"/>
              <w:adjustRightInd w:val="0"/>
              <w:spacing w:line="239" w:lineRule="auto"/>
              <w:jc w:val="center"/>
              <w:rPr>
                <w:rFonts w:ascii="Times New Roman" w:hAnsi="Times New Roman"/>
                <w:iCs/>
                <w:sz w:val="24"/>
                <w:szCs w:val="24"/>
              </w:rPr>
            </w:pPr>
            <w:r w:rsidRPr="001C7123">
              <w:rPr>
                <w:rFonts w:ascii="Times New Roman" w:hAnsi="Times New Roman"/>
                <w:iCs/>
                <w:sz w:val="24"/>
                <w:szCs w:val="24"/>
              </w:rPr>
              <w:t>-</w:t>
            </w:r>
          </w:p>
        </w:tc>
      </w:tr>
    </w:tbl>
    <w:p w:rsidR="00EE46CD" w:rsidRDefault="00EE46CD" w:rsidP="00EE46CD">
      <w:pPr>
        <w:widowControl w:val="0"/>
        <w:autoSpaceDE w:val="0"/>
        <w:autoSpaceDN w:val="0"/>
        <w:adjustRightInd w:val="0"/>
        <w:spacing w:line="232" w:lineRule="exact"/>
        <w:rPr>
          <w:rFonts w:ascii="Times New Roman" w:hAnsi="Times New Roman"/>
          <w:sz w:val="24"/>
          <w:szCs w:val="24"/>
        </w:rPr>
      </w:pPr>
    </w:p>
    <w:p w:rsidR="00EE46CD" w:rsidRDefault="00EE46CD" w:rsidP="00EE46CD">
      <w:pPr>
        <w:widowControl w:val="0"/>
        <w:autoSpaceDE w:val="0"/>
        <w:autoSpaceDN w:val="0"/>
        <w:adjustRightInd w:val="0"/>
        <w:ind w:left="680"/>
        <w:rPr>
          <w:rFonts w:ascii="Times New Roman" w:hAnsi="Times New Roman"/>
          <w:sz w:val="24"/>
          <w:szCs w:val="24"/>
        </w:rPr>
      </w:pPr>
      <w:r>
        <w:rPr>
          <w:rFonts w:ascii="Times New Roman" w:hAnsi="Times New Roman"/>
          <w:sz w:val="24"/>
          <w:szCs w:val="24"/>
        </w:rPr>
        <w:t>Как видно из таблицы, в 2013 году результаты экзамена по химии чуть ниже предыдущего 2012 года. Уменьшился средний балл с 87,5до 84. Причина – ЕГЭ сдавали другие ученики с другими способностями и уровнем подготовки.</w:t>
      </w:r>
    </w:p>
    <w:p w:rsidR="00EE46CD" w:rsidRDefault="00EE46CD" w:rsidP="00EE46CD">
      <w:pPr>
        <w:widowControl w:val="0"/>
        <w:autoSpaceDE w:val="0"/>
        <w:autoSpaceDN w:val="0"/>
        <w:adjustRightInd w:val="0"/>
        <w:ind w:left="120"/>
        <w:rPr>
          <w:rFonts w:ascii="Times New Roman" w:hAnsi="Times New Roman"/>
          <w:sz w:val="24"/>
          <w:szCs w:val="24"/>
        </w:rPr>
      </w:pPr>
    </w:p>
    <w:p w:rsidR="00EE46CD" w:rsidRDefault="00EE46CD" w:rsidP="00EE46CD">
      <w:pPr>
        <w:widowControl w:val="0"/>
        <w:autoSpaceDE w:val="0"/>
        <w:autoSpaceDN w:val="0"/>
        <w:adjustRightInd w:val="0"/>
        <w:ind w:left="120"/>
        <w:rPr>
          <w:rFonts w:ascii="Times New Roman" w:hAnsi="Times New Roman"/>
          <w:sz w:val="24"/>
          <w:szCs w:val="24"/>
        </w:rPr>
      </w:pPr>
      <w:r>
        <w:rPr>
          <w:rFonts w:ascii="Times New Roman" w:hAnsi="Times New Roman"/>
          <w:sz w:val="24"/>
          <w:szCs w:val="24"/>
        </w:rPr>
        <w:t>Сравнение результатов выполнения части А</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7"/>
        <w:gridCol w:w="5387"/>
        <w:gridCol w:w="708"/>
        <w:gridCol w:w="709"/>
        <w:gridCol w:w="851"/>
        <w:gridCol w:w="708"/>
      </w:tblGrid>
      <w:tr w:rsidR="00EE46CD" w:rsidRPr="001C7123" w:rsidTr="002A38C8">
        <w:tc>
          <w:tcPr>
            <w:tcW w:w="6084" w:type="dxa"/>
            <w:gridSpan w:val="2"/>
            <w:vMerge w:val="restart"/>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w:t>
            </w:r>
          </w:p>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Содержание</w:t>
            </w:r>
          </w:p>
        </w:tc>
        <w:tc>
          <w:tcPr>
            <w:tcW w:w="2976" w:type="dxa"/>
            <w:gridSpan w:val="4"/>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 выполнения</w:t>
            </w:r>
          </w:p>
        </w:tc>
      </w:tr>
      <w:tr w:rsidR="00EE46CD" w:rsidRPr="001C7123" w:rsidTr="002A38C8">
        <w:tc>
          <w:tcPr>
            <w:tcW w:w="6084" w:type="dxa"/>
            <w:gridSpan w:val="2"/>
            <w:vMerge/>
          </w:tcPr>
          <w:p w:rsidR="00EE46CD" w:rsidRPr="001C7123" w:rsidRDefault="00EE46CD" w:rsidP="002A38C8">
            <w:pPr>
              <w:widowControl w:val="0"/>
              <w:autoSpaceDE w:val="0"/>
              <w:autoSpaceDN w:val="0"/>
              <w:adjustRightInd w:val="0"/>
              <w:rPr>
                <w:rFonts w:ascii="Times New Roman" w:hAnsi="Times New Roman"/>
                <w:sz w:val="24"/>
                <w:szCs w:val="24"/>
              </w:rPr>
            </w:pP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2010</w:t>
            </w:r>
          </w:p>
        </w:tc>
        <w:tc>
          <w:tcPr>
            <w:tcW w:w="709"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2011</w:t>
            </w:r>
          </w:p>
        </w:tc>
        <w:tc>
          <w:tcPr>
            <w:tcW w:w="851"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2012</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2013</w:t>
            </w:r>
          </w:p>
        </w:tc>
      </w:tr>
      <w:tr w:rsidR="00EE46CD" w:rsidRPr="001C7123" w:rsidTr="002A38C8">
        <w:tc>
          <w:tcPr>
            <w:tcW w:w="69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А1</w:t>
            </w:r>
          </w:p>
        </w:tc>
        <w:tc>
          <w:tcPr>
            <w:tcW w:w="538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Строение электронных оболочек атомов. Электронная конфигурация атома. Основное и возбужденное состояние.</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86</w:t>
            </w:r>
          </w:p>
        </w:tc>
        <w:tc>
          <w:tcPr>
            <w:tcW w:w="709"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851"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r>
      <w:tr w:rsidR="00EE46CD" w:rsidRPr="001C7123" w:rsidTr="002A38C8">
        <w:tc>
          <w:tcPr>
            <w:tcW w:w="69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А2</w:t>
            </w:r>
          </w:p>
        </w:tc>
        <w:tc>
          <w:tcPr>
            <w:tcW w:w="538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Закономерности изменения химических свойств элементов и их соединений в периоде и группе</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86</w:t>
            </w:r>
          </w:p>
        </w:tc>
        <w:tc>
          <w:tcPr>
            <w:tcW w:w="709"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86</w:t>
            </w:r>
          </w:p>
        </w:tc>
        <w:tc>
          <w:tcPr>
            <w:tcW w:w="851"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r>
      <w:tr w:rsidR="00EE46CD" w:rsidRPr="001C7123" w:rsidTr="002A38C8">
        <w:tc>
          <w:tcPr>
            <w:tcW w:w="69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А3</w:t>
            </w:r>
          </w:p>
        </w:tc>
        <w:tc>
          <w:tcPr>
            <w:tcW w:w="538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 xml:space="preserve">Общая х-ка металлов </w:t>
            </w:r>
            <w:r w:rsidRPr="001C7123">
              <w:rPr>
                <w:rFonts w:ascii="Times New Roman" w:hAnsi="Times New Roman"/>
                <w:sz w:val="24"/>
                <w:szCs w:val="24"/>
                <w:lang w:val="en-US"/>
              </w:rPr>
              <w:t>IA</w:t>
            </w:r>
            <w:r w:rsidRPr="001C7123">
              <w:rPr>
                <w:rFonts w:ascii="Times New Roman" w:hAnsi="Times New Roman"/>
                <w:sz w:val="24"/>
                <w:szCs w:val="24"/>
              </w:rPr>
              <w:t>-</w:t>
            </w:r>
            <w:r w:rsidRPr="001C7123">
              <w:rPr>
                <w:rFonts w:ascii="Times New Roman" w:hAnsi="Times New Roman"/>
                <w:sz w:val="24"/>
                <w:szCs w:val="24"/>
                <w:lang w:val="en-US"/>
              </w:rPr>
              <w:t>IIIA</w:t>
            </w:r>
            <w:r w:rsidRPr="001C7123">
              <w:rPr>
                <w:rFonts w:ascii="Times New Roman" w:hAnsi="Times New Roman"/>
                <w:sz w:val="24"/>
                <w:szCs w:val="24"/>
              </w:rPr>
              <w:t xml:space="preserve"> гр. Железо.</w:t>
            </w:r>
          </w:p>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 xml:space="preserve">Общая х-ка неметаллов </w:t>
            </w:r>
            <w:r w:rsidRPr="001C7123">
              <w:rPr>
                <w:rFonts w:ascii="Times New Roman" w:hAnsi="Times New Roman"/>
                <w:sz w:val="24"/>
                <w:szCs w:val="24"/>
                <w:lang w:val="en-US"/>
              </w:rPr>
              <w:t>IVA</w:t>
            </w:r>
            <w:r w:rsidRPr="001C7123">
              <w:rPr>
                <w:rFonts w:ascii="Times New Roman" w:hAnsi="Times New Roman"/>
                <w:sz w:val="24"/>
                <w:szCs w:val="24"/>
              </w:rPr>
              <w:t>-</w:t>
            </w:r>
            <w:r w:rsidRPr="001C7123">
              <w:rPr>
                <w:rFonts w:ascii="Times New Roman" w:hAnsi="Times New Roman"/>
                <w:sz w:val="24"/>
                <w:szCs w:val="24"/>
                <w:lang w:val="en-US"/>
              </w:rPr>
              <w:t>VIIA</w:t>
            </w:r>
            <w:r w:rsidRPr="001C7123">
              <w:rPr>
                <w:rFonts w:ascii="Times New Roman" w:hAnsi="Times New Roman"/>
                <w:sz w:val="24"/>
                <w:szCs w:val="24"/>
              </w:rPr>
              <w:t xml:space="preserve"> гр.</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71</w:t>
            </w:r>
          </w:p>
        </w:tc>
        <w:tc>
          <w:tcPr>
            <w:tcW w:w="709"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43</w:t>
            </w:r>
          </w:p>
        </w:tc>
        <w:tc>
          <w:tcPr>
            <w:tcW w:w="851"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50</w:t>
            </w:r>
          </w:p>
        </w:tc>
      </w:tr>
      <w:tr w:rsidR="00EE46CD" w:rsidRPr="001C7123" w:rsidTr="002A38C8">
        <w:tc>
          <w:tcPr>
            <w:tcW w:w="69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А4</w:t>
            </w:r>
          </w:p>
        </w:tc>
        <w:tc>
          <w:tcPr>
            <w:tcW w:w="538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Химическая связь.</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709"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57</w:t>
            </w:r>
          </w:p>
        </w:tc>
        <w:tc>
          <w:tcPr>
            <w:tcW w:w="851"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r>
      <w:tr w:rsidR="00EE46CD" w:rsidRPr="001C7123" w:rsidTr="002A38C8">
        <w:tc>
          <w:tcPr>
            <w:tcW w:w="69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lastRenderedPageBreak/>
              <w:t>А5</w:t>
            </w:r>
          </w:p>
        </w:tc>
        <w:tc>
          <w:tcPr>
            <w:tcW w:w="538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Электроотрицательность. Степень окисления и валентность</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86</w:t>
            </w:r>
          </w:p>
        </w:tc>
        <w:tc>
          <w:tcPr>
            <w:tcW w:w="709"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86</w:t>
            </w:r>
          </w:p>
        </w:tc>
        <w:tc>
          <w:tcPr>
            <w:tcW w:w="851"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r>
      <w:tr w:rsidR="00EE46CD" w:rsidRPr="001C7123" w:rsidTr="002A38C8">
        <w:tc>
          <w:tcPr>
            <w:tcW w:w="69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А6</w:t>
            </w:r>
          </w:p>
        </w:tc>
        <w:tc>
          <w:tcPr>
            <w:tcW w:w="538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Вещества молекулярного и немолекулярного строения. Кристаллические решетки и свойства.</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86</w:t>
            </w:r>
          </w:p>
        </w:tc>
        <w:tc>
          <w:tcPr>
            <w:tcW w:w="709"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86</w:t>
            </w:r>
          </w:p>
        </w:tc>
        <w:tc>
          <w:tcPr>
            <w:tcW w:w="851"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r>
      <w:tr w:rsidR="00EE46CD" w:rsidRPr="001C7123" w:rsidTr="002A38C8">
        <w:tc>
          <w:tcPr>
            <w:tcW w:w="69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А7</w:t>
            </w:r>
          </w:p>
        </w:tc>
        <w:tc>
          <w:tcPr>
            <w:tcW w:w="538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Классификация неорганических и органических веществ. Номенклатура (тривиальная и международная).</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43</w:t>
            </w:r>
          </w:p>
        </w:tc>
        <w:tc>
          <w:tcPr>
            <w:tcW w:w="709"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851"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r>
      <w:tr w:rsidR="00EE46CD" w:rsidRPr="001C7123" w:rsidTr="002A38C8">
        <w:tc>
          <w:tcPr>
            <w:tcW w:w="69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А8</w:t>
            </w:r>
          </w:p>
        </w:tc>
        <w:tc>
          <w:tcPr>
            <w:tcW w:w="538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Химические свойства металлов</w:t>
            </w:r>
          </w:p>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Химические свойства неметаллов</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86</w:t>
            </w:r>
          </w:p>
        </w:tc>
        <w:tc>
          <w:tcPr>
            <w:tcW w:w="709"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86</w:t>
            </w:r>
          </w:p>
        </w:tc>
        <w:tc>
          <w:tcPr>
            <w:tcW w:w="851"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r>
      <w:tr w:rsidR="00EE46CD" w:rsidRPr="001C7123" w:rsidTr="002A38C8">
        <w:tc>
          <w:tcPr>
            <w:tcW w:w="69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А9</w:t>
            </w:r>
          </w:p>
        </w:tc>
        <w:tc>
          <w:tcPr>
            <w:tcW w:w="538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Химические свойства оксидов: основных, амфотерных, кислотных.</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86</w:t>
            </w:r>
          </w:p>
        </w:tc>
        <w:tc>
          <w:tcPr>
            <w:tcW w:w="709"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86</w:t>
            </w:r>
          </w:p>
        </w:tc>
        <w:tc>
          <w:tcPr>
            <w:tcW w:w="851"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r>
      <w:tr w:rsidR="00EE46CD" w:rsidRPr="001C7123" w:rsidTr="002A38C8">
        <w:tc>
          <w:tcPr>
            <w:tcW w:w="69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А10</w:t>
            </w:r>
          </w:p>
        </w:tc>
        <w:tc>
          <w:tcPr>
            <w:tcW w:w="538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Химические свойства оснований, амфотерных гидроксидов и кислот.</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57</w:t>
            </w:r>
          </w:p>
        </w:tc>
        <w:tc>
          <w:tcPr>
            <w:tcW w:w="709"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86</w:t>
            </w:r>
          </w:p>
        </w:tc>
        <w:tc>
          <w:tcPr>
            <w:tcW w:w="851"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r>
      <w:tr w:rsidR="00EE46CD" w:rsidRPr="001C7123" w:rsidTr="002A38C8">
        <w:tc>
          <w:tcPr>
            <w:tcW w:w="69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А11</w:t>
            </w:r>
          </w:p>
        </w:tc>
        <w:tc>
          <w:tcPr>
            <w:tcW w:w="538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Химические свойства солей: средних, кислых, основных, комплексных (на примере соединений алюминия и цинка)</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86</w:t>
            </w:r>
          </w:p>
        </w:tc>
        <w:tc>
          <w:tcPr>
            <w:tcW w:w="709"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86</w:t>
            </w:r>
          </w:p>
        </w:tc>
        <w:tc>
          <w:tcPr>
            <w:tcW w:w="851"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50</w:t>
            </w:r>
          </w:p>
        </w:tc>
      </w:tr>
      <w:tr w:rsidR="00EE46CD" w:rsidRPr="001C7123" w:rsidTr="002A38C8">
        <w:tc>
          <w:tcPr>
            <w:tcW w:w="69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А12</w:t>
            </w:r>
          </w:p>
        </w:tc>
        <w:tc>
          <w:tcPr>
            <w:tcW w:w="538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Взаимосвязь неорганических веществ</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71</w:t>
            </w:r>
          </w:p>
        </w:tc>
        <w:tc>
          <w:tcPr>
            <w:tcW w:w="709"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86</w:t>
            </w:r>
          </w:p>
        </w:tc>
        <w:tc>
          <w:tcPr>
            <w:tcW w:w="851"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50</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r>
      <w:tr w:rsidR="00EE46CD" w:rsidRPr="001C7123" w:rsidTr="002A38C8">
        <w:tc>
          <w:tcPr>
            <w:tcW w:w="69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А13</w:t>
            </w:r>
          </w:p>
        </w:tc>
        <w:tc>
          <w:tcPr>
            <w:tcW w:w="538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Теория химического строения. Взаимное влияние. Типы связей в органических веществах, типы гибридизации. Радикал. Функциональная группа.</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71</w:t>
            </w:r>
          </w:p>
        </w:tc>
        <w:tc>
          <w:tcPr>
            <w:tcW w:w="709"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86</w:t>
            </w:r>
          </w:p>
        </w:tc>
        <w:tc>
          <w:tcPr>
            <w:tcW w:w="851"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r>
      <w:tr w:rsidR="00EE46CD" w:rsidRPr="001C7123" w:rsidTr="002A38C8">
        <w:tc>
          <w:tcPr>
            <w:tcW w:w="69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А14</w:t>
            </w:r>
          </w:p>
        </w:tc>
        <w:tc>
          <w:tcPr>
            <w:tcW w:w="538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Химические свойства углеводородов: алканы, циклоалканы, алкены, диены, алкины, арены (бензол, толуол).</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86</w:t>
            </w:r>
          </w:p>
        </w:tc>
        <w:tc>
          <w:tcPr>
            <w:tcW w:w="709"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71</w:t>
            </w:r>
          </w:p>
        </w:tc>
        <w:tc>
          <w:tcPr>
            <w:tcW w:w="851"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50</w:t>
            </w:r>
          </w:p>
        </w:tc>
      </w:tr>
      <w:tr w:rsidR="00EE46CD" w:rsidRPr="001C7123" w:rsidTr="002A38C8">
        <w:tc>
          <w:tcPr>
            <w:tcW w:w="69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А15</w:t>
            </w:r>
          </w:p>
        </w:tc>
        <w:tc>
          <w:tcPr>
            <w:tcW w:w="538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Химические свойства спиртов (одноатомных и многоатомных) и фенола.</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71</w:t>
            </w:r>
          </w:p>
        </w:tc>
        <w:tc>
          <w:tcPr>
            <w:tcW w:w="709"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86</w:t>
            </w:r>
          </w:p>
        </w:tc>
        <w:tc>
          <w:tcPr>
            <w:tcW w:w="851"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50</w:t>
            </w:r>
          </w:p>
        </w:tc>
      </w:tr>
      <w:tr w:rsidR="00EE46CD" w:rsidRPr="001C7123" w:rsidTr="002A38C8">
        <w:tc>
          <w:tcPr>
            <w:tcW w:w="69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А16</w:t>
            </w:r>
          </w:p>
        </w:tc>
        <w:tc>
          <w:tcPr>
            <w:tcW w:w="538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Химические свойства альдегидов, карбоновых кислот, сложных эфиров. Биологически важные в-ва: жиры, белки, углеводы.</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71</w:t>
            </w:r>
          </w:p>
        </w:tc>
        <w:tc>
          <w:tcPr>
            <w:tcW w:w="709"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57</w:t>
            </w:r>
          </w:p>
        </w:tc>
        <w:tc>
          <w:tcPr>
            <w:tcW w:w="851"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r>
      <w:tr w:rsidR="00EE46CD" w:rsidRPr="001C7123" w:rsidTr="002A38C8">
        <w:tc>
          <w:tcPr>
            <w:tcW w:w="69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А17</w:t>
            </w:r>
          </w:p>
        </w:tc>
        <w:tc>
          <w:tcPr>
            <w:tcW w:w="538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Получение углеводородов и кислородосодержащих (в лаб.)</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86</w:t>
            </w:r>
          </w:p>
        </w:tc>
        <w:tc>
          <w:tcPr>
            <w:tcW w:w="709"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57</w:t>
            </w:r>
          </w:p>
        </w:tc>
        <w:tc>
          <w:tcPr>
            <w:tcW w:w="851"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50</w:t>
            </w:r>
          </w:p>
        </w:tc>
      </w:tr>
      <w:tr w:rsidR="00EE46CD" w:rsidRPr="001C7123" w:rsidTr="002A38C8">
        <w:tc>
          <w:tcPr>
            <w:tcW w:w="69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А18</w:t>
            </w:r>
          </w:p>
        </w:tc>
        <w:tc>
          <w:tcPr>
            <w:tcW w:w="538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Взаимосвязь углеводородов и кислородосодержащих органических в-в.</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86</w:t>
            </w:r>
          </w:p>
        </w:tc>
        <w:tc>
          <w:tcPr>
            <w:tcW w:w="709"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71</w:t>
            </w:r>
          </w:p>
        </w:tc>
        <w:tc>
          <w:tcPr>
            <w:tcW w:w="851"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r>
      <w:tr w:rsidR="00EE46CD" w:rsidRPr="001C7123" w:rsidTr="002A38C8">
        <w:tc>
          <w:tcPr>
            <w:tcW w:w="69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А19</w:t>
            </w:r>
          </w:p>
        </w:tc>
        <w:tc>
          <w:tcPr>
            <w:tcW w:w="538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Классификация химических реакций.</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71</w:t>
            </w:r>
          </w:p>
        </w:tc>
        <w:tc>
          <w:tcPr>
            <w:tcW w:w="709"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57</w:t>
            </w:r>
          </w:p>
        </w:tc>
        <w:tc>
          <w:tcPr>
            <w:tcW w:w="851"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r>
      <w:tr w:rsidR="00EE46CD" w:rsidRPr="001C7123" w:rsidTr="002A38C8">
        <w:tc>
          <w:tcPr>
            <w:tcW w:w="69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А20</w:t>
            </w:r>
          </w:p>
        </w:tc>
        <w:tc>
          <w:tcPr>
            <w:tcW w:w="538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Скорость химической реакции</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71</w:t>
            </w:r>
          </w:p>
        </w:tc>
        <w:tc>
          <w:tcPr>
            <w:tcW w:w="709"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71</w:t>
            </w:r>
          </w:p>
        </w:tc>
        <w:tc>
          <w:tcPr>
            <w:tcW w:w="851"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r>
      <w:tr w:rsidR="00EE46CD" w:rsidRPr="001C7123" w:rsidTr="002A38C8">
        <w:tc>
          <w:tcPr>
            <w:tcW w:w="69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А21</w:t>
            </w:r>
          </w:p>
        </w:tc>
        <w:tc>
          <w:tcPr>
            <w:tcW w:w="538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Химическое равновесие</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71</w:t>
            </w:r>
          </w:p>
        </w:tc>
        <w:tc>
          <w:tcPr>
            <w:tcW w:w="709"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71</w:t>
            </w:r>
          </w:p>
        </w:tc>
        <w:tc>
          <w:tcPr>
            <w:tcW w:w="851"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50</w:t>
            </w:r>
          </w:p>
        </w:tc>
      </w:tr>
      <w:tr w:rsidR="00EE46CD" w:rsidRPr="001C7123" w:rsidTr="002A38C8">
        <w:tc>
          <w:tcPr>
            <w:tcW w:w="69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А22</w:t>
            </w:r>
          </w:p>
        </w:tc>
        <w:tc>
          <w:tcPr>
            <w:tcW w:w="538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Диссоциация. Электролиты.</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86</w:t>
            </w:r>
          </w:p>
        </w:tc>
        <w:tc>
          <w:tcPr>
            <w:tcW w:w="709"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86</w:t>
            </w:r>
          </w:p>
        </w:tc>
        <w:tc>
          <w:tcPr>
            <w:tcW w:w="851"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50</w:t>
            </w:r>
          </w:p>
        </w:tc>
      </w:tr>
      <w:tr w:rsidR="00EE46CD" w:rsidRPr="001C7123" w:rsidTr="002A38C8">
        <w:tc>
          <w:tcPr>
            <w:tcW w:w="69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А23</w:t>
            </w:r>
          </w:p>
        </w:tc>
        <w:tc>
          <w:tcPr>
            <w:tcW w:w="538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Реакции ионного обмена.</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86</w:t>
            </w:r>
          </w:p>
        </w:tc>
        <w:tc>
          <w:tcPr>
            <w:tcW w:w="709"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851"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r>
      <w:tr w:rsidR="00EE46CD" w:rsidRPr="001C7123" w:rsidTr="002A38C8">
        <w:tc>
          <w:tcPr>
            <w:tcW w:w="69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А24</w:t>
            </w:r>
          </w:p>
        </w:tc>
        <w:tc>
          <w:tcPr>
            <w:tcW w:w="538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Правила в лаборатории. ТБ. Научные методы. Разделение смесей. Качественные реакции. Идентификация органических в-в.</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71</w:t>
            </w:r>
          </w:p>
        </w:tc>
        <w:tc>
          <w:tcPr>
            <w:tcW w:w="709"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851"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r>
      <w:tr w:rsidR="00EE46CD" w:rsidRPr="001C7123" w:rsidTr="002A38C8">
        <w:tc>
          <w:tcPr>
            <w:tcW w:w="69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А25</w:t>
            </w:r>
          </w:p>
        </w:tc>
        <w:tc>
          <w:tcPr>
            <w:tcW w:w="538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Металлургия. Производство аммиака, серной кислоты, метанола. Загрязнение окружающей среды. Нефть, газ, уголь, их переработка. ВМС. Полимеризация, поликонденсация. Полимеры, пластмассы, каучуки.</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86</w:t>
            </w:r>
          </w:p>
        </w:tc>
        <w:tc>
          <w:tcPr>
            <w:tcW w:w="709"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86</w:t>
            </w:r>
          </w:p>
        </w:tc>
        <w:tc>
          <w:tcPr>
            <w:tcW w:w="851"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50</w:t>
            </w:r>
          </w:p>
        </w:tc>
      </w:tr>
      <w:tr w:rsidR="00EE46CD" w:rsidRPr="001C7123" w:rsidTr="002A38C8">
        <w:tc>
          <w:tcPr>
            <w:tcW w:w="69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А26</w:t>
            </w:r>
          </w:p>
        </w:tc>
        <w:tc>
          <w:tcPr>
            <w:tcW w:w="538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Вычисление массы растворенного в-ва</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p>
        </w:tc>
        <w:tc>
          <w:tcPr>
            <w:tcW w:w="709"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86</w:t>
            </w:r>
          </w:p>
        </w:tc>
        <w:tc>
          <w:tcPr>
            <w:tcW w:w="851"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50</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r>
      <w:tr w:rsidR="00EE46CD" w:rsidRPr="001C7123" w:rsidTr="002A38C8">
        <w:tc>
          <w:tcPr>
            <w:tcW w:w="69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А27</w:t>
            </w:r>
          </w:p>
        </w:tc>
        <w:tc>
          <w:tcPr>
            <w:tcW w:w="538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Вычисление теплового эффекта реакции.</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43</w:t>
            </w:r>
          </w:p>
        </w:tc>
        <w:tc>
          <w:tcPr>
            <w:tcW w:w="709"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86</w:t>
            </w:r>
          </w:p>
        </w:tc>
        <w:tc>
          <w:tcPr>
            <w:tcW w:w="851"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r>
      <w:tr w:rsidR="00EE46CD" w:rsidRPr="001C7123" w:rsidTr="002A38C8">
        <w:tc>
          <w:tcPr>
            <w:tcW w:w="69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А28</w:t>
            </w:r>
          </w:p>
        </w:tc>
        <w:tc>
          <w:tcPr>
            <w:tcW w:w="538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Расчеты массы или объема</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57</w:t>
            </w:r>
          </w:p>
        </w:tc>
        <w:tc>
          <w:tcPr>
            <w:tcW w:w="709"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71</w:t>
            </w:r>
          </w:p>
        </w:tc>
        <w:tc>
          <w:tcPr>
            <w:tcW w:w="851"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r>
    </w:tbl>
    <w:p w:rsidR="00EE46CD" w:rsidRDefault="00EE46CD" w:rsidP="00EE46CD">
      <w:pPr>
        <w:widowControl w:val="0"/>
        <w:autoSpaceDE w:val="0"/>
        <w:autoSpaceDN w:val="0"/>
        <w:adjustRightInd w:val="0"/>
        <w:ind w:left="120"/>
        <w:rPr>
          <w:rFonts w:ascii="Times New Roman" w:hAnsi="Times New Roman"/>
          <w:sz w:val="24"/>
          <w:szCs w:val="24"/>
        </w:rPr>
      </w:pPr>
    </w:p>
    <w:p w:rsidR="00EE46CD" w:rsidRDefault="00EE46CD" w:rsidP="00EE46CD">
      <w:pPr>
        <w:widowControl w:val="0"/>
        <w:autoSpaceDE w:val="0"/>
        <w:autoSpaceDN w:val="0"/>
        <w:adjustRightInd w:val="0"/>
        <w:ind w:left="120"/>
        <w:rPr>
          <w:rFonts w:ascii="Times New Roman" w:hAnsi="Times New Roman"/>
          <w:sz w:val="24"/>
          <w:szCs w:val="24"/>
        </w:rPr>
      </w:pPr>
      <w:r>
        <w:rPr>
          <w:rFonts w:ascii="Times New Roman" w:hAnsi="Times New Roman"/>
          <w:sz w:val="24"/>
          <w:szCs w:val="24"/>
        </w:rPr>
        <w:t>Анализ выполнения учащимися части А свидетельствует о том, что в 2013 г.  хуже всего справились с заданием А14,17,21,22  по органической химии,  на производство.</w:t>
      </w:r>
      <w:r w:rsidRPr="00AE27BA">
        <w:rPr>
          <w:rFonts w:ascii="Times New Roman" w:hAnsi="Times New Roman"/>
          <w:sz w:val="24"/>
          <w:szCs w:val="24"/>
        </w:rPr>
        <w:t xml:space="preserve"> </w:t>
      </w:r>
    </w:p>
    <w:p w:rsidR="00EE46CD" w:rsidRDefault="00EE46CD" w:rsidP="00EE46CD">
      <w:pPr>
        <w:widowControl w:val="0"/>
        <w:autoSpaceDE w:val="0"/>
        <w:autoSpaceDN w:val="0"/>
        <w:adjustRightInd w:val="0"/>
        <w:ind w:left="120"/>
        <w:rPr>
          <w:rFonts w:ascii="Times New Roman" w:hAnsi="Times New Roman"/>
          <w:sz w:val="24"/>
          <w:szCs w:val="24"/>
        </w:rPr>
      </w:pPr>
      <w:r w:rsidRPr="00DB716F">
        <w:rPr>
          <w:rFonts w:ascii="Times New Roman" w:hAnsi="Times New Roman"/>
          <w:b/>
          <w:sz w:val="24"/>
          <w:szCs w:val="24"/>
          <w:u w:val="single"/>
        </w:rPr>
        <w:lastRenderedPageBreak/>
        <w:t>Сравнение результатов выполнения части В</w:t>
      </w:r>
      <w:r>
        <w:rPr>
          <w:rFonts w:ascii="Times New Roman" w:hAnsi="Times New Roman"/>
          <w:b/>
          <w:sz w:val="24"/>
          <w:szCs w:val="24"/>
          <w:u w:val="single"/>
        </w:rPr>
        <w:t xml:space="preserve"> </w:t>
      </w:r>
      <w:r w:rsidRPr="00DB716F">
        <w:rPr>
          <w:rFonts w:ascii="Times New Roman" w:hAnsi="Times New Roman"/>
          <w:sz w:val="24"/>
          <w:szCs w:val="24"/>
        </w:rPr>
        <w:t>учениками МБОУ «Очерская СОШ №1»</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7"/>
        <w:gridCol w:w="5387"/>
        <w:gridCol w:w="708"/>
        <w:gridCol w:w="709"/>
        <w:gridCol w:w="851"/>
        <w:gridCol w:w="708"/>
      </w:tblGrid>
      <w:tr w:rsidR="00EE46CD" w:rsidRPr="001C7123" w:rsidTr="002A38C8">
        <w:tc>
          <w:tcPr>
            <w:tcW w:w="6084" w:type="dxa"/>
            <w:gridSpan w:val="2"/>
            <w:vMerge w:val="restart"/>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w:t>
            </w:r>
          </w:p>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Содержание</w:t>
            </w:r>
          </w:p>
        </w:tc>
        <w:tc>
          <w:tcPr>
            <w:tcW w:w="2976" w:type="dxa"/>
            <w:gridSpan w:val="4"/>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 выполнения</w:t>
            </w:r>
          </w:p>
        </w:tc>
      </w:tr>
      <w:tr w:rsidR="00EE46CD" w:rsidRPr="001C7123" w:rsidTr="002A38C8">
        <w:tc>
          <w:tcPr>
            <w:tcW w:w="6084" w:type="dxa"/>
            <w:gridSpan w:val="2"/>
            <w:vMerge/>
          </w:tcPr>
          <w:p w:rsidR="00EE46CD" w:rsidRPr="001C7123" w:rsidRDefault="00EE46CD" w:rsidP="002A38C8">
            <w:pPr>
              <w:widowControl w:val="0"/>
              <w:autoSpaceDE w:val="0"/>
              <w:autoSpaceDN w:val="0"/>
              <w:adjustRightInd w:val="0"/>
              <w:rPr>
                <w:rFonts w:ascii="Times New Roman" w:hAnsi="Times New Roman"/>
                <w:sz w:val="24"/>
                <w:szCs w:val="24"/>
              </w:rPr>
            </w:pP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2010</w:t>
            </w:r>
          </w:p>
        </w:tc>
        <w:tc>
          <w:tcPr>
            <w:tcW w:w="709"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2011</w:t>
            </w:r>
          </w:p>
        </w:tc>
        <w:tc>
          <w:tcPr>
            <w:tcW w:w="851"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2012</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2013</w:t>
            </w:r>
          </w:p>
        </w:tc>
      </w:tr>
      <w:tr w:rsidR="00EE46CD" w:rsidRPr="001C7123" w:rsidTr="002A38C8">
        <w:tc>
          <w:tcPr>
            <w:tcW w:w="69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В1</w:t>
            </w:r>
          </w:p>
        </w:tc>
        <w:tc>
          <w:tcPr>
            <w:tcW w:w="538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Классификация неорганических и органических веществ.</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86</w:t>
            </w:r>
          </w:p>
        </w:tc>
        <w:tc>
          <w:tcPr>
            <w:tcW w:w="709"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57</w:t>
            </w:r>
          </w:p>
        </w:tc>
        <w:tc>
          <w:tcPr>
            <w:tcW w:w="851"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r>
      <w:tr w:rsidR="00EE46CD" w:rsidRPr="001C7123" w:rsidTr="002A38C8">
        <w:tc>
          <w:tcPr>
            <w:tcW w:w="69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В2</w:t>
            </w:r>
          </w:p>
        </w:tc>
        <w:tc>
          <w:tcPr>
            <w:tcW w:w="538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Электроотрицательность. ОВР. Коррозия.</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709"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851"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r>
      <w:tr w:rsidR="00EE46CD" w:rsidRPr="001C7123" w:rsidTr="002A38C8">
        <w:tc>
          <w:tcPr>
            <w:tcW w:w="69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В3</w:t>
            </w:r>
          </w:p>
        </w:tc>
        <w:tc>
          <w:tcPr>
            <w:tcW w:w="538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Электролиз</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86</w:t>
            </w:r>
          </w:p>
        </w:tc>
        <w:tc>
          <w:tcPr>
            <w:tcW w:w="709"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86</w:t>
            </w:r>
          </w:p>
        </w:tc>
        <w:tc>
          <w:tcPr>
            <w:tcW w:w="851"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r>
      <w:tr w:rsidR="00EE46CD" w:rsidRPr="001C7123" w:rsidTr="002A38C8">
        <w:tc>
          <w:tcPr>
            <w:tcW w:w="69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В4</w:t>
            </w:r>
          </w:p>
        </w:tc>
        <w:tc>
          <w:tcPr>
            <w:tcW w:w="538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Гидролиз</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86</w:t>
            </w:r>
          </w:p>
        </w:tc>
        <w:tc>
          <w:tcPr>
            <w:tcW w:w="709"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71</w:t>
            </w:r>
          </w:p>
        </w:tc>
        <w:tc>
          <w:tcPr>
            <w:tcW w:w="851"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r>
      <w:tr w:rsidR="00EE46CD" w:rsidRPr="001C7123" w:rsidTr="002A38C8">
        <w:tc>
          <w:tcPr>
            <w:tcW w:w="69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В5</w:t>
            </w:r>
          </w:p>
        </w:tc>
        <w:tc>
          <w:tcPr>
            <w:tcW w:w="538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Св-ва неорганических веществ.</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86</w:t>
            </w:r>
          </w:p>
        </w:tc>
        <w:tc>
          <w:tcPr>
            <w:tcW w:w="709"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851"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r>
      <w:tr w:rsidR="00EE46CD" w:rsidRPr="001C7123" w:rsidTr="002A38C8">
        <w:tc>
          <w:tcPr>
            <w:tcW w:w="69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В6</w:t>
            </w:r>
          </w:p>
        </w:tc>
        <w:tc>
          <w:tcPr>
            <w:tcW w:w="538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Качественные реакции неорганических и органических веществ.</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71</w:t>
            </w:r>
          </w:p>
        </w:tc>
        <w:tc>
          <w:tcPr>
            <w:tcW w:w="709"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71</w:t>
            </w:r>
          </w:p>
        </w:tc>
        <w:tc>
          <w:tcPr>
            <w:tcW w:w="851"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r>
      <w:tr w:rsidR="00EE46CD" w:rsidRPr="001C7123" w:rsidTr="002A38C8">
        <w:tc>
          <w:tcPr>
            <w:tcW w:w="69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В7</w:t>
            </w:r>
          </w:p>
        </w:tc>
        <w:tc>
          <w:tcPr>
            <w:tcW w:w="538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Химические свойства углеводородов.</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709"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86</w:t>
            </w:r>
          </w:p>
        </w:tc>
        <w:tc>
          <w:tcPr>
            <w:tcW w:w="851"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r>
      <w:tr w:rsidR="00EE46CD" w:rsidRPr="001C7123" w:rsidTr="002A38C8">
        <w:tc>
          <w:tcPr>
            <w:tcW w:w="69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В8</w:t>
            </w:r>
          </w:p>
        </w:tc>
        <w:tc>
          <w:tcPr>
            <w:tcW w:w="538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Химические свойства кислородосодержащих</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43</w:t>
            </w:r>
          </w:p>
        </w:tc>
        <w:tc>
          <w:tcPr>
            <w:tcW w:w="709"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57</w:t>
            </w:r>
          </w:p>
        </w:tc>
        <w:tc>
          <w:tcPr>
            <w:tcW w:w="851"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r>
      <w:tr w:rsidR="00EE46CD" w:rsidRPr="001C7123" w:rsidTr="002A38C8">
        <w:tc>
          <w:tcPr>
            <w:tcW w:w="69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В9</w:t>
            </w:r>
          </w:p>
        </w:tc>
        <w:tc>
          <w:tcPr>
            <w:tcW w:w="538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Химические свойства аминов</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57</w:t>
            </w:r>
          </w:p>
        </w:tc>
        <w:tc>
          <w:tcPr>
            <w:tcW w:w="709"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86</w:t>
            </w:r>
          </w:p>
        </w:tc>
        <w:tc>
          <w:tcPr>
            <w:tcW w:w="851"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c>
          <w:tcPr>
            <w:tcW w:w="70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tc>
      </w:tr>
    </w:tbl>
    <w:p w:rsidR="00EE46CD" w:rsidRDefault="00EE46CD" w:rsidP="00EE46CD">
      <w:pPr>
        <w:widowControl w:val="0"/>
        <w:autoSpaceDE w:val="0"/>
        <w:autoSpaceDN w:val="0"/>
        <w:adjustRightInd w:val="0"/>
        <w:ind w:left="120"/>
        <w:rPr>
          <w:rFonts w:ascii="Times New Roman" w:hAnsi="Times New Roman"/>
          <w:sz w:val="24"/>
          <w:szCs w:val="24"/>
        </w:rPr>
      </w:pPr>
    </w:p>
    <w:p w:rsidR="00EE46CD" w:rsidRDefault="00EE46CD" w:rsidP="00EE46CD">
      <w:pPr>
        <w:widowControl w:val="0"/>
        <w:autoSpaceDE w:val="0"/>
        <w:autoSpaceDN w:val="0"/>
        <w:adjustRightInd w:val="0"/>
        <w:ind w:left="120" w:firstLine="588"/>
        <w:jc w:val="both"/>
        <w:rPr>
          <w:rFonts w:ascii="Times New Roman" w:hAnsi="Times New Roman"/>
          <w:sz w:val="24"/>
          <w:szCs w:val="24"/>
        </w:rPr>
      </w:pPr>
      <w:r>
        <w:rPr>
          <w:rFonts w:ascii="Times New Roman" w:hAnsi="Times New Roman"/>
          <w:sz w:val="24"/>
          <w:szCs w:val="24"/>
        </w:rPr>
        <w:t xml:space="preserve">Анализ выполнения учащимися части В свидетельствует о том, что в 2013 г. </w:t>
      </w:r>
    </w:p>
    <w:p w:rsidR="00EE46CD" w:rsidRDefault="00EE46CD" w:rsidP="00EE46CD">
      <w:pPr>
        <w:widowControl w:val="0"/>
        <w:autoSpaceDE w:val="0"/>
        <w:autoSpaceDN w:val="0"/>
        <w:adjustRightInd w:val="0"/>
        <w:ind w:left="120"/>
        <w:jc w:val="both"/>
        <w:rPr>
          <w:rFonts w:ascii="Times New Roman" w:hAnsi="Times New Roman"/>
          <w:sz w:val="24"/>
          <w:szCs w:val="24"/>
        </w:rPr>
      </w:pPr>
      <w:r>
        <w:rPr>
          <w:rFonts w:ascii="Times New Roman" w:hAnsi="Times New Roman"/>
          <w:sz w:val="24"/>
          <w:szCs w:val="24"/>
        </w:rPr>
        <w:t xml:space="preserve"> Все ученики выполняли задание части В, набрав1-2 балла из 2. Это хороший результат.</w:t>
      </w:r>
    </w:p>
    <w:p w:rsidR="00EE46CD" w:rsidRDefault="00EE46CD" w:rsidP="00EE46CD">
      <w:pPr>
        <w:widowControl w:val="0"/>
        <w:autoSpaceDE w:val="0"/>
        <w:autoSpaceDN w:val="0"/>
        <w:adjustRightInd w:val="0"/>
        <w:ind w:left="120"/>
        <w:jc w:val="both"/>
        <w:rPr>
          <w:rFonts w:ascii="Times New Roman" w:hAnsi="Times New Roman"/>
          <w:sz w:val="24"/>
          <w:szCs w:val="24"/>
        </w:rPr>
      </w:pPr>
    </w:p>
    <w:p w:rsidR="00EE46CD" w:rsidRDefault="00EE46CD" w:rsidP="00EE46CD">
      <w:pPr>
        <w:widowControl w:val="0"/>
        <w:autoSpaceDE w:val="0"/>
        <w:autoSpaceDN w:val="0"/>
        <w:adjustRightInd w:val="0"/>
        <w:ind w:left="680"/>
        <w:jc w:val="both"/>
        <w:rPr>
          <w:rFonts w:ascii="Times New Roman" w:hAnsi="Times New Roman"/>
          <w:sz w:val="24"/>
          <w:szCs w:val="24"/>
        </w:rPr>
      </w:pPr>
      <w:r>
        <w:rPr>
          <w:rFonts w:ascii="Times New Roman" w:hAnsi="Times New Roman"/>
          <w:sz w:val="24"/>
          <w:szCs w:val="24"/>
        </w:rPr>
        <w:t xml:space="preserve">Важнейшей особенностью </w:t>
      </w:r>
      <w:r w:rsidRPr="00DB716F">
        <w:rPr>
          <w:rFonts w:ascii="Times New Roman" w:hAnsi="Times New Roman"/>
          <w:b/>
          <w:sz w:val="24"/>
          <w:szCs w:val="24"/>
          <w:u w:val="single"/>
        </w:rPr>
        <w:t>заданий части С</w:t>
      </w:r>
      <w:r>
        <w:rPr>
          <w:rFonts w:ascii="Times New Roman" w:hAnsi="Times New Roman"/>
          <w:sz w:val="24"/>
          <w:szCs w:val="24"/>
        </w:rPr>
        <w:t xml:space="preserve"> ( С1, С2, С3, С4, С5) является то,</w:t>
      </w:r>
    </w:p>
    <w:p w:rsidR="00EE46CD" w:rsidRDefault="00EE46CD" w:rsidP="00EE46CD">
      <w:pPr>
        <w:widowControl w:val="0"/>
        <w:autoSpaceDE w:val="0"/>
        <w:autoSpaceDN w:val="0"/>
        <w:adjustRightInd w:val="0"/>
        <w:spacing w:line="197" w:lineRule="exact"/>
        <w:jc w:val="both"/>
        <w:rPr>
          <w:rFonts w:ascii="Times New Roman" w:hAnsi="Times New Roman"/>
          <w:sz w:val="24"/>
          <w:szCs w:val="24"/>
        </w:rPr>
      </w:pPr>
    </w:p>
    <w:p w:rsidR="00EE46CD" w:rsidRDefault="00EE46CD" w:rsidP="00EE46CD">
      <w:pPr>
        <w:widowControl w:val="0"/>
        <w:overflowPunct w:val="0"/>
        <w:autoSpaceDE w:val="0"/>
        <w:autoSpaceDN w:val="0"/>
        <w:adjustRightInd w:val="0"/>
        <w:spacing w:line="360" w:lineRule="auto"/>
        <w:ind w:left="120" w:right="120"/>
        <w:jc w:val="both"/>
        <w:rPr>
          <w:rFonts w:ascii="Times New Roman" w:hAnsi="Times New Roman"/>
          <w:sz w:val="24"/>
          <w:szCs w:val="24"/>
        </w:rPr>
      </w:pPr>
      <w:r>
        <w:rPr>
          <w:rFonts w:ascii="Times New Roman" w:hAnsi="Times New Roman"/>
          <w:sz w:val="24"/>
          <w:szCs w:val="24"/>
        </w:rPr>
        <w:t>что учащийся должен дать развернутый ответ, который подтверждает совокупность проверяемых элементов содержания, умений, навыков и способов интеллектуальной</w:t>
      </w:r>
    </w:p>
    <w:p w:rsidR="00EE46CD" w:rsidRDefault="00EE46CD" w:rsidP="00EE46CD">
      <w:pPr>
        <w:widowControl w:val="0"/>
        <w:overflowPunct w:val="0"/>
        <w:autoSpaceDE w:val="0"/>
        <w:autoSpaceDN w:val="0"/>
        <w:adjustRightInd w:val="0"/>
        <w:spacing w:line="360" w:lineRule="auto"/>
        <w:ind w:left="120" w:right="260"/>
        <w:jc w:val="both"/>
        <w:rPr>
          <w:rFonts w:ascii="Times New Roman" w:hAnsi="Times New Roman"/>
          <w:sz w:val="24"/>
          <w:szCs w:val="24"/>
        </w:rPr>
      </w:pPr>
      <w:r>
        <w:rPr>
          <w:rFonts w:ascii="Times New Roman" w:hAnsi="Times New Roman"/>
          <w:sz w:val="24"/>
          <w:szCs w:val="24"/>
        </w:rPr>
        <w:t>деятельности. Эти задания по своему содержанию соответствуют наиболее сложным вопроса итоговых письменных экзаменов в курсе химии средней школы.</w:t>
      </w:r>
    </w:p>
    <w:p w:rsidR="00EE46CD" w:rsidRPr="00DB716F" w:rsidRDefault="00EE46CD" w:rsidP="00EE46CD">
      <w:pPr>
        <w:widowControl w:val="0"/>
        <w:autoSpaceDE w:val="0"/>
        <w:autoSpaceDN w:val="0"/>
        <w:adjustRightInd w:val="0"/>
        <w:ind w:left="120"/>
        <w:rPr>
          <w:rFonts w:ascii="Times New Roman" w:hAnsi="Times New Roman"/>
          <w:b/>
          <w:sz w:val="24"/>
          <w:szCs w:val="24"/>
          <w:u w:val="single"/>
        </w:rPr>
      </w:pPr>
      <w:r w:rsidRPr="00DB716F">
        <w:rPr>
          <w:rFonts w:ascii="Times New Roman" w:hAnsi="Times New Roman"/>
          <w:b/>
          <w:sz w:val="24"/>
          <w:szCs w:val="24"/>
          <w:u w:val="single"/>
        </w:rPr>
        <w:t>Сравнение результатов выполнения части С</w:t>
      </w:r>
      <w:r>
        <w:rPr>
          <w:rFonts w:ascii="Times New Roman" w:hAnsi="Times New Roman"/>
          <w:b/>
          <w:sz w:val="24"/>
          <w:szCs w:val="24"/>
          <w:u w:val="single"/>
        </w:rPr>
        <w:t xml:space="preserve">  </w:t>
      </w:r>
    </w:p>
    <w:p w:rsidR="00EE46CD" w:rsidRDefault="00EE46CD" w:rsidP="00EE46CD">
      <w:pPr>
        <w:widowControl w:val="0"/>
        <w:autoSpaceDE w:val="0"/>
        <w:autoSpaceDN w:val="0"/>
        <w:adjustRightInd w:val="0"/>
        <w:ind w:left="120"/>
        <w:rPr>
          <w:rFonts w:ascii="Times New Roman" w:hAnsi="Times New Roman"/>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7"/>
        <w:gridCol w:w="2693"/>
        <w:gridCol w:w="1418"/>
        <w:gridCol w:w="1417"/>
        <w:gridCol w:w="1418"/>
        <w:gridCol w:w="1417"/>
      </w:tblGrid>
      <w:tr w:rsidR="00EE46CD" w:rsidRPr="001C7123" w:rsidTr="002A38C8">
        <w:tc>
          <w:tcPr>
            <w:tcW w:w="3390" w:type="dxa"/>
            <w:gridSpan w:val="2"/>
            <w:vMerge w:val="restart"/>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w:t>
            </w:r>
          </w:p>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Содержание</w:t>
            </w:r>
          </w:p>
        </w:tc>
        <w:tc>
          <w:tcPr>
            <w:tcW w:w="5670" w:type="dxa"/>
            <w:gridSpan w:val="4"/>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 выполнения</w:t>
            </w:r>
          </w:p>
        </w:tc>
      </w:tr>
      <w:tr w:rsidR="00EE46CD" w:rsidRPr="001C7123" w:rsidTr="002A38C8">
        <w:tc>
          <w:tcPr>
            <w:tcW w:w="3390" w:type="dxa"/>
            <w:gridSpan w:val="2"/>
            <w:vMerge/>
          </w:tcPr>
          <w:p w:rsidR="00EE46CD" w:rsidRPr="001C7123" w:rsidRDefault="00EE46CD" w:rsidP="002A38C8">
            <w:pPr>
              <w:widowControl w:val="0"/>
              <w:autoSpaceDE w:val="0"/>
              <w:autoSpaceDN w:val="0"/>
              <w:adjustRightInd w:val="0"/>
              <w:rPr>
                <w:rFonts w:ascii="Times New Roman" w:hAnsi="Times New Roman"/>
                <w:sz w:val="24"/>
                <w:szCs w:val="24"/>
              </w:rPr>
            </w:pPr>
          </w:p>
        </w:tc>
        <w:tc>
          <w:tcPr>
            <w:tcW w:w="141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2010</w:t>
            </w:r>
          </w:p>
        </w:tc>
        <w:tc>
          <w:tcPr>
            <w:tcW w:w="1417"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2011</w:t>
            </w:r>
          </w:p>
        </w:tc>
        <w:tc>
          <w:tcPr>
            <w:tcW w:w="141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2012</w:t>
            </w:r>
          </w:p>
        </w:tc>
        <w:tc>
          <w:tcPr>
            <w:tcW w:w="1417"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2013</w:t>
            </w:r>
          </w:p>
        </w:tc>
      </w:tr>
      <w:tr w:rsidR="00EE46CD" w:rsidRPr="001C7123" w:rsidTr="002A38C8">
        <w:tc>
          <w:tcPr>
            <w:tcW w:w="69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С1</w:t>
            </w:r>
          </w:p>
        </w:tc>
        <w:tc>
          <w:tcPr>
            <w:tcW w:w="2693"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ОВР</w:t>
            </w:r>
          </w:p>
        </w:tc>
        <w:tc>
          <w:tcPr>
            <w:tcW w:w="141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 xml:space="preserve"> из них 71 полностью</w:t>
            </w:r>
          </w:p>
        </w:tc>
        <w:tc>
          <w:tcPr>
            <w:tcW w:w="1417"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 xml:space="preserve"> из них 29 полностью</w:t>
            </w:r>
          </w:p>
        </w:tc>
        <w:tc>
          <w:tcPr>
            <w:tcW w:w="141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 xml:space="preserve"> из них 100 полностью</w:t>
            </w:r>
          </w:p>
        </w:tc>
        <w:tc>
          <w:tcPr>
            <w:tcW w:w="1417"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 xml:space="preserve"> из них 100 полностью</w:t>
            </w:r>
          </w:p>
        </w:tc>
      </w:tr>
      <w:tr w:rsidR="00EE46CD" w:rsidRPr="001C7123" w:rsidTr="002A38C8">
        <w:tc>
          <w:tcPr>
            <w:tcW w:w="69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С2</w:t>
            </w:r>
          </w:p>
        </w:tc>
        <w:tc>
          <w:tcPr>
            <w:tcW w:w="2693"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Взаимосвязь неорганических веществ.</w:t>
            </w:r>
          </w:p>
        </w:tc>
        <w:tc>
          <w:tcPr>
            <w:tcW w:w="141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из них 0 полностью</w:t>
            </w:r>
          </w:p>
        </w:tc>
        <w:tc>
          <w:tcPr>
            <w:tcW w:w="1417"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 xml:space="preserve">86, </w:t>
            </w:r>
          </w:p>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из них 0 полностью</w:t>
            </w:r>
          </w:p>
        </w:tc>
        <w:tc>
          <w:tcPr>
            <w:tcW w:w="141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 xml:space="preserve"> из них 0 полностью</w:t>
            </w:r>
          </w:p>
        </w:tc>
        <w:tc>
          <w:tcPr>
            <w:tcW w:w="1417"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 xml:space="preserve">100, </w:t>
            </w:r>
          </w:p>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из них 50 полностью</w:t>
            </w:r>
          </w:p>
        </w:tc>
      </w:tr>
      <w:tr w:rsidR="00EE46CD" w:rsidRPr="001C7123" w:rsidTr="002A38C8">
        <w:tc>
          <w:tcPr>
            <w:tcW w:w="69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С3</w:t>
            </w:r>
          </w:p>
        </w:tc>
        <w:tc>
          <w:tcPr>
            <w:tcW w:w="2693"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Взаимосвязь органических веществ</w:t>
            </w:r>
          </w:p>
        </w:tc>
        <w:tc>
          <w:tcPr>
            <w:tcW w:w="141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 xml:space="preserve">86, </w:t>
            </w:r>
          </w:p>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из них 0 полностью</w:t>
            </w:r>
          </w:p>
        </w:tc>
        <w:tc>
          <w:tcPr>
            <w:tcW w:w="1417"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 xml:space="preserve">57, </w:t>
            </w:r>
          </w:p>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из них 0 полностью</w:t>
            </w:r>
          </w:p>
        </w:tc>
        <w:tc>
          <w:tcPr>
            <w:tcW w:w="141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 xml:space="preserve"> из них 50 полностью</w:t>
            </w:r>
          </w:p>
        </w:tc>
        <w:tc>
          <w:tcPr>
            <w:tcW w:w="1417"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 из них 0 полностью</w:t>
            </w:r>
          </w:p>
        </w:tc>
      </w:tr>
      <w:tr w:rsidR="00EE46CD" w:rsidRPr="001C7123" w:rsidTr="002A38C8">
        <w:tc>
          <w:tcPr>
            <w:tcW w:w="69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С4</w:t>
            </w:r>
          </w:p>
        </w:tc>
        <w:tc>
          <w:tcPr>
            <w:tcW w:w="2693"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Задача</w:t>
            </w:r>
          </w:p>
        </w:tc>
        <w:tc>
          <w:tcPr>
            <w:tcW w:w="141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 xml:space="preserve">41, </w:t>
            </w:r>
          </w:p>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из них29 полностью</w:t>
            </w:r>
          </w:p>
        </w:tc>
        <w:tc>
          <w:tcPr>
            <w:tcW w:w="1417"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86,</w:t>
            </w:r>
          </w:p>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 xml:space="preserve"> из них 0 полностью</w:t>
            </w:r>
          </w:p>
        </w:tc>
        <w:tc>
          <w:tcPr>
            <w:tcW w:w="141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 xml:space="preserve">100, </w:t>
            </w:r>
          </w:p>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из них 100 полностью</w:t>
            </w:r>
          </w:p>
        </w:tc>
        <w:tc>
          <w:tcPr>
            <w:tcW w:w="1417"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из них 100 полностью</w:t>
            </w:r>
          </w:p>
        </w:tc>
      </w:tr>
      <w:tr w:rsidR="00EE46CD" w:rsidRPr="001C7123" w:rsidTr="002A38C8">
        <w:tc>
          <w:tcPr>
            <w:tcW w:w="697"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С5</w:t>
            </w:r>
          </w:p>
        </w:tc>
        <w:tc>
          <w:tcPr>
            <w:tcW w:w="2693" w:type="dxa"/>
          </w:tcPr>
          <w:p w:rsidR="00EE46CD" w:rsidRPr="001C7123" w:rsidRDefault="00EE46CD" w:rsidP="002A38C8">
            <w:pPr>
              <w:widowControl w:val="0"/>
              <w:autoSpaceDE w:val="0"/>
              <w:autoSpaceDN w:val="0"/>
              <w:adjustRightInd w:val="0"/>
              <w:rPr>
                <w:rFonts w:ascii="Times New Roman" w:hAnsi="Times New Roman"/>
                <w:sz w:val="24"/>
                <w:szCs w:val="24"/>
              </w:rPr>
            </w:pPr>
            <w:r w:rsidRPr="001C7123">
              <w:rPr>
                <w:rFonts w:ascii="Times New Roman" w:hAnsi="Times New Roman"/>
                <w:sz w:val="24"/>
                <w:szCs w:val="24"/>
              </w:rPr>
              <w:t>Задача на выведение формул</w:t>
            </w:r>
          </w:p>
        </w:tc>
        <w:tc>
          <w:tcPr>
            <w:tcW w:w="141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86,</w:t>
            </w:r>
          </w:p>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 xml:space="preserve"> из них 57 полностью</w:t>
            </w:r>
          </w:p>
        </w:tc>
        <w:tc>
          <w:tcPr>
            <w:tcW w:w="1417"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 xml:space="preserve">29, </w:t>
            </w:r>
          </w:p>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из них 14 полностью</w:t>
            </w:r>
          </w:p>
        </w:tc>
        <w:tc>
          <w:tcPr>
            <w:tcW w:w="1418"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 xml:space="preserve">100, </w:t>
            </w:r>
          </w:p>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из них 100 полностью</w:t>
            </w:r>
          </w:p>
        </w:tc>
        <w:tc>
          <w:tcPr>
            <w:tcW w:w="1417" w:type="dxa"/>
          </w:tcPr>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100,</w:t>
            </w:r>
          </w:p>
          <w:p w:rsidR="00EE46CD" w:rsidRPr="001C7123" w:rsidRDefault="00EE46CD" w:rsidP="002A38C8">
            <w:pPr>
              <w:widowControl w:val="0"/>
              <w:autoSpaceDE w:val="0"/>
              <w:autoSpaceDN w:val="0"/>
              <w:adjustRightInd w:val="0"/>
              <w:jc w:val="center"/>
              <w:rPr>
                <w:rFonts w:ascii="Times New Roman" w:hAnsi="Times New Roman"/>
                <w:sz w:val="24"/>
                <w:szCs w:val="24"/>
              </w:rPr>
            </w:pPr>
            <w:r w:rsidRPr="001C7123">
              <w:rPr>
                <w:rFonts w:ascii="Times New Roman" w:hAnsi="Times New Roman"/>
                <w:sz w:val="24"/>
                <w:szCs w:val="24"/>
              </w:rPr>
              <w:t xml:space="preserve"> из них 100 полностью</w:t>
            </w:r>
          </w:p>
        </w:tc>
      </w:tr>
    </w:tbl>
    <w:p w:rsidR="00EE46CD" w:rsidRDefault="00EE46CD" w:rsidP="00EE46CD">
      <w:pPr>
        <w:widowControl w:val="0"/>
        <w:autoSpaceDE w:val="0"/>
        <w:autoSpaceDN w:val="0"/>
        <w:adjustRightInd w:val="0"/>
        <w:spacing w:line="235" w:lineRule="exact"/>
        <w:rPr>
          <w:rFonts w:ascii="Times New Roman" w:hAnsi="Times New Roman"/>
          <w:sz w:val="24"/>
          <w:szCs w:val="24"/>
        </w:rPr>
      </w:pPr>
    </w:p>
    <w:p w:rsidR="00EE46CD" w:rsidRPr="00CA5898" w:rsidRDefault="00EE46CD" w:rsidP="00EE46CD">
      <w:pPr>
        <w:widowControl w:val="0"/>
        <w:autoSpaceDE w:val="0"/>
        <w:autoSpaceDN w:val="0"/>
        <w:adjustRightInd w:val="0"/>
        <w:ind w:left="120"/>
        <w:rPr>
          <w:rFonts w:ascii="Times New Roman" w:hAnsi="Times New Roman"/>
          <w:sz w:val="24"/>
          <w:szCs w:val="24"/>
        </w:rPr>
      </w:pPr>
      <w:r w:rsidRPr="00CA5898">
        <w:rPr>
          <w:rFonts w:ascii="Times New Roman" w:hAnsi="Times New Roman"/>
          <w:b/>
          <w:bCs/>
          <w:sz w:val="24"/>
          <w:szCs w:val="24"/>
        </w:rPr>
        <w:t>Задание С1</w:t>
      </w:r>
    </w:p>
    <w:p w:rsidR="00EE46CD" w:rsidRPr="00CA5898" w:rsidRDefault="00EE46CD" w:rsidP="00EE46CD">
      <w:pPr>
        <w:widowControl w:val="0"/>
        <w:autoSpaceDE w:val="0"/>
        <w:autoSpaceDN w:val="0"/>
        <w:adjustRightInd w:val="0"/>
        <w:spacing w:line="204" w:lineRule="exact"/>
        <w:rPr>
          <w:rFonts w:ascii="Times New Roman" w:hAnsi="Times New Roman"/>
          <w:sz w:val="24"/>
          <w:szCs w:val="24"/>
        </w:rPr>
      </w:pPr>
    </w:p>
    <w:p w:rsidR="00EE46CD" w:rsidRDefault="00EE46CD" w:rsidP="00EE46CD">
      <w:pPr>
        <w:widowControl w:val="0"/>
        <w:autoSpaceDE w:val="0"/>
        <w:autoSpaceDN w:val="0"/>
        <w:adjustRightInd w:val="0"/>
        <w:ind w:firstLine="680"/>
        <w:jc w:val="both"/>
        <w:rPr>
          <w:rFonts w:ascii="Times New Roman" w:hAnsi="Times New Roman"/>
          <w:sz w:val="24"/>
          <w:szCs w:val="24"/>
        </w:rPr>
      </w:pPr>
      <w:r>
        <w:rPr>
          <w:rFonts w:ascii="Times New Roman" w:hAnsi="Times New Roman"/>
          <w:sz w:val="24"/>
          <w:szCs w:val="24"/>
        </w:rPr>
        <w:t>Как и в предыдущие годы, проверяются такие основные умения (виды деятельности), как определение степени окисления, указание окислителя и восстановителя, составление уравнения окислительно-восстановительной реакции.</w:t>
      </w:r>
    </w:p>
    <w:p w:rsidR="00EE46CD" w:rsidRDefault="00EE46CD" w:rsidP="00EE46CD">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В 2013 году задание С1 полностью выполнено 100% учащихся</w:t>
      </w:r>
    </w:p>
    <w:p w:rsidR="00EE46CD" w:rsidRDefault="00EE46CD" w:rsidP="00EE46CD">
      <w:pPr>
        <w:widowControl w:val="0"/>
        <w:autoSpaceDE w:val="0"/>
        <w:autoSpaceDN w:val="0"/>
        <w:adjustRightInd w:val="0"/>
        <w:spacing w:line="137" w:lineRule="exact"/>
        <w:rPr>
          <w:rFonts w:ascii="Times New Roman" w:hAnsi="Times New Roman"/>
          <w:sz w:val="24"/>
          <w:szCs w:val="24"/>
        </w:rPr>
      </w:pPr>
    </w:p>
    <w:p w:rsidR="00EE46CD" w:rsidRDefault="00EE46CD" w:rsidP="00EE46CD">
      <w:pPr>
        <w:widowControl w:val="0"/>
        <w:autoSpaceDE w:val="0"/>
        <w:autoSpaceDN w:val="0"/>
        <w:adjustRightInd w:val="0"/>
        <w:spacing w:line="273" w:lineRule="exact"/>
        <w:rPr>
          <w:rFonts w:ascii="Times New Roman" w:hAnsi="Times New Roman"/>
          <w:sz w:val="24"/>
          <w:szCs w:val="24"/>
        </w:rPr>
      </w:pPr>
    </w:p>
    <w:p w:rsidR="00EE46CD" w:rsidRDefault="00EE46CD" w:rsidP="00EE46CD">
      <w:pPr>
        <w:widowControl w:val="0"/>
        <w:autoSpaceDE w:val="0"/>
        <w:autoSpaceDN w:val="0"/>
        <w:adjustRightInd w:val="0"/>
        <w:ind w:left="120"/>
        <w:rPr>
          <w:rFonts w:ascii="Times New Roman" w:hAnsi="Times New Roman"/>
          <w:sz w:val="24"/>
          <w:szCs w:val="24"/>
        </w:rPr>
      </w:pPr>
      <w:r w:rsidRPr="00CA5898">
        <w:rPr>
          <w:rFonts w:ascii="Times New Roman" w:hAnsi="Times New Roman"/>
          <w:b/>
          <w:bCs/>
          <w:sz w:val="24"/>
          <w:szCs w:val="24"/>
        </w:rPr>
        <w:t>Задание С2</w:t>
      </w:r>
    </w:p>
    <w:p w:rsidR="00EE46CD" w:rsidRDefault="00EE46CD" w:rsidP="00EE46CD">
      <w:pPr>
        <w:widowControl w:val="0"/>
        <w:autoSpaceDE w:val="0"/>
        <w:autoSpaceDN w:val="0"/>
        <w:adjustRightInd w:val="0"/>
        <w:ind w:firstLine="680"/>
        <w:jc w:val="both"/>
        <w:rPr>
          <w:rFonts w:ascii="Times New Roman" w:hAnsi="Times New Roman"/>
          <w:sz w:val="24"/>
          <w:szCs w:val="24"/>
        </w:rPr>
      </w:pPr>
      <w:r>
        <w:rPr>
          <w:rFonts w:ascii="Times New Roman" w:hAnsi="Times New Roman"/>
          <w:sz w:val="24"/>
          <w:szCs w:val="24"/>
        </w:rPr>
        <w:t>Выполнение задания С2 требует от учащихся фундаментальных знаний неорганической химии: основные свойства химических соединений, принадлежащих к различным классам неорганических веществ, способы их получения, влияние химической связи на свойства соединений, различие свойств неорганических соединений,</w:t>
      </w:r>
    </w:p>
    <w:p w:rsidR="00EE46CD" w:rsidRDefault="00EE46CD" w:rsidP="00EE46CD">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связанных с их составом и строением, влияние условий на получение тех или иных</w:t>
      </w:r>
    </w:p>
    <w:p w:rsidR="00EE46CD" w:rsidRDefault="00EE46CD" w:rsidP="00EE46CD">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продуктов реакции. В целом задание С2 ориентировано на проверку усвоения раздела содержания «Взаимосвязь различных классов неорганических веществ».</w:t>
      </w:r>
    </w:p>
    <w:p w:rsidR="00EE46CD" w:rsidRDefault="00EE46CD" w:rsidP="00EE46CD">
      <w:pPr>
        <w:widowControl w:val="0"/>
        <w:overflowPunct w:val="0"/>
        <w:autoSpaceDE w:val="0"/>
        <w:autoSpaceDN w:val="0"/>
        <w:adjustRightInd w:val="0"/>
        <w:ind w:right="20" w:firstLine="566"/>
        <w:jc w:val="both"/>
        <w:rPr>
          <w:rFonts w:ascii="Times New Roman" w:hAnsi="Times New Roman"/>
          <w:sz w:val="24"/>
          <w:szCs w:val="24"/>
        </w:rPr>
      </w:pPr>
      <w:r>
        <w:rPr>
          <w:rFonts w:ascii="Times New Roman" w:hAnsi="Times New Roman"/>
          <w:sz w:val="24"/>
          <w:szCs w:val="24"/>
        </w:rPr>
        <w:t>Результаты выполнения задания С2 в 2013 году оказались выше прошлогодних. 100% учеников набрали баллы за это задание, из низ 50 % полностью выполнить это задание.</w:t>
      </w:r>
    </w:p>
    <w:p w:rsidR="00EE46CD" w:rsidRPr="001949C0" w:rsidRDefault="00EE46CD" w:rsidP="00EE46CD">
      <w:pPr>
        <w:widowControl w:val="0"/>
        <w:autoSpaceDE w:val="0"/>
        <w:autoSpaceDN w:val="0"/>
        <w:adjustRightInd w:val="0"/>
        <w:rPr>
          <w:rFonts w:ascii="Times New Roman" w:hAnsi="Times New Roman"/>
          <w:sz w:val="24"/>
          <w:szCs w:val="24"/>
        </w:rPr>
      </w:pPr>
      <w:r w:rsidRPr="001949C0">
        <w:rPr>
          <w:rFonts w:ascii="Times New Roman" w:hAnsi="Times New Roman"/>
          <w:b/>
          <w:bCs/>
          <w:sz w:val="24"/>
          <w:szCs w:val="24"/>
        </w:rPr>
        <w:t>Задание С3</w:t>
      </w:r>
    </w:p>
    <w:p w:rsidR="00EE46CD" w:rsidRDefault="00EE46CD" w:rsidP="00EE46CD">
      <w:pPr>
        <w:widowControl w:val="0"/>
        <w:overflowPunct w:val="0"/>
        <w:autoSpaceDE w:val="0"/>
        <w:autoSpaceDN w:val="0"/>
        <w:adjustRightInd w:val="0"/>
        <w:ind w:firstLine="566"/>
        <w:jc w:val="both"/>
        <w:rPr>
          <w:rFonts w:ascii="Times New Roman" w:hAnsi="Times New Roman"/>
          <w:sz w:val="24"/>
          <w:szCs w:val="24"/>
        </w:rPr>
      </w:pPr>
      <w:r>
        <w:rPr>
          <w:rFonts w:ascii="Times New Roman" w:hAnsi="Times New Roman"/>
          <w:sz w:val="24"/>
          <w:szCs w:val="24"/>
        </w:rPr>
        <w:t>Выполнение заданий С3 предусматривает применение комплекса знаний и умений по органической химии: глубокое понимание генетической взаимосвязи органических веществ, знание их химических свойств и способов получения, умение учитывать условия проведения реакций, анализировать строение органических соединений. При записи уравнений реакций экзаменуемые должны показать умение использовать структурные формулы, если это требуется по заданию. Это важно, так как это этап знания, отражающий порядок связи атомов и взаимное расположение заместителей и функциональных групп в молекуле органического вещества. Учащиеся при выполнении задания С3 должны показать знания характерных химических свойств органических соединений, принадлежащих к различным классам органических веществ, взаимосвязи этих соединений.</w:t>
      </w:r>
    </w:p>
    <w:p w:rsidR="00EE46CD" w:rsidRDefault="00EE46CD" w:rsidP="00EE46CD">
      <w:pPr>
        <w:widowControl w:val="0"/>
        <w:overflowPunct w:val="0"/>
        <w:autoSpaceDE w:val="0"/>
        <w:autoSpaceDN w:val="0"/>
        <w:adjustRightInd w:val="0"/>
        <w:ind w:right="20" w:firstLine="566"/>
        <w:jc w:val="both"/>
        <w:rPr>
          <w:rFonts w:ascii="Times New Roman" w:hAnsi="Times New Roman"/>
          <w:sz w:val="24"/>
          <w:szCs w:val="24"/>
        </w:rPr>
      </w:pPr>
      <w:r>
        <w:rPr>
          <w:rFonts w:ascii="Times New Roman" w:hAnsi="Times New Roman"/>
          <w:sz w:val="24"/>
          <w:szCs w:val="24"/>
        </w:rPr>
        <w:t>Анализ результатов выполнения задания С3 в 2013 году показал, что 100% учеников набрали баллы за это задание, хотя полностью выполнить это задание не смог никто, что хуже прошлогоднего.</w:t>
      </w:r>
    </w:p>
    <w:p w:rsidR="00EE46CD" w:rsidRPr="001949C0" w:rsidRDefault="00EE46CD" w:rsidP="00EE46CD">
      <w:pPr>
        <w:widowControl w:val="0"/>
        <w:overflowPunct w:val="0"/>
        <w:autoSpaceDE w:val="0"/>
        <w:autoSpaceDN w:val="0"/>
        <w:adjustRightInd w:val="0"/>
        <w:ind w:right="20" w:firstLine="566"/>
        <w:jc w:val="both"/>
        <w:rPr>
          <w:rFonts w:ascii="Times New Roman" w:hAnsi="Times New Roman"/>
          <w:sz w:val="24"/>
          <w:szCs w:val="24"/>
        </w:rPr>
      </w:pPr>
      <w:r>
        <w:rPr>
          <w:rFonts w:ascii="Times New Roman" w:hAnsi="Times New Roman"/>
          <w:sz w:val="24"/>
          <w:szCs w:val="24"/>
        </w:rPr>
        <w:t xml:space="preserve"> </w:t>
      </w:r>
      <w:r w:rsidRPr="001949C0">
        <w:rPr>
          <w:rFonts w:ascii="Times New Roman" w:hAnsi="Times New Roman"/>
          <w:b/>
          <w:bCs/>
          <w:sz w:val="24"/>
          <w:szCs w:val="24"/>
        </w:rPr>
        <w:t>Задание С4</w:t>
      </w:r>
    </w:p>
    <w:p w:rsidR="00EE46CD" w:rsidRDefault="00EE46CD" w:rsidP="00EE46CD">
      <w:pPr>
        <w:widowControl w:val="0"/>
        <w:overflowPunct w:val="0"/>
        <w:autoSpaceDE w:val="0"/>
        <w:autoSpaceDN w:val="0"/>
        <w:adjustRightInd w:val="0"/>
        <w:ind w:firstLine="566"/>
        <w:rPr>
          <w:rFonts w:ascii="Times New Roman" w:hAnsi="Times New Roman"/>
          <w:sz w:val="24"/>
          <w:szCs w:val="24"/>
        </w:rPr>
      </w:pPr>
      <w:r>
        <w:rPr>
          <w:rFonts w:ascii="Times New Roman" w:hAnsi="Times New Roman"/>
          <w:sz w:val="24"/>
          <w:szCs w:val="24"/>
        </w:rPr>
        <w:t>Задание С4 – это расчетные задачи. Их выполнение требует знания химических свойств веществ и предполагает осуществление некоторой совокупности действий,</w:t>
      </w:r>
    </w:p>
    <w:p w:rsidR="00EE46CD" w:rsidRDefault="00EE46CD" w:rsidP="00EE46CD">
      <w:pPr>
        <w:widowControl w:val="0"/>
        <w:overflowPunct w:val="0"/>
        <w:autoSpaceDE w:val="0"/>
        <w:autoSpaceDN w:val="0"/>
        <w:adjustRightInd w:val="0"/>
        <w:rPr>
          <w:rFonts w:ascii="Times New Roman" w:hAnsi="Times New Roman"/>
          <w:sz w:val="24"/>
          <w:szCs w:val="24"/>
        </w:rPr>
      </w:pPr>
      <w:r>
        <w:rPr>
          <w:rFonts w:ascii="Times New Roman" w:hAnsi="Times New Roman"/>
          <w:sz w:val="24"/>
          <w:szCs w:val="24"/>
        </w:rPr>
        <w:t>обеспечивающих получение правильного ответа. В числе таких действий назовем следующие:</w:t>
      </w:r>
    </w:p>
    <w:p w:rsidR="00EE46CD" w:rsidRDefault="00EE46CD" w:rsidP="00EE46CD">
      <w:pPr>
        <w:widowControl w:val="0"/>
        <w:overflowPunct w:val="0"/>
        <w:autoSpaceDE w:val="0"/>
        <w:autoSpaceDN w:val="0"/>
        <w:adjustRightInd w:val="0"/>
        <w:ind w:right="680"/>
        <w:jc w:val="both"/>
        <w:rPr>
          <w:rFonts w:ascii="Times New Roman" w:hAnsi="Times New Roman"/>
          <w:sz w:val="24"/>
          <w:szCs w:val="24"/>
        </w:rPr>
      </w:pPr>
      <w:r>
        <w:rPr>
          <w:rFonts w:ascii="Times New Roman" w:hAnsi="Times New Roman"/>
          <w:sz w:val="24"/>
          <w:szCs w:val="24"/>
        </w:rPr>
        <w:t xml:space="preserve">– составление уравнений химических реакций (согласно данным условия задачи), необходимых для выполнения стехиометрических расчетов; </w:t>
      </w:r>
    </w:p>
    <w:p w:rsidR="00EE46CD" w:rsidRDefault="00EE46CD" w:rsidP="00EE46CD">
      <w:pPr>
        <w:widowControl w:val="0"/>
        <w:overflowPunct w:val="0"/>
        <w:autoSpaceDE w:val="0"/>
        <w:autoSpaceDN w:val="0"/>
        <w:adjustRightInd w:val="0"/>
        <w:ind w:right="1460"/>
        <w:jc w:val="both"/>
        <w:rPr>
          <w:rFonts w:ascii="Times New Roman" w:hAnsi="Times New Roman"/>
          <w:sz w:val="24"/>
          <w:szCs w:val="24"/>
        </w:rPr>
      </w:pPr>
      <w:r>
        <w:rPr>
          <w:rFonts w:ascii="Times New Roman" w:hAnsi="Times New Roman"/>
          <w:sz w:val="24"/>
          <w:szCs w:val="24"/>
        </w:rPr>
        <w:t xml:space="preserve">– выполнение расчетов, необходимых для нахождения ответов на поставленные в условии задачи вопросы; </w:t>
      </w:r>
    </w:p>
    <w:p w:rsidR="00EE46CD" w:rsidRDefault="00EE46CD" w:rsidP="00EE46CD">
      <w:pPr>
        <w:widowControl w:val="0"/>
        <w:overflowPunct w:val="0"/>
        <w:autoSpaceDE w:val="0"/>
        <w:autoSpaceDN w:val="0"/>
        <w:adjustRightInd w:val="0"/>
        <w:ind w:right="320"/>
        <w:rPr>
          <w:rFonts w:ascii="Times New Roman" w:hAnsi="Times New Roman"/>
          <w:sz w:val="24"/>
          <w:szCs w:val="24"/>
        </w:rPr>
      </w:pPr>
      <w:r>
        <w:rPr>
          <w:rFonts w:ascii="Times New Roman" w:hAnsi="Times New Roman"/>
          <w:sz w:val="24"/>
          <w:szCs w:val="24"/>
        </w:rPr>
        <w:t xml:space="preserve">– формулирование логически обоснованного ответа на все поставленные в условии задания вопросы (например, подробное обоснование последовательности действий, результатом которых было установление молекулярной формулы вещества). </w:t>
      </w:r>
    </w:p>
    <w:p w:rsidR="00EE46CD" w:rsidRDefault="00EE46CD" w:rsidP="00EE46CD">
      <w:pPr>
        <w:widowControl w:val="0"/>
        <w:overflowPunct w:val="0"/>
        <w:autoSpaceDE w:val="0"/>
        <w:autoSpaceDN w:val="0"/>
        <w:adjustRightInd w:val="0"/>
        <w:ind w:right="20" w:firstLine="566"/>
        <w:jc w:val="both"/>
        <w:rPr>
          <w:rFonts w:ascii="Times New Roman" w:hAnsi="Times New Roman"/>
          <w:sz w:val="24"/>
          <w:szCs w:val="24"/>
        </w:rPr>
      </w:pPr>
      <w:r>
        <w:rPr>
          <w:rFonts w:ascii="Times New Roman" w:hAnsi="Times New Roman"/>
          <w:sz w:val="24"/>
          <w:szCs w:val="24"/>
        </w:rPr>
        <w:t>Результаты выполнения задания С4 в 2013 году оказались ниже 100% учеников полностью выполнили это задание.</w:t>
      </w:r>
    </w:p>
    <w:p w:rsidR="00EE46CD" w:rsidRDefault="00EE46CD" w:rsidP="00EE46CD">
      <w:pPr>
        <w:widowControl w:val="0"/>
        <w:autoSpaceDE w:val="0"/>
        <w:autoSpaceDN w:val="0"/>
        <w:adjustRightInd w:val="0"/>
        <w:rPr>
          <w:rFonts w:ascii="Times New Roman" w:hAnsi="Times New Roman"/>
          <w:sz w:val="24"/>
          <w:szCs w:val="24"/>
        </w:rPr>
      </w:pPr>
      <w:r w:rsidRPr="001949C0">
        <w:rPr>
          <w:rFonts w:ascii="Times New Roman" w:hAnsi="Times New Roman"/>
          <w:b/>
          <w:bCs/>
          <w:sz w:val="24"/>
          <w:szCs w:val="24"/>
        </w:rPr>
        <w:t>Задание С5</w:t>
      </w:r>
    </w:p>
    <w:p w:rsidR="00EE46CD" w:rsidRDefault="00EE46CD" w:rsidP="00EE46CD">
      <w:pPr>
        <w:widowControl w:val="0"/>
        <w:autoSpaceDE w:val="0"/>
        <w:autoSpaceDN w:val="0"/>
        <w:adjustRightInd w:val="0"/>
        <w:ind w:left="560"/>
        <w:rPr>
          <w:rFonts w:ascii="Times New Roman" w:hAnsi="Times New Roman"/>
          <w:sz w:val="24"/>
          <w:szCs w:val="24"/>
        </w:rPr>
      </w:pPr>
      <w:r>
        <w:rPr>
          <w:rFonts w:ascii="Times New Roman" w:hAnsi="Times New Roman"/>
          <w:sz w:val="24"/>
          <w:szCs w:val="24"/>
        </w:rPr>
        <w:t>Задания С5 предусматривает определение молекулярной формулы вещества.</w:t>
      </w:r>
    </w:p>
    <w:p w:rsidR="00EE46CD" w:rsidRDefault="00EE46CD" w:rsidP="00EE46CD">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Выполнение этого задания включает в себя три последовательных операции: составление схемы химической реакции, определение стехиометрических соотношений реагирующих веществ, вычисления на их основе, приводящие к установлению состава неизвестного вещества.</w:t>
      </w:r>
    </w:p>
    <w:p w:rsidR="00EE46CD" w:rsidRDefault="00EE46CD" w:rsidP="00EE46CD">
      <w:pPr>
        <w:widowControl w:val="0"/>
        <w:overflowPunct w:val="0"/>
        <w:autoSpaceDE w:val="0"/>
        <w:autoSpaceDN w:val="0"/>
        <w:adjustRightInd w:val="0"/>
        <w:ind w:right="20" w:firstLine="566"/>
        <w:jc w:val="both"/>
        <w:rPr>
          <w:rFonts w:ascii="Times New Roman" w:hAnsi="Times New Roman"/>
          <w:sz w:val="24"/>
          <w:szCs w:val="24"/>
        </w:rPr>
      </w:pPr>
      <w:r>
        <w:rPr>
          <w:rFonts w:ascii="Times New Roman" w:hAnsi="Times New Roman"/>
          <w:sz w:val="24"/>
          <w:szCs w:val="24"/>
        </w:rPr>
        <w:t>Результаты выполнения задания С5 в 2013 году 100% учеников полностью решили задачу.</w:t>
      </w:r>
    </w:p>
    <w:p w:rsidR="00EE46CD" w:rsidRDefault="00EE46CD" w:rsidP="00EE46CD">
      <w:pPr>
        <w:widowControl w:val="0"/>
        <w:autoSpaceDE w:val="0"/>
        <w:autoSpaceDN w:val="0"/>
        <w:adjustRightInd w:val="0"/>
        <w:jc w:val="both"/>
        <w:rPr>
          <w:rFonts w:ascii="Times New Roman" w:hAnsi="Times New Roman"/>
          <w:sz w:val="24"/>
          <w:szCs w:val="24"/>
        </w:rPr>
      </w:pPr>
    </w:p>
    <w:p w:rsidR="00EE46CD" w:rsidRDefault="00EE46CD" w:rsidP="00EE46CD">
      <w:pPr>
        <w:rPr>
          <w:rFonts w:ascii="Times New Roman" w:hAnsi="Times New Roman"/>
          <w:sz w:val="24"/>
          <w:szCs w:val="24"/>
        </w:rPr>
      </w:pPr>
      <w:r>
        <w:rPr>
          <w:rFonts w:ascii="Times New Roman" w:hAnsi="Times New Roman"/>
          <w:sz w:val="24"/>
          <w:szCs w:val="24"/>
        </w:rPr>
        <w:lastRenderedPageBreak/>
        <w:t>На основании выше изложенного считаю, что следует значительно улучшить подготовку учащихся школы в плане формирования у них творческого мышления, умения объяснять, формулировать выводы, ставить и решать проблемные вопросы</w:t>
      </w:r>
    </w:p>
    <w:p w:rsidR="00911C14" w:rsidRDefault="00911C14" w:rsidP="00EE46CD">
      <w:pPr>
        <w:rPr>
          <w:rFonts w:ascii="Times New Roman" w:hAnsi="Times New Roman"/>
          <w:sz w:val="24"/>
          <w:szCs w:val="24"/>
        </w:rPr>
      </w:pPr>
    </w:p>
    <w:p w:rsidR="00911C14" w:rsidRDefault="00911C14" w:rsidP="00911C14">
      <w:pPr>
        <w:rPr>
          <w:rFonts w:ascii="Times New Roman" w:hAnsi="Times New Roman"/>
          <w:b/>
          <w:i/>
          <w:sz w:val="28"/>
          <w:szCs w:val="28"/>
        </w:rPr>
      </w:pPr>
      <w:r w:rsidRPr="00911C14">
        <w:rPr>
          <w:rFonts w:ascii="Times New Roman" w:hAnsi="Times New Roman"/>
          <w:b/>
          <w:i/>
          <w:sz w:val="28"/>
          <w:szCs w:val="28"/>
        </w:rPr>
        <w:t>Обществознани</w:t>
      </w:r>
      <w:r>
        <w:rPr>
          <w:rFonts w:ascii="Times New Roman" w:hAnsi="Times New Roman"/>
          <w:b/>
          <w:i/>
          <w:sz w:val="28"/>
          <w:szCs w:val="28"/>
        </w:rPr>
        <w:t>е</w:t>
      </w:r>
    </w:p>
    <w:p w:rsidR="00911C14" w:rsidRPr="00911C14" w:rsidRDefault="00911C14" w:rsidP="00911C14">
      <w:pPr>
        <w:rPr>
          <w:rFonts w:ascii="Times New Roman" w:hAnsi="Times New Roman"/>
          <w:b/>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8"/>
        <w:gridCol w:w="1793"/>
        <w:gridCol w:w="1360"/>
        <w:gridCol w:w="1807"/>
        <w:gridCol w:w="1848"/>
        <w:gridCol w:w="1575"/>
      </w:tblGrid>
      <w:tr w:rsidR="00911C14" w:rsidRPr="00FA03EF" w:rsidTr="002A38C8">
        <w:trPr>
          <w:trHeight w:val="633"/>
        </w:trPr>
        <w:tc>
          <w:tcPr>
            <w:tcW w:w="1242" w:type="dxa"/>
            <w:vMerge w:val="restart"/>
            <w:tcBorders>
              <w:top w:val="single" w:sz="4" w:space="0" w:color="000000"/>
              <w:left w:val="single" w:sz="4" w:space="0" w:color="000000"/>
              <w:bottom w:val="single" w:sz="4" w:space="0" w:color="000000"/>
              <w:right w:val="single" w:sz="4" w:space="0" w:color="000000"/>
            </w:tcBorders>
            <w:hideMark/>
          </w:tcPr>
          <w:p w:rsidR="00911C14" w:rsidRPr="00FA03EF" w:rsidRDefault="00911C14" w:rsidP="002A38C8">
            <w:pPr>
              <w:rPr>
                <w:rFonts w:ascii="Times New Roman" w:hAnsi="Times New Roman"/>
                <w:sz w:val="24"/>
                <w:szCs w:val="24"/>
              </w:rPr>
            </w:pPr>
            <w:r w:rsidRPr="00FA03EF">
              <w:rPr>
                <w:rFonts w:ascii="Times New Roman" w:hAnsi="Times New Roman"/>
                <w:sz w:val="24"/>
                <w:szCs w:val="24"/>
              </w:rPr>
              <w:t>Всего сдавали в районе:</w:t>
            </w:r>
          </w:p>
        </w:tc>
        <w:tc>
          <w:tcPr>
            <w:tcW w:w="1850" w:type="dxa"/>
            <w:vMerge w:val="restart"/>
            <w:tcBorders>
              <w:top w:val="single" w:sz="4" w:space="0" w:color="000000"/>
              <w:left w:val="single" w:sz="4" w:space="0" w:color="000000"/>
              <w:bottom w:val="single" w:sz="4" w:space="0" w:color="000000"/>
              <w:right w:val="single" w:sz="4" w:space="0" w:color="000000"/>
            </w:tcBorders>
            <w:hideMark/>
          </w:tcPr>
          <w:p w:rsidR="00911C14" w:rsidRPr="00FA03EF" w:rsidRDefault="00911C14" w:rsidP="002A38C8">
            <w:pPr>
              <w:rPr>
                <w:rFonts w:ascii="Times New Roman" w:hAnsi="Times New Roman"/>
                <w:sz w:val="24"/>
                <w:szCs w:val="24"/>
              </w:rPr>
            </w:pPr>
            <w:r w:rsidRPr="00FA03EF">
              <w:rPr>
                <w:rFonts w:ascii="Times New Roman" w:hAnsi="Times New Roman"/>
                <w:sz w:val="24"/>
                <w:szCs w:val="24"/>
              </w:rPr>
              <w:t>Выпускников в районе:</w:t>
            </w:r>
          </w:p>
        </w:tc>
        <w:tc>
          <w:tcPr>
            <w:tcW w:w="1522" w:type="dxa"/>
            <w:vMerge w:val="restart"/>
            <w:tcBorders>
              <w:top w:val="single" w:sz="4" w:space="0" w:color="000000"/>
              <w:left w:val="single" w:sz="4" w:space="0" w:color="000000"/>
              <w:bottom w:val="single" w:sz="4" w:space="0" w:color="000000"/>
              <w:right w:val="single" w:sz="4" w:space="0" w:color="000000"/>
            </w:tcBorders>
            <w:hideMark/>
          </w:tcPr>
          <w:p w:rsidR="00911C14" w:rsidRPr="00FA03EF" w:rsidRDefault="00911C14" w:rsidP="002A38C8">
            <w:pPr>
              <w:rPr>
                <w:rFonts w:ascii="Times New Roman" w:hAnsi="Times New Roman"/>
                <w:sz w:val="24"/>
                <w:szCs w:val="24"/>
              </w:rPr>
            </w:pPr>
            <w:r w:rsidRPr="00FA03EF">
              <w:rPr>
                <w:rFonts w:ascii="Times New Roman" w:hAnsi="Times New Roman"/>
                <w:sz w:val="24"/>
                <w:szCs w:val="24"/>
              </w:rPr>
              <w:t>В школе № 1:</w:t>
            </w:r>
          </w:p>
        </w:tc>
        <w:tc>
          <w:tcPr>
            <w:tcW w:w="6068" w:type="dxa"/>
            <w:gridSpan w:val="3"/>
            <w:tcBorders>
              <w:top w:val="single" w:sz="4" w:space="0" w:color="000000"/>
              <w:left w:val="single" w:sz="4" w:space="0" w:color="000000"/>
              <w:bottom w:val="single" w:sz="4" w:space="0" w:color="auto"/>
              <w:right w:val="single" w:sz="4" w:space="0" w:color="000000"/>
            </w:tcBorders>
            <w:hideMark/>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Средний балл:</w:t>
            </w:r>
          </w:p>
        </w:tc>
      </w:tr>
      <w:tr w:rsidR="00911C14" w:rsidRPr="00FA03EF" w:rsidTr="002A38C8">
        <w:trPr>
          <w:trHeight w:val="3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1C14" w:rsidRPr="00FA03EF" w:rsidRDefault="00911C14" w:rsidP="002A38C8">
            <w:pPr>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1C14" w:rsidRPr="00FA03EF" w:rsidRDefault="00911C14" w:rsidP="002A38C8">
            <w:pPr>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1C14" w:rsidRPr="00FA03EF" w:rsidRDefault="00911C14" w:rsidP="002A38C8">
            <w:pPr>
              <w:rPr>
                <w:rFonts w:ascii="Times New Roman" w:hAnsi="Times New Roman"/>
                <w:sz w:val="24"/>
                <w:szCs w:val="24"/>
              </w:rPr>
            </w:pPr>
          </w:p>
        </w:tc>
        <w:tc>
          <w:tcPr>
            <w:tcW w:w="2157" w:type="dxa"/>
            <w:tcBorders>
              <w:top w:val="single" w:sz="4" w:space="0" w:color="auto"/>
              <w:left w:val="single" w:sz="4" w:space="0" w:color="000000"/>
              <w:bottom w:val="single" w:sz="4" w:space="0" w:color="000000"/>
              <w:right w:val="single" w:sz="4" w:space="0" w:color="000000"/>
            </w:tcBorders>
            <w:hideMark/>
          </w:tcPr>
          <w:p w:rsidR="00911C14" w:rsidRPr="00FA03EF" w:rsidRDefault="00911C14" w:rsidP="002A38C8">
            <w:pPr>
              <w:rPr>
                <w:rFonts w:ascii="Times New Roman" w:hAnsi="Times New Roman"/>
                <w:sz w:val="24"/>
                <w:szCs w:val="24"/>
              </w:rPr>
            </w:pPr>
            <w:r w:rsidRPr="00FA03EF">
              <w:rPr>
                <w:rFonts w:ascii="Times New Roman" w:hAnsi="Times New Roman"/>
                <w:sz w:val="24"/>
                <w:szCs w:val="24"/>
              </w:rPr>
              <w:t>В крае:</w:t>
            </w:r>
          </w:p>
        </w:tc>
        <w:tc>
          <w:tcPr>
            <w:tcW w:w="2126" w:type="dxa"/>
            <w:tcBorders>
              <w:top w:val="single" w:sz="4" w:space="0" w:color="auto"/>
              <w:left w:val="single" w:sz="4" w:space="0" w:color="000000"/>
              <w:bottom w:val="single" w:sz="4" w:space="0" w:color="000000"/>
              <w:right w:val="single" w:sz="4" w:space="0" w:color="000000"/>
            </w:tcBorders>
            <w:hideMark/>
          </w:tcPr>
          <w:p w:rsidR="00911C14" w:rsidRPr="00FA03EF" w:rsidRDefault="00911C14" w:rsidP="002A38C8">
            <w:pPr>
              <w:rPr>
                <w:rFonts w:ascii="Times New Roman" w:hAnsi="Times New Roman"/>
                <w:sz w:val="24"/>
                <w:szCs w:val="24"/>
              </w:rPr>
            </w:pPr>
            <w:r w:rsidRPr="00FA03EF">
              <w:rPr>
                <w:rFonts w:ascii="Times New Roman" w:hAnsi="Times New Roman"/>
                <w:sz w:val="24"/>
                <w:szCs w:val="24"/>
              </w:rPr>
              <w:t>В районе:</w:t>
            </w:r>
          </w:p>
        </w:tc>
        <w:tc>
          <w:tcPr>
            <w:tcW w:w="1785" w:type="dxa"/>
            <w:tcBorders>
              <w:top w:val="single" w:sz="4" w:space="0" w:color="auto"/>
              <w:left w:val="single" w:sz="4" w:space="0" w:color="000000"/>
              <w:bottom w:val="single" w:sz="4" w:space="0" w:color="000000"/>
              <w:right w:val="single" w:sz="4" w:space="0" w:color="000000"/>
            </w:tcBorders>
            <w:hideMark/>
          </w:tcPr>
          <w:p w:rsidR="00911C14" w:rsidRPr="00FA03EF" w:rsidRDefault="00911C14" w:rsidP="002A38C8">
            <w:pPr>
              <w:rPr>
                <w:rFonts w:ascii="Times New Roman" w:hAnsi="Times New Roman"/>
                <w:sz w:val="24"/>
                <w:szCs w:val="24"/>
              </w:rPr>
            </w:pPr>
            <w:r w:rsidRPr="00FA03EF">
              <w:rPr>
                <w:rFonts w:ascii="Times New Roman" w:hAnsi="Times New Roman"/>
                <w:sz w:val="24"/>
                <w:szCs w:val="24"/>
              </w:rPr>
              <w:t>В школе:</w:t>
            </w:r>
          </w:p>
        </w:tc>
      </w:tr>
      <w:tr w:rsidR="00911C14" w:rsidRPr="00FA03EF" w:rsidTr="002A38C8">
        <w:tc>
          <w:tcPr>
            <w:tcW w:w="1242" w:type="dxa"/>
            <w:tcBorders>
              <w:top w:val="single" w:sz="4" w:space="0" w:color="000000"/>
              <w:left w:val="single" w:sz="4" w:space="0" w:color="000000"/>
              <w:bottom w:val="single" w:sz="4" w:space="0" w:color="000000"/>
              <w:right w:val="single" w:sz="4" w:space="0" w:color="000000"/>
            </w:tcBorders>
            <w:hideMark/>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68</w:t>
            </w:r>
          </w:p>
        </w:tc>
        <w:tc>
          <w:tcPr>
            <w:tcW w:w="1850" w:type="dxa"/>
            <w:tcBorders>
              <w:top w:val="single" w:sz="4" w:space="0" w:color="000000"/>
              <w:left w:val="single" w:sz="4" w:space="0" w:color="000000"/>
              <w:bottom w:val="single" w:sz="4" w:space="0" w:color="000000"/>
              <w:right w:val="single" w:sz="4" w:space="0" w:color="000000"/>
            </w:tcBorders>
            <w:hideMark/>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66</w:t>
            </w:r>
          </w:p>
        </w:tc>
        <w:tc>
          <w:tcPr>
            <w:tcW w:w="1522" w:type="dxa"/>
            <w:tcBorders>
              <w:top w:val="single" w:sz="4" w:space="0" w:color="000000"/>
              <w:left w:val="single" w:sz="4" w:space="0" w:color="000000"/>
              <w:bottom w:val="single" w:sz="4" w:space="0" w:color="000000"/>
              <w:right w:val="single" w:sz="4" w:space="0" w:color="000000"/>
            </w:tcBorders>
            <w:hideMark/>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39 /59%</w:t>
            </w:r>
          </w:p>
        </w:tc>
        <w:tc>
          <w:tcPr>
            <w:tcW w:w="2157" w:type="dxa"/>
            <w:tcBorders>
              <w:top w:val="single" w:sz="4" w:space="0" w:color="000000"/>
              <w:left w:val="single" w:sz="4" w:space="0" w:color="000000"/>
              <w:bottom w:val="single" w:sz="4" w:space="0" w:color="000000"/>
              <w:right w:val="single" w:sz="4" w:space="0" w:color="000000"/>
            </w:tcBorders>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60,6</w:t>
            </w:r>
          </w:p>
        </w:tc>
        <w:tc>
          <w:tcPr>
            <w:tcW w:w="2126" w:type="dxa"/>
            <w:tcBorders>
              <w:top w:val="single" w:sz="4" w:space="0" w:color="000000"/>
              <w:left w:val="single" w:sz="4" w:space="0" w:color="000000"/>
              <w:bottom w:val="single" w:sz="4" w:space="0" w:color="000000"/>
              <w:right w:val="single" w:sz="4" w:space="0" w:color="000000"/>
            </w:tcBorders>
            <w:hideMark/>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53,3</w:t>
            </w:r>
          </w:p>
        </w:tc>
        <w:tc>
          <w:tcPr>
            <w:tcW w:w="1785" w:type="dxa"/>
            <w:tcBorders>
              <w:top w:val="single" w:sz="4" w:space="0" w:color="000000"/>
              <w:left w:val="single" w:sz="4" w:space="0" w:color="000000"/>
              <w:bottom w:val="single" w:sz="4" w:space="0" w:color="000000"/>
              <w:right w:val="single" w:sz="4" w:space="0" w:color="000000"/>
            </w:tcBorders>
            <w:hideMark/>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54,1</w:t>
            </w:r>
          </w:p>
        </w:tc>
      </w:tr>
    </w:tbl>
    <w:p w:rsidR="00911C14" w:rsidRPr="00FA03EF" w:rsidRDefault="00911C14" w:rsidP="00911C14">
      <w:pPr>
        <w:rPr>
          <w:rFonts w:ascii="Times New Roman" w:hAnsi="Times New Roman"/>
          <w:b/>
          <w:sz w:val="24"/>
          <w:szCs w:val="24"/>
        </w:rPr>
      </w:pPr>
      <w:r w:rsidRPr="00FA03EF">
        <w:rPr>
          <w:rFonts w:ascii="Times New Roman" w:hAnsi="Times New Roman"/>
          <w:b/>
          <w:sz w:val="24"/>
          <w:szCs w:val="24"/>
        </w:rPr>
        <w:t>Анализ ответов:</w:t>
      </w:r>
    </w:p>
    <w:p w:rsidR="00911C14" w:rsidRPr="00FA03EF" w:rsidRDefault="00911C14" w:rsidP="00911C14">
      <w:pPr>
        <w:rPr>
          <w:rFonts w:ascii="Times New Roman" w:hAnsi="Times New Roman"/>
          <w:sz w:val="24"/>
          <w:szCs w:val="24"/>
        </w:rPr>
      </w:pPr>
      <w:r w:rsidRPr="00FA03EF">
        <w:rPr>
          <w:rFonts w:ascii="Times New Roman" w:hAnsi="Times New Roman"/>
          <w:sz w:val="24"/>
          <w:szCs w:val="24"/>
        </w:rPr>
        <w:t>С частью А справились большинство учащихся удовлетворительно.  2 человека (Пресмаков Вячеслав и Путина Анастасия) ответили правильно на 100% вопросов. 9человек ответили на 90% вопросов правильно. Менее 50 % правильных ответов нет  ни у кого.</w:t>
      </w:r>
    </w:p>
    <w:p w:rsidR="00911C14" w:rsidRPr="00FA03EF" w:rsidRDefault="00911C14" w:rsidP="00911C14">
      <w:pPr>
        <w:rPr>
          <w:rFonts w:ascii="Times New Roman" w:hAnsi="Times New Roman"/>
          <w:sz w:val="24"/>
          <w:szCs w:val="24"/>
        </w:rPr>
      </w:pPr>
      <w:r w:rsidRPr="00FA03EF">
        <w:rPr>
          <w:rFonts w:ascii="Times New Roman" w:hAnsi="Times New Roman"/>
          <w:sz w:val="24"/>
          <w:szCs w:val="24"/>
        </w:rPr>
        <w:t>Часть В.</w:t>
      </w:r>
    </w:p>
    <w:tbl>
      <w:tblPr>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3"/>
        <w:gridCol w:w="1159"/>
        <w:gridCol w:w="992"/>
        <w:gridCol w:w="992"/>
        <w:gridCol w:w="851"/>
        <w:gridCol w:w="992"/>
        <w:gridCol w:w="1417"/>
        <w:gridCol w:w="1134"/>
        <w:gridCol w:w="1560"/>
      </w:tblGrid>
      <w:tr w:rsidR="00911C14" w:rsidRPr="00FA03EF" w:rsidTr="002A38C8">
        <w:trPr>
          <w:jc w:val="center"/>
        </w:trPr>
        <w:tc>
          <w:tcPr>
            <w:tcW w:w="1643" w:type="dxa"/>
          </w:tcPr>
          <w:p w:rsidR="00911C14" w:rsidRPr="00FA03EF" w:rsidRDefault="00911C14" w:rsidP="002A38C8">
            <w:pPr>
              <w:rPr>
                <w:rFonts w:ascii="Times New Roman" w:hAnsi="Times New Roman"/>
                <w:sz w:val="24"/>
                <w:szCs w:val="24"/>
              </w:rPr>
            </w:pPr>
          </w:p>
        </w:tc>
        <w:tc>
          <w:tcPr>
            <w:tcW w:w="1159" w:type="dxa"/>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В1</w:t>
            </w:r>
          </w:p>
        </w:tc>
        <w:tc>
          <w:tcPr>
            <w:tcW w:w="992" w:type="dxa"/>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В2</w:t>
            </w:r>
          </w:p>
        </w:tc>
        <w:tc>
          <w:tcPr>
            <w:tcW w:w="992" w:type="dxa"/>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В3</w:t>
            </w:r>
          </w:p>
        </w:tc>
        <w:tc>
          <w:tcPr>
            <w:tcW w:w="851" w:type="dxa"/>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В4</w:t>
            </w:r>
          </w:p>
        </w:tc>
        <w:tc>
          <w:tcPr>
            <w:tcW w:w="992" w:type="dxa"/>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В5</w:t>
            </w:r>
          </w:p>
        </w:tc>
        <w:tc>
          <w:tcPr>
            <w:tcW w:w="1417" w:type="dxa"/>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В6</w:t>
            </w:r>
          </w:p>
        </w:tc>
        <w:tc>
          <w:tcPr>
            <w:tcW w:w="1134" w:type="dxa"/>
            <w:tcBorders>
              <w:right w:val="single" w:sz="4" w:space="0" w:color="auto"/>
            </w:tcBorders>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В7</w:t>
            </w:r>
          </w:p>
        </w:tc>
        <w:tc>
          <w:tcPr>
            <w:tcW w:w="1560" w:type="dxa"/>
            <w:tcBorders>
              <w:left w:val="single" w:sz="4" w:space="0" w:color="auto"/>
              <w:right w:val="single" w:sz="4" w:space="0" w:color="auto"/>
            </w:tcBorders>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В8</w:t>
            </w:r>
          </w:p>
        </w:tc>
      </w:tr>
      <w:tr w:rsidR="00911C14" w:rsidRPr="00FA03EF" w:rsidTr="002A38C8">
        <w:trPr>
          <w:jc w:val="center"/>
        </w:trPr>
        <w:tc>
          <w:tcPr>
            <w:tcW w:w="1643" w:type="dxa"/>
          </w:tcPr>
          <w:p w:rsidR="00911C14" w:rsidRPr="00FA03EF" w:rsidRDefault="00911C14" w:rsidP="002A38C8">
            <w:pPr>
              <w:rPr>
                <w:rFonts w:ascii="Times New Roman" w:hAnsi="Times New Roman"/>
                <w:sz w:val="24"/>
                <w:szCs w:val="24"/>
              </w:rPr>
            </w:pPr>
            <w:r w:rsidRPr="00FA03EF">
              <w:rPr>
                <w:rFonts w:ascii="Times New Roman" w:hAnsi="Times New Roman"/>
                <w:sz w:val="24"/>
                <w:szCs w:val="24"/>
              </w:rPr>
              <w:t xml:space="preserve">Справились </w:t>
            </w:r>
          </w:p>
        </w:tc>
        <w:tc>
          <w:tcPr>
            <w:tcW w:w="1159" w:type="dxa"/>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23</w:t>
            </w:r>
          </w:p>
        </w:tc>
        <w:tc>
          <w:tcPr>
            <w:tcW w:w="992" w:type="dxa"/>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19</w:t>
            </w:r>
          </w:p>
        </w:tc>
        <w:tc>
          <w:tcPr>
            <w:tcW w:w="992" w:type="dxa"/>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25</w:t>
            </w:r>
          </w:p>
        </w:tc>
        <w:tc>
          <w:tcPr>
            <w:tcW w:w="851" w:type="dxa"/>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12</w:t>
            </w:r>
          </w:p>
        </w:tc>
        <w:tc>
          <w:tcPr>
            <w:tcW w:w="992" w:type="dxa"/>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16</w:t>
            </w:r>
          </w:p>
        </w:tc>
        <w:tc>
          <w:tcPr>
            <w:tcW w:w="1417" w:type="dxa"/>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16</w:t>
            </w:r>
          </w:p>
        </w:tc>
        <w:tc>
          <w:tcPr>
            <w:tcW w:w="1134" w:type="dxa"/>
            <w:tcBorders>
              <w:right w:val="single" w:sz="4" w:space="0" w:color="auto"/>
            </w:tcBorders>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9</w:t>
            </w:r>
          </w:p>
        </w:tc>
        <w:tc>
          <w:tcPr>
            <w:tcW w:w="1560" w:type="dxa"/>
            <w:tcBorders>
              <w:left w:val="single" w:sz="4" w:space="0" w:color="auto"/>
              <w:right w:val="single" w:sz="4" w:space="0" w:color="auto"/>
            </w:tcBorders>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28</w:t>
            </w:r>
          </w:p>
        </w:tc>
      </w:tr>
      <w:tr w:rsidR="00911C14" w:rsidRPr="00FA03EF" w:rsidTr="002A38C8">
        <w:trPr>
          <w:jc w:val="center"/>
        </w:trPr>
        <w:tc>
          <w:tcPr>
            <w:tcW w:w="1643" w:type="dxa"/>
          </w:tcPr>
          <w:p w:rsidR="00911C14" w:rsidRPr="00FA03EF" w:rsidRDefault="00911C14" w:rsidP="002A38C8">
            <w:pPr>
              <w:rPr>
                <w:rFonts w:ascii="Times New Roman" w:hAnsi="Times New Roman"/>
                <w:sz w:val="24"/>
                <w:szCs w:val="24"/>
              </w:rPr>
            </w:pPr>
            <w:r w:rsidRPr="00FA03EF">
              <w:rPr>
                <w:rFonts w:ascii="Times New Roman" w:hAnsi="Times New Roman"/>
                <w:sz w:val="24"/>
                <w:szCs w:val="24"/>
              </w:rPr>
              <w:t>Частично</w:t>
            </w:r>
          </w:p>
        </w:tc>
        <w:tc>
          <w:tcPr>
            <w:tcW w:w="1159" w:type="dxa"/>
          </w:tcPr>
          <w:p w:rsidR="00911C14" w:rsidRPr="00FA03EF" w:rsidRDefault="00911C14" w:rsidP="002A38C8">
            <w:pPr>
              <w:jc w:val="center"/>
              <w:rPr>
                <w:rFonts w:ascii="Times New Roman" w:hAnsi="Times New Roman"/>
                <w:sz w:val="24"/>
                <w:szCs w:val="24"/>
              </w:rPr>
            </w:pPr>
          </w:p>
        </w:tc>
        <w:tc>
          <w:tcPr>
            <w:tcW w:w="992" w:type="dxa"/>
          </w:tcPr>
          <w:p w:rsidR="00911C14" w:rsidRPr="00FA03EF" w:rsidRDefault="00911C14" w:rsidP="002A38C8">
            <w:pPr>
              <w:jc w:val="center"/>
              <w:rPr>
                <w:rFonts w:ascii="Times New Roman" w:hAnsi="Times New Roman"/>
                <w:sz w:val="24"/>
                <w:szCs w:val="24"/>
              </w:rPr>
            </w:pPr>
          </w:p>
        </w:tc>
        <w:tc>
          <w:tcPr>
            <w:tcW w:w="992" w:type="dxa"/>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1</w:t>
            </w:r>
          </w:p>
        </w:tc>
        <w:tc>
          <w:tcPr>
            <w:tcW w:w="851" w:type="dxa"/>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16</w:t>
            </w:r>
          </w:p>
        </w:tc>
        <w:tc>
          <w:tcPr>
            <w:tcW w:w="992" w:type="dxa"/>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8</w:t>
            </w:r>
          </w:p>
        </w:tc>
        <w:tc>
          <w:tcPr>
            <w:tcW w:w="1417" w:type="dxa"/>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11</w:t>
            </w:r>
          </w:p>
        </w:tc>
        <w:tc>
          <w:tcPr>
            <w:tcW w:w="1134" w:type="dxa"/>
            <w:tcBorders>
              <w:right w:val="single" w:sz="4" w:space="0" w:color="auto"/>
            </w:tcBorders>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13</w:t>
            </w:r>
          </w:p>
        </w:tc>
        <w:tc>
          <w:tcPr>
            <w:tcW w:w="1560" w:type="dxa"/>
            <w:tcBorders>
              <w:left w:val="single" w:sz="4" w:space="0" w:color="auto"/>
              <w:right w:val="single" w:sz="4" w:space="0" w:color="auto"/>
            </w:tcBorders>
          </w:tcPr>
          <w:p w:rsidR="00911C14" w:rsidRPr="00FA03EF" w:rsidRDefault="00911C14" w:rsidP="002A38C8">
            <w:pPr>
              <w:jc w:val="center"/>
              <w:rPr>
                <w:rFonts w:ascii="Times New Roman" w:hAnsi="Times New Roman"/>
                <w:sz w:val="24"/>
                <w:szCs w:val="24"/>
              </w:rPr>
            </w:pPr>
          </w:p>
        </w:tc>
      </w:tr>
      <w:tr w:rsidR="00911C14" w:rsidRPr="00FA03EF" w:rsidTr="002A38C8">
        <w:trPr>
          <w:jc w:val="center"/>
        </w:trPr>
        <w:tc>
          <w:tcPr>
            <w:tcW w:w="1643" w:type="dxa"/>
          </w:tcPr>
          <w:p w:rsidR="00911C14" w:rsidRPr="00FA03EF" w:rsidRDefault="00911C14" w:rsidP="002A38C8">
            <w:pPr>
              <w:rPr>
                <w:rFonts w:ascii="Times New Roman" w:hAnsi="Times New Roman"/>
                <w:sz w:val="24"/>
                <w:szCs w:val="24"/>
              </w:rPr>
            </w:pPr>
            <w:r w:rsidRPr="00FA03EF">
              <w:rPr>
                <w:rFonts w:ascii="Times New Roman" w:hAnsi="Times New Roman"/>
                <w:sz w:val="24"/>
                <w:szCs w:val="24"/>
              </w:rPr>
              <w:t>Не справились</w:t>
            </w:r>
          </w:p>
        </w:tc>
        <w:tc>
          <w:tcPr>
            <w:tcW w:w="1159" w:type="dxa"/>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16</w:t>
            </w:r>
          </w:p>
        </w:tc>
        <w:tc>
          <w:tcPr>
            <w:tcW w:w="992" w:type="dxa"/>
          </w:tcPr>
          <w:p w:rsidR="00911C14" w:rsidRPr="00FA03EF" w:rsidRDefault="00911C14" w:rsidP="002A38C8">
            <w:pPr>
              <w:jc w:val="center"/>
              <w:rPr>
                <w:rFonts w:ascii="Times New Roman" w:hAnsi="Times New Roman"/>
                <w:b/>
                <w:sz w:val="24"/>
                <w:szCs w:val="24"/>
              </w:rPr>
            </w:pPr>
            <w:r w:rsidRPr="00FA03EF">
              <w:rPr>
                <w:rFonts w:ascii="Times New Roman" w:hAnsi="Times New Roman"/>
                <w:b/>
                <w:sz w:val="24"/>
                <w:szCs w:val="24"/>
              </w:rPr>
              <w:t>29</w:t>
            </w:r>
          </w:p>
        </w:tc>
        <w:tc>
          <w:tcPr>
            <w:tcW w:w="992" w:type="dxa"/>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13</w:t>
            </w:r>
          </w:p>
        </w:tc>
        <w:tc>
          <w:tcPr>
            <w:tcW w:w="851" w:type="dxa"/>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11</w:t>
            </w:r>
          </w:p>
        </w:tc>
        <w:tc>
          <w:tcPr>
            <w:tcW w:w="992" w:type="dxa"/>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15</w:t>
            </w:r>
          </w:p>
        </w:tc>
        <w:tc>
          <w:tcPr>
            <w:tcW w:w="1417" w:type="dxa"/>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12</w:t>
            </w:r>
          </w:p>
        </w:tc>
        <w:tc>
          <w:tcPr>
            <w:tcW w:w="1134" w:type="dxa"/>
            <w:tcBorders>
              <w:right w:val="single" w:sz="4" w:space="0" w:color="auto"/>
            </w:tcBorders>
          </w:tcPr>
          <w:p w:rsidR="00911C14" w:rsidRPr="00FA03EF" w:rsidRDefault="00911C14" w:rsidP="002A38C8">
            <w:pPr>
              <w:jc w:val="center"/>
              <w:rPr>
                <w:rFonts w:ascii="Times New Roman" w:hAnsi="Times New Roman"/>
                <w:b/>
                <w:sz w:val="24"/>
                <w:szCs w:val="24"/>
              </w:rPr>
            </w:pPr>
            <w:r w:rsidRPr="00FA03EF">
              <w:rPr>
                <w:rFonts w:ascii="Times New Roman" w:hAnsi="Times New Roman"/>
                <w:b/>
                <w:sz w:val="24"/>
                <w:szCs w:val="24"/>
              </w:rPr>
              <w:t>17</w:t>
            </w:r>
          </w:p>
        </w:tc>
        <w:tc>
          <w:tcPr>
            <w:tcW w:w="1560" w:type="dxa"/>
            <w:tcBorders>
              <w:left w:val="single" w:sz="4" w:space="0" w:color="auto"/>
              <w:right w:val="single" w:sz="4" w:space="0" w:color="auto"/>
            </w:tcBorders>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11</w:t>
            </w:r>
          </w:p>
        </w:tc>
      </w:tr>
    </w:tbl>
    <w:p w:rsidR="00911C14" w:rsidRPr="00FA03EF" w:rsidRDefault="00911C14" w:rsidP="00911C14">
      <w:pPr>
        <w:rPr>
          <w:rFonts w:ascii="Times New Roman" w:hAnsi="Times New Roman"/>
          <w:b/>
          <w:sz w:val="24"/>
          <w:szCs w:val="24"/>
        </w:rPr>
      </w:pPr>
      <w:r w:rsidRPr="00FA03EF">
        <w:rPr>
          <w:rFonts w:ascii="Times New Roman" w:hAnsi="Times New Roman"/>
          <w:b/>
          <w:sz w:val="24"/>
          <w:szCs w:val="24"/>
        </w:rPr>
        <w:t xml:space="preserve">Вывод: </w:t>
      </w:r>
    </w:p>
    <w:p w:rsidR="00911C14" w:rsidRPr="00FA03EF" w:rsidRDefault="00911C14" w:rsidP="00911C14">
      <w:pPr>
        <w:rPr>
          <w:rFonts w:ascii="Times New Roman" w:hAnsi="Times New Roman"/>
          <w:sz w:val="24"/>
          <w:szCs w:val="24"/>
        </w:rPr>
      </w:pPr>
      <w:r w:rsidRPr="00FA03EF">
        <w:rPr>
          <w:rFonts w:ascii="Times New Roman" w:hAnsi="Times New Roman"/>
          <w:sz w:val="24"/>
          <w:szCs w:val="24"/>
        </w:rPr>
        <w:t>1.хорошо справились с заданиями В1 (умение выявлять структурные элементы , представленные с помощью таблиц и схем.) ,В 2( умения сосотносить видовые понятия с родовыми),  В3 (</w:t>
      </w:r>
      <w:r w:rsidRPr="00FA03EF">
        <w:rPr>
          <w:rFonts w:ascii="Times New Roman" w:hAnsi="Times New Roman"/>
          <w:w w:val="92"/>
          <w:sz w:val="24"/>
          <w:szCs w:val="24"/>
        </w:rPr>
        <w:t>умения классифицировать явления путем соотнесения</w:t>
      </w:r>
      <w:r w:rsidRPr="00FA03EF">
        <w:rPr>
          <w:rFonts w:ascii="Times New Roman" w:hAnsi="Times New Roman"/>
          <w:sz w:val="24"/>
          <w:szCs w:val="24"/>
        </w:rPr>
        <w:t>), В 8 (умение выбирать обобщающее понятие).</w:t>
      </w:r>
    </w:p>
    <w:p w:rsidR="00911C14" w:rsidRPr="00FA03EF" w:rsidRDefault="00911C14" w:rsidP="00911C14">
      <w:pPr>
        <w:rPr>
          <w:rFonts w:ascii="Times New Roman" w:hAnsi="Times New Roman"/>
          <w:sz w:val="24"/>
          <w:szCs w:val="24"/>
        </w:rPr>
      </w:pPr>
      <w:r w:rsidRPr="00FA03EF">
        <w:rPr>
          <w:rFonts w:ascii="Times New Roman" w:hAnsi="Times New Roman"/>
          <w:sz w:val="24"/>
          <w:szCs w:val="24"/>
        </w:rPr>
        <w:t>2.50% на 50% примерно справились с такими заданиями как В6  (классификации и термины), В 7(элементы, признаки понятий и явленийц).</w:t>
      </w:r>
    </w:p>
    <w:p w:rsidR="00911C14" w:rsidRPr="00FA03EF" w:rsidRDefault="00911C14" w:rsidP="00911C14">
      <w:pPr>
        <w:rPr>
          <w:rFonts w:ascii="Times New Roman" w:hAnsi="Times New Roman"/>
          <w:sz w:val="24"/>
          <w:szCs w:val="24"/>
        </w:rPr>
      </w:pPr>
      <w:r w:rsidRPr="00FA03EF">
        <w:rPr>
          <w:rFonts w:ascii="Times New Roman" w:hAnsi="Times New Roman"/>
          <w:sz w:val="24"/>
          <w:szCs w:val="24"/>
        </w:rPr>
        <w:t>3. Затруднения возникли при выполнении В 4(характер высказывания) . Эти задания и вызывали затруднения в процессе подготовки к экзамену.</w:t>
      </w:r>
    </w:p>
    <w:p w:rsidR="00911C14" w:rsidRPr="00FA03EF" w:rsidRDefault="00911C14" w:rsidP="00911C14">
      <w:pPr>
        <w:rPr>
          <w:rFonts w:ascii="Times New Roman" w:hAnsi="Times New Roman"/>
          <w:b/>
          <w:sz w:val="24"/>
          <w:szCs w:val="24"/>
        </w:rPr>
      </w:pPr>
      <w:r w:rsidRPr="00FA03EF">
        <w:rPr>
          <w:rFonts w:ascii="Times New Roman" w:hAnsi="Times New Roman"/>
          <w:b/>
          <w:sz w:val="24"/>
          <w:szCs w:val="24"/>
        </w:rPr>
        <w:t>Часть 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0"/>
        <w:gridCol w:w="816"/>
        <w:gridCol w:w="910"/>
        <w:gridCol w:w="910"/>
        <w:gridCol w:w="796"/>
        <w:gridCol w:w="797"/>
        <w:gridCol w:w="910"/>
        <w:gridCol w:w="910"/>
        <w:gridCol w:w="797"/>
        <w:gridCol w:w="1125"/>
      </w:tblGrid>
      <w:tr w:rsidR="00911C14" w:rsidRPr="00FA03EF" w:rsidTr="00FA03EF">
        <w:tc>
          <w:tcPr>
            <w:tcW w:w="1642" w:type="dxa"/>
          </w:tcPr>
          <w:p w:rsidR="00911C14" w:rsidRPr="00FA03EF" w:rsidRDefault="00911C14" w:rsidP="002A38C8">
            <w:pPr>
              <w:rPr>
                <w:rFonts w:ascii="Times New Roman" w:hAnsi="Times New Roman"/>
                <w:sz w:val="24"/>
                <w:szCs w:val="24"/>
              </w:rPr>
            </w:pPr>
          </w:p>
        </w:tc>
        <w:tc>
          <w:tcPr>
            <w:tcW w:w="876" w:type="dxa"/>
          </w:tcPr>
          <w:p w:rsidR="00911C14" w:rsidRPr="00FA03EF" w:rsidRDefault="00911C14" w:rsidP="002A38C8">
            <w:pPr>
              <w:rPr>
                <w:rFonts w:ascii="Times New Roman" w:hAnsi="Times New Roman"/>
                <w:sz w:val="24"/>
                <w:szCs w:val="24"/>
              </w:rPr>
            </w:pPr>
            <w:r w:rsidRPr="00FA03EF">
              <w:rPr>
                <w:rFonts w:ascii="Times New Roman" w:hAnsi="Times New Roman"/>
                <w:sz w:val="24"/>
                <w:szCs w:val="24"/>
              </w:rPr>
              <w:t>С1-2б</w:t>
            </w:r>
          </w:p>
        </w:tc>
        <w:tc>
          <w:tcPr>
            <w:tcW w:w="992" w:type="dxa"/>
          </w:tcPr>
          <w:p w:rsidR="00911C14" w:rsidRPr="00FA03EF" w:rsidRDefault="00911C14" w:rsidP="002A38C8">
            <w:pPr>
              <w:rPr>
                <w:rFonts w:ascii="Times New Roman" w:hAnsi="Times New Roman"/>
                <w:sz w:val="24"/>
                <w:szCs w:val="24"/>
              </w:rPr>
            </w:pPr>
            <w:r w:rsidRPr="00FA03EF">
              <w:rPr>
                <w:rFonts w:ascii="Times New Roman" w:hAnsi="Times New Roman"/>
                <w:sz w:val="24"/>
                <w:szCs w:val="24"/>
              </w:rPr>
              <w:t>С2-2б.</w:t>
            </w:r>
          </w:p>
        </w:tc>
        <w:tc>
          <w:tcPr>
            <w:tcW w:w="993" w:type="dxa"/>
          </w:tcPr>
          <w:p w:rsidR="00911C14" w:rsidRPr="00FA03EF" w:rsidRDefault="00911C14" w:rsidP="002A38C8">
            <w:pPr>
              <w:rPr>
                <w:rFonts w:ascii="Times New Roman" w:hAnsi="Times New Roman"/>
                <w:sz w:val="24"/>
                <w:szCs w:val="24"/>
              </w:rPr>
            </w:pPr>
            <w:r w:rsidRPr="00FA03EF">
              <w:rPr>
                <w:rFonts w:ascii="Times New Roman" w:hAnsi="Times New Roman"/>
                <w:sz w:val="24"/>
                <w:szCs w:val="24"/>
              </w:rPr>
              <w:t>С3-3б.</w:t>
            </w:r>
          </w:p>
        </w:tc>
        <w:tc>
          <w:tcPr>
            <w:tcW w:w="850" w:type="dxa"/>
          </w:tcPr>
          <w:p w:rsidR="00911C14" w:rsidRPr="00FA03EF" w:rsidRDefault="00911C14" w:rsidP="002A38C8">
            <w:pPr>
              <w:rPr>
                <w:rFonts w:ascii="Times New Roman" w:hAnsi="Times New Roman"/>
                <w:sz w:val="24"/>
                <w:szCs w:val="24"/>
              </w:rPr>
            </w:pPr>
            <w:r w:rsidRPr="00FA03EF">
              <w:rPr>
                <w:rFonts w:ascii="Times New Roman" w:hAnsi="Times New Roman"/>
                <w:sz w:val="24"/>
                <w:szCs w:val="24"/>
              </w:rPr>
              <w:t>С4-3б</w:t>
            </w:r>
          </w:p>
        </w:tc>
        <w:tc>
          <w:tcPr>
            <w:tcW w:w="851" w:type="dxa"/>
          </w:tcPr>
          <w:p w:rsidR="00911C14" w:rsidRPr="00FA03EF" w:rsidRDefault="00911C14" w:rsidP="002A38C8">
            <w:pPr>
              <w:rPr>
                <w:rFonts w:ascii="Times New Roman" w:hAnsi="Times New Roman"/>
                <w:sz w:val="24"/>
                <w:szCs w:val="24"/>
              </w:rPr>
            </w:pPr>
            <w:r w:rsidRPr="00FA03EF">
              <w:rPr>
                <w:rFonts w:ascii="Times New Roman" w:hAnsi="Times New Roman"/>
                <w:sz w:val="24"/>
                <w:szCs w:val="24"/>
              </w:rPr>
              <w:t>С5-3б</w:t>
            </w:r>
          </w:p>
        </w:tc>
        <w:tc>
          <w:tcPr>
            <w:tcW w:w="992" w:type="dxa"/>
          </w:tcPr>
          <w:p w:rsidR="00911C14" w:rsidRPr="00FA03EF" w:rsidRDefault="00911C14" w:rsidP="002A38C8">
            <w:pPr>
              <w:rPr>
                <w:rFonts w:ascii="Times New Roman" w:hAnsi="Times New Roman"/>
                <w:sz w:val="24"/>
                <w:szCs w:val="24"/>
              </w:rPr>
            </w:pPr>
            <w:r w:rsidRPr="00FA03EF">
              <w:rPr>
                <w:rFonts w:ascii="Times New Roman" w:hAnsi="Times New Roman"/>
                <w:sz w:val="24"/>
                <w:szCs w:val="24"/>
              </w:rPr>
              <w:t>С6-3б</w:t>
            </w:r>
          </w:p>
        </w:tc>
        <w:tc>
          <w:tcPr>
            <w:tcW w:w="992" w:type="dxa"/>
            <w:tcBorders>
              <w:right w:val="single" w:sz="4" w:space="0" w:color="auto"/>
            </w:tcBorders>
          </w:tcPr>
          <w:p w:rsidR="00911C14" w:rsidRPr="00FA03EF" w:rsidRDefault="00911C14" w:rsidP="002A38C8">
            <w:pPr>
              <w:rPr>
                <w:rFonts w:ascii="Times New Roman" w:hAnsi="Times New Roman"/>
                <w:sz w:val="24"/>
                <w:szCs w:val="24"/>
              </w:rPr>
            </w:pPr>
            <w:r w:rsidRPr="00FA03EF">
              <w:rPr>
                <w:rFonts w:ascii="Times New Roman" w:hAnsi="Times New Roman"/>
                <w:sz w:val="24"/>
                <w:szCs w:val="24"/>
              </w:rPr>
              <w:t>С7-3б</w:t>
            </w:r>
          </w:p>
        </w:tc>
        <w:tc>
          <w:tcPr>
            <w:tcW w:w="851" w:type="dxa"/>
            <w:tcBorders>
              <w:left w:val="single" w:sz="4" w:space="0" w:color="auto"/>
              <w:right w:val="single" w:sz="4" w:space="0" w:color="auto"/>
            </w:tcBorders>
          </w:tcPr>
          <w:p w:rsidR="00911C14" w:rsidRPr="00FA03EF" w:rsidRDefault="00911C14" w:rsidP="002A38C8">
            <w:pPr>
              <w:rPr>
                <w:rFonts w:ascii="Times New Roman" w:hAnsi="Times New Roman"/>
                <w:sz w:val="24"/>
                <w:szCs w:val="24"/>
              </w:rPr>
            </w:pPr>
            <w:r w:rsidRPr="00FA03EF">
              <w:rPr>
                <w:rFonts w:ascii="Times New Roman" w:hAnsi="Times New Roman"/>
                <w:sz w:val="24"/>
                <w:szCs w:val="24"/>
              </w:rPr>
              <w:t>С8-3</w:t>
            </w:r>
          </w:p>
        </w:tc>
        <w:tc>
          <w:tcPr>
            <w:tcW w:w="1275" w:type="dxa"/>
            <w:tcBorders>
              <w:left w:val="single" w:sz="4" w:space="0" w:color="auto"/>
              <w:right w:val="single" w:sz="4" w:space="0" w:color="auto"/>
            </w:tcBorders>
          </w:tcPr>
          <w:p w:rsidR="00911C14" w:rsidRPr="00FA03EF" w:rsidRDefault="00911C14" w:rsidP="002A38C8">
            <w:pPr>
              <w:rPr>
                <w:rFonts w:ascii="Times New Roman" w:hAnsi="Times New Roman"/>
                <w:sz w:val="24"/>
                <w:szCs w:val="24"/>
              </w:rPr>
            </w:pPr>
            <w:r w:rsidRPr="00FA03EF">
              <w:rPr>
                <w:rFonts w:ascii="Times New Roman" w:hAnsi="Times New Roman"/>
                <w:sz w:val="24"/>
                <w:szCs w:val="24"/>
              </w:rPr>
              <w:t>С- 9 – 5б.</w:t>
            </w:r>
          </w:p>
        </w:tc>
      </w:tr>
      <w:tr w:rsidR="00911C14" w:rsidRPr="00FA03EF" w:rsidTr="00FA03EF">
        <w:tc>
          <w:tcPr>
            <w:tcW w:w="1642" w:type="dxa"/>
          </w:tcPr>
          <w:p w:rsidR="00911C14" w:rsidRPr="00FA03EF" w:rsidRDefault="00911C14" w:rsidP="002A38C8">
            <w:pPr>
              <w:rPr>
                <w:rFonts w:ascii="Times New Roman" w:hAnsi="Times New Roman"/>
                <w:sz w:val="24"/>
                <w:szCs w:val="24"/>
              </w:rPr>
            </w:pPr>
            <w:r w:rsidRPr="00FA03EF">
              <w:rPr>
                <w:rFonts w:ascii="Times New Roman" w:hAnsi="Times New Roman"/>
                <w:sz w:val="24"/>
                <w:szCs w:val="24"/>
              </w:rPr>
              <w:t xml:space="preserve">Справились </w:t>
            </w:r>
          </w:p>
        </w:tc>
        <w:tc>
          <w:tcPr>
            <w:tcW w:w="876" w:type="dxa"/>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20</w:t>
            </w:r>
          </w:p>
        </w:tc>
        <w:tc>
          <w:tcPr>
            <w:tcW w:w="992" w:type="dxa"/>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22</w:t>
            </w:r>
          </w:p>
        </w:tc>
        <w:tc>
          <w:tcPr>
            <w:tcW w:w="993" w:type="dxa"/>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8</w:t>
            </w:r>
          </w:p>
        </w:tc>
        <w:tc>
          <w:tcPr>
            <w:tcW w:w="850" w:type="dxa"/>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2</w:t>
            </w:r>
          </w:p>
        </w:tc>
        <w:tc>
          <w:tcPr>
            <w:tcW w:w="851" w:type="dxa"/>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5</w:t>
            </w:r>
          </w:p>
        </w:tc>
        <w:tc>
          <w:tcPr>
            <w:tcW w:w="992" w:type="dxa"/>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9</w:t>
            </w:r>
          </w:p>
        </w:tc>
        <w:tc>
          <w:tcPr>
            <w:tcW w:w="992" w:type="dxa"/>
            <w:tcBorders>
              <w:right w:val="single" w:sz="4" w:space="0" w:color="auto"/>
            </w:tcBorders>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3</w:t>
            </w:r>
          </w:p>
        </w:tc>
        <w:tc>
          <w:tcPr>
            <w:tcW w:w="851" w:type="dxa"/>
            <w:tcBorders>
              <w:left w:val="single" w:sz="4" w:space="0" w:color="auto"/>
              <w:right w:val="single" w:sz="4" w:space="0" w:color="auto"/>
            </w:tcBorders>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1</w:t>
            </w:r>
          </w:p>
        </w:tc>
        <w:tc>
          <w:tcPr>
            <w:tcW w:w="1275" w:type="dxa"/>
            <w:tcBorders>
              <w:left w:val="single" w:sz="4" w:space="0" w:color="auto"/>
              <w:right w:val="single" w:sz="4" w:space="0" w:color="auto"/>
            </w:tcBorders>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3</w:t>
            </w:r>
          </w:p>
        </w:tc>
      </w:tr>
      <w:tr w:rsidR="00911C14" w:rsidRPr="00FA03EF" w:rsidTr="00FA03EF">
        <w:tc>
          <w:tcPr>
            <w:tcW w:w="1642" w:type="dxa"/>
          </w:tcPr>
          <w:p w:rsidR="00911C14" w:rsidRPr="00FA03EF" w:rsidRDefault="00911C14" w:rsidP="002A38C8">
            <w:pPr>
              <w:rPr>
                <w:rFonts w:ascii="Times New Roman" w:hAnsi="Times New Roman"/>
                <w:sz w:val="24"/>
                <w:szCs w:val="24"/>
              </w:rPr>
            </w:pPr>
            <w:r w:rsidRPr="00FA03EF">
              <w:rPr>
                <w:rFonts w:ascii="Times New Roman" w:hAnsi="Times New Roman"/>
                <w:sz w:val="24"/>
                <w:szCs w:val="24"/>
              </w:rPr>
              <w:t>Частично</w:t>
            </w:r>
          </w:p>
        </w:tc>
        <w:tc>
          <w:tcPr>
            <w:tcW w:w="876" w:type="dxa"/>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19</w:t>
            </w:r>
          </w:p>
        </w:tc>
        <w:tc>
          <w:tcPr>
            <w:tcW w:w="992" w:type="dxa"/>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13</w:t>
            </w:r>
          </w:p>
        </w:tc>
        <w:tc>
          <w:tcPr>
            <w:tcW w:w="993" w:type="dxa"/>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18</w:t>
            </w:r>
          </w:p>
        </w:tc>
        <w:tc>
          <w:tcPr>
            <w:tcW w:w="850" w:type="dxa"/>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22</w:t>
            </w:r>
          </w:p>
        </w:tc>
        <w:tc>
          <w:tcPr>
            <w:tcW w:w="851" w:type="dxa"/>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20</w:t>
            </w:r>
          </w:p>
        </w:tc>
        <w:tc>
          <w:tcPr>
            <w:tcW w:w="992" w:type="dxa"/>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10</w:t>
            </w:r>
          </w:p>
        </w:tc>
        <w:tc>
          <w:tcPr>
            <w:tcW w:w="992" w:type="dxa"/>
            <w:tcBorders>
              <w:right w:val="single" w:sz="4" w:space="0" w:color="auto"/>
            </w:tcBorders>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19</w:t>
            </w:r>
          </w:p>
        </w:tc>
        <w:tc>
          <w:tcPr>
            <w:tcW w:w="851" w:type="dxa"/>
            <w:tcBorders>
              <w:left w:val="single" w:sz="4" w:space="0" w:color="auto"/>
              <w:right w:val="single" w:sz="4" w:space="0" w:color="auto"/>
            </w:tcBorders>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15</w:t>
            </w:r>
          </w:p>
        </w:tc>
        <w:tc>
          <w:tcPr>
            <w:tcW w:w="1275" w:type="dxa"/>
            <w:tcBorders>
              <w:left w:val="single" w:sz="4" w:space="0" w:color="auto"/>
              <w:right w:val="single" w:sz="4" w:space="0" w:color="auto"/>
            </w:tcBorders>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23</w:t>
            </w:r>
          </w:p>
        </w:tc>
      </w:tr>
      <w:tr w:rsidR="00911C14" w:rsidRPr="00FA03EF" w:rsidTr="00FA03EF">
        <w:tc>
          <w:tcPr>
            <w:tcW w:w="1642" w:type="dxa"/>
          </w:tcPr>
          <w:p w:rsidR="00911C14" w:rsidRPr="00FA03EF" w:rsidRDefault="00911C14" w:rsidP="002A38C8">
            <w:pPr>
              <w:rPr>
                <w:rFonts w:ascii="Times New Roman" w:hAnsi="Times New Roman"/>
                <w:sz w:val="24"/>
                <w:szCs w:val="24"/>
              </w:rPr>
            </w:pPr>
            <w:r w:rsidRPr="00FA03EF">
              <w:rPr>
                <w:rFonts w:ascii="Times New Roman" w:hAnsi="Times New Roman"/>
                <w:sz w:val="24"/>
                <w:szCs w:val="24"/>
              </w:rPr>
              <w:t>Не справились</w:t>
            </w:r>
          </w:p>
        </w:tc>
        <w:tc>
          <w:tcPr>
            <w:tcW w:w="876" w:type="dxa"/>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0</w:t>
            </w:r>
          </w:p>
        </w:tc>
        <w:tc>
          <w:tcPr>
            <w:tcW w:w="992" w:type="dxa"/>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4</w:t>
            </w:r>
          </w:p>
        </w:tc>
        <w:tc>
          <w:tcPr>
            <w:tcW w:w="993" w:type="dxa"/>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13</w:t>
            </w:r>
          </w:p>
        </w:tc>
        <w:tc>
          <w:tcPr>
            <w:tcW w:w="850" w:type="dxa"/>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15</w:t>
            </w:r>
          </w:p>
        </w:tc>
        <w:tc>
          <w:tcPr>
            <w:tcW w:w="851" w:type="dxa"/>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14</w:t>
            </w:r>
          </w:p>
        </w:tc>
        <w:tc>
          <w:tcPr>
            <w:tcW w:w="992" w:type="dxa"/>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20</w:t>
            </w:r>
          </w:p>
        </w:tc>
        <w:tc>
          <w:tcPr>
            <w:tcW w:w="992" w:type="dxa"/>
            <w:tcBorders>
              <w:right w:val="single" w:sz="4" w:space="0" w:color="auto"/>
            </w:tcBorders>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17</w:t>
            </w:r>
          </w:p>
        </w:tc>
        <w:tc>
          <w:tcPr>
            <w:tcW w:w="851" w:type="dxa"/>
            <w:tcBorders>
              <w:left w:val="single" w:sz="4" w:space="0" w:color="auto"/>
              <w:right w:val="single" w:sz="4" w:space="0" w:color="auto"/>
            </w:tcBorders>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23</w:t>
            </w:r>
          </w:p>
        </w:tc>
        <w:tc>
          <w:tcPr>
            <w:tcW w:w="1275" w:type="dxa"/>
            <w:tcBorders>
              <w:left w:val="single" w:sz="4" w:space="0" w:color="auto"/>
              <w:right w:val="single" w:sz="4" w:space="0" w:color="auto"/>
            </w:tcBorders>
          </w:tcPr>
          <w:p w:rsidR="00911C14" w:rsidRPr="00FA03EF" w:rsidRDefault="00911C14" w:rsidP="002A38C8">
            <w:pPr>
              <w:jc w:val="center"/>
              <w:rPr>
                <w:rFonts w:ascii="Times New Roman" w:hAnsi="Times New Roman"/>
                <w:sz w:val="24"/>
                <w:szCs w:val="24"/>
              </w:rPr>
            </w:pPr>
            <w:r w:rsidRPr="00FA03EF">
              <w:rPr>
                <w:rFonts w:ascii="Times New Roman" w:hAnsi="Times New Roman"/>
                <w:sz w:val="24"/>
                <w:szCs w:val="24"/>
              </w:rPr>
              <w:t>13</w:t>
            </w:r>
          </w:p>
        </w:tc>
      </w:tr>
    </w:tbl>
    <w:p w:rsidR="00911C14" w:rsidRPr="00FA03EF" w:rsidRDefault="00911C14" w:rsidP="00911C14">
      <w:pPr>
        <w:rPr>
          <w:rFonts w:ascii="Times New Roman" w:hAnsi="Times New Roman"/>
          <w:b/>
          <w:sz w:val="24"/>
          <w:szCs w:val="24"/>
        </w:rPr>
      </w:pPr>
      <w:r w:rsidRPr="00FA03EF">
        <w:rPr>
          <w:rFonts w:ascii="Times New Roman" w:hAnsi="Times New Roman"/>
          <w:b/>
          <w:sz w:val="24"/>
          <w:szCs w:val="24"/>
        </w:rPr>
        <w:t>Вывод:</w:t>
      </w:r>
    </w:p>
    <w:p w:rsidR="00911C14" w:rsidRPr="00FA03EF" w:rsidRDefault="00911C14" w:rsidP="00911C14">
      <w:pPr>
        <w:rPr>
          <w:rFonts w:ascii="Times New Roman" w:hAnsi="Times New Roman"/>
          <w:sz w:val="24"/>
          <w:szCs w:val="24"/>
        </w:rPr>
      </w:pPr>
      <w:r w:rsidRPr="00FA03EF">
        <w:rPr>
          <w:rFonts w:ascii="Times New Roman" w:hAnsi="Times New Roman"/>
          <w:sz w:val="24"/>
          <w:szCs w:val="24"/>
        </w:rPr>
        <w:t xml:space="preserve">      В части С больше половины справились с заданием С1 и С2 – работа с текстом.</w:t>
      </w:r>
    </w:p>
    <w:p w:rsidR="00911C14" w:rsidRPr="00FA03EF" w:rsidRDefault="00911C14" w:rsidP="00911C14">
      <w:pPr>
        <w:widowControl w:val="0"/>
        <w:overflowPunct w:val="0"/>
        <w:autoSpaceDE w:val="0"/>
        <w:autoSpaceDN w:val="0"/>
        <w:adjustRightInd w:val="0"/>
        <w:ind w:left="20" w:right="20" w:firstLine="427"/>
        <w:jc w:val="both"/>
        <w:rPr>
          <w:rFonts w:ascii="Times New Roman" w:hAnsi="Times New Roman"/>
          <w:sz w:val="24"/>
          <w:szCs w:val="24"/>
        </w:rPr>
      </w:pPr>
      <w:r w:rsidRPr="00FA03EF">
        <w:rPr>
          <w:rFonts w:ascii="Times New Roman" w:hAnsi="Times New Roman"/>
          <w:sz w:val="24"/>
          <w:szCs w:val="24"/>
        </w:rPr>
        <w:t>Особые затруднения у учащихся вызвали задания части С6 (приведения примеров или раскрытия какого-либо теоретического положения (понятия) на конкретном примере), С7(задача, содержащая условие в виде проблемной ситуации или высказывания, и вопросы (предписания) к ним), С8 (составления сложного плана развернутого ответа по конкретной теме / проблеме обществоведческого курса).</w:t>
      </w:r>
    </w:p>
    <w:p w:rsidR="00911C14" w:rsidRPr="00FA03EF" w:rsidRDefault="00911C14" w:rsidP="00911C14">
      <w:pPr>
        <w:rPr>
          <w:rFonts w:ascii="Times New Roman" w:hAnsi="Times New Roman"/>
          <w:sz w:val="24"/>
          <w:szCs w:val="24"/>
        </w:rPr>
      </w:pPr>
      <w:r w:rsidRPr="00FA03EF">
        <w:rPr>
          <w:rFonts w:ascii="Times New Roman" w:hAnsi="Times New Roman"/>
          <w:sz w:val="24"/>
          <w:szCs w:val="24"/>
        </w:rPr>
        <w:t xml:space="preserve">     В целом, анализ части С позволяет сказать, что большинство учащихся приступили к выполнению части С, и частично практически все задания выполняли.</w:t>
      </w:r>
    </w:p>
    <w:p w:rsidR="00911C14" w:rsidRPr="00FA03EF" w:rsidRDefault="00911C14" w:rsidP="00911C14">
      <w:pPr>
        <w:rPr>
          <w:rFonts w:ascii="Times New Roman" w:hAnsi="Times New Roman"/>
          <w:sz w:val="24"/>
          <w:szCs w:val="24"/>
        </w:rPr>
      </w:pPr>
      <w:r w:rsidRPr="00FA03EF">
        <w:rPr>
          <w:rFonts w:ascii="Times New Roman" w:hAnsi="Times New Roman"/>
          <w:sz w:val="24"/>
          <w:szCs w:val="24"/>
        </w:rPr>
        <w:t>Эссе писали 14 из 21 человека. Но максимальный балл никто не получил. У большинства за эссе от 2-х до 3- баллов.</w:t>
      </w:r>
    </w:p>
    <w:p w:rsidR="00911C14" w:rsidRPr="00FA03EF" w:rsidRDefault="00911C14" w:rsidP="00911C14">
      <w:pPr>
        <w:rPr>
          <w:rFonts w:ascii="Times New Roman" w:hAnsi="Times New Roman"/>
          <w:b/>
          <w:sz w:val="24"/>
          <w:szCs w:val="24"/>
        </w:rPr>
      </w:pPr>
    </w:p>
    <w:p w:rsidR="00911C14" w:rsidRPr="00FA03EF" w:rsidRDefault="00911C14" w:rsidP="00911C14">
      <w:pPr>
        <w:rPr>
          <w:rFonts w:ascii="Times New Roman" w:hAnsi="Times New Roman"/>
          <w:b/>
          <w:sz w:val="24"/>
          <w:szCs w:val="24"/>
        </w:rPr>
      </w:pPr>
      <w:r w:rsidRPr="00FA03EF">
        <w:rPr>
          <w:rFonts w:ascii="Times New Roman" w:hAnsi="Times New Roman"/>
          <w:b/>
          <w:sz w:val="24"/>
          <w:szCs w:val="24"/>
        </w:rPr>
        <w:t xml:space="preserve">Вывод: </w:t>
      </w:r>
    </w:p>
    <w:p w:rsidR="00911C14" w:rsidRPr="00FA03EF" w:rsidRDefault="00911C14" w:rsidP="00911C14">
      <w:pPr>
        <w:rPr>
          <w:rFonts w:ascii="Times New Roman" w:hAnsi="Times New Roman"/>
          <w:sz w:val="24"/>
          <w:szCs w:val="24"/>
        </w:rPr>
      </w:pPr>
      <w:r w:rsidRPr="00FA03EF">
        <w:rPr>
          <w:rFonts w:ascii="Times New Roman" w:hAnsi="Times New Roman"/>
          <w:sz w:val="24"/>
          <w:szCs w:val="24"/>
        </w:rPr>
        <w:t xml:space="preserve">1. Надо обратить внимание на работу с частью С (полностью) и заданиями В5 и В6. </w:t>
      </w:r>
    </w:p>
    <w:p w:rsidR="00911C14" w:rsidRPr="00FA03EF" w:rsidRDefault="00911C14" w:rsidP="00911C14">
      <w:pPr>
        <w:rPr>
          <w:rFonts w:ascii="Times New Roman" w:hAnsi="Times New Roman"/>
          <w:sz w:val="24"/>
          <w:szCs w:val="24"/>
        </w:rPr>
      </w:pPr>
      <w:r w:rsidRPr="00FA03EF">
        <w:rPr>
          <w:rFonts w:ascii="Times New Roman" w:hAnsi="Times New Roman"/>
          <w:sz w:val="24"/>
          <w:szCs w:val="24"/>
        </w:rPr>
        <w:lastRenderedPageBreak/>
        <w:t>2. Глубже выстраивать связь практики и теоретических знаний.</w:t>
      </w:r>
    </w:p>
    <w:p w:rsidR="00911C14" w:rsidRPr="00FA03EF" w:rsidRDefault="00911C14" w:rsidP="00911C14">
      <w:pPr>
        <w:rPr>
          <w:rFonts w:ascii="Times New Roman" w:hAnsi="Times New Roman"/>
          <w:sz w:val="24"/>
          <w:szCs w:val="24"/>
        </w:rPr>
      </w:pPr>
      <w:r w:rsidRPr="00FA03EF">
        <w:rPr>
          <w:rFonts w:ascii="Times New Roman" w:hAnsi="Times New Roman"/>
          <w:sz w:val="24"/>
          <w:szCs w:val="24"/>
        </w:rPr>
        <w:t>3. Обратить внимание на умение составлять план (С8).</w:t>
      </w:r>
    </w:p>
    <w:p w:rsidR="00911C14" w:rsidRPr="00FA03EF" w:rsidRDefault="00911C14" w:rsidP="00911C14">
      <w:pPr>
        <w:rPr>
          <w:rFonts w:ascii="Times New Roman" w:hAnsi="Times New Roman"/>
          <w:sz w:val="24"/>
          <w:szCs w:val="24"/>
        </w:rPr>
      </w:pPr>
      <w:r w:rsidRPr="00FA03EF">
        <w:rPr>
          <w:rFonts w:ascii="Times New Roman" w:hAnsi="Times New Roman"/>
          <w:sz w:val="24"/>
          <w:szCs w:val="24"/>
        </w:rPr>
        <w:t>4. Необходимо разработать систему зачётов в старшей школе по обществознанию.</w:t>
      </w:r>
    </w:p>
    <w:p w:rsidR="00911C14" w:rsidRPr="00FA03EF" w:rsidRDefault="00911C14" w:rsidP="00911C14">
      <w:pPr>
        <w:rPr>
          <w:rFonts w:ascii="Times New Roman" w:hAnsi="Times New Roman"/>
          <w:sz w:val="24"/>
          <w:szCs w:val="24"/>
        </w:rPr>
      </w:pPr>
      <w:r w:rsidRPr="00FA03EF">
        <w:rPr>
          <w:rFonts w:ascii="Times New Roman" w:hAnsi="Times New Roman"/>
          <w:sz w:val="24"/>
          <w:szCs w:val="24"/>
        </w:rPr>
        <w:t>5. Акцент в работе  надо делать на сильных учащихся.</w:t>
      </w:r>
    </w:p>
    <w:p w:rsidR="00911C14" w:rsidRPr="00FA03EF" w:rsidRDefault="00911C14" w:rsidP="00911C14">
      <w:pPr>
        <w:rPr>
          <w:rFonts w:ascii="Times New Roman" w:hAnsi="Times New Roman"/>
          <w:sz w:val="24"/>
          <w:szCs w:val="24"/>
        </w:rPr>
      </w:pPr>
      <w:r w:rsidRPr="00FA03EF">
        <w:rPr>
          <w:rFonts w:ascii="Times New Roman" w:hAnsi="Times New Roman"/>
          <w:sz w:val="24"/>
          <w:szCs w:val="24"/>
        </w:rPr>
        <w:t>6. Пересмотреть составляющие домашнего задания.</w:t>
      </w:r>
    </w:p>
    <w:p w:rsidR="00911C14" w:rsidRPr="00FA03EF" w:rsidRDefault="00911C14" w:rsidP="00911C14">
      <w:pPr>
        <w:rPr>
          <w:rFonts w:ascii="Times New Roman" w:hAnsi="Times New Roman"/>
          <w:sz w:val="24"/>
          <w:szCs w:val="24"/>
        </w:rPr>
      </w:pPr>
      <w:r w:rsidRPr="00FA03EF">
        <w:rPr>
          <w:rFonts w:ascii="Times New Roman" w:hAnsi="Times New Roman"/>
          <w:sz w:val="24"/>
          <w:szCs w:val="24"/>
        </w:rPr>
        <w:t xml:space="preserve">7. Совместно необходимо выстроить систему профильной работы в старшей школе, основанной на взаимодействии </w:t>
      </w:r>
      <w:r w:rsidRPr="00FA03EF">
        <w:rPr>
          <w:rFonts w:ascii="Times New Roman" w:hAnsi="Times New Roman"/>
          <w:b/>
          <w:sz w:val="24"/>
          <w:szCs w:val="24"/>
        </w:rPr>
        <w:t xml:space="preserve">учителей, классных руководителей, администрации, родителей и учащихся. </w:t>
      </w:r>
      <w:r w:rsidRPr="00FA03EF">
        <w:rPr>
          <w:rFonts w:ascii="Times New Roman" w:hAnsi="Times New Roman"/>
          <w:sz w:val="24"/>
          <w:szCs w:val="24"/>
        </w:rPr>
        <w:t>Систему набора, контроля и отчисления из профиля.</w:t>
      </w:r>
    </w:p>
    <w:p w:rsidR="00911C14" w:rsidRPr="00FA03EF" w:rsidRDefault="00911C14" w:rsidP="00EE46CD">
      <w:pPr>
        <w:rPr>
          <w:rFonts w:ascii="Times New Roman" w:hAnsi="Times New Roman"/>
          <w:sz w:val="24"/>
          <w:szCs w:val="24"/>
        </w:rPr>
      </w:pPr>
    </w:p>
    <w:p w:rsidR="002A38C8" w:rsidRPr="00FA03EF" w:rsidRDefault="002A38C8" w:rsidP="00EE46CD">
      <w:pPr>
        <w:rPr>
          <w:rFonts w:ascii="Times New Roman" w:hAnsi="Times New Roman"/>
          <w:b/>
          <w:i/>
          <w:sz w:val="24"/>
          <w:szCs w:val="24"/>
        </w:rPr>
      </w:pPr>
      <w:r w:rsidRPr="00FA03EF">
        <w:rPr>
          <w:rFonts w:ascii="Times New Roman" w:hAnsi="Times New Roman"/>
          <w:b/>
          <w:i/>
          <w:sz w:val="24"/>
          <w:szCs w:val="24"/>
        </w:rPr>
        <w:t>История</w:t>
      </w:r>
    </w:p>
    <w:p w:rsidR="002A38C8" w:rsidRPr="00FA03EF" w:rsidRDefault="00BD5EC4" w:rsidP="002A38C8">
      <w:pPr>
        <w:rPr>
          <w:rFonts w:ascii="Times New Roman" w:hAnsi="Times New Roman"/>
          <w:sz w:val="24"/>
          <w:szCs w:val="24"/>
        </w:rPr>
      </w:pPr>
      <w:r>
        <w:rPr>
          <w:rFonts w:ascii="Times New Roman" w:hAnsi="Times New Roman"/>
          <w:sz w:val="24"/>
          <w:szCs w:val="24"/>
        </w:rPr>
        <w:t>Срав</w:t>
      </w:r>
      <w:r w:rsidR="002A38C8" w:rsidRPr="00FA03EF">
        <w:rPr>
          <w:rFonts w:ascii="Times New Roman" w:hAnsi="Times New Roman"/>
          <w:sz w:val="24"/>
          <w:szCs w:val="24"/>
        </w:rPr>
        <w:t>нительные данные по краю, району и школе.</w:t>
      </w:r>
    </w:p>
    <w:p w:rsidR="002A38C8" w:rsidRPr="00FA03EF" w:rsidRDefault="002A38C8" w:rsidP="002A38C8">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8"/>
        <w:gridCol w:w="1793"/>
        <w:gridCol w:w="1360"/>
        <w:gridCol w:w="1807"/>
        <w:gridCol w:w="1848"/>
        <w:gridCol w:w="1575"/>
      </w:tblGrid>
      <w:tr w:rsidR="002A38C8" w:rsidRPr="00FA03EF" w:rsidTr="002A38C8">
        <w:trPr>
          <w:trHeight w:val="633"/>
        </w:trPr>
        <w:tc>
          <w:tcPr>
            <w:tcW w:w="1242" w:type="dxa"/>
            <w:vMerge w:val="restart"/>
            <w:tcBorders>
              <w:top w:val="single" w:sz="4" w:space="0" w:color="000000"/>
              <w:left w:val="single" w:sz="4" w:space="0" w:color="000000"/>
              <w:bottom w:val="single" w:sz="4" w:space="0" w:color="000000"/>
              <w:right w:val="single" w:sz="4" w:space="0" w:color="000000"/>
            </w:tcBorders>
            <w:hideMark/>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Всего сдавали в районе:</w:t>
            </w:r>
          </w:p>
        </w:tc>
        <w:tc>
          <w:tcPr>
            <w:tcW w:w="1850" w:type="dxa"/>
            <w:vMerge w:val="restart"/>
            <w:tcBorders>
              <w:top w:val="single" w:sz="4" w:space="0" w:color="000000"/>
              <w:left w:val="single" w:sz="4" w:space="0" w:color="000000"/>
              <w:bottom w:val="single" w:sz="4" w:space="0" w:color="000000"/>
              <w:right w:val="single" w:sz="4" w:space="0" w:color="000000"/>
            </w:tcBorders>
            <w:hideMark/>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Выпускников в районе:</w:t>
            </w:r>
          </w:p>
        </w:tc>
        <w:tc>
          <w:tcPr>
            <w:tcW w:w="1522" w:type="dxa"/>
            <w:vMerge w:val="restart"/>
            <w:tcBorders>
              <w:top w:val="single" w:sz="4" w:space="0" w:color="000000"/>
              <w:left w:val="single" w:sz="4" w:space="0" w:color="000000"/>
              <w:bottom w:val="single" w:sz="4" w:space="0" w:color="000000"/>
              <w:right w:val="single" w:sz="4" w:space="0" w:color="000000"/>
            </w:tcBorders>
            <w:hideMark/>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В школе № 1:</w:t>
            </w:r>
          </w:p>
        </w:tc>
        <w:tc>
          <w:tcPr>
            <w:tcW w:w="6068" w:type="dxa"/>
            <w:gridSpan w:val="3"/>
            <w:tcBorders>
              <w:top w:val="single" w:sz="4" w:space="0" w:color="000000"/>
              <w:left w:val="single" w:sz="4" w:space="0" w:color="000000"/>
              <w:bottom w:val="single" w:sz="4" w:space="0" w:color="auto"/>
              <w:right w:val="single" w:sz="4" w:space="0" w:color="000000"/>
            </w:tcBorders>
            <w:hideMark/>
          </w:tcPr>
          <w:p w:rsidR="002A38C8" w:rsidRPr="00FA03EF" w:rsidRDefault="002A38C8" w:rsidP="002A38C8">
            <w:pPr>
              <w:jc w:val="center"/>
              <w:rPr>
                <w:rFonts w:ascii="Times New Roman" w:hAnsi="Times New Roman"/>
                <w:sz w:val="24"/>
                <w:szCs w:val="24"/>
              </w:rPr>
            </w:pPr>
            <w:r w:rsidRPr="00FA03EF">
              <w:rPr>
                <w:rFonts w:ascii="Times New Roman" w:hAnsi="Times New Roman"/>
                <w:sz w:val="24"/>
                <w:szCs w:val="24"/>
              </w:rPr>
              <w:t>Средний балл:</w:t>
            </w:r>
          </w:p>
        </w:tc>
      </w:tr>
      <w:tr w:rsidR="002A38C8" w:rsidRPr="00FA03EF" w:rsidTr="002A38C8">
        <w:trPr>
          <w:trHeight w:val="3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38C8" w:rsidRPr="00FA03EF" w:rsidRDefault="002A38C8" w:rsidP="002A38C8">
            <w:pPr>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38C8" w:rsidRPr="00FA03EF" w:rsidRDefault="002A38C8" w:rsidP="002A38C8">
            <w:pPr>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38C8" w:rsidRPr="00FA03EF" w:rsidRDefault="002A38C8" w:rsidP="002A38C8">
            <w:pPr>
              <w:rPr>
                <w:rFonts w:ascii="Times New Roman" w:hAnsi="Times New Roman"/>
                <w:sz w:val="24"/>
                <w:szCs w:val="24"/>
              </w:rPr>
            </w:pPr>
          </w:p>
        </w:tc>
        <w:tc>
          <w:tcPr>
            <w:tcW w:w="2157" w:type="dxa"/>
            <w:tcBorders>
              <w:top w:val="single" w:sz="4" w:space="0" w:color="auto"/>
              <w:left w:val="single" w:sz="4" w:space="0" w:color="000000"/>
              <w:bottom w:val="single" w:sz="4" w:space="0" w:color="000000"/>
              <w:right w:val="single" w:sz="4" w:space="0" w:color="000000"/>
            </w:tcBorders>
            <w:hideMark/>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В крае:</w:t>
            </w:r>
          </w:p>
        </w:tc>
        <w:tc>
          <w:tcPr>
            <w:tcW w:w="2126" w:type="dxa"/>
            <w:tcBorders>
              <w:top w:val="single" w:sz="4" w:space="0" w:color="auto"/>
              <w:left w:val="single" w:sz="4" w:space="0" w:color="000000"/>
              <w:bottom w:val="single" w:sz="4" w:space="0" w:color="000000"/>
              <w:right w:val="single" w:sz="4" w:space="0" w:color="000000"/>
            </w:tcBorders>
            <w:hideMark/>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В районе:</w:t>
            </w:r>
          </w:p>
        </w:tc>
        <w:tc>
          <w:tcPr>
            <w:tcW w:w="1785" w:type="dxa"/>
            <w:tcBorders>
              <w:top w:val="single" w:sz="4" w:space="0" w:color="auto"/>
              <w:left w:val="single" w:sz="4" w:space="0" w:color="000000"/>
              <w:bottom w:val="single" w:sz="4" w:space="0" w:color="000000"/>
              <w:right w:val="single" w:sz="4" w:space="0" w:color="000000"/>
            </w:tcBorders>
            <w:hideMark/>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В школе:</w:t>
            </w:r>
          </w:p>
        </w:tc>
      </w:tr>
      <w:tr w:rsidR="002A38C8" w:rsidRPr="00FA03EF" w:rsidTr="002A38C8">
        <w:tc>
          <w:tcPr>
            <w:tcW w:w="1242" w:type="dxa"/>
            <w:tcBorders>
              <w:top w:val="single" w:sz="4" w:space="0" w:color="000000"/>
              <w:left w:val="single" w:sz="4" w:space="0" w:color="000000"/>
              <w:bottom w:val="single" w:sz="4" w:space="0" w:color="000000"/>
              <w:right w:val="single" w:sz="4" w:space="0" w:color="000000"/>
            </w:tcBorders>
            <w:hideMark/>
          </w:tcPr>
          <w:p w:rsidR="002A38C8" w:rsidRPr="00FA03EF" w:rsidRDefault="002A38C8" w:rsidP="002A38C8">
            <w:pPr>
              <w:jc w:val="center"/>
              <w:rPr>
                <w:rFonts w:ascii="Times New Roman" w:hAnsi="Times New Roman"/>
                <w:sz w:val="24"/>
                <w:szCs w:val="24"/>
              </w:rPr>
            </w:pPr>
            <w:r w:rsidRPr="00FA03EF">
              <w:rPr>
                <w:rFonts w:ascii="Times New Roman" w:hAnsi="Times New Roman"/>
                <w:sz w:val="24"/>
                <w:szCs w:val="24"/>
              </w:rPr>
              <w:t>12</w:t>
            </w:r>
          </w:p>
        </w:tc>
        <w:tc>
          <w:tcPr>
            <w:tcW w:w="1850" w:type="dxa"/>
            <w:tcBorders>
              <w:top w:val="single" w:sz="4" w:space="0" w:color="000000"/>
              <w:left w:val="single" w:sz="4" w:space="0" w:color="000000"/>
              <w:bottom w:val="single" w:sz="4" w:space="0" w:color="000000"/>
              <w:right w:val="single" w:sz="4" w:space="0" w:color="000000"/>
            </w:tcBorders>
            <w:hideMark/>
          </w:tcPr>
          <w:p w:rsidR="002A38C8" w:rsidRPr="00FA03EF" w:rsidRDefault="002A38C8" w:rsidP="002A38C8">
            <w:pPr>
              <w:jc w:val="center"/>
              <w:rPr>
                <w:rFonts w:ascii="Times New Roman" w:hAnsi="Times New Roman"/>
                <w:sz w:val="24"/>
                <w:szCs w:val="24"/>
              </w:rPr>
            </w:pPr>
            <w:r w:rsidRPr="00FA03EF">
              <w:rPr>
                <w:rFonts w:ascii="Times New Roman" w:hAnsi="Times New Roman"/>
                <w:sz w:val="24"/>
                <w:szCs w:val="24"/>
              </w:rPr>
              <w:t>12</w:t>
            </w:r>
          </w:p>
        </w:tc>
        <w:tc>
          <w:tcPr>
            <w:tcW w:w="1522" w:type="dxa"/>
            <w:tcBorders>
              <w:top w:val="single" w:sz="4" w:space="0" w:color="000000"/>
              <w:left w:val="single" w:sz="4" w:space="0" w:color="000000"/>
              <w:bottom w:val="single" w:sz="4" w:space="0" w:color="000000"/>
              <w:right w:val="single" w:sz="4" w:space="0" w:color="000000"/>
            </w:tcBorders>
            <w:hideMark/>
          </w:tcPr>
          <w:p w:rsidR="002A38C8" w:rsidRPr="00FA03EF" w:rsidRDefault="002A38C8" w:rsidP="002A38C8">
            <w:pPr>
              <w:jc w:val="center"/>
              <w:rPr>
                <w:rFonts w:ascii="Times New Roman" w:hAnsi="Times New Roman"/>
                <w:sz w:val="24"/>
                <w:szCs w:val="24"/>
              </w:rPr>
            </w:pPr>
            <w:r w:rsidRPr="00FA03EF">
              <w:rPr>
                <w:rFonts w:ascii="Times New Roman" w:hAnsi="Times New Roman"/>
                <w:sz w:val="24"/>
                <w:szCs w:val="24"/>
              </w:rPr>
              <w:t>8  / 66%</w:t>
            </w:r>
          </w:p>
        </w:tc>
        <w:tc>
          <w:tcPr>
            <w:tcW w:w="2157" w:type="dxa"/>
            <w:tcBorders>
              <w:top w:val="single" w:sz="4" w:space="0" w:color="000000"/>
              <w:left w:val="single" w:sz="4" w:space="0" w:color="000000"/>
              <w:bottom w:val="single" w:sz="4" w:space="0" w:color="000000"/>
              <w:right w:val="single" w:sz="4" w:space="0" w:color="000000"/>
            </w:tcBorders>
          </w:tcPr>
          <w:p w:rsidR="002A38C8" w:rsidRPr="00FA03EF" w:rsidRDefault="002A38C8" w:rsidP="002A38C8">
            <w:pPr>
              <w:jc w:val="center"/>
              <w:rPr>
                <w:rFonts w:ascii="Times New Roman" w:hAnsi="Times New Roman"/>
                <w:sz w:val="24"/>
                <w:szCs w:val="24"/>
              </w:rPr>
            </w:pPr>
            <w:r w:rsidRPr="00FA03EF">
              <w:rPr>
                <w:rFonts w:ascii="Times New Roman" w:hAnsi="Times New Roman"/>
                <w:sz w:val="24"/>
                <w:szCs w:val="24"/>
              </w:rPr>
              <w:t>58,4</w:t>
            </w:r>
          </w:p>
        </w:tc>
        <w:tc>
          <w:tcPr>
            <w:tcW w:w="2126" w:type="dxa"/>
            <w:tcBorders>
              <w:top w:val="single" w:sz="4" w:space="0" w:color="000000"/>
              <w:left w:val="single" w:sz="4" w:space="0" w:color="000000"/>
              <w:bottom w:val="single" w:sz="4" w:space="0" w:color="000000"/>
              <w:right w:val="single" w:sz="4" w:space="0" w:color="000000"/>
            </w:tcBorders>
            <w:hideMark/>
          </w:tcPr>
          <w:p w:rsidR="002A38C8" w:rsidRPr="00FA03EF" w:rsidRDefault="002A38C8" w:rsidP="002A38C8">
            <w:pPr>
              <w:jc w:val="center"/>
              <w:rPr>
                <w:rFonts w:ascii="Times New Roman" w:hAnsi="Times New Roman"/>
                <w:sz w:val="24"/>
                <w:szCs w:val="24"/>
              </w:rPr>
            </w:pPr>
            <w:r w:rsidRPr="00FA03EF">
              <w:rPr>
                <w:rFonts w:ascii="Times New Roman" w:hAnsi="Times New Roman"/>
                <w:sz w:val="24"/>
                <w:szCs w:val="24"/>
              </w:rPr>
              <w:t>61,4</w:t>
            </w:r>
          </w:p>
        </w:tc>
        <w:tc>
          <w:tcPr>
            <w:tcW w:w="1785" w:type="dxa"/>
            <w:tcBorders>
              <w:top w:val="single" w:sz="4" w:space="0" w:color="000000"/>
              <w:left w:val="single" w:sz="4" w:space="0" w:color="000000"/>
              <w:bottom w:val="single" w:sz="4" w:space="0" w:color="000000"/>
              <w:right w:val="single" w:sz="4" w:space="0" w:color="000000"/>
            </w:tcBorders>
            <w:hideMark/>
          </w:tcPr>
          <w:p w:rsidR="002A38C8" w:rsidRPr="00FA03EF" w:rsidRDefault="002A38C8" w:rsidP="002A38C8">
            <w:pPr>
              <w:jc w:val="center"/>
              <w:rPr>
                <w:rFonts w:ascii="Times New Roman" w:hAnsi="Times New Roman"/>
                <w:sz w:val="24"/>
                <w:szCs w:val="24"/>
              </w:rPr>
            </w:pPr>
            <w:r w:rsidRPr="00FA03EF">
              <w:rPr>
                <w:rFonts w:ascii="Times New Roman" w:hAnsi="Times New Roman"/>
                <w:sz w:val="24"/>
                <w:szCs w:val="24"/>
              </w:rPr>
              <w:t>47,6</w:t>
            </w:r>
          </w:p>
        </w:tc>
      </w:tr>
    </w:tbl>
    <w:p w:rsidR="002A38C8" w:rsidRPr="00FA03EF" w:rsidRDefault="002A38C8" w:rsidP="002A38C8">
      <w:pPr>
        <w:rPr>
          <w:rFonts w:ascii="Times New Roman" w:hAnsi="Times New Roman"/>
          <w:sz w:val="24"/>
          <w:szCs w:val="24"/>
        </w:rPr>
      </w:pPr>
      <w:r w:rsidRPr="00FA03EF">
        <w:rPr>
          <w:rFonts w:ascii="Times New Roman" w:hAnsi="Times New Roman"/>
          <w:sz w:val="24"/>
          <w:szCs w:val="24"/>
        </w:rPr>
        <w:t>Анализ ответов:</w:t>
      </w:r>
    </w:p>
    <w:p w:rsidR="002A38C8" w:rsidRPr="00FA03EF" w:rsidRDefault="002A38C8" w:rsidP="002A38C8">
      <w:pPr>
        <w:rPr>
          <w:rFonts w:ascii="Times New Roman" w:hAnsi="Times New Roman"/>
          <w:sz w:val="24"/>
          <w:szCs w:val="24"/>
        </w:rPr>
      </w:pPr>
      <w:r w:rsidRPr="00FA03EF">
        <w:rPr>
          <w:rFonts w:ascii="Times New Roman" w:hAnsi="Times New Roman"/>
          <w:sz w:val="24"/>
          <w:szCs w:val="24"/>
        </w:rPr>
        <w:t xml:space="preserve">Часть 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6"/>
        <w:gridCol w:w="3126"/>
        <w:gridCol w:w="4820"/>
        <w:gridCol w:w="1701"/>
      </w:tblGrid>
      <w:tr w:rsidR="002A38C8" w:rsidRPr="00FA03EF" w:rsidTr="002A38C8">
        <w:tc>
          <w:tcPr>
            <w:tcW w:w="526" w:type="dxa"/>
          </w:tcPr>
          <w:p w:rsidR="002A38C8" w:rsidRPr="00FA03EF" w:rsidRDefault="002A38C8" w:rsidP="002A38C8">
            <w:pPr>
              <w:rPr>
                <w:rFonts w:ascii="Times New Roman" w:hAnsi="Times New Roman"/>
                <w:sz w:val="24"/>
                <w:szCs w:val="24"/>
              </w:rPr>
            </w:pPr>
          </w:p>
        </w:tc>
        <w:tc>
          <w:tcPr>
            <w:tcW w:w="3126"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Номера заданий :</w:t>
            </w:r>
          </w:p>
        </w:tc>
        <w:tc>
          <w:tcPr>
            <w:tcW w:w="4820"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Содержание:</w:t>
            </w:r>
          </w:p>
        </w:tc>
        <w:tc>
          <w:tcPr>
            <w:tcW w:w="1701"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 справившихся</w:t>
            </w:r>
          </w:p>
        </w:tc>
      </w:tr>
      <w:tr w:rsidR="002A38C8" w:rsidRPr="00FA03EF" w:rsidTr="002A38C8">
        <w:tc>
          <w:tcPr>
            <w:tcW w:w="526"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1.</w:t>
            </w:r>
          </w:p>
        </w:tc>
        <w:tc>
          <w:tcPr>
            <w:tcW w:w="3126"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 xml:space="preserve">А1,А2, А4, А5,А6, А8,А10,А18, А20, А21                                                                                                                                                                                                                                                                                                                                                                                                                                                                                                                                                                                                                                          </w:t>
            </w:r>
          </w:p>
        </w:tc>
        <w:tc>
          <w:tcPr>
            <w:tcW w:w="4820"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Разные типы заданий.</w:t>
            </w:r>
          </w:p>
        </w:tc>
        <w:tc>
          <w:tcPr>
            <w:tcW w:w="1701"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100%</w:t>
            </w:r>
          </w:p>
        </w:tc>
      </w:tr>
      <w:tr w:rsidR="002A38C8" w:rsidRPr="00FA03EF" w:rsidTr="002A38C8">
        <w:tc>
          <w:tcPr>
            <w:tcW w:w="526"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2.</w:t>
            </w:r>
          </w:p>
        </w:tc>
        <w:tc>
          <w:tcPr>
            <w:tcW w:w="3126"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А3,А7,А9,А11,А12,А13,А14,А15,А17</w:t>
            </w:r>
          </w:p>
        </w:tc>
        <w:tc>
          <w:tcPr>
            <w:tcW w:w="4820"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Разные типы заданий.</w:t>
            </w:r>
          </w:p>
        </w:tc>
        <w:tc>
          <w:tcPr>
            <w:tcW w:w="1701"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 xml:space="preserve">90% </w:t>
            </w:r>
          </w:p>
        </w:tc>
      </w:tr>
      <w:tr w:rsidR="002A38C8" w:rsidRPr="00FA03EF" w:rsidTr="002A38C8">
        <w:tc>
          <w:tcPr>
            <w:tcW w:w="526"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3.</w:t>
            </w:r>
          </w:p>
        </w:tc>
        <w:tc>
          <w:tcPr>
            <w:tcW w:w="3126"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А16, А19</w:t>
            </w:r>
          </w:p>
        </w:tc>
        <w:tc>
          <w:tcPr>
            <w:tcW w:w="4820"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Установление причинно-следственных связей</w:t>
            </w:r>
          </w:p>
          <w:p w:rsidR="002A38C8" w:rsidRPr="00FA03EF" w:rsidRDefault="002A38C8" w:rsidP="002A38C8">
            <w:pPr>
              <w:rPr>
                <w:rFonts w:ascii="Times New Roman" w:hAnsi="Times New Roman"/>
                <w:sz w:val="24"/>
                <w:szCs w:val="24"/>
              </w:rPr>
            </w:pPr>
            <w:r w:rsidRPr="00FA03EF">
              <w:rPr>
                <w:rFonts w:ascii="Times New Roman" w:hAnsi="Times New Roman"/>
                <w:sz w:val="24"/>
                <w:szCs w:val="24"/>
              </w:rPr>
              <w:t xml:space="preserve">По  </w:t>
            </w:r>
            <w:r w:rsidRPr="00FA03EF">
              <w:rPr>
                <w:rFonts w:ascii="Times New Roman" w:hAnsi="Times New Roman"/>
                <w:sz w:val="24"/>
                <w:szCs w:val="24"/>
                <w:lang w:val="en-US"/>
              </w:rPr>
              <w:t>XX</w:t>
            </w:r>
            <w:r w:rsidRPr="00FA03EF">
              <w:rPr>
                <w:rFonts w:ascii="Times New Roman" w:hAnsi="Times New Roman"/>
                <w:sz w:val="24"/>
                <w:szCs w:val="24"/>
              </w:rPr>
              <w:t xml:space="preserve">   веку.</w:t>
            </w:r>
          </w:p>
        </w:tc>
        <w:tc>
          <w:tcPr>
            <w:tcW w:w="1701"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50%</w:t>
            </w:r>
          </w:p>
        </w:tc>
      </w:tr>
    </w:tbl>
    <w:p w:rsidR="002A38C8" w:rsidRPr="00FA03EF" w:rsidRDefault="002A38C8" w:rsidP="002A38C8">
      <w:pPr>
        <w:rPr>
          <w:rFonts w:ascii="Times New Roman" w:hAnsi="Times New Roman"/>
          <w:sz w:val="24"/>
          <w:szCs w:val="24"/>
        </w:rPr>
      </w:pPr>
      <w:r w:rsidRPr="00FA03EF">
        <w:rPr>
          <w:rFonts w:ascii="Times New Roman" w:hAnsi="Times New Roman"/>
          <w:b/>
          <w:sz w:val="24"/>
          <w:szCs w:val="24"/>
        </w:rPr>
        <w:t>Вывод</w:t>
      </w:r>
      <w:r w:rsidRPr="00FA03EF">
        <w:rPr>
          <w:rFonts w:ascii="Times New Roman" w:hAnsi="Times New Roman"/>
          <w:sz w:val="24"/>
          <w:szCs w:val="24"/>
        </w:rPr>
        <w:t xml:space="preserve">: С частью А справились практически все на достаточно высоком уровне.Небольшие затруднения у учащихся вызвали вопросы, касающиеся второй пол. </w:t>
      </w:r>
      <w:r w:rsidRPr="00FA03EF">
        <w:rPr>
          <w:rFonts w:ascii="Times New Roman" w:hAnsi="Times New Roman"/>
          <w:sz w:val="24"/>
          <w:szCs w:val="24"/>
          <w:lang w:val="en-US"/>
        </w:rPr>
        <w:t>XX</w:t>
      </w:r>
      <w:r w:rsidRPr="00FA03EF">
        <w:rPr>
          <w:rFonts w:ascii="Times New Roman" w:hAnsi="Times New Roman"/>
          <w:sz w:val="24"/>
          <w:szCs w:val="24"/>
        </w:rPr>
        <w:t xml:space="preserve"> века и связанные с выстраиванием причинно-следственных связей.</w:t>
      </w:r>
    </w:p>
    <w:p w:rsidR="002A38C8" w:rsidRPr="00FA03EF" w:rsidRDefault="002A38C8" w:rsidP="002A38C8">
      <w:pPr>
        <w:rPr>
          <w:rFonts w:ascii="Times New Roman" w:hAnsi="Times New Roman"/>
          <w:b/>
          <w:sz w:val="24"/>
          <w:szCs w:val="24"/>
        </w:rPr>
      </w:pPr>
      <w:r w:rsidRPr="00FA03EF">
        <w:rPr>
          <w:rFonts w:ascii="Times New Roman" w:hAnsi="Times New Roman"/>
          <w:b/>
          <w:sz w:val="24"/>
          <w:szCs w:val="24"/>
        </w:rPr>
        <w:t xml:space="preserve">Часть 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6"/>
        <w:gridCol w:w="858"/>
        <w:gridCol w:w="7513"/>
        <w:gridCol w:w="1276"/>
      </w:tblGrid>
      <w:tr w:rsidR="002A38C8" w:rsidRPr="00FA03EF" w:rsidTr="002A38C8">
        <w:tc>
          <w:tcPr>
            <w:tcW w:w="526" w:type="dxa"/>
          </w:tcPr>
          <w:p w:rsidR="002A38C8" w:rsidRPr="00FA03EF" w:rsidRDefault="002A38C8" w:rsidP="002A38C8">
            <w:pPr>
              <w:rPr>
                <w:rFonts w:ascii="Times New Roman" w:hAnsi="Times New Roman"/>
                <w:sz w:val="24"/>
                <w:szCs w:val="24"/>
              </w:rPr>
            </w:pPr>
          </w:p>
        </w:tc>
        <w:tc>
          <w:tcPr>
            <w:tcW w:w="858"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 xml:space="preserve">№ задания </w:t>
            </w:r>
          </w:p>
        </w:tc>
        <w:tc>
          <w:tcPr>
            <w:tcW w:w="7513"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Спецификация:</w:t>
            </w:r>
          </w:p>
        </w:tc>
        <w:tc>
          <w:tcPr>
            <w:tcW w:w="1276"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 справив-шихся</w:t>
            </w:r>
          </w:p>
        </w:tc>
      </w:tr>
      <w:tr w:rsidR="002A38C8" w:rsidRPr="00FA03EF" w:rsidTr="002A38C8">
        <w:tc>
          <w:tcPr>
            <w:tcW w:w="526"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1</w:t>
            </w:r>
          </w:p>
        </w:tc>
        <w:tc>
          <w:tcPr>
            <w:tcW w:w="858"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В1</w:t>
            </w:r>
          </w:p>
        </w:tc>
        <w:tc>
          <w:tcPr>
            <w:tcW w:w="7513"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Умение определять последовательность событий</w:t>
            </w:r>
          </w:p>
        </w:tc>
        <w:tc>
          <w:tcPr>
            <w:tcW w:w="1276"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50%</w:t>
            </w:r>
          </w:p>
        </w:tc>
      </w:tr>
      <w:tr w:rsidR="002A38C8" w:rsidRPr="00FA03EF" w:rsidTr="002A38C8">
        <w:tc>
          <w:tcPr>
            <w:tcW w:w="526"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2</w:t>
            </w:r>
          </w:p>
        </w:tc>
        <w:tc>
          <w:tcPr>
            <w:tcW w:w="858"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В2</w:t>
            </w:r>
          </w:p>
        </w:tc>
        <w:tc>
          <w:tcPr>
            <w:tcW w:w="7513"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Систематизация исторической информации (множественный выбор)</w:t>
            </w:r>
          </w:p>
        </w:tc>
        <w:tc>
          <w:tcPr>
            <w:tcW w:w="1276"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90%</w:t>
            </w:r>
          </w:p>
        </w:tc>
      </w:tr>
      <w:tr w:rsidR="002A38C8" w:rsidRPr="00FA03EF" w:rsidTr="002A38C8">
        <w:tc>
          <w:tcPr>
            <w:tcW w:w="526"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3</w:t>
            </w:r>
          </w:p>
        </w:tc>
        <w:tc>
          <w:tcPr>
            <w:tcW w:w="858"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В3</w:t>
            </w:r>
          </w:p>
        </w:tc>
        <w:tc>
          <w:tcPr>
            <w:tcW w:w="7513"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Систематизация исторической информации (множественный выбор)</w:t>
            </w:r>
          </w:p>
        </w:tc>
        <w:tc>
          <w:tcPr>
            <w:tcW w:w="1276"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35%</w:t>
            </w:r>
          </w:p>
        </w:tc>
      </w:tr>
      <w:tr w:rsidR="002A38C8" w:rsidRPr="00FA03EF" w:rsidTr="002A38C8">
        <w:tc>
          <w:tcPr>
            <w:tcW w:w="526"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4</w:t>
            </w:r>
          </w:p>
        </w:tc>
        <w:tc>
          <w:tcPr>
            <w:tcW w:w="858"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В4</w:t>
            </w:r>
          </w:p>
        </w:tc>
        <w:tc>
          <w:tcPr>
            <w:tcW w:w="7513"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Различное содержание в разных вариантах (выбор одного элемента из данного ряда)</w:t>
            </w:r>
          </w:p>
        </w:tc>
        <w:tc>
          <w:tcPr>
            <w:tcW w:w="1276"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50%</w:t>
            </w:r>
          </w:p>
        </w:tc>
      </w:tr>
      <w:tr w:rsidR="002A38C8" w:rsidRPr="00FA03EF" w:rsidTr="002A38C8">
        <w:tc>
          <w:tcPr>
            <w:tcW w:w="526"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5</w:t>
            </w:r>
          </w:p>
        </w:tc>
        <w:tc>
          <w:tcPr>
            <w:tcW w:w="858"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В5</w:t>
            </w:r>
          </w:p>
        </w:tc>
        <w:tc>
          <w:tcPr>
            <w:tcW w:w="7513"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Различное содержание в разных вариантах (определе-ние термина по нескольким признакам)</w:t>
            </w:r>
          </w:p>
        </w:tc>
        <w:tc>
          <w:tcPr>
            <w:tcW w:w="1276"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80%</w:t>
            </w:r>
          </w:p>
        </w:tc>
      </w:tr>
      <w:tr w:rsidR="002A38C8" w:rsidRPr="00FA03EF" w:rsidTr="002A38C8">
        <w:tc>
          <w:tcPr>
            <w:tcW w:w="526"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6</w:t>
            </w:r>
          </w:p>
        </w:tc>
        <w:tc>
          <w:tcPr>
            <w:tcW w:w="858"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В6</w:t>
            </w:r>
          </w:p>
        </w:tc>
        <w:tc>
          <w:tcPr>
            <w:tcW w:w="7513"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Различное содержание в разных вариантах (систематизация исторической информации, представленной в различных знаковых системах (таблица))</w:t>
            </w:r>
          </w:p>
        </w:tc>
        <w:tc>
          <w:tcPr>
            <w:tcW w:w="1276"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50%</w:t>
            </w:r>
          </w:p>
        </w:tc>
      </w:tr>
      <w:tr w:rsidR="002A38C8" w:rsidRPr="00FA03EF" w:rsidTr="002A38C8">
        <w:tc>
          <w:tcPr>
            <w:tcW w:w="526"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7</w:t>
            </w:r>
          </w:p>
        </w:tc>
        <w:tc>
          <w:tcPr>
            <w:tcW w:w="858"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В7</w:t>
            </w:r>
          </w:p>
        </w:tc>
        <w:tc>
          <w:tcPr>
            <w:tcW w:w="7513"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Комплекс умений работать с текстовыми историческими источниками.</w:t>
            </w:r>
          </w:p>
        </w:tc>
        <w:tc>
          <w:tcPr>
            <w:tcW w:w="1276"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30%</w:t>
            </w:r>
          </w:p>
        </w:tc>
      </w:tr>
      <w:tr w:rsidR="002A38C8" w:rsidRPr="00FA03EF" w:rsidTr="002A38C8">
        <w:tc>
          <w:tcPr>
            <w:tcW w:w="526"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8</w:t>
            </w:r>
          </w:p>
        </w:tc>
        <w:tc>
          <w:tcPr>
            <w:tcW w:w="858"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В8</w:t>
            </w:r>
          </w:p>
        </w:tc>
        <w:tc>
          <w:tcPr>
            <w:tcW w:w="7513"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Различное содержание в разных вариантах (работа с исторической картой (схе-мой))</w:t>
            </w:r>
          </w:p>
        </w:tc>
        <w:tc>
          <w:tcPr>
            <w:tcW w:w="1276"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90%</w:t>
            </w:r>
          </w:p>
        </w:tc>
      </w:tr>
      <w:tr w:rsidR="002A38C8" w:rsidRPr="00FA03EF" w:rsidTr="002A38C8">
        <w:tc>
          <w:tcPr>
            <w:tcW w:w="526"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9</w:t>
            </w:r>
          </w:p>
        </w:tc>
        <w:tc>
          <w:tcPr>
            <w:tcW w:w="858"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В9</w:t>
            </w:r>
          </w:p>
        </w:tc>
        <w:tc>
          <w:tcPr>
            <w:tcW w:w="7513"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Различное содержание в разных вариантах (работа с исторической картой (схе-мой))</w:t>
            </w:r>
          </w:p>
        </w:tc>
        <w:tc>
          <w:tcPr>
            <w:tcW w:w="1276"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80%</w:t>
            </w:r>
          </w:p>
        </w:tc>
      </w:tr>
      <w:tr w:rsidR="002A38C8" w:rsidRPr="00FA03EF" w:rsidTr="002A38C8">
        <w:tc>
          <w:tcPr>
            <w:tcW w:w="526"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10</w:t>
            </w:r>
          </w:p>
        </w:tc>
        <w:tc>
          <w:tcPr>
            <w:tcW w:w="858"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 xml:space="preserve"> В10</w:t>
            </w:r>
          </w:p>
        </w:tc>
        <w:tc>
          <w:tcPr>
            <w:tcW w:w="7513"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 xml:space="preserve">Различное содержание в разных вариантах (работа с исторической </w:t>
            </w:r>
            <w:r w:rsidRPr="00FA03EF">
              <w:rPr>
                <w:rFonts w:ascii="Times New Roman" w:hAnsi="Times New Roman"/>
                <w:sz w:val="24"/>
                <w:szCs w:val="24"/>
              </w:rPr>
              <w:lastRenderedPageBreak/>
              <w:t>картой (схе-мой))</w:t>
            </w:r>
          </w:p>
        </w:tc>
        <w:tc>
          <w:tcPr>
            <w:tcW w:w="1276"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lastRenderedPageBreak/>
              <w:t>90%</w:t>
            </w:r>
          </w:p>
        </w:tc>
      </w:tr>
      <w:tr w:rsidR="002A38C8" w:rsidRPr="00FA03EF" w:rsidTr="002A38C8">
        <w:tc>
          <w:tcPr>
            <w:tcW w:w="526"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lastRenderedPageBreak/>
              <w:t>11</w:t>
            </w:r>
          </w:p>
        </w:tc>
        <w:tc>
          <w:tcPr>
            <w:tcW w:w="858"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 xml:space="preserve">В11                                                                                                                                                                                        </w:t>
            </w:r>
          </w:p>
        </w:tc>
        <w:tc>
          <w:tcPr>
            <w:tcW w:w="7513"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Различное содержание в разных вариантах (анализ иллюстративного материала)</w:t>
            </w:r>
          </w:p>
        </w:tc>
        <w:tc>
          <w:tcPr>
            <w:tcW w:w="1276"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70%</w:t>
            </w:r>
          </w:p>
        </w:tc>
      </w:tr>
      <w:tr w:rsidR="002A38C8" w:rsidRPr="00FA03EF" w:rsidTr="002A38C8">
        <w:tc>
          <w:tcPr>
            <w:tcW w:w="526"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12</w:t>
            </w:r>
          </w:p>
        </w:tc>
        <w:tc>
          <w:tcPr>
            <w:tcW w:w="858"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В12</w:t>
            </w:r>
          </w:p>
        </w:tc>
        <w:tc>
          <w:tcPr>
            <w:tcW w:w="7513"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Различное содержание в разных вариантах (анализ иллюстративного материала)</w:t>
            </w:r>
          </w:p>
        </w:tc>
        <w:tc>
          <w:tcPr>
            <w:tcW w:w="1276"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80%</w:t>
            </w:r>
          </w:p>
        </w:tc>
      </w:tr>
    </w:tbl>
    <w:p w:rsidR="002A38C8" w:rsidRPr="00FA03EF" w:rsidRDefault="002A38C8" w:rsidP="002A38C8">
      <w:pPr>
        <w:rPr>
          <w:rFonts w:ascii="Times New Roman" w:hAnsi="Times New Roman"/>
          <w:sz w:val="24"/>
          <w:szCs w:val="24"/>
        </w:rPr>
      </w:pPr>
      <w:r w:rsidRPr="00FA03EF">
        <w:rPr>
          <w:rFonts w:ascii="Times New Roman" w:hAnsi="Times New Roman"/>
          <w:b/>
          <w:sz w:val="24"/>
          <w:szCs w:val="24"/>
        </w:rPr>
        <w:t>Вывод:</w:t>
      </w:r>
      <w:r w:rsidRPr="00FA03EF">
        <w:rPr>
          <w:rFonts w:ascii="Times New Roman" w:hAnsi="Times New Roman"/>
          <w:sz w:val="24"/>
          <w:szCs w:val="24"/>
        </w:rPr>
        <w:t xml:space="preserve"> Часть В выполнена достаточно успешно. С большинством заданий учащиеся справились более чем на 50 %.  Трудности вызвали задания В 3 на систематизацию исторической информации, В 7- умения работать с текстовыми историческими источниками. Именно в данном направлении и будет выстраиваться работа в дальнейшем.</w:t>
      </w:r>
    </w:p>
    <w:p w:rsidR="002A38C8" w:rsidRPr="00FA03EF" w:rsidRDefault="002A38C8" w:rsidP="002A38C8">
      <w:pPr>
        <w:rPr>
          <w:rFonts w:ascii="Times New Roman" w:hAnsi="Times New Roman"/>
          <w:b/>
          <w:sz w:val="24"/>
          <w:szCs w:val="24"/>
        </w:rPr>
      </w:pPr>
      <w:r w:rsidRPr="00FA03EF">
        <w:rPr>
          <w:rFonts w:ascii="Times New Roman" w:hAnsi="Times New Roman"/>
          <w:b/>
          <w:sz w:val="24"/>
          <w:szCs w:val="24"/>
        </w:rPr>
        <w:t>Часть С:</w:t>
      </w:r>
    </w:p>
    <w:tbl>
      <w:tblPr>
        <w:tblW w:w="5223"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510"/>
        <w:gridCol w:w="980"/>
        <w:gridCol w:w="510"/>
        <w:gridCol w:w="746"/>
        <w:gridCol w:w="627"/>
        <w:gridCol w:w="746"/>
        <w:gridCol w:w="745"/>
        <w:gridCol w:w="746"/>
        <w:gridCol w:w="510"/>
        <w:gridCol w:w="863"/>
        <w:gridCol w:w="510"/>
        <w:gridCol w:w="980"/>
      </w:tblGrid>
      <w:tr w:rsidR="002A38C8" w:rsidRPr="00FA03EF" w:rsidTr="00BD5EC4">
        <w:trPr>
          <w:trHeight w:val="630"/>
        </w:trPr>
        <w:tc>
          <w:tcPr>
            <w:tcW w:w="1524" w:type="dxa"/>
            <w:tcBorders>
              <w:bottom w:val="single" w:sz="4" w:space="0" w:color="auto"/>
            </w:tcBorders>
          </w:tcPr>
          <w:p w:rsidR="002A38C8" w:rsidRPr="00FA03EF" w:rsidRDefault="002A38C8" w:rsidP="002A38C8">
            <w:pPr>
              <w:rPr>
                <w:rFonts w:ascii="Times New Roman" w:hAnsi="Times New Roman"/>
                <w:sz w:val="24"/>
                <w:szCs w:val="24"/>
              </w:rPr>
            </w:pPr>
          </w:p>
        </w:tc>
        <w:tc>
          <w:tcPr>
            <w:tcW w:w="1490" w:type="dxa"/>
            <w:gridSpan w:val="2"/>
            <w:tcBorders>
              <w:bottom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С1</w:t>
            </w:r>
          </w:p>
        </w:tc>
        <w:tc>
          <w:tcPr>
            <w:tcW w:w="1256" w:type="dxa"/>
            <w:gridSpan w:val="2"/>
            <w:tcBorders>
              <w:bottom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С2</w:t>
            </w:r>
          </w:p>
        </w:tc>
        <w:tc>
          <w:tcPr>
            <w:tcW w:w="1373" w:type="dxa"/>
            <w:gridSpan w:val="2"/>
            <w:tcBorders>
              <w:bottom w:val="single" w:sz="4" w:space="0" w:color="auto"/>
            </w:tcBorders>
          </w:tcPr>
          <w:p w:rsidR="002A38C8" w:rsidRPr="00FA03EF" w:rsidRDefault="002A38C8" w:rsidP="002A38C8">
            <w:pPr>
              <w:rPr>
                <w:rFonts w:ascii="Times New Roman" w:hAnsi="Times New Roman"/>
                <w:b/>
                <w:sz w:val="24"/>
                <w:szCs w:val="24"/>
              </w:rPr>
            </w:pPr>
            <w:r w:rsidRPr="00FA03EF">
              <w:rPr>
                <w:rFonts w:ascii="Times New Roman" w:hAnsi="Times New Roman"/>
                <w:b/>
                <w:sz w:val="24"/>
                <w:szCs w:val="24"/>
              </w:rPr>
              <w:t>С3</w:t>
            </w:r>
          </w:p>
        </w:tc>
        <w:tc>
          <w:tcPr>
            <w:tcW w:w="1491" w:type="dxa"/>
            <w:gridSpan w:val="2"/>
            <w:tcBorders>
              <w:bottom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С4</w:t>
            </w:r>
          </w:p>
        </w:tc>
        <w:tc>
          <w:tcPr>
            <w:tcW w:w="1373" w:type="dxa"/>
            <w:gridSpan w:val="2"/>
            <w:tcBorders>
              <w:bottom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С5</w:t>
            </w:r>
          </w:p>
        </w:tc>
        <w:tc>
          <w:tcPr>
            <w:tcW w:w="1490" w:type="dxa"/>
            <w:gridSpan w:val="2"/>
            <w:tcBorders>
              <w:bottom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С6- 6 баллов</w:t>
            </w:r>
          </w:p>
          <w:p w:rsidR="002A38C8" w:rsidRPr="00FA03EF" w:rsidRDefault="002A38C8" w:rsidP="002A38C8">
            <w:pPr>
              <w:rPr>
                <w:rFonts w:ascii="Times New Roman" w:hAnsi="Times New Roman"/>
                <w:sz w:val="24"/>
                <w:szCs w:val="24"/>
              </w:rPr>
            </w:pPr>
          </w:p>
        </w:tc>
      </w:tr>
      <w:tr w:rsidR="002A38C8" w:rsidRPr="00FA03EF" w:rsidTr="00BD5EC4">
        <w:trPr>
          <w:trHeight w:val="1152"/>
        </w:trPr>
        <w:tc>
          <w:tcPr>
            <w:tcW w:w="1524" w:type="dxa"/>
            <w:tcBorders>
              <w:top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Содержание задания:</w:t>
            </w:r>
          </w:p>
        </w:tc>
        <w:tc>
          <w:tcPr>
            <w:tcW w:w="1490" w:type="dxa"/>
            <w:gridSpan w:val="2"/>
            <w:tcBorders>
              <w:top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Различное содержание в разных вариантах: характери-стика авторства, времени, об-стоятельств и целей создания источника</w:t>
            </w:r>
          </w:p>
        </w:tc>
        <w:tc>
          <w:tcPr>
            <w:tcW w:w="1256" w:type="dxa"/>
            <w:gridSpan w:val="2"/>
            <w:tcBorders>
              <w:top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Различное содержание в разных вариантах: умение проводить поиск историче-ской информации в источ-никах разного типа</w:t>
            </w:r>
          </w:p>
        </w:tc>
        <w:tc>
          <w:tcPr>
            <w:tcW w:w="1373" w:type="dxa"/>
            <w:gridSpan w:val="2"/>
            <w:tcBorders>
              <w:top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Различное содержание в разных вариантах: умение использовать принципы структурно-функционального, временнóго и пространствен-ного анализа при работе с источником</w:t>
            </w:r>
          </w:p>
          <w:p w:rsidR="002A38C8" w:rsidRPr="00FA03EF" w:rsidRDefault="002A38C8" w:rsidP="002A38C8">
            <w:pPr>
              <w:rPr>
                <w:rFonts w:ascii="Times New Roman" w:hAnsi="Times New Roman"/>
                <w:b/>
                <w:sz w:val="24"/>
                <w:szCs w:val="24"/>
              </w:rPr>
            </w:pPr>
          </w:p>
        </w:tc>
        <w:tc>
          <w:tcPr>
            <w:tcW w:w="1491" w:type="dxa"/>
            <w:gridSpan w:val="2"/>
            <w:tcBorders>
              <w:top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 xml:space="preserve">Различное содержание в разных вариантах: умение использовать принципы структурно-функционального, временного и пространствен-ного анализа при рассмотре-нии фактов, явлений, процес-сов (задание-задача) </w:t>
            </w:r>
          </w:p>
          <w:p w:rsidR="002A38C8" w:rsidRPr="00FA03EF" w:rsidRDefault="002A38C8" w:rsidP="002A38C8">
            <w:pPr>
              <w:rPr>
                <w:rFonts w:ascii="Times New Roman" w:hAnsi="Times New Roman"/>
                <w:sz w:val="24"/>
                <w:szCs w:val="24"/>
              </w:rPr>
            </w:pPr>
          </w:p>
        </w:tc>
        <w:tc>
          <w:tcPr>
            <w:tcW w:w="1373" w:type="dxa"/>
            <w:gridSpan w:val="2"/>
            <w:tcBorders>
              <w:top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Различное содержание в разных вариантах: умение формулировать собственную позицию по обсуждаемым вопросам, используя для аргументации исторические сведения</w:t>
            </w:r>
          </w:p>
          <w:p w:rsidR="002A38C8" w:rsidRPr="00FA03EF" w:rsidRDefault="002A38C8" w:rsidP="002A38C8">
            <w:pPr>
              <w:rPr>
                <w:rFonts w:ascii="Times New Roman" w:hAnsi="Times New Roman"/>
                <w:sz w:val="24"/>
                <w:szCs w:val="24"/>
              </w:rPr>
            </w:pPr>
          </w:p>
        </w:tc>
        <w:tc>
          <w:tcPr>
            <w:tcW w:w="1490" w:type="dxa"/>
            <w:gridSpan w:val="2"/>
            <w:tcBorders>
              <w:top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Различное содержание в разных вариантах: умение представлять результаты историко-познавательной деятельности в свободной форме с ориентацией на заданные параметры деятель-ности</w:t>
            </w:r>
          </w:p>
        </w:tc>
      </w:tr>
      <w:tr w:rsidR="002A38C8" w:rsidRPr="00FA03EF" w:rsidTr="00BD5EC4">
        <w:tc>
          <w:tcPr>
            <w:tcW w:w="1524"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 xml:space="preserve">Справились </w:t>
            </w:r>
          </w:p>
        </w:tc>
        <w:tc>
          <w:tcPr>
            <w:tcW w:w="510" w:type="dxa"/>
            <w:tcBorders>
              <w:right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2</w:t>
            </w:r>
          </w:p>
        </w:tc>
        <w:tc>
          <w:tcPr>
            <w:tcW w:w="980" w:type="dxa"/>
            <w:tcBorders>
              <w:left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25%</w:t>
            </w:r>
          </w:p>
        </w:tc>
        <w:tc>
          <w:tcPr>
            <w:tcW w:w="510" w:type="dxa"/>
            <w:tcBorders>
              <w:right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4</w:t>
            </w:r>
          </w:p>
        </w:tc>
        <w:tc>
          <w:tcPr>
            <w:tcW w:w="746" w:type="dxa"/>
            <w:tcBorders>
              <w:left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50%</w:t>
            </w:r>
          </w:p>
        </w:tc>
        <w:tc>
          <w:tcPr>
            <w:tcW w:w="627" w:type="dxa"/>
            <w:tcBorders>
              <w:right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1</w:t>
            </w:r>
          </w:p>
        </w:tc>
        <w:tc>
          <w:tcPr>
            <w:tcW w:w="746" w:type="dxa"/>
            <w:tcBorders>
              <w:left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13%</w:t>
            </w:r>
          </w:p>
        </w:tc>
        <w:tc>
          <w:tcPr>
            <w:tcW w:w="745" w:type="dxa"/>
            <w:tcBorders>
              <w:right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0</w:t>
            </w:r>
          </w:p>
        </w:tc>
        <w:tc>
          <w:tcPr>
            <w:tcW w:w="746" w:type="dxa"/>
            <w:tcBorders>
              <w:left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0</w:t>
            </w:r>
          </w:p>
        </w:tc>
        <w:tc>
          <w:tcPr>
            <w:tcW w:w="510" w:type="dxa"/>
            <w:tcBorders>
              <w:right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 xml:space="preserve">  0                                                                                                                                                                                                                                                                                                               </w:t>
            </w:r>
          </w:p>
        </w:tc>
        <w:tc>
          <w:tcPr>
            <w:tcW w:w="863" w:type="dxa"/>
            <w:tcBorders>
              <w:left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0</w:t>
            </w:r>
          </w:p>
        </w:tc>
        <w:tc>
          <w:tcPr>
            <w:tcW w:w="510" w:type="dxa"/>
            <w:tcBorders>
              <w:right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2</w:t>
            </w:r>
          </w:p>
        </w:tc>
        <w:tc>
          <w:tcPr>
            <w:tcW w:w="980" w:type="dxa"/>
            <w:tcBorders>
              <w:left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25%</w:t>
            </w:r>
          </w:p>
        </w:tc>
      </w:tr>
      <w:tr w:rsidR="002A38C8" w:rsidRPr="00FA03EF" w:rsidTr="00BD5EC4">
        <w:tc>
          <w:tcPr>
            <w:tcW w:w="1524"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Частично</w:t>
            </w:r>
          </w:p>
        </w:tc>
        <w:tc>
          <w:tcPr>
            <w:tcW w:w="510" w:type="dxa"/>
            <w:tcBorders>
              <w:right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3</w:t>
            </w:r>
          </w:p>
        </w:tc>
        <w:tc>
          <w:tcPr>
            <w:tcW w:w="980" w:type="dxa"/>
            <w:tcBorders>
              <w:left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37%</w:t>
            </w:r>
          </w:p>
        </w:tc>
        <w:tc>
          <w:tcPr>
            <w:tcW w:w="510" w:type="dxa"/>
            <w:tcBorders>
              <w:right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2</w:t>
            </w:r>
          </w:p>
        </w:tc>
        <w:tc>
          <w:tcPr>
            <w:tcW w:w="746" w:type="dxa"/>
            <w:tcBorders>
              <w:left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25%</w:t>
            </w:r>
          </w:p>
        </w:tc>
        <w:tc>
          <w:tcPr>
            <w:tcW w:w="627" w:type="dxa"/>
            <w:tcBorders>
              <w:right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1</w:t>
            </w:r>
          </w:p>
        </w:tc>
        <w:tc>
          <w:tcPr>
            <w:tcW w:w="746" w:type="dxa"/>
            <w:tcBorders>
              <w:left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13%</w:t>
            </w:r>
          </w:p>
        </w:tc>
        <w:tc>
          <w:tcPr>
            <w:tcW w:w="745" w:type="dxa"/>
            <w:tcBorders>
              <w:right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6</w:t>
            </w:r>
          </w:p>
        </w:tc>
        <w:tc>
          <w:tcPr>
            <w:tcW w:w="746" w:type="dxa"/>
            <w:tcBorders>
              <w:left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75%</w:t>
            </w:r>
          </w:p>
        </w:tc>
        <w:tc>
          <w:tcPr>
            <w:tcW w:w="510" w:type="dxa"/>
            <w:tcBorders>
              <w:right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4</w:t>
            </w:r>
          </w:p>
        </w:tc>
        <w:tc>
          <w:tcPr>
            <w:tcW w:w="863" w:type="dxa"/>
            <w:tcBorders>
              <w:left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50%</w:t>
            </w:r>
          </w:p>
        </w:tc>
        <w:tc>
          <w:tcPr>
            <w:tcW w:w="510" w:type="dxa"/>
            <w:tcBorders>
              <w:right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6</w:t>
            </w:r>
          </w:p>
        </w:tc>
        <w:tc>
          <w:tcPr>
            <w:tcW w:w="980" w:type="dxa"/>
            <w:tcBorders>
              <w:left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75%</w:t>
            </w:r>
          </w:p>
        </w:tc>
      </w:tr>
      <w:tr w:rsidR="002A38C8" w:rsidRPr="00FA03EF" w:rsidTr="00BD5EC4">
        <w:tc>
          <w:tcPr>
            <w:tcW w:w="1524" w:type="dxa"/>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Не справились</w:t>
            </w:r>
          </w:p>
        </w:tc>
        <w:tc>
          <w:tcPr>
            <w:tcW w:w="510" w:type="dxa"/>
            <w:tcBorders>
              <w:right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3</w:t>
            </w:r>
          </w:p>
        </w:tc>
        <w:tc>
          <w:tcPr>
            <w:tcW w:w="980" w:type="dxa"/>
            <w:tcBorders>
              <w:left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37%</w:t>
            </w:r>
          </w:p>
        </w:tc>
        <w:tc>
          <w:tcPr>
            <w:tcW w:w="510" w:type="dxa"/>
            <w:tcBorders>
              <w:right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2</w:t>
            </w:r>
          </w:p>
        </w:tc>
        <w:tc>
          <w:tcPr>
            <w:tcW w:w="746" w:type="dxa"/>
            <w:tcBorders>
              <w:left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25%</w:t>
            </w:r>
          </w:p>
        </w:tc>
        <w:tc>
          <w:tcPr>
            <w:tcW w:w="627" w:type="dxa"/>
            <w:tcBorders>
              <w:right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6</w:t>
            </w:r>
          </w:p>
        </w:tc>
        <w:tc>
          <w:tcPr>
            <w:tcW w:w="746" w:type="dxa"/>
            <w:tcBorders>
              <w:left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75%</w:t>
            </w:r>
          </w:p>
        </w:tc>
        <w:tc>
          <w:tcPr>
            <w:tcW w:w="745" w:type="dxa"/>
            <w:tcBorders>
              <w:right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2</w:t>
            </w:r>
          </w:p>
        </w:tc>
        <w:tc>
          <w:tcPr>
            <w:tcW w:w="746" w:type="dxa"/>
            <w:tcBorders>
              <w:left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25%</w:t>
            </w:r>
          </w:p>
        </w:tc>
        <w:tc>
          <w:tcPr>
            <w:tcW w:w="510" w:type="dxa"/>
            <w:tcBorders>
              <w:right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4</w:t>
            </w:r>
          </w:p>
        </w:tc>
        <w:tc>
          <w:tcPr>
            <w:tcW w:w="863" w:type="dxa"/>
            <w:tcBorders>
              <w:left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50%</w:t>
            </w:r>
          </w:p>
        </w:tc>
        <w:tc>
          <w:tcPr>
            <w:tcW w:w="510" w:type="dxa"/>
            <w:tcBorders>
              <w:right w:val="single" w:sz="4" w:space="0" w:color="auto"/>
            </w:tcBorders>
          </w:tcPr>
          <w:p w:rsidR="002A38C8" w:rsidRPr="00FA03EF" w:rsidRDefault="002A38C8" w:rsidP="002A38C8">
            <w:pPr>
              <w:rPr>
                <w:rFonts w:ascii="Times New Roman" w:hAnsi="Times New Roman"/>
                <w:sz w:val="24"/>
                <w:szCs w:val="24"/>
              </w:rPr>
            </w:pPr>
            <w:r w:rsidRPr="00FA03EF">
              <w:rPr>
                <w:rFonts w:ascii="Times New Roman" w:hAnsi="Times New Roman"/>
                <w:sz w:val="24"/>
                <w:szCs w:val="24"/>
              </w:rPr>
              <w:t>0</w:t>
            </w:r>
          </w:p>
        </w:tc>
        <w:tc>
          <w:tcPr>
            <w:tcW w:w="980" w:type="dxa"/>
            <w:tcBorders>
              <w:left w:val="single" w:sz="4" w:space="0" w:color="auto"/>
            </w:tcBorders>
          </w:tcPr>
          <w:p w:rsidR="002A38C8" w:rsidRPr="00FA03EF" w:rsidRDefault="002A38C8" w:rsidP="002A38C8">
            <w:pPr>
              <w:rPr>
                <w:rFonts w:ascii="Times New Roman" w:hAnsi="Times New Roman"/>
                <w:sz w:val="24"/>
                <w:szCs w:val="24"/>
              </w:rPr>
            </w:pPr>
          </w:p>
        </w:tc>
      </w:tr>
    </w:tbl>
    <w:p w:rsidR="002A38C8" w:rsidRPr="00FA03EF" w:rsidRDefault="002A38C8" w:rsidP="002A38C8">
      <w:pPr>
        <w:rPr>
          <w:rFonts w:ascii="Times New Roman" w:hAnsi="Times New Roman"/>
          <w:sz w:val="24"/>
          <w:szCs w:val="24"/>
        </w:rPr>
      </w:pPr>
    </w:p>
    <w:p w:rsidR="002A38C8" w:rsidRPr="00FA03EF" w:rsidRDefault="002A38C8" w:rsidP="002A38C8">
      <w:pPr>
        <w:rPr>
          <w:rFonts w:ascii="Times New Roman" w:hAnsi="Times New Roman"/>
          <w:sz w:val="24"/>
          <w:szCs w:val="24"/>
        </w:rPr>
      </w:pPr>
      <w:r w:rsidRPr="00FA03EF">
        <w:rPr>
          <w:rFonts w:ascii="Times New Roman" w:hAnsi="Times New Roman"/>
          <w:sz w:val="24"/>
          <w:szCs w:val="24"/>
        </w:rPr>
        <w:t>Особые затруднения у учащихся вызвали задания части С3  умение использовать принципы структурно-функционального, временного и пространственного анализа при рассмотрении фактов, явлений, процессов (задание-задача).</w:t>
      </w:r>
    </w:p>
    <w:p w:rsidR="002A38C8" w:rsidRPr="00FA03EF" w:rsidRDefault="002A38C8" w:rsidP="002A38C8">
      <w:pPr>
        <w:rPr>
          <w:rFonts w:ascii="Times New Roman" w:hAnsi="Times New Roman"/>
          <w:sz w:val="24"/>
          <w:szCs w:val="24"/>
        </w:rPr>
      </w:pPr>
      <w:r w:rsidRPr="00FA03EF">
        <w:rPr>
          <w:rFonts w:ascii="Times New Roman" w:hAnsi="Times New Roman"/>
          <w:sz w:val="24"/>
          <w:szCs w:val="24"/>
        </w:rPr>
        <w:t>Харктеристику личности писали все. 2 человека справились максимально, остальные более чем на 50%.</w:t>
      </w:r>
    </w:p>
    <w:p w:rsidR="002A38C8" w:rsidRPr="00FA03EF" w:rsidRDefault="002A38C8" w:rsidP="002A38C8">
      <w:pPr>
        <w:rPr>
          <w:rFonts w:ascii="Times New Roman" w:hAnsi="Times New Roman"/>
          <w:sz w:val="24"/>
          <w:szCs w:val="24"/>
        </w:rPr>
      </w:pPr>
      <w:r w:rsidRPr="00FA03EF">
        <w:rPr>
          <w:rFonts w:ascii="Times New Roman" w:hAnsi="Times New Roman"/>
          <w:b/>
          <w:sz w:val="24"/>
          <w:szCs w:val="24"/>
        </w:rPr>
        <w:t>Выводы</w:t>
      </w:r>
      <w:r w:rsidRPr="00FA03EF">
        <w:rPr>
          <w:rFonts w:ascii="Times New Roman" w:hAnsi="Times New Roman"/>
          <w:sz w:val="24"/>
          <w:szCs w:val="24"/>
        </w:rPr>
        <w:t>: 1. Необходимо разработать систему зачётов в старшей школе по истории.</w:t>
      </w:r>
    </w:p>
    <w:p w:rsidR="002A38C8" w:rsidRPr="00FA03EF" w:rsidRDefault="002A38C8" w:rsidP="002A38C8">
      <w:pPr>
        <w:rPr>
          <w:rFonts w:ascii="Times New Roman" w:hAnsi="Times New Roman"/>
          <w:sz w:val="24"/>
          <w:szCs w:val="24"/>
        </w:rPr>
      </w:pPr>
      <w:r w:rsidRPr="00FA03EF">
        <w:rPr>
          <w:rFonts w:ascii="Times New Roman" w:hAnsi="Times New Roman"/>
          <w:sz w:val="24"/>
          <w:szCs w:val="24"/>
        </w:rPr>
        <w:t>2.Акцент в работе  надо делать на сильных учащихся.</w:t>
      </w:r>
    </w:p>
    <w:p w:rsidR="002A38C8" w:rsidRPr="00FA03EF" w:rsidRDefault="002A38C8" w:rsidP="002A38C8">
      <w:pPr>
        <w:rPr>
          <w:rFonts w:ascii="Times New Roman" w:hAnsi="Times New Roman"/>
          <w:sz w:val="24"/>
          <w:szCs w:val="24"/>
        </w:rPr>
      </w:pPr>
      <w:r w:rsidRPr="00FA03EF">
        <w:rPr>
          <w:rFonts w:ascii="Times New Roman" w:hAnsi="Times New Roman"/>
          <w:sz w:val="24"/>
          <w:szCs w:val="24"/>
        </w:rPr>
        <w:t>3. Более основательно заучивать фактологический материал со слабыми учениками.</w:t>
      </w:r>
    </w:p>
    <w:p w:rsidR="002A38C8" w:rsidRPr="00FA03EF" w:rsidRDefault="002A38C8" w:rsidP="002A38C8">
      <w:pPr>
        <w:rPr>
          <w:rFonts w:ascii="Times New Roman" w:hAnsi="Times New Roman"/>
          <w:sz w:val="24"/>
          <w:szCs w:val="24"/>
        </w:rPr>
      </w:pPr>
      <w:r w:rsidRPr="00FA03EF">
        <w:rPr>
          <w:rFonts w:ascii="Times New Roman" w:hAnsi="Times New Roman"/>
          <w:sz w:val="24"/>
          <w:szCs w:val="24"/>
        </w:rPr>
        <w:t>4.Разработать систему работы с картами и наглядными образами по культуре.</w:t>
      </w:r>
    </w:p>
    <w:p w:rsidR="002A38C8" w:rsidRPr="00FA03EF" w:rsidRDefault="002A38C8" w:rsidP="002A38C8">
      <w:pPr>
        <w:rPr>
          <w:rFonts w:ascii="Times New Roman" w:hAnsi="Times New Roman"/>
          <w:sz w:val="24"/>
          <w:szCs w:val="24"/>
        </w:rPr>
      </w:pPr>
      <w:r w:rsidRPr="00FA03EF">
        <w:rPr>
          <w:rFonts w:ascii="Times New Roman" w:hAnsi="Times New Roman"/>
          <w:sz w:val="24"/>
          <w:szCs w:val="24"/>
        </w:rPr>
        <w:t>5.Необходимо усилить внимание на изучение исторических источников и исторических процессов.</w:t>
      </w:r>
    </w:p>
    <w:p w:rsidR="002A38C8" w:rsidRPr="00FA03EF" w:rsidRDefault="002A38C8" w:rsidP="002A38C8">
      <w:pPr>
        <w:rPr>
          <w:rFonts w:ascii="Times New Roman" w:hAnsi="Times New Roman"/>
          <w:sz w:val="24"/>
          <w:szCs w:val="24"/>
        </w:rPr>
      </w:pPr>
      <w:r w:rsidRPr="00FA03EF">
        <w:rPr>
          <w:rFonts w:ascii="Times New Roman" w:hAnsi="Times New Roman"/>
          <w:sz w:val="24"/>
          <w:szCs w:val="24"/>
        </w:rPr>
        <w:t>6. Обратить внимание на работу с терминами.</w:t>
      </w:r>
    </w:p>
    <w:p w:rsidR="002A38C8" w:rsidRPr="00FA03EF" w:rsidRDefault="002A38C8" w:rsidP="002A38C8">
      <w:pPr>
        <w:rPr>
          <w:rFonts w:ascii="Times New Roman" w:hAnsi="Times New Roman"/>
          <w:sz w:val="24"/>
          <w:szCs w:val="24"/>
        </w:rPr>
      </w:pPr>
      <w:r w:rsidRPr="00FA03EF">
        <w:rPr>
          <w:rFonts w:ascii="Times New Roman" w:hAnsi="Times New Roman"/>
          <w:sz w:val="24"/>
          <w:szCs w:val="24"/>
        </w:rPr>
        <w:lastRenderedPageBreak/>
        <w:t>7.Работать с историческими личностями.</w:t>
      </w:r>
    </w:p>
    <w:p w:rsidR="002A38C8" w:rsidRPr="00FA03EF" w:rsidRDefault="002A38C8" w:rsidP="002A38C8">
      <w:pPr>
        <w:rPr>
          <w:rFonts w:ascii="Times New Roman" w:hAnsi="Times New Roman"/>
          <w:sz w:val="24"/>
          <w:szCs w:val="24"/>
        </w:rPr>
      </w:pPr>
      <w:r w:rsidRPr="00FA03EF">
        <w:rPr>
          <w:rFonts w:ascii="Times New Roman" w:hAnsi="Times New Roman"/>
          <w:sz w:val="24"/>
          <w:szCs w:val="24"/>
        </w:rPr>
        <w:t>8.Пересмотреть составляющие домашнего задания.</w:t>
      </w:r>
    </w:p>
    <w:p w:rsidR="002A38C8" w:rsidRPr="00FA03EF" w:rsidRDefault="002A38C8" w:rsidP="002A38C8">
      <w:pPr>
        <w:rPr>
          <w:rFonts w:ascii="Times New Roman" w:hAnsi="Times New Roman"/>
          <w:sz w:val="24"/>
          <w:szCs w:val="24"/>
        </w:rPr>
      </w:pPr>
      <w:r w:rsidRPr="00FA03EF">
        <w:rPr>
          <w:rFonts w:ascii="Times New Roman" w:hAnsi="Times New Roman"/>
          <w:sz w:val="24"/>
          <w:szCs w:val="24"/>
        </w:rPr>
        <w:t xml:space="preserve">9.Совместно необходимо выстроить систему профильной работы в старшей школе , основанной на взаимодействии </w:t>
      </w:r>
      <w:r w:rsidRPr="00FA03EF">
        <w:rPr>
          <w:rFonts w:ascii="Times New Roman" w:hAnsi="Times New Roman"/>
          <w:b/>
          <w:sz w:val="24"/>
          <w:szCs w:val="24"/>
        </w:rPr>
        <w:t xml:space="preserve">учителей, классных руководителей, администрации, родителей и учащихся. </w:t>
      </w:r>
      <w:r w:rsidRPr="00FA03EF">
        <w:rPr>
          <w:rFonts w:ascii="Times New Roman" w:hAnsi="Times New Roman"/>
          <w:sz w:val="24"/>
          <w:szCs w:val="24"/>
        </w:rPr>
        <w:t>Систему набора, контроля и отчисления из профиля.</w:t>
      </w:r>
    </w:p>
    <w:p w:rsidR="002A38C8" w:rsidRDefault="002A38C8" w:rsidP="00EE46CD">
      <w:pPr>
        <w:rPr>
          <w:rFonts w:ascii="Times New Roman" w:hAnsi="Times New Roman"/>
          <w:sz w:val="28"/>
          <w:szCs w:val="28"/>
        </w:rPr>
      </w:pPr>
    </w:p>
    <w:p w:rsidR="000071FA" w:rsidRDefault="000071FA" w:rsidP="00EE46CD">
      <w:pPr>
        <w:rPr>
          <w:rFonts w:ascii="Times New Roman" w:hAnsi="Times New Roman"/>
          <w:b/>
          <w:i/>
          <w:sz w:val="28"/>
          <w:szCs w:val="28"/>
        </w:rPr>
      </w:pPr>
      <w:r w:rsidRPr="000071FA">
        <w:rPr>
          <w:rFonts w:ascii="Times New Roman" w:hAnsi="Times New Roman"/>
          <w:b/>
          <w:i/>
          <w:sz w:val="28"/>
          <w:szCs w:val="28"/>
        </w:rPr>
        <w:t>Биология</w:t>
      </w:r>
    </w:p>
    <w:p w:rsidR="000071FA" w:rsidRPr="0013450E" w:rsidRDefault="000071FA" w:rsidP="000071FA">
      <w:pPr>
        <w:pStyle w:val="a3"/>
        <w:numPr>
          <w:ilvl w:val="0"/>
          <w:numId w:val="1"/>
        </w:numPr>
        <w:rPr>
          <w:rFonts w:ascii="Times New Roman" w:hAnsi="Times New Roman" w:cs="Times New Roman"/>
          <w:color w:val="FF0000"/>
        </w:rPr>
      </w:pPr>
      <w:r w:rsidRPr="0013450E">
        <w:rPr>
          <w:rFonts w:ascii="Times New Roman" w:hAnsi="Times New Roman" w:cs="Times New Roman"/>
        </w:rPr>
        <w:t xml:space="preserve">Экзамен сдавали 10 человек – 22%, </w:t>
      </w:r>
    </w:p>
    <w:p w:rsidR="000071FA" w:rsidRPr="0013450E" w:rsidRDefault="000071FA" w:rsidP="000071FA">
      <w:pPr>
        <w:pStyle w:val="a3"/>
        <w:numPr>
          <w:ilvl w:val="0"/>
          <w:numId w:val="1"/>
        </w:numPr>
        <w:rPr>
          <w:rFonts w:ascii="Times New Roman" w:hAnsi="Times New Roman" w:cs="Times New Roman"/>
        </w:rPr>
      </w:pPr>
      <w:r w:rsidRPr="0013450E">
        <w:rPr>
          <w:rFonts w:ascii="Times New Roman" w:hAnsi="Times New Roman" w:cs="Times New Roman"/>
        </w:rPr>
        <w:t>Справившихся – 90%</w:t>
      </w:r>
    </w:p>
    <w:p w:rsidR="000071FA" w:rsidRPr="0013450E" w:rsidRDefault="000071FA" w:rsidP="000071FA">
      <w:pPr>
        <w:pStyle w:val="a3"/>
        <w:numPr>
          <w:ilvl w:val="0"/>
          <w:numId w:val="1"/>
        </w:numPr>
        <w:rPr>
          <w:rFonts w:ascii="Times New Roman" w:hAnsi="Times New Roman" w:cs="Times New Roman"/>
        </w:rPr>
      </w:pPr>
      <w:r w:rsidRPr="0013450E">
        <w:rPr>
          <w:rFonts w:ascii="Times New Roman" w:hAnsi="Times New Roman" w:cs="Times New Roman"/>
        </w:rPr>
        <w:t xml:space="preserve">Средний балл – 45,3 </w:t>
      </w:r>
    </w:p>
    <w:tbl>
      <w:tblPr>
        <w:tblStyle w:val="a4"/>
        <w:tblW w:w="0" w:type="auto"/>
        <w:tblLook w:val="04A0"/>
      </w:tblPr>
      <w:tblGrid>
        <w:gridCol w:w="3190"/>
        <w:gridCol w:w="5849"/>
      </w:tblGrid>
      <w:tr w:rsidR="000071FA" w:rsidRPr="0013450E" w:rsidTr="003B2590">
        <w:tc>
          <w:tcPr>
            <w:tcW w:w="3190" w:type="dxa"/>
          </w:tcPr>
          <w:p w:rsidR="000071FA" w:rsidRPr="0013450E" w:rsidRDefault="000071FA" w:rsidP="003B2590">
            <w:pPr>
              <w:jc w:val="center"/>
              <w:rPr>
                <w:rFonts w:ascii="Times New Roman" w:hAnsi="Times New Roman"/>
                <w:b/>
                <w:sz w:val="22"/>
                <w:szCs w:val="22"/>
              </w:rPr>
            </w:pPr>
          </w:p>
        </w:tc>
        <w:tc>
          <w:tcPr>
            <w:tcW w:w="5849" w:type="dxa"/>
          </w:tcPr>
          <w:p w:rsidR="000071FA" w:rsidRPr="0013450E" w:rsidRDefault="000071FA" w:rsidP="003B2590">
            <w:pPr>
              <w:jc w:val="center"/>
              <w:rPr>
                <w:rFonts w:ascii="Times New Roman" w:hAnsi="Times New Roman"/>
                <w:b/>
                <w:sz w:val="22"/>
                <w:szCs w:val="22"/>
              </w:rPr>
            </w:pPr>
            <w:r w:rsidRPr="0013450E">
              <w:rPr>
                <w:rFonts w:ascii="Times New Roman" w:hAnsi="Times New Roman"/>
                <w:b/>
                <w:sz w:val="22"/>
                <w:szCs w:val="22"/>
              </w:rPr>
              <w:t>Средний балл</w:t>
            </w:r>
          </w:p>
        </w:tc>
      </w:tr>
      <w:tr w:rsidR="000071FA" w:rsidRPr="0013450E" w:rsidTr="003B2590">
        <w:tc>
          <w:tcPr>
            <w:tcW w:w="3190" w:type="dxa"/>
          </w:tcPr>
          <w:p w:rsidR="000071FA" w:rsidRPr="0013450E" w:rsidRDefault="000071FA" w:rsidP="003B2590">
            <w:pPr>
              <w:rPr>
                <w:rFonts w:ascii="Times New Roman" w:hAnsi="Times New Roman"/>
                <w:sz w:val="22"/>
                <w:szCs w:val="22"/>
              </w:rPr>
            </w:pPr>
            <w:r w:rsidRPr="0013450E">
              <w:rPr>
                <w:rFonts w:ascii="Times New Roman" w:hAnsi="Times New Roman"/>
                <w:sz w:val="22"/>
                <w:szCs w:val="22"/>
              </w:rPr>
              <w:t>Школа</w:t>
            </w:r>
          </w:p>
        </w:tc>
        <w:tc>
          <w:tcPr>
            <w:tcW w:w="5849" w:type="dxa"/>
          </w:tcPr>
          <w:p w:rsidR="000071FA" w:rsidRPr="0013450E" w:rsidRDefault="000071FA" w:rsidP="003B2590">
            <w:pPr>
              <w:rPr>
                <w:rFonts w:ascii="Times New Roman" w:hAnsi="Times New Roman"/>
                <w:sz w:val="22"/>
                <w:szCs w:val="22"/>
              </w:rPr>
            </w:pPr>
            <w:r w:rsidRPr="0013450E">
              <w:rPr>
                <w:rFonts w:ascii="Times New Roman" w:hAnsi="Times New Roman"/>
                <w:sz w:val="22"/>
                <w:szCs w:val="22"/>
              </w:rPr>
              <w:t>45,3</w:t>
            </w:r>
          </w:p>
        </w:tc>
      </w:tr>
      <w:tr w:rsidR="000071FA" w:rsidRPr="0013450E" w:rsidTr="003B2590">
        <w:tc>
          <w:tcPr>
            <w:tcW w:w="3190" w:type="dxa"/>
          </w:tcPr>
          <w:p w:rsidR="000071FA" w:rsidRPr="0013450E" w:rsidRDefault="000071FA" w:rsidP="003B2590">
            <w:pPr>
              <w:rPr>
                <w:rFonts w:ascii="Times New Roman" w:hAnsi="Times New Roman"/>
                <w:sz w:val="22"/>
                <w:szCs w:val="22"/>
              </w:rPr>
            </w:pPr>
            <w:r w:rsidRPr="0013450E">
              <w:rPr>
                <w:rFonts w:ascii="Times New Roman" w:hAnsi="Times New Roman"/>
                <w:sz w:val="22"/>
                <w:szCs w:val="22"/>
              </w:rPr>
              <w:t>Район</w:t>
            </w:r>
          </w:p>
        </w:tc>
        <w:tc>
          <w:tcPr>
            <w:tcW w:w="5849" w:type="dxa"/>
          </w:tcPr>
          <w:p w:rsidR="000071FA" w:rsidRPr="0013450E" w:rsidRDefault="000071FA" w:rsidP="003B2590">
            <w:pPr>
              <w:rPr>
                <w:rFonts w:ascii="Times New Roman" w:hAnsi="Times New Roman"/>
                <w:sz w:val="22"/>
                <w:szCs w:val="22"/>
              </w:rPr>
            </w:pPr>
            <w:r w:rsidRPr="0013450E">
              <w:rPr>
                <w:rFonts w:ascii="Times New Roman" w:hAnsi="Times New Roman"/>
                <w:sz w:val="22"/>
                <w:szCs w:val="22"/>
              </w:rPr>
              <w:t>45,3</w:t>
            </w:r>
          </w:p>
        </w:tc>
      </w:tr>
      <w:tr w:rsidR="000071FA" w:rsidRPr="0013450E" w:rsidTr="003B2590">
        <w:tc>
          <w:tcPr>
            <w:tcW w:w="3190" w:type="dxa"/>
          </w:tcPr>
          <w:p w:rsidR="000071FA" w:rsidRPr="0013450E" w:rsidRDefault="000071FA" w:rsidP="003B2590">
            <w:pPr>
              <w:rPr>
                <w:rFonts w:ascii="Times New Roman" w:hAnsi="Times New Roman"/>
                <w:sz w:val="22"/>
                <w:szCs w:val="22"/>
              </w:rPr>
            </w:pPr>
            <w:r w:rsidRPr="0013450E">
              <w:rPr>
                <w:rFonts w:ascii="Times New Roman" w:hAnsi="Times New Roman"/>
                <w:sz w:val="22"/>
                <w:szCs w:val="22"/>
              </w:rPr>
              <w:t>Край</w:t>
            </w:r>
          </w:p>
        </w:tc>
        <w:tc>
          <w:tcPr>
            <w:tcW w:w="5849" w:type="dxa"/>
          </w:tcPr>
          <w:p w:rsidR="000071FA" w:rsidRPr="0013450E" w:rsidRDefault="000071FA" w:rsidP="003B2590">
            <w:pPr>
              <w:rPr>
                <w:rFonts w:ascii="Times New Roman" w:hAnsi="Times New Roman"/>
                <w:sz w:val="22"/>
                <w:szCs w:val="22"/>
              </w:rPr>
            </w:pPr>
            <w:r w:rsidRPr="0013450E">
              <w:rPr>
                <w:rFonts w:ascii="Times New Roman" w:hAnsi="Times New Roman"/>
                <w:sz w:val="22"/>
                <w:szCs w:val="22"/>
              </w:rPr>
              <w:t>55,3</w:t>
            </w:r>
          </w:p>
        </w:tc>
      </w:tr>
      <w:tr w:rsidR="000071FA" w:rsidRPr="0013450E" w:rsidTr="003B2590">
        <w:tc>
          <w:tcPr>
            <w:tcW w:w="3190" w:type="dxa"/>
          </w:tcPr>
          <w:p w:rsidR="000071FA" w:rsidRPr="0013450E" w:rsidRDefault="000071FA" w:rsidP="003B2590">
            <w:pPr>
              <w:rPr>
                <w:rFonts w:ascii="Times New Roman" w:hAnsi="Times New Roman"/>
                <w:sz w:val="22"/>
                <w:szCs w:val="22"/>
              </w:rPr>
            </w:pPr>
            <w:r w:rsidRPr="0013450E">
              <w:rPr>
                <w:rFonts w:ascii="Times New Roman" w:hAnsi="Times New Roman"/>
                <w:sz w:val="22"/>
                <w:szCs w:val="22"/>
              </w:rPr>
              <w:t>Россия</w:t>
            </w:r>
          </w:p>
        </w:tc>
        <w:tc>
          <w:tcPr>
            <w:tcW w:w="5849" w:type="dxa"/>
          </w:tcPr>
          <w:p w:rsidR="000071FA" w:rsidRPr="0013450E" w:rsidRDefault="000071FA" w:rsidP="003B2590">
            <w:pPr>
              <w:rPr>
                <w:rFonts w:ascii="Times New Roman" w:hAnsi="Times New Roman"/>
                <w:sz w:val="22"/>
                <w:szCs w:val="22"/>
              </w:rPr>
            </w:pPr>
          </w:p>
        </w:tc>
      </w:tr>
    </w:tbl>
    <w:p w:rsidR="000071FA" w:rsidRPr="0013450E" w:rsidRDefault="000071FA" w:rsidP="000071FA">
      <w:pPr>
        <w:rPr>
          <w:rFonts w:ascii="Times New Roman" w:hAnsi="Times New Roman"/>
          <w:sz w:val="22"/>
          <w:szCs w:val="22"/>
        </w:rPr>
      </w:pPr>
    </w:p>
    <w:p w:rsidR="000071FA" w:rsidRPr="0013450E" w:rsidRDefault="000071FA" w:rsidP="000071FA">
      <w:pPr>
        <w:rPr>
          <w:rFonts w:ascii="Times New Roman" w:hAnsi="Times New Roman"/>
          <w:sz w:val="22"/>
          <w:szCs w:val="22"/>
        </w:rPr>
      </w:pPr>
      <w:r w:rsidRPr="0013450E">
        <w:rPr>
          <w:rFonts w:ascii="Times New Roman" w:hAnsi="Times New Roman"/>
          <w:sz w:val="22"/>
          <w:szCs w:val="22"/>
        </w:rPr>
        <w:t>5. Сравнительная характеристика:</w:t>
      </w:r>
    </w:p>
    <w:tbl>
      <w:tblPr>
        <w:tblStyle w:val="a4"/>
        <w:tblW w:w="0" w:type="auto"/>
        <w:tblLook w:val="04A0"/>
      </w:tblPr>
      <w:tblGrid>
        <w:gridCol w:w="1526"/>
        <w:gridCol w:w="2126"/>
        <w:gridCol w:w="2693"/>
        <w:gridCol w:w="2694"/>
      </w:tblGrid>
      <w:tr w:rsidR="000071FA" w:rsidRPr="0013450E" w:rsidTr="003B2590">
        <w:tc>
          <w:tcPr>
            <w:tcW w:w="1526" w:type="dxa"/>
          </w:tcPr>
          <w:p w:rsidR="000071FA" w:rsidRPr="0013450E" w:rsidRDefault="000071FA" w:rsidP="003B2590">
            <w:pPr>
              <w:rPr>
                <w:rFonts w:ascii="Times New Roman" w:hAnsi="Times New Roman"/>
                <w:sz w:val="22"/>
                <w:szCs w:val="22"/>
              </w:rPr>
            </w:pPr>
          </w:p>
        </w:tc>
        <w:tc>
          <w:tcPr>
            <w:tcW w:w="2126" w:type="dxa"/>
          </w:tcPr>
          <w:p w:rsidR="000071FA" w:rsidRPr="0013450E" w:rsidRDefault="000071FA" w:rsidP="003B2590">
            <w:pPr>
              <w:jc w:val="center"/>
              <w:rPr>
                <w:rFonts w:ascii="Times New Roman" w:hAnsi="Times New Roman"/>
                <w:b/>
                <w:sz w:val="22"/>
                <w:szCs w:val="22"/>
              </w:rPr>
            </w:pPr>
            <w:r w:rsidRPr="0013450E">
              <w:rPr>
                <w:rFonts w:ascii="Times New Roman" w:hAnsi="Times New Roman"/>
                <w:b/>
                <w:sz w:val="22"/>
                <w:szCs w:val="22"/>
              </w:rPr>
              <w:t>Средний балл</w:t>
            </w:r>
          </w:p>
        </w:tc>
        <w:tc>
          <w:tcPr>
            <w:tcW w:w="2693" w:type="dxa"/>
          </w:tcPr>
          <w:p w:rsidR="000071FA" w:rsidRPr="0013450E" w:rsidRDefault="000071FA" w:rsidP="003B2590">
            <w:pPr>
              <w:jc w:val="center"/>
              <w:rPr>
                <w:rFonts w:ascii="Times New Roman" w:hAnsi="Times New Roman"/>
                <w:b/>
                <w:sz w:val="22"/>
                <w:szCs w:val="22"/>
              </w:rPr>
            </w:pPr>
            <w:r w:rsidRPr="0013450E">
              <w:rPr>
                <w:rFonts w:ascii="Times New Roman" w:hAnsi="Times New Roman"/>
                <w:b/>
                <w:sz w:val="22"/>
                <w:szCs w:val="22"/>
              </w:rPr>
              <w:t>Успеваемость</w:t>
            </w:r>
          </w:p>
        </w:tc>
        <w:tc>
          <w:tcPr>
            <w:tcW w:w="2694" w:type="dxa"/>
          </w:tcPr>
          <w:p w:rsidR="000071FA" w:rsidRPr="0013450E" w:rsidRDefault="000071FA" w:rsidP="003B2590">
            <w:pPr>
              <w:jc w:val="center"/>
              <w:rPr>
                <w:rFonts w:ascii="Times New Roman" w:hAnsi="Times New Roman"/>
                <w:b/>
                <w:sz w:val="22"/>
                <w:szCs w:val="22"/>
              </w:rPr>
            </w:pPr>
            <w:r w:rsidRPr="0013450E">
              <w:rPr>
                <w:rFonts w:ascii="Times New Roman" w:hAnsi="Times New Roman"/>
                <w:b/>
                <w:sz w:val="22"/>
                <w:szCs w:val="22"/>
              </w:rPr>
              <w:t>Участие</w:t>
            </w:r>
          </w:p>
        </w:tc>
      </w:tr>
      <w:tr w:rsidR="000071FA" w:rsidRPr="0013450E" w:rsidTr="003B2590">
        <w:tc>
          <w:tcPr>
            <w:tcW w:w="1526" w:type="dxa"/>
          </w:tcPr>
          <w:p w:rsidR="000071FA" w:rsidRPr="0013450E" w:rsidRDefault="000071FA" w:rsidP="003B2590">
            <w:pPr>
              <w:rPr>
                <w:rFonts w:ascii="Times New Roman" w:hAnsi="Times New Roman"/>
                <w:sz w:val="22"/>
                <w:szCs w:val="22"/>
              </w:rPr>
            </w:pPr>
            <w:r w:rsidRPr="0013450E">
              <w:rPr>
                <w:rFonts w:ascii="Times New Roman" w:hAnsi="Times New Roman"/>
                <w:sz w:val="22"/>
                <w:szCs w:val="22"/>
              </w:rPr>
              <w:t>2011-2012</w:t>
            </w:r>
          </w:p>
        </w:tc>
        <w:tc>
          <w:tcPr>
            <w:tcW w:w="2126" w:type="dxa"/>
          </w:tcPr>
          <w:p w:rsidR="000071FA" w:rsidRPr="0013450E" w:rsidRDefault="000071FA" w:rsidP="003B2590">
            <w:pPr>
              <w:rPr>
                <w:rFonts w:ascii="Times New Roman" w:hAnsi="Times New Roman"/>
                <w:sz w:val="22"/>
                <w:szCs w:val="22"/>
              </w:rPr>
            </w:pPr>
            <w:r w:rsidRPr="0013450E">
              <w:rPr>
                <w:rFonts w:ascii="Times New Roman" w:hAnsi="Times New Roman"/>
                <w:sz w:val="22"/>
                <w:szCs w:val="22"/>
              </w:rPr>
              <w:t>50,9</w:t>
            </w:r>
          </w:p>
        </w:tc>
        <w:tc>
          <w:tcPr>
            <w:tcW w:w="2693" w:type="dxa"/>
          </w:tcPr>
          <w:p w:rsidR="000071FA" w:rsidRPr="0013450E" w:rsidRDefault="000071FA" w:rsidP="003B2590">
            <w:pPr>
              <w:rPr>
                <w:rFonts w:ascii="Times New Roman" w:hAnsi="Times New Roman"/>
                <w:sz w:val="22"/>
                <w:szCs w:val="22"/>
              </w:rPr>
            </w:pPr>
            <w:r w:rsidRPr="0013450E">
              <w:rPr>
                <w:rFonts w:ascii="Times New Roman" w:hAnsi="Times New Roman"/>
                <w:sz w:val="22"/>
                <w:szCs w:val="22"/>
              </w:rPr>
              <w:t>86</w:t>
            </w:r>
          </w:p>
        </w:tc>
        <w:tc>
          <w:tcPr>
            <w:tcW w:w="2694" w:type="dxa"/>
          </w:tcPr>
          <w:p w:rsidR="000071FA" w:rsidRPr="0013450E" w:rsidRDefault="000071FA" w:rsidP="003B2590">
            <w:pPr>
              <w:rPr>
                <w:rFonts w:ascii="Times New Roman" w:hAnsi="Times New Roman"/>
                <w:sz w:val="22"/>
                <w:szCs w:val="22"/>
              </w:rPr>
            </w:pPr>
            <w:r w:rsidRPr="0013450E">
              <w:rPr>
                <w:rFonts w:ascii="Times New Roman" w:hAnsi="Times New Roman"/>
                <w:sz w:val="22"/>
                <w:szCs w:val="22"/>
              </w:rPr>
              <w:t>19</w:t>
            </w:r>
          </w:p>
        </w:tc>
      </w:tr>
      <w:tr w:rsidR="000071FA" w:rsidRPr="0013450E" w:rsidTr="003B2590">
        <w:tc>
          <w:tcPr>
            <w:tcW w:w="1526" w:type="dxa"/>
          </w:tcPr>
          <w:p w:rsidR="000071FA" w:rsidRPr="0013450E" w:rsidRDefault="000071FA" w:rsidP="003B2590">
            <w:pPr>
              <w:rPr>
                <w:rFonts w:ascii="Times New Roman" w:hAnsi="Times New Roman"/>
                <w:sz w:val="22"/>
                <w:szCs w:val="22"/>
              </w:rPr>
            </w:pPr>
            <w:r w:rsidRPr="0013450E">
              <w:rPr>
                <w:rFonts w:ascii="Times New Roman" w:hAnsi="Times New Roman"/>
                <w:sz w:val="22"/>
                <w:szCs w:val="22"/>
              </w:rPr>
              <w:t>2012-2013</w:t>
            </w:r>
          </w:p>
        </w:tc>
        <w:tc>
          <w:tcPr>
            <w:tcW w:w="2126" w:type="dxa"/>
          </w:tcPr>
          <w:p w:rsidR="000071FA" w:rsidRPr="0013450E" w:rsidRDefault="000071FA" w:rsidP="003B2590">
            <w:pPr>
              <w:rPr>
                <w:rFonts w:ascii="Times New Roman" w:hAnsi="Times New Roman"/>
                <w:sz w:val="22"/>
                <w:szCs w:val="22"/>
              </w:rPr>
            </w:pPr>
            <w:r w:rsidRPr="0013450E">
              <w:rPr>
                <w:rFonts w:ascii="Times New Roman" w:hAnsi="Times New Roman"/>
                <w:sz w:val="22"/>
                <w:szCs w:val="22"/>
              </w:rPr>
              <w:t>45,3</w:t>
            </w:r>
          </w:p>
        </w:tc>
        <w:tc>
          <w:tcPr>
            <w:tcW w:w="2693" w:type="dxa"/>
          </w:tcPr>
          <w:p w:rsidR="000071FA" w:rsidRPr="0013450E" w:rsidRDefault="000071FA" w:rsidP="003B2590">
            <w:pPr>
              <w:rPr>
                <w:rFonts w:ascii="Times New Roman" w:hAnsi="Times New Roman"/>
                <w:sz w:val="22"/>
                <w:szCs w:val="22"/>
              </w:rPr>
            </w:pPr>
            <w:r w:rsidRPr="0013450E">
              <w:rPr>
                <w:rFonts w:ascii="Times New Roman" w:hAnsi="Times New Roman"/>
                <w:sz w:val="22"/>
                <w:szCs w:val="22"/>
              </w:rPr>
              <w:t>90</w:t>
            </w:r>
          </w:p>
        </w:tc>
        <w:tc>
          <w:tcPr>
            <w:tcW w:w="2694" w:type="dxa"/>
          </w:tcPr>
          <w:p w:rsidR="000071FA" w:rsidRPr="0013450E" w:rsidRDefault="000071FA" w:rsidP="003B2590">
            <w:pPr>
              <w:rPr>
                <w:rFonts w:ascii="Times New Roman" w:hAnsi="Times New Roman"/>
                <w:sz w:val="22"/>
                <w:szCs w:val="22"/>
              </w:rPr>
            </w:pPr>
            <w:r w:rsidRPr="0013450E">
              <w:rPr>
                <w:rFonts w:ascii="Times New Roman" w:hAnsi="Times New Roman"/>
                <w:sz w:val="22"/>
                <w:szCs w:val="22"/>
              </w:rPr>
              <w:t>22</w:t>
            </w:r>
          </w:p>
        </w:tc>
      </w:tr>
    </w:tbl>
    <w:p w:rsidR="000071FA" w:rsidRPr="0013450E" w:rsidRDefault="000071FA" w:rsidP="000071FA">
      <w:pPr>
        <w:rPr>
          <w:rFonts w:ascii="Times New Roman" w:hAnsi="Times New Roman"/>
          <w:sz w:val="22"/>
          <w:szCs w:val="22"/>
        </w:rPr>
      </w:pPr>
    </w:p>
    <w:p w:rsidR="000071FA" w:rsidRPr="0013450E" w:rsidRDefault="000071FA" w:rsidP="000071FA">
      <w:pPr>
        <w:rPr>
          <w:rFonts w:ascii="Times New Roman" w:hAnsi="Times New Roman"/>
          <w:sz w:val="22"/>
          <w:szCs w:val="22"/>
        </w:rPr>
      </w:pPr>
      <w:r w:rsidRPr="0013450E">
        <w:rPr>
          <w:rFonts w:ascii="Times New Roman" w:hAnsi="Times New Roman"/>
          <w:sz w:val="22"/>
          <w:szCs w:val="22"/>
        </w:rPr>
        <w:t>Можно видеть, что средний балл снижен, а значит и снижено качество. Успеваемость выше в этом году за счёт увеличения числа учеников сдававших экзамен.</w:t>
      </w:r>
    </w:p>
    <w:p w:rsidR="000071FA" w:rsidRDefault="000071FA" w:rsidP="000071FA">
      <w:pPr>
        <w:rPr>
          <w:b/>
        </w:rPr>
      </w:pPr>
    </w:p>
    <w:p w:rsidR="000071FA" w:rsidRDefault="000071FA" w:rsidP="000071FA">
      <w:pPr>
        <w:rPr>
          <w:b/>
        </w:rPr>
      </w:pPr>
      <w:r w:rsidRPr="008B5CAA">
        <w:rPr>
          <w:b/>
          <w:noProof/>
        </w:rPr>
        <w:drawing>
          <wp:inline distT="0" distB="0" distL="0" distR="0">
            <wp:extent cx="4572000" cy="27432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071FA" w:rsidRDefault="000071FA" w:rsidP="000071FA"/>
    <w:p w:rsidR="000071FA" w:rsidRPr="0013450E" w:rsidRDefault="000071FA" w:rsidP="000071FA">
      <w:pPr>
        <w:pStyle w:val="a3"/>
        <w:rPr>
          <w:rFonts w:ascii="Times New Roman" w:hAnsi="Times New Roman" w:cs="Times New Roman"/>
          <w:sz w:val="24"/>
          <w:szCs w:val="24"/>
        </w:rPr>
      </w:pPr>
      <w:r w:rsidRPr="0013450E">
        <w:rPr>
          <w:rFonts w:ascii="Times New Roman" w:hAnsi="Times New Roman" w:cs="Times New Roman"/>
          <w:sz w:val="24"/>
          <w:szCs w:val="24"/>
        </w:rPr>
        <w:t>В этом году плохо сдали часть «С», в которую входят такие разделы:  практическая часть, экология, генетика и цитология. Для повышения уровня изменено время прохождения программы в 10, 11 классах, так как почти все разделы,  ранее перечисленные,  теперь будут входить в 11 класс.</w:t>
      </w:r>
    </w:p>
    <w:p w:rsidR="000071FA" w:rsidRDefault="000071FA" w:rsidP="00EE46CD">
      <w:pPr>
        <w:rPr>
          <w:rFonts w:ascii="Times New Roman" w:hAnsi="Times New Roman"/>
          <w:b/>
          <w:i/>
          <w:sz w:val="28"/>
          <w:szCs w:val="28"/>
        </w:rPr>
      </w:pPr>
      <w:r>
        <w:rPr>
          <w:rFonts w:ascii="Times New Roman" w:hAnsi="Times New Roman"/>
          <w:b/>
          <w:i/>
          <w:sz w:val="28"/>
          <w:szCs w:val="28"/>
        </w:rPr>
        <w:t>И</w:t>
      </w:r>
      <w:r w:rsidRPr="000071FA">
        <w:rPr>
          <w:rFonts w:ascii="Times New Roman" w:hAnsi="Times New Roman"/>
          <w:b/>
          <w:i/>
          <w:sz w:val="28"/>
          <w:szCs w:val="28"/>
        </w:rPr>
        <w:t>нформатика</w:t>
      </w:r>
    </w:p>
    <w:p w:rsidR="000071FA" w:rsidRPr="000071FA" w:rsidRDefault="000071FA" w:rsidP="000071FA">
      <w:pPr>
        <w:ind w:firstLine="567"/>
        <w:jc w:val="both"/>
        <w:rPr>
          <w:rFonts w:ascii="Times New Roman" w:hAnsi="Times New Roman"/>
          <w:b/>
          <w:sz w:val="24"/>
          <w:szCs w:val="24"/>
        </w:rPr>
      </w:pPr>
    </w:p>
    <w:p w:rsidR="000071FA" w:rsidRPr="000071FA" w:rsidRDefault="000071FA" w:rsidP="000071FA">
      <w:pPr>
        <w:ind w:firstLine="567"/>
        <w:jc w:val="both"/>
        <w:rPr>
          <w:rFonts w:ascii="Times New Roman" w:hAnsi="Times New Roman"/>
          <w:sz w:val="24"/>
          <w:szCs w:val="24"/>
        </w:rPr>
      </w:pPr>
      <w:r w:rsidRPr="000071FA">
        <w:rPr>
          <w:rFonts w:ascii="Times New Roman" w:hAnsi="Times New Roman"/>
          <w:sz w:val="24"/>
          <w:szCs w:val="24"/>
        </w:rPr>
        <w:t xml:space="preserve">В ЕГЭ принимал участие 1 ученик, изучающий предмет «Информатика и ИКТ» на базовом уровне. </w:t>
      </w:r>
    </w:p>
    <w:p w:rsidR="000071FA" w:rsidRPr="000071FA" w:rsidRDefault="000071FA" w:rsidP="000071FA">
      <w:pPr>
        <w:tabs>
          <w:tab w:val="left" w:pos="851"/>
        </w:tabs>
        <w:ind w:firstLine="567"/>
        <w:jc w:val="both"/>
        <w:rPr>
          <w:rFonts w:ascii="Times New Roman" w:hAnsi="Times New Roman"/>
          <w:sz w:val="24"/>
          <w:szCs w:val="24"/>
        </w:rPr>
      </w:pPr>
      <w:r w:rsidRPr="000071FA">
        <w:rPr>
          <w:rFonts w:ascii="Times New Roman" w:hAnsi="Times New Roman"/>
          <w:sz w:val="24"/>
          <w:szCs w:val="24"/>
        </w:rPr>
        <w:lastRenderedPageBreak/>
        <w:t>Минимальная граница  составляла 40 балл. Ученица преодолела минимальную границу, набрав 67 баллов.  Это выше среднего балла по РФ (63,1), но на 2 балла ниже  края (69).</w:t>
      </w:r>
    </w:p>
    <w:p w:rsidR="000071FA" w:rsidRPr="000071FA" w:rsidRDefault="000071FA" w:rsidP="000071FA">
      <w:pPr>
        <w:tabs>
          <w:tab w:val="left" w:pos="851"/>
        </w:tabs>
        <w:ind w:firstLine="567"/>
        <w:jc w:val="both"/>
        <w:rPr>
          <w:rFonts w:ascii="Times New Roman" w:hAnsi="Times New Roman"/>
          <w:sz w:val="24"/>
          <w:szCs w:val="24"/>
        </w:rPr>
      </w:pPr>
      <w:r w:rsidRPr="000071FA">
        <w:rPr>
          <w:rFonts w:ascii="Times New Roman" w:hAnsi="Times New Roman"/>
          <w:sz w:val="24"/>
          <w:szCs w:val="24"/>
        </w:rPr>
        <w:t>Содержание экзаменационной работы рассчитано на выпускников XI классов общеобразовательных учреждений, изучавших курс информатики и ИКТ в соответствии с содержанием программы и требованиями ГОС 2004г. по информатике для среднего (полного) общего образования, по учебникам и учебно-методическим комплектам к ним, имеющим гриф Министерства образования и науки Российской Федерации.</w:t>
      </w:r>
    </w:p>
    <w:p w:rsidR="000071FA" w:rsidRPr="000071FA" w:rsidRDefault="000071FA" w:rsidP="000071FA">
      <w:pPr>
        <w:tabs>
          <w:tab w:val="left" w:pos="851"/>
        </w:tabs>
        <w:ind w:firstLine="567"/>
        <w:jc w:val="both"/>
        <w:rPr>
          <w:rFonts w:ascii="Times New Roman" w:hAnsi="Times New Roman"/>
          <w:sz w:val="24"/>
          <w:szCs w:val="24"/>
        </w:rPr>
      </w:pPr>
      <w:r w:rsidRPr="000071FA">
        <w:rPr>
          <w:rFonts w:ascii="Times New Roman" w:hAnsi="Times New Roman"/>
          <w:sz w:val="24"/>
          <w:szCs w:val="24"/>
        </w:rPr>
        <w:t>На уровне воспроизведения знаний проверяется такой фундаментальный теоретический материал, как:</w:t>
      </w:r>
    </w:p>
    <w:p w:rsidR="000071FA" w:rsidRPr="000071FA" w:rsidRDefault="000071FA" w:rsidP="000071FA">
      <w:pPr>
        <w:numPr>
          <w:ilvl w:val="1"/>
          <w:numId w:val="2"/>
        </w:numPr>
        <w:tabs>
          <w:tab w:val="num" w:pos="700"/>
          <w:tab w:val="left" w:pos="851"/>
        </w:tabs>
        <w:ind w:firstLine="567"/>
        <w:jc w:val="both"/>
        <w:rPr>
          <w:rFonts w:ascii="Times New Roman" w:hAnsi="Times New Roman"/>
          <w:sz w:val="24"/>
          <w:szCs w:val="24"/>
        </w:rPr>
      </w:pPr>
      <w:r w:rsidRPr="000071FA">
        <w:rPr>
          <w:rFonts w:ascii="Times New Roman" w:hAnsi="Times New Roman"/>
          <w:sz w:val="24"/>
          <w:szCs w:val="24"/>
        </w:rPr>
        <w:t xml:space="preserve">единицы измерения информации; </w:t>
      </w:r>
    </w:p>
    <w:p w:rsidR="000071FA" w:rsidRPr="000071FA" w:rsidRDefault="000071FA" w:rsidP="000071FA">
      <w:pPr>
        <w:numPr>
          <w:ilvl w:val="1"/>
          <w:numId w:val="2"/>
        </w:numPr>
        <w:tabs>
          <w:tab w:val="num" w:pos="700"/>
          <w:tab w:val="left" w:pos="851"/>
        </w:tabs>
        <w:ind w:firstLine="567"/>
        <w:jc w:val="both"/>
        <w:rPr>
          <w:rFonts w:ascii="Times New Roman" w:hAnsi="Times New Roman"/>
          <w:sz w:val="24"/>
          <w:szCs w:val="24"/>
        </w:rPr>
      </w:pPr>
      <w:r w:rsidRPr="000071FA">
        <w:rPr>
          <w:rFonts w:ascii="Times New Roman" w:hAnsi="Times New Roman"/>
          <w:sz w:val="24"/>
          <w:szCs w:val="24"/>
        </w:rPr>
        <w:t xml:space="preserve">принципы кодирования; </w:t>
      </w:r>
    </w:p>
    <w:p w:rsidR="000071FA" w:rsidRPr="000071FA" w:rsidRDefault="000071FA" w:rsidP="000071FA">
      <w:pPr>
        <w:numPr>
          <w:ilvl w:val="1"/>
          <w:numId w:val="2"/>
        </w:numPr>
        <w:tabs>
          <w:tab w:val="num" w:pos="700"/>
          <w:tab w:val="left" w:pos="851"/>
        </w:tabs>
        <w:ind w:firstLine="567"/>
        <w:jc w:val="both"/>
        <w:rPr>
          <w:rFonts w:ascii="Times New Roman" w:hAnsi="Times New Roman"/>
          <w:sz w:val="24"/>
          <w:szCs w:val="24"/>
        </w:rPr>
      </w:pPr>
      <w:r w:rsidRPr="000071FA">
        <w:rPr>
          <w:rFonts w:ascii="Times New Roman" w:hAnsi="Times New Roman"/>
          <w:sz w:val="24"/>
          <w:szCs w:val="24"/>
        </w:rPr>
        <w:t xml:space="preserve">системы счисления; </w:t>
      </w:r>
    </w:p>
    <w:p w:rsidR="000071FA" w:rsidRPr="000071FA" w:rsidRDefault="000071FA" w:rsidP="000071FA">
      <w:pPr>
        <w:numPr>
          <w:ilvl w:val="1"/>
          <w:numId w:val="2"/>
        </w:numPr>
        <w:tabs>
          <w:tab w:val="num" w:pos="700"/>
          <w:tab w:val="left" w:pos="851"/>
        </w:tabs>
        <w:ind w:firstLine="567"/>
        <w:jc w:val="both"/>
        <w:rPr>
          <w:rFonts w:ascii="Times New Roman" w:hAnsi="Times New Roman"/>
          <w:sz w:val="24"/>
          <w:szCs w:val="24"/>
        </w:rPr>
      </w:pPr>
      <w:r w:rsidRPr="000071FA">
        <w:rPr>
          <w:rFonts w:ascii="Times New Roman" w:hAnsi="Times New Roman"/>
          <w:sz w:val="24"/>
          <w:szCs w:val="24"/>
        </w:rPr>
        <w:t xml:space="preserve">моделирование; </w:t>
      </w:r>
    </w:p>
    <w:p w:rsidR="000071FA" w:rsidRPr="000071FA" w:rsidRDefault="000071FA" w:rsidP="000071FA">
      <w:pPr>
        <w:numPr>
          <w:ilvl w:val="1"/>
          <w:numId w:val="2"/>
        </w:numPr>
        <w:tabs>
          <w:tab w:val="num" w:pos="700"/>
          <w:tab w:val="left" w:pos="851"/>
        </w:tabs>
        <w:ind w:firstLine="567"/>
        <w:jc w:val="both"/>
        <w:rPr>
          <w:rFonts w:ascii="Times New Roman" w:hAnsi="Times New Roman"/>
          <w:sz w:val="24"/>
          <w:szCs w:val="24"/>
        </w:rPr>
      </w:pPr>
      <w:r w:rsidRPr="000071FA">
        <w:rPr>
          <w:rFonts w:ascii="Times New Roman" w:hAnsi="Times New Roman"/>
          <w:sz w:val="24"/>
          <w:szCs w:val="24"/>
        </w:rPr>
        <w:t xml:space="preserve">понятие алгоритма, его свойств, способов записи; </w:t>
      </w:r>
    </w:p>
    <w:p w:rsidR="000071FA" w:rsidRPr="000071FA" w:rsidRDefault="000071FA" w:rsidP="000071FA">
      <w:pPr>
        <w:numPr>
          <w:ilvl w:val="1"/>
          <w:numId w:val="2"/>
        </w:numPr>
        <w:tabs>
          <w:tab w:val="num" w:pos="700"/>
          <w:tab w:val="left" w:pos="851"/>
        </w:tabs>
        <w:ind w:firstLine="567"/>
        <w:jc w:val="both"/>
        <w:rPr>
          <w:rFonts w:ascii="Times New Roman" w:hAnsi="Times New Roman"/>
          <w:sz w:val="24"/>
          <w:szCs w:val="24"/>
        </w:rPr>
      </w:pPr>
      <w:r w:rsidRPr="000071FA">
        <w:rPr>
          <w:rFonts w:ascii="Times New Roman" w:hAnsi="Times New Roman"/>
          <w:sz w:val="24"/>
          <w:szCs w:val="24"/>
        </w:rPr>
        <w:t xml:space="preserve">основные алгоритмические конструкции; </w:t>
      </w:r>
    </w:p>
    <w:p w:rsidR="000071FA" w:rsidRPr="000071FA" w:rsidRDefault="000071FA" w:rsidP="000071FA">
      <w:pPr>
        <w:numPr>
          <w:ilvl w:val="0"/>
          <w:numId w:val="2"/>
        </w:numPr>
        <w:tabs>
          <w:tab w:val="left" w:pos="851"/>
        </w:tabs>
        <w:ind w:firstLine="567"/>
        <w:jc w:val="both"/>
        <w:rPr>
          <w:rFonts w:ascii="Times New Roman" w:hAnsi="Times New Roman"/>
          <w:sz w:val="24"/>
          <w:szCs w:val="24"/>
        </w:rPr>
      </w:pPr>
      <w:r w:rsidRPr="000071FA">
        <w:rPr>
          <w:rFonts w:ascii="Times New Roman" w:hAnsi="Times New Roman"/>
          <w:sz w:val="24"/>
          <w:szCs w:val="24"/>
        </w:rPr>
        <w:t>основные понятия, используемые в информационных и коммуникационных технологиях.</w:t>
      </w:r>
    </w:p>
    <w:p w:rsidR="000071FA" w:rsidRPr="000071FA" w:rsidRDefault="000071FA" w:rsidP="000071FA">
      <w:pPr>
        <w:tabs>
          <w:tab w:val="left" w:pos="851"/>
        </w:tabs>
        <w:ind w:firstLine="567"/>
        <w:jc w:val="both"/>
        <w:rPr>
          <w:rFonts w:ascii="Times New Roman" w:hAnsi="Times New Roman"/>
          <w:sz w:val="24"/>
          <w:szCs w:val="24"/>
        </w:rPr>
      </w:pPr>
      <w:r w:rsidRPr="000071FA">
        <w:rPr>
          <w:rFonts w:ascii="Times New Roman" w:hAnsi="Times New Roman"/>
          <w:sz w:val="24"/>
          <w:szCs w:val="24"/>
        </w:rPr>
        <w:t>Материал на проверку сформированности умений применять свои знания в стандартной ситуации входит во все три части экзаменационной работы. Это следующие умения:</w:t>
      </w:r>
    </w:p>
    <w:p w:rsidR="000071FA" w:rsidRPr="000071FA" w:rsidRDefault="000071FA" w:rsidP="000071FA">
      <w:pPr>
        <w:numPr>
          <w:ilvl w:val="0"/>
          <w:numId w:val="3"/>
        </w:numPr>
        <w:tabs>
          <w:tab w:val="clear" w:pos="720"/>
          <w:tab w:val="num" w:pos="700"/>
          <w:tab w:val="left" w:pos="851"/>
        </w:tabs>
        <w:ind w:firstLine="567"/>
        <w:jc w:val="both"/>
        <w:rPr>
          <w:rFonts w:ascii="Times New Roman" w:hAnsi="Times New Roman"/>
          <w:sz w:val="24"/>
          <w:szCs w:val="24"/>
        </w:rPr>
      </w:pPr>
      <w:r w:rsidRPr="000071FA">
        <w:rPr>
          <w:rFonts w:ascii="Times New Roman" w:hAnsi="Times New Roman"/>
          <w:sz w:val="24"/>
          <w:szCs w:val="24"/>
        </w:rPr>
        <w:t xml:space="preserve">подсчитывать информационный объём сообщения; </w:t>
      </w:r>
    </w:p>
    <w:p w:rsidR="000071FA" w:rsidRPr="000071FA" w:rsidRDefault="000071FA" w:rsidP="000071FA">
      <w:pPr>
        <w:numPr>
          <w:ilvl w:val="0"/>
          <w:numId w:val="3"/>
        </w:numPr>
        <w:tabs>
          <w:tab w:val="num" w:pos="142"/>
          <w:tab w:val="left" w:pos="851"/>
        </w:tabs>
        <w:ind w:firstLine="567"/>
        <w:jc w:val="both"/>
        <w:rPr>
          <w:rFonts w:ascii="Times New Roman" w:hAnsi="Times New Roman"/>
          <w:sz w:val="24"/>
          <w:szCs w:val="24"/>
        </w:rPr>
      </w:pPr>
      <w:r w:rsidRPr="000071FA">
        <w:rPr>
          <w:rFonts w:ascii="Times New Roman" w:hAnsi="Times New Roman"/>
          <w:sz w:val="24"/>
          <w:szCs w:val="24"/>
        </w:rPr>
        <w:t xml:space="preserve">осуществлять перевод из одной системы счисления в другую; </w:t>
      </w:r>
    </w:p>
    <w:p w:rsidR="000071FA" w:rsidRPr="000071FA" w:rsidRDefault="000071FA" w:rsidP="000071FA">
      <w:pPr>
        <w:numPr>
          <w:ilvl w:val="0"/>
          <w:numId w:val="4"/>
        </w:numPr>
        <w:tabs>
          <w:tab w:val="clear" w:pos="720"/>
          <w:tab w:val="num" w:pos="700"/>
          <w:tab w:val="left" w:pos="851"/>
        </w:tabs>
        <w:ind w:firstLine="567"/>
        <w:jc w:val="both"/>
        <w:rPr>
          <w:rFonts w:ascii="Times New Roman" w:hAnsi="Times New Roman"/>
          <w:sz w:val="24"/>
          <w:szCs w:val="24"/>
        </w:rPr>
      </w:pPr>
      <w:bookmarkStart w:id="3" w:name="page39"/>
      <w:bookmarkEnd w:id="3"/>
      <w:r w:rsidRPr="000071FA">
        <w:rPr>
          <w:rFonts w:ascii="Times New Roman" w:hAnsi="Times New Roman"/>
          <w:sz w:val="24"/>
          <w:szCs w:val="24"/>
        </w:rPr>
        <w:t xml:space="preserve">искать кратчайший путь в графе, осуществлять обход графа; </w:t>
      </w:r>
    </w:p>
    <w:p w:rsidR="000071FA" w:rsidRPr="000071FA" w:rsidRDefault="000071FA" w:rsidP="000071FA">
      <w:pPr>
        <w:numPr>
          <w:ilvl w:val="0"/>
          <w:numId w:val="4"/>
        </w:numPr>
        <w:tabs>
          <w:tab w:val="clear" w:pos="720"/>
          <w:tab w:val="num" w:pos="700"/>
          <w:tab w:val="left" w:pos="851"/>
        </w:tabs>
        <w:ind w:firstLine="567"/>
        <w:jc w:val="both"/>
        <w:rPr>
          <w:rFonts w:ascii="Times New Roman" w:hAnsi="Times New Roman"/>
          <w:sz w:val="24"/>
          <w:szCs w:val="24"/>
        </w:rPr>
      </w:pPr>
      <w:r w:rsidRPr="000071FA">
        <w:rPr>
          <w:rFonts w:ascii="Times New Roman" w:hAnsi="Times New Roman"/>
          <w:sz w:val="24"/>
          <w:szCs w:val="24"/>
        </w:rPr>
        <w:t xml:space="preserve">использовать стандартные алгоритмические конструкции при программиро-вании; </w:t>
      </w:r>
    </w:p>
    <w:p w:rsidR="000071FA" w:rsidRPr="000071FA" w:rsidRDefault="000071FA" w:rsidP="000071FA">
      <w:pPr>
        <w:numPr>
          <w:ilvl w:val="0"/>
          <w:numId w:val="4"/>
        </w:numPr>
        <w:tabs>
          <w:tab w:val="clear" w:pos="720"/>
          <w:tab w:val="num" w:pos="700"/>
          <w:tab w:val="left" w:pos="851"/>
        </w:tabs>
        <w:ind w:firstLine="567"/>
        <w:jc w:val="both"/>
        <w:rPr>
          <w:rFonts w:ascii="Times New Roman" w:hAnsi="Times New Roman"/>
          <w:sz w:val="24"/>
          <w:szCs w:val="24"/>
        </w:rPr>
      </w:pPr>
      <w:r w:rsidRPr="000071FA">
        <w:rPr>
          <w:rFonts w:ascii="Times New Roman" w:hAnsi="Times New Roman"/>
          <w:sz w:val="24"/>
          <w:szCs w:val="24"/>
        </w:rPr>
        <w:t xml:space="preserve">формально исполнять алгоритмы, записанные на естественных и алгоритми-ческих языках, в том числе на языках программирования; </w:t>
      </w:r>
    </w:p>
    <w:p w:rsidR="000071FA" w:rsidRPr="000071FA" w:rsidRDefault="000071FA" w:rsidP="000071FA">
      <w:pPr>
        <w:numPr>
          <w:ilvl w:val="0"/>
          <w:numId w:val="4"/>
        </w:numPr>
        <w:tabs>
          <w:tab w:val="clear" w:pos="720"/>
          <w:tab w:val="num" w:pos="700"/>
          <w:tab w:val="left" w:pos="851"/>
        </w:tabs>
        <w:ind w:firstLine="567"/>
        <w:jc w:val="both"/>
        <w:rPr>
          <w:rFonts w:ascii="Times New Roman" w:hAnsi="Times New Roman"/>
          <w:sz w:val="24"/>
          <w:szCs w:val="24"/>
        </w:rPr>
      </w:pPr>
      <w:r w:rsidRPr="000071FA">
        <w:rPr>
          <w:rFonts w:ascii="Times New Roman" w:hAnsi="Times New Roman"/>
          <w:sz w:val="24"/>
          <w:szCs w:val="24"/>
        </w:rPr>
        <w:t xml:space="preserve">создавать и преобразовывать логические выражения; </w:t>
      </w:r>
    </w:p>
    <w:p w:rsidR="000071FA" w:rsidRPr="000071FA" w:rsidRDefault="000071FA" w:rsidP="000071FA">
      <w:pPr>
        <w:numPr>
          <w:ilvl w:val="0"/>
          <w:numId w:val="4"/>
        </w:numPr>
        <w:tabs>
          <w:tab w:val="clear" w:pos="720"/>
          <w:tab w:val="num" w:pos="700"/>
          <w:tab w:val="left" w:pos="851"/>
        </w:tabs>
        <w:ind w:firstLine="567"/>
        <w:jc w:val="both"/>
        <w:rPr>
          <w:rFonts w:ascii="Times New Roman" w:hAnsi="Times New Roman"/>
          <w:sz w:val="24"/>
          <w:szCs w:val="24"/>
        </w:rPr>
      </w:pPr>
      <w:r w:rsidRPr="000071FA">
        <w:rPr>
          <w:rFonts w:ascii="Times New Roman" w:hAnsi="Times New Roman"/>
          <w:sz w:val="24"/>
          <w:szCs w:val="24"/>
        </w:rPr>
        <w:t xml:space="preserve">формировать для логической функции таблицу истинности и логическую схему; </w:t>
      </w:r>
    </w:p>
    <w:p w:rsidR="000071FA" w:rsidRPr="000071FA" w:rsidRDefault="000071FA" w:rsidP="000071FA">
      <w:pPr>
        <w:numPr>
          <w:ilvl w:val="0"/>
          <w:numId w:val="4"/>
        </w:numPr>
        <w:tabs>
          <w:tab w:val="clear" w:pos="720"/>
          <w:tab w:val="num" w:pos="700"/>
          <w:tab w:val="left" w:pos="851"/>
        </w:tabs>
        <w:ind w:firstLine="567"/>
        <w:jc w:val="both"/>
        <w:rPr>
          <w:rFonts w:ascii="Times New Roman" w:hAnsi="Times New Roman"/>
          <w:sz w:val="24"/>
          <w:szCs w:val="24"/>
        </w:rPr>
      </w:pPr>
      <w:r w:rsidRPr="000071FA">
        <w:rPr>
          <w:rFonts w:ascii="Times New Roman" w:hAnsi="Times New Roman"/>
          <w:sz w:val="24"/>
          <w:szCs w:val="24"/>
        </w:rPr>
        <w:t xml:space="preserve">оценивать результат работы известного программного обеспечения; </w:t>
      </w:r>
    </w:p>
    <w:p w:rsidR="000071FA" w:rsidRPr="000071FA" w:rsidRDefault="000071FA" w:rsidP="000071FA">
      <w:pPr>
        <w:numPr>
          <w:ilvl w:val="0"/>
          <w:numId w:val="4"/>
        </w:numPr>
        <w:tabs>
          <w:tab w:val="clear" w:pos="720"/>
          <w:tab w:val="num" w:pos="700"/>
          <w:tab w:val="left" w:pos="851"/>
        </w:tabs>
        <w:ind w:firstLine="567"/>
        <w:jc w:val="both"/>
        <w:rPr>
          <w:rFonts w:ascii="Times New Roman" w:hAnsi="Times New Roman"/>
          <w:sz w:val="24"/>
          <w:szCs w:val="24"/>
        </w:rPr>
      </w:pPr>
      <w:r w:rsidRPr="000071FA">
        <w:rPr>
          <w:rFonts w:ascii="Times New Roman" w:hAnsi="Times New Roman"/>
          <w:sz w:val="24"/>
          <w:szCs w:val="24"/>
        </w:rPr>
        <w:t xml:space="preserve">формулировать запросы к базам данных и поисковым системам; </w:t>
      </w:r>
    </w:p>
    <w:p w:rsidR="000071FA" w:rsidRPr="000071FA" w:rsidRDefault="000071FA" w:rsidP="000071FA">
      <w:pPr>
        <w:numPr>
          <w:ilvl w:val="0"/>
          <w:numId w:val="4"/>
        </w:numPr>
        <w:tabs>
          <w:tab w:val="clear" w:pos="720"/>
          <w:tab w:val="num" w:pos="700"/>
          <w:tab w:val="left" w:pos="851"/>
        </w:tabs>
        <w:ind w:firstLine="567"/>
        <w:jc w:val="both"/>
        <w:rPr>
          <w:rFonts w:ascii="Times New Roman" w:hAnsi="Times New Roman"/>
          <w:sz w:val="24"/>
          <w:szCs w:val="24"/>
        </w:rPr>
      </w:pPr>
      <w:r w:rsidRPr="000071FA">
        <w:rPr>
          <w:rFonts w:ascii="Times New Roman" w:hAnsi="Times New Roman"/>
          <w:sz w:val="24"/>
          <w:szCs w:val="24"/>
        </w:rPr>
        <w:t xml:space="preserve">оперировать массивами данных. </w:t>
      </w:r>
    </w:p>
    <w:p w:rsidR="000071FA" w:rsidRPr="000071FA" w:rsidRDefault="000071FA" w:rsidP="000071FA">
      <w:pPr>
        <w:tabs>
          <w:tab w:val="left" w:pos="851"/>
        </w:tabs>
        <w:ind w:firstLine="567"/>
        <w:jc w:val="both"/>
        <w:rPr>
          <w:rFonts w:ascii="Times New Roman" w:hAnsi="Times New Roman"/>
          <w:sz w:val="24"/>
          <w:szCs w:val="24"/>
        </w:rPr>
      </w:pPr>
      <w:r w:rsidRPr="000071FA">
        <w:rPr>
          <w:rFonts w:ascii="Times New Roman" w:hAnsi="Times New Roman"/>
          <w:sz w:val="24"/>
          <w:szCs w:val="24"/>
        </w:rPr>
        <w:t>Материал на проверку сформированности умений применять свои знания в новой ситуации входит во все три части экзаменационной работы. Это следующие сложные умения:</w:t>
      </w:r>
    </w:p>
    <w:p w:rsidR="000071FA" w:rsidRPr="000071FA" w:rsidRDefault="000071FA" w:rsidP="000071FA">
      <w:pPr>
        <w:numPr>
          <w:ilvl w:val="0"/>
          <w:numId w:val="5"/>
        </w:numPr>
        <w:tabs>
          <w:tab w:val="clear" w:pos="720"/>
          <w:tab w:val="num" w:pos="700"/>
          <w:tab w:val="left" w:pos="851"/>
        </w:tabs>
        <w:ind w:firstLine="567"/>
        <w:jc w:val="both"/>
        <w:rPr>
          <w:rFonts w:ascii="Times New Roman" w:hAnsi="Times New Roman"/>
          <w:sz w:val="24"/>
          <w:szCs w:val="24"/>
        </w:rPr>
      </w:pPr>
      <w:r w:rsidRPr="000071FA">
        <w:rPr>
          <w:rFonts w:ascii="Times New Roman" w:hAnsi="Times New Roman"/>
          <w:sz w:val="24"/>
          <w:szCs w:val="24"/>
        </w:rPr>
        <w:t xml:space="preserve">анализировать однозначность двоичного кода; </w:t>
      </w:r>
    </w:p>
    <w:p w:rsidR="000071FA" w:rsidRPr="000071FA" w:rsidRDefault="000071FA" w:rsidP="000071FA">
      <w:pPr>
        <w:numPr>
          <w:ilvl w:val="0"/>
          <w:numId w:val="5"/>
        </w:numPr>
        <w:tabs>
          <w:tab w:val="clear" w:pos="720"/>
          <w:tab w:val="num" w:pos="700"/>
          <w:tab w:val="left" w:pos="851"/>
        </w:tabs>
        <w:ind w:firstLine="567"/>
        <w:jc w:val="both"/>
        <w:rPr>
          <w:rFonts w:ascii="Times New Roman" w:hAnsi="Times New Roman"/>
          <w:sz w:val="24"/>
          <w:szCs w:val="24"/>
        </w:rPr>
      </w:pPr>
      <w:r w:rsidRPr="000071FA">
        <w:rPr>
          <w:rFonts w:ascii="Times New Roman" w:hAnsi="Times New Roman"/>
          <w:sz w:val="24"/>
          <w:szCs w:val="24"/>
        </w:rPr>
        <w:t xml:space="preserve">анализировать обстановку исполнителя алгоритма; </w:t>
      </w:r>
    </w:p>
    <w:p w:rsidR="000071FA" w:rsidRPr="000071FA" w:rsidRDefault="000071FA" w:rsidP="000071FA">
      <w:pPr>
        <w:numPr>
          <w:ilvl w:val="0"/>
          <w:numId w:val="5"/>
        </w:numPr>
        <w:tabs>
          <w:tab w:val="clear" w:pos="720"/>
          <w:tab w:val="num" w:pos="700"/>
          <w:tab w:val="left" w:pos="851"/>
        </w:tabs>
        <w:ind w:firstLine="567"/>
        <w:jc w:val="both"/>
        <w:rPr>
          <w:rFonts w:ascii="Times New Roman" w:hAnsi="Times New Roman"/>
          <w:sz w:val="24"/>
          <w:szCs w:val="24"/>
        </w:rPr>
      </w:pPr>
      <w:r w:rsidRPr="000071FA">
        <w:rPr>
          <w:rFonts w:ascii="Times New Roman" w:hAnsi="Times New Roman"/>
          <w:sz w:val="24"/>
          <w:szCs w:val="24"/>
        </w:rPr>
        <w:t xml:space="preserve">определять основание системы счисления по свойствам записи чисел; </w:t>
      </w:r>
    </w:p>
    <w:p w:rsidR="000071FA" w:rsidRPr="000071FA" w:rsidRDefault="000071FA" w:rsidP="000071FA">
      <w:pPr>
        <w:numPr>
          <w:ilvl w:val="0"/>
          <w:numId w:val="5"/>
        </w:numPr>
        <w:tabs>
          <w:tab w:val="clear" w:pos="720"/>
          <w:tab w:val="num" w:pos="700"/>
          <w:tab w:val="left" w:pos="851"/>
        </w:tabs>
        <w:ind w:firstLine="567"/>
        <w:jc w:val="both"/>
        <w:rPr>
          <w:rFonts w:ascii="Times New Roman" w:hAnsi="Times New Roman"/>
          <w:sz w:val="24"/>
          <w:szCs w:val="24"/>
        </w:rPr>
      </w:pPr>
      <w:r w:rsidRPr="000071FA">
        <w:rPr>
          <w:rFonts w:ascii="Times New Roman" w:hAnsi="Times New Roman"/>
          <w:sz w:val="24"/>
          <w:szCs w:val="24"/>
        </w:rPr>
        <w:t xml:space="preserve">определять мощность адресного пространства компьютерной сети по маске подсети в протоколе TCP/IP; </w:t>
      </w:r>
    </w:p>
    <w:p w:rsidR="000071FA" w:rsidRPr="000071FA" w:rsidRDefault="000071FA" w:rsidP="000071FA">
      <w:pPr>
        <w:numPr>
          <w:ilvl w:val="0"/>
          <w:numId w:val="5"/>
        </w:numPr>
        <w:tabs>
          <w:tab w:val="clear" w:pos="720"/>
          <w:tab w:val="num" w:pos="700"/>
          <w:tab w:val="left" w:pos="851"/>
        </w:tabs>
        <w:ind w:firstLine="567"/>
        <w:jc w:val="both"/>
        <w:rPr>
          <w:rFonts w:ascii="Times New Roman" w:hAnsi="Times New Roman"/>
          <w:sz w:val="24"/>
          <w:szCs w:val="24"/>
        </w:rPr>
      </w:pPr>
      <w:r w:rsidRPr="000071FA">
        <w:rPr>
          <w:rFonts w:ascii="Times New Roman" w:hAnsi="Times New Roman"/>
          <w:sz w:val="24"/>
          <w:szCs w:val="24"/>
        </w:rPr>
        <w:t xml:space="preserve">осуществлять преобразования логических выражений; </w:t>
      </w:r>
    </w:p>
    <w:p w:rsidR="000071FA" w:rsidRPr="000071FA" w:rsidRDefault="000071FA" w:rsidP="000071FA">
      <w:pPr>
        <w:numPr>
          <w:ilvl w:val="0"/>
          <w:numId w:val="5"/>
        </w:numPr>
        <w:tabs>
          <w:tab w:val="clear" w:pos="720"/>
          <w:tab w:val="num" w:pos="700"/>
          <w:tab w:val="left" w:pos="851"/>
        </w:tabs>
        <w:ind w:firstLine="567"/>
        <w:jc w:val="both"/>
        <w:rPr>
          <w:rFonts w:ascii="Times New Roman" w:hAnsi="Times New Roman"/>
          <w:sz w:val="24"/>
          <w:szCs w:val="24"/>
        </w:rPr>
      </w:pPr>
      <w:r w:rsidRPr="000071FA">
        <w:rPr>
          <w:rFonts w:ascii="Times New Roman" w:hAnsi="Times New Roman"/>
          <w:sz w:val="24"/>
          <w:szCs w:val="24"/>
        </w:rPr>
        <w:t xml:space="preserve">моделировать результаты поиска в сети Интернет; </w:t>
      </w:r>
    </w:p>
    <w:p w:rsidR="000071FA" w:rsidRPr="000071FA" w:rsidRDefault="000071FA" w:rsidP="000071FA">
      <w:pPr>
        <w:numPr>
          <w:ilvl w:val="0"/>
          <w:numId w:val="5"/>
        </w:numPr>
        <w:tabs>
          <w:tab w:val="clear" w:pos="720"/>
          <w:tab w:val="num" w:pos="700"/>
          <w:tab w:val="left" w:pos="851"/>
        </w:tabs>
        <w:ind w:firstLine="567"/>
        <w:jc w:val="both"/>
        <w:rPr>
          <w:rFonts w:ascii="Times New Roman" w:hAnsi="Times New Roman"/>
          <w:sz w:val="24"/>
          <w:szCs w:val="24"/>
        </w:rPr>
      </w:pPr>
      <w:r w:rsidRPr="000071FA">
        <w:rPr>
          <w:rFonts w:ascii="Times New Roman" w:hAnsi="Times New Roman"/>
          <w:sz w:val="24"/>
          <w:szCs w:val="24"/>
        </w:rPr>
        <w:t xml:space="preserve">анализировать текст программы с точки зрения соответствия записанного алгоритма поставленной задаче и изменять его в соответствии с заданием; </w:t>
      </w:r>
    </w:p>
    <w:p w:rsidR="000071FA" w:rsidRPr="000071FA" w:rsidRDefault="000071FA" w:rsidP="000071FA">
      <w:pPr>
        <w:numPr>
          <w:ilvl w:val="0"/>
          <w:numId w:val="5"/>
        </w:numPr>
        <w:tabs>
          <w:tab w:val="clear" w:pos="720"/>
          <w:tab w:val="num" w:pos="700"/>
          <w:tab w:val="left" w:pos="851"/>
        </w:tabs>
        <w:ind w:firstLine="567"/>
        <w:jc w:val="both"/>
        <w:rPr>
          <w:rFonts w:ascii="Times New Roman" w:hAnsi="Times New Roman"/>
          <w:sz w:val="24"/>
          <w:szCs w:val="24"/>
        </w:rPr>
      </w:pPr>
      <w:r w:rsidRPr="000071FA">
        <w:rPr>
          <w:rFonts w:ascii="Times New Roman" w:hAnsi="Times New Roman"/>
          <w:sz w:val="24"/>
          <w:szCs w:val="24"/>
        </w:rPr>
        <w:t xml:space="preserve">реализовывать сложный алгоритм с использованием современных систем программирования. </w:t>
      </w:r>
    </w:p>
    <w:p w:rsidR="000071FA" w:rsidRPr="000071FA" w:rsidRDefault="000071FA" w:rsidP="000071FA">
      <w:pPr>
        <w:tabs>
          <w:tab w:val="left" w:pos="851"/>
        </w:tabs>
        <w:ind w:firstLine="567"/>
        <w:jc w:val="both"/>
        <w:rPr>
          <w:rFonts w:ascii="Times New Roman" w:hAnsi="Times New Roman"/>
          <w:sz w:val="24"/>
          <w:szCs w:val="24"/>
        </w:rPr>
      </w:pPr>
      <w:r w:rsidRPr="000071FA">
        <w:rPr>
          <w:rFonts w:ascii="Times New Roman" w:hAnsi="Times New Roman"/>
          <w:sz w:val="24"/>
          <w:szCs w:val="24"/>
        </w:rPr>
        <w:t>Существенных изменений в структуре теста по сравнению с 2012 г. не произошло. Изменения коснулись только условий задания С1, С3, и прошлогоднее задание С3 перешло в блок В (В13).</w:t>
      </w:r>
    </w:p>
    <w:p w:rsidR="000071FA" w:rsidRPr="000071FA" w:rsidRDefault="000071FA" w:rsidP="000071FA">
      <w:pPr>
        <w:tabs>
          <w:tab w:val="left" w:pos="851"/>
        </w:tabs>
        <w:ind w:firstLine="567"/>
        <w:jc w:val="both"/>
        <w:rPr>
          <w:rFonts w:ascii="Times New Roman" w:hAnsi="Times New Roman"/>
          <w:b/>
          <w:sz w:val="24"/>
          <w:szCs w:val="24"/>
        </w:rPr>
      </w:pPr>
      <w:r w:rsidRPr="000071FA">
        <w:rPr>
          <w:rFonts w:ascii="Times New Roman" w:hAnsi="Times New Roman"/>
          <w:b/>
          <w:sz w:val="24"/>
          <w:szCs w:val="24"/>
        </w:rPr>
        <w:lastRenderedPageBreak/>
        <w:t>Результаты выполнения заданий ЕГЭ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19"/>
        <w:gridCol w:w="551"/>
        <w:gridCol w:w="526"/>
        <w:gridCol w:w="526"/>
        <w:gridCol w:w="526"/>
        <w:gridCol w:w="526"/>
        <w:gridCol w:w="526"/>
        <w:gridCol w:w="526"/>
        <w:gridCol w:w="526"/>
        <w:gridCol w:w="526"/>
        <w:gridCol w:w="577"/>
        <w:gridCol w:w="577"/>
        <w:gridCol w:w="577"/>
        <w:gridCol w:w="577"/>
        <w:gridCol w:w="501"/>
        <w:gridCol w:w="437"/>
      </w:tblGrid>
      <w:tr w:rsidR="000071FA" w:rsidRPr="000071FA" w:rsidTr="003B2590">
        <w:trPr>
          <w:trHeight w:val="385"/>
          <w:jc w:val="center"/>
        </w:trPr>
        <w:tc>
          <w:tcPr>
            <w:tcW w:w="1537"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b/>
                <w:bCs/>
                <w:sz w:val="24"/>
                <w:szCs w:val="24"/>
              </w:rPr>
            </w:pPr>
            <w:r w:rsidRPr="000071FA">
              <w:rPr>
                <w:rFonts w:ascii="Times New Roman" w:hAnsi="Times New Roman"/>
                <w:b/>
                <w:bCs/>
                <w:sz w:val="24"/>
                <w:szCs w:val="24"/>
              </w:rPr>
              <w:t>задания</w:t>
            </w:r>
          </w:p>
        </w:tc>
        <w:tc>
          <w:tcPr>
            <w:tcW w:w="590"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sz w:val="24"/>
                <w:szCs w:val="24"/>
              </w:rPr>
            </w:pPr>
            <w:r w:rsidRPr="000071FA">
              <w:rPr>
                <w:rFonts w:ascii="Times New Roman" w:hAnsi="Times New Roman"/>
                <w:sz w:val="24"/>
                <w:szCs w:val="24"/>
              </w:rPr>
              <w:t>A1</w:t>
            </w:r>
          </w:p>
        </w:tc>
        <w:tc>
          <w:tcPr>
            <w:tcW w:w="590"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sz w:val="24"/>
                <w:szCs w:val="24"/>
              </w:rPr>
            </w:pPr>
            <w:r w:rsidRPr="000071FA">
              <w:rPr>
                <w:rFonts w:ascii="Times New Roman" w:hAnsi="Times New Roman"/>
                <w:sz w:val="24"/>
                <w:szCs w:val="24"/>
              </w:rPr>
              <w:t>A2</w:t>
            </w:r>
          </w:p>
        </w:tc>
        <w:tc>
          <w:tcPr>
            <w:tcW w:w="590"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sz w:val="24"/>
                <w:szCs w:val="24"/>
              </w:rPr>
            </w:pPr>
            <w:r w:rsidRPr="000071FA">
              <w:rPr>
                <w:rFonts w:ascii="Times New Roman" w:hAnsi="Times New Roman"/>
                <w:sz w:val="24"/>
                <w:szCs w:val="24"/>
              </w:rPr>
              <w:t>A3</w:t>
            </w:r>
          </w:p>
        </w:tc>
        <w:tc>
          <w:tcPr>
            <w:tcW w:w="590"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sz w:val="24"/>
                <w:szCs w:val="24"/>
              </w:rPr>
            </w:pPr>
            <w:r w:rsidRPr="000071FA">
              <w:rPr>
                <w:rFonts w:ascii="Times New Roman" w:hAnsi="Times New Roman"/>
                <w:sz w:val="24"/>
                <w:szCs w:val="24"/>
              </w:rPr>
              <w:t>A4</w:t>
            </w:r>
          </w:p>
        </w:tc>
        <w:tc>
          <w:tcPr>
            <w:tcW w:w="591"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sz w:val="24"/>
                <w:szCs w:val="24"/>
              </w:rPr>
            </w:pPr>
            <w:r w:rsidRPr="000071FA">
              <w:rPr>
                <w:rFonts w:ascii="Times New Roman" w:hAnsi="Times New Roman"/>
                <w:sz w:val="24"/>
                <w:szCs w:val="24"/>
              </w:rPr>
              <w:t>A5</w:t>
            </w:r>
          </w:p>
        </w:tc>
        <w:tc>
          <w:tcPr>
            <w:tcW w:w="591"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sz w:val="24"/>
                <w:szCs w:val="24"/>
              </w:rPr>
            </w:pPr>
            <w:r w:rsidRPr="000071FA">
              <w:rPr>
                <w:rFonts w:ascii="Times New Roman" w:hAnsi="Times New Roman"/>
                <w:sz w:val="24"/>
                <w:szCs w:val="24"/>
              </w:rPr>
              <w:t>A6</w:t>
            </w:r>
          </w:p>
        </w:tc>
        <w:tc>
          <w:tcPr>
            <w:tcW w:w="591"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sz w:val="24"/>
                <w:szCs w:val="24"/>
              </w:rPr>
            </w:pPr>
            <w:r w:rsidRPr="000071FA">
              <w:rPr>
                <w:rFonts w:ascii="Times New Roman" w:hAnsi="Times New Roman"/>
                <w:sz w:val="24"/>
                <w:szCs w:val="24"/>
              </w:rPr>
              <w:t>A7</w:t>
            </w:r>
          </w:p>
        </w:tc>
        <w:tc>
          <w:tcPr>
            <w:tcW w:w="591"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sz w:val="24"/>
                <w:szCs w:val="24"/>
              </w:rPr>
            </w:pPr>
            <w:r w:rsidRPr="000071FA">
              <w:rPr>
                <w:rFonts w:ascii="Times New Roman" w:hAnsi="Times New Roman"/>
                <w:sz w:val="24"/>
                <w:szCs w:val="24"/>
              </w:rPr>
              <w:t>A8</w:t>
            </w:r>
          </w:p>
        </w:tc>
        <w:tc>
          <w:tcPr>
            <w:tcW w:w="591"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sz w:val="24"/>
                <w:szCs w:val="24"/>
              </w:rPr>
            </w:pPr>
            <w:r w:rsidRPr="000071FA">
              <w:rPr>
                <w:rFonts w:ascii="Times New Roman" w:hAnsi="Times New Roman"/>
                <w:sz w:val="24"/>
                <w:szCs w:val="24"/>
              </w:rPr>
              <w:t>A9</w:t>
            </w:r>
          </w:p>
        </w:tc>
        <w:tc>
          <w:tcPr>
            <w:tcW w:w="637"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sz w:val="24"/>
                <w:szCs w:val="24"/>
              </w:rPr>
            </w:pPr>
            <w:r w:rsidRPr="000071FA">
              <w:rPr>
                <w:rFonts w:ascii="Times New Roman" w:hAnsi="Times New Roman"/>
                <w:sz w:val="24"/>
                <w:szCs w:val="24"/>
              </w:rPr>
              <w:t>A10</w:t>
            </w:r>
          </w:p>
        </w:tc>
        <w:tc>
          <w:tcPr>
            <w:tcW w:w="637"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sz w:val="24"/>
                <w:szCs w:val="24"/>
              </w:rPr>
            </w:pPr>
            <w:r w:rsidRPr="000071FA">
              <w:rPr>
                <w:rFonts w:ascii="Times New Roman" w:hAnsi="Times New Roman"/>
                <w:sz w:val="24"/>
                <w:szCs w:val="24"/>
              </w:rPr>
              <w:t>A11</w:t>
            </w:r>
          </w:p>
        </w:tc>
        <w:tc>
          <w:tcPr>
            <w:tcW w:w="637"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sz w:val="24"/>
                <w:szCs w:val="24"/>
              </w:rPr>
            </w:pPr>
            <w:r w:rsidRPr="000071FA">
              <w:rPr>
                <w:rFonts w:ascii="Times New Roman" w:hAnsi="Times New Roman"/>
                <w:sz w:val="24"/>
                <w:szCs w:val="24"/>
              </w:rPr>
              <w:t>A12</w:t>
            </w:r>
          </w:p>
        </w:tc>
        <w:tc>
          <w:tcPr>
            <w:tcW w:w="637"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sz w:val="24"/>
                <w:szCs w:val="24"/>
              </w:rPr>
            </w:pPr>
            <w:r w:rsidRPr="000071FA">
              <w:rPr>
                <w:rFonts w:ascii="Times New Roman" w:hAnsi="Times New Roman"/>
                <w:sz w:val="24"/>
                <w:szCs w:val="24"/>
              </w:rPr>
              <w:t>A13</w:t>
            </w:r>
          </w:p>
        </w:tc>
        <w:tc>
          <w:tcPr>
            <w:tcW w:w="654" w:type="dxa"/>
            <w:shd w:val="clear" w:color="auto" w:fill="auto"/>
            <w:vAlign w:val="center"/>
          </w:tcPr>
          <w:p w:rsidR="000071FA" w:rsidRPr="000071FA" w:rsidRDefault="000071FA" w:rsidP="000071FA">
            <w:pPr>
              <w:tabs>
                <w:tab w:val="left" w:pos="851"/>
              </w:tabs>
              <w:jc w:val="both"/>
              <w:rPr>
                <w:rFonts w:ascii="Times New Roman" w:hAnsi="Times New Roman"/>
                <w:sz w:val="24"/>
                <w:szCs w:val="24"/>
              </w:rPr>
            </w:pPr>
          </w:p>
        </w:tc>
        <w:tc>
          <w:tcPr>
            <w:tcW w:w="481" w:type="dxa"/>
            <w:shd w:val="clear" w:color="auto" w:fill="auto"/>
            <w:vAlign w:val="center"/>
          </w:tcPr>
          <w:p w:rsidR="000071FA" w:rsidRPr="000071FA" w:rsidRDefault="000071FA" w:rsidP="000071FA">
            <w:pPr>
              <w:tabs>
                <w:tab w:val="left" w:pos="851"/>
              </w:tabs>
              <w:jc w:val="both"/>
              <w:rPr>
                <w:rFonts w:ascii="Times New Roman" w:hAnsi="Times New Roman"/>
                <w:sz w:val="24"/>
                <w:szCs w:val="24"/>
              </w:rPr>
            </w:pPr>
          </w:p>
        </w:tc>
      </w:tr>
      <w:tr w:rsidR="000071FA" w:rsidRPr="000071FA" w:rsidTr="003B2590">
        <w:trPr>
          <w:trHeight w:val="385"/>
          <w:jc w:val="center"/>
        </w:trPr>
        <w:tc>
          <w:tcPr>
            <w:tcW w:w="1537"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b/>
                <w:bCs/>
                <w:sz w:val="24"/>
                <w:szCs w:val="24"/>
              </w:rPr>
            </w:pPr>
            <w:r w:rsidRPr="000071FA">
              <w:rPr>
                <w:rFonts w:ascii="Times New Roman" w:hAnsi="Times New Roman"/>
                <w:b/>
                <w:bCs/>
                <w:sz w:val="24"/>
                <w:szCs w:val="24"/>
              </w:rPr>
              <w:t>% выполения</w:t>
            </w:r>
          </w:p>
        </w:tc>
        <w:tc>
          <w:tcPr>
            <w:tcW w:w="590"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b/>
                <w:bCs/>
                <w:sz w:val="24"/>
                <w:szCs w:val="24"/>
                <w:lang w:val="en-US"/>
              </w:rPr>
            </w:pPr>
            <w:r w:rsidRPr="000071FA">
              <w:rPr>
                <w:rFonts w:ascii="Times New Roman" w:hAnsi="Times New Roman"/>
                <w:b/>
                <w:bCs/>
                <w:sz w:val="24"/>
                <w:szCs w:val="24"/>
                <w:lang w:val="en-US"/>
              </w:rPr>
              <w:t>100</w:t>
            </w:r>
          </w:p>
        </w:tc>
        <w:tc>
          <w:tcPr>
            <w:tcW w:w="590"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b/>
                <w:bCs/>
                <w:sz w:val="24"/>
                <w:szCs w:val="24"/>
              </w:rPr>
            </w:pPr>
            <w:r w:rsidRPr="000071FA">
              <w:rPr>
                <w:rFonts w:ascii="Times New Roman" w:hAnsi="Times New Roman"/>
                <w:b/>
                <w:bCs/>
                <w:sz w:val="24"/>
                <w:szCs w:val="24"/>
                <w:lang w:val="en-US"/>
              </w:rPr>
              <w:t>100</w:t>
            </w:r>
          </w:p>
        </w:tc>
        <w:tc>
          <w:tcPr>
            <w:tcW w:w="590"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b/>
                <w:bCs/>
                <w:sz w:val="24"/>
                <w:szCs w:val="24"/>
              </w:rPr>
            </w:pPr>
            <w:r w:rsidRPr="000071FA">
              <w:rPr>
                <w:rFonts w:ascii="Times New Roman" w:hAnsi="Times New Roman"/>
                <w:b/>
                <w:bCs/>
                <w:sz w:val="24"/>
                <w:szCs w:val="24"/>
                <w:lang w:val="en-US"/>
              </w:rPr>
              <w:t>100</w:t>
            </w:r>
          </w:p>
        </w:tc>
        <w:tc>
          <w:tcPr>
            <w:tcW w:w="590"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b/>
                <w:bCs/>
                <w:sz w:val="24"/>
                <w:szCs w:val="24"/>
              </w:rPr>
            </w:pPr>
            <w:r w:rsidRPr="000071FA">
              <w:rPr>
                <w:rFonts w:ascii="Times New Roman" w:hAnsi="Times New Roman"/>
                <w:b/>
                <w:bCs/>
                <w:sz w:val="24"/>
                <w:szCs w:val="24"/>
                <w:lang w:val="en-US"/>
              </w:rPr>
              <w:t>100</w:t>
            </w:r>
          </w:p>
        </w:tc>
        <w:tc>
          <w:tcPr>
            <w:tcW w:w="591"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b/>
                <w:bCs/>
                <w:sz w:val="24"/>
                <w:szCs w:val="24"/>
              </w:rPr>
            </w:pPr>
            <w:r w:rsidRPr="000071FA">
              <w:rPr>
                <w:rFonts w:ascii="Times New Roman" w:hAnsi="Times New Roman"/>
                <w:b/>
                <w:bCs/>
                <w:sz w:val="24"/>
                <w:szCs w:val="24"/>
              </w:rPr>
              <w:t>100</w:t>
            </w:r>
          </w:p>
        </w:tc>
        <w:tc>
          <w:tcPr>
            <w:tcW w:w="591"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b/>
                <w:bCs/>
                <w:sz w:val="24"/>
                <w:szCs w:val="24"/>
              </w:rPr>
            </w:pPr>
            <w:r w:rsidRPr="000071FA">
              <w:rPr>
                <w:rFonts w:ascii="Times New Roman" w:hAnsi="Times New Roman"/>
                <w:b/>
                <w:bCs/>
                <w:sz w:val="24"/>
                <w:szCs w:val="24"/>
                <w:lang w:val="en-US"/>
              </w:rPr>
              <w:t>100</w:t>
            </w:r>
          </w:p>
        </w:tc>
        <w:tc>
          <w:tcPr>
            <w:tcW w:w="591"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b/>
                <w:bCs/>
                <w:sz w:val="24"/>
                <w:szCs w:val="24"/>
              </w:rPr>
            </w:pPr>
            <w:r w:rsidRPr="000071FA">
              <w:rPr>
                <w:rFonts w:ascii="Times New Roman" w:hAnsi="Times New Roman"/>
                <w:b/>
                <w:bCs/>
                <w:sz w:val="24"/>
                <w:szCs w:val="24"/>
                <w:lang w:val="en-US"/>
              </w:rPr>
              <w:t>100</w:t>
            </w:r>
          </w:p>
        </w:tc>
        <w:tc>
          <w:tcPr>
            <w:tcW w:w="591"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b/>
                <w:bCs/>
                <w:sz w:val="24"/>
                <w:szCs w:val="24"/>
              </w:rPr>
            </w:pPr>
            <w:r w:rsidRPr="000071FA">
              <w:rPr>
                <w:rFonts w:ascii="Times New Roman" w:hAnsi="Times New Roman"/>
                <w:b/>
                <w:bCs/>
                <w:sz w:val="24"/>
                <w:szCs w:val="24"/>
              </w:rPr>
              <w:t>100</w:t>
            </w:r>
          </w:p>
        </w:tc>
        <w:tc>
          <w:tcPr>
            <w:tcW w:w="591"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b/>
                <w:bCs/>
                <w:sz w:val="24"/>
                <w:szCs w:val="24"/>
              </w:rPr>
            </w:pPr>
            <w:r w:rsidRPr="000071FA">
              <w:rPr>
                <w:rFonts w:ascii="Times New Roman" w:hAnsi="Times New Roman"/>
                <w:b/>
                <w:bCs/>
                <w:sz w:val="24"/>
                <w:szCs w:val="24"/>
              </w:rPr>
              <w:t>100</w:t>
            </w:r>
          </w:p>
        </w:tc>
        <w:tc>
          <w:tcPr>
            <w:tcW w:w="637"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b/>
                <w:bCs/>
                <w:sz w:val="24"/>
                <w:szCs w:val="24"/>
              </w:rPr>
            </w:pPr>
            <w:r w:rsidRPr="000071FA">
              <w:rPr>
                <w:rFonts w:ascii="Times New Roman" w:hAnsi="Times New Roman"/>
                <w:b/>
                <w:bCs/>
                <w:sz w:val="24"/>
                <w:szCs w:val="24"/>
              </w:rPr>
              <w:t>0</w:t>
            </w:r>
          </w:p>
        </w:tc>
        <w:tc>
          <w:tcPr>
            <w:tcW w:w="637"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b/>
                <w:bCs/>
                <w:sz w:val="24"/>
                <w:szCs w:val="24"/>
              </w:rPr>
            </w:pPr>
            <w:r w:rsidRPr="000071FA">
              <w:rPr>
                <w:rFonts w:ascii="Times New Roman" w:hAnsi="Times New Roman"/>
                <w:b/>
                <w:bCs/>
                <w:sz w:val="24"/>
                <w:szCs w:val="24"/>
              </w:rPr>
              <w:t>0</w:t>
            </w:r>
          </w:p>
        </w:tc>
        <w:tc>
          <w:tcPr>
            <w:tcW w:w="637"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b/>
                <w:bCs/>
                <w:sz w:val="24"/>
                <w:szCs w:val="24"/>
              </w:rPr>
            </w:pPr>
            <w:r w:rsidRPr="000071FA">
              <w:rPr>
                <w:rFonts w:ascii="Times New Roman" w:hAnsi="Times New Roman"/>
                <w:b/>
                <w:bCs/>
                <w:sz w:val="24"/>
                <w:szCs w:val="24"/>
              </w:rPr>
              <w:t>100</w:t>
            </w:r>
          </w:p>
        </w:tc>
        <w:tc>
          <w:tcPr>
            <w:tcW w:w="637"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b/>
                <w:bCs/>
                <w:sz w:val="24"/>
                <w:szCs w:val="24"/>
              </w:rPr>
            </w:pPr>
            <w:r w:rsidRPr="000071FA">
              <w:rPr>
                <w:rFonts w:ascii="Times New Roman" w:hAnsi="Times New Roman"/>
                <w:b/>
                <w:bCs/>
                <w:sz w:val="24"/>
                <w:szCs w:val="24"/>
              </w:rPr>
              <w:t>100</w:t>
            </w:r>
          </w:p>
        </w:tc>
        <w:tc>
          <w:tcPr>
            <w:tcW w:w="654" w:type="dxa"/>
            <w:shd w:val="clear" w:color="auto" w:fill="auto"/>
            <w:vAlign w:val="center"/>
          </w:tcPr>
          <w:p w:rsidR="000071FA" w:rsidRPr="000071FA" w:rsidRDefault="000071FA" w:rsidP="000071FA">
            <w:pPr>
              <w:tabs>
                <w:tab w:val="left" w:pos="851"/>
              </w:tabs>
              <w:jc w:val="both"/>
              <w:rPr>
                <w:rFonts w:ascii="Times New Roman" w:hAnsi="Times New Roman"/>
                <w:sz w:val="24"/>
                <w:szCs w:val="24"/>
              </w:rPr>
            </w:pPr>
          </w:p>
        </w:tc>
        <w:tc>
          <w:tcPr>
            <w:tcW w:w="481" w:type="dxa"/>
            <w:shd w:val="clear" w:color="auto" w:fill="auto"/>
            <w:vAlign w:val="center"/>
          </w:tcPr>
          <w:p w:rsidR="000071FA" w:rsidRPr="000071FA" w:rsidRDefault="000071FA" w:rsidP="000071FA">
            <w:pPr>
              <w:tabs>
                <w:tab w:val="left" w:pos="851"/>
              </w:tabs>
              <w:jc w:val="both"/>
              <w:rPr>
                <w:rFonts w:ascii="Times New Roman" w:hAnsi="Times New Roman"/>
                <w:sz w:val="24"/>
                <w:szCs w:val="24"/>
              </w:rPr>
            </w:pPr>
          </w:p>
        </w:tc>
      </w:tr>
      <w:tr w:rsidR="000071FA" w:rsidRPr="000071FA" w:rsidTr="003B2590">
        <w:trPr>
          <w:trHeight w:val="385"/>
          <w:jc w:val="center"/>
        </w:trPr>
        <w:tc>
          <w:tcPr>
            <w:tcW w:w="1537"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b/>
                <w:bCs/>
                <w:sz w:val="24"/>
                <w:szCs w:val="24"/>
              </w:rPr>
            </w:pPr>
            <w:r w:rsidRPr="000071FA">
              <w:rPr>
                <w:rFonts w:ascii="Times New Roman" w:hAnsi="Times New Roman"/>
                <w:b/>
                <w:bCs/>
                <w:sz w:val="24"/>
                <w:szCs w:val="24"/>
              </w:rPr>
              <w:t>задания</w:t>
            </w:r>
          </w:p>
        </w:tc>
        <w:tc>
          <w:tcPr>
            <w:tcW w:w="590"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sz w:val="24"/>
                <w:szCs w:val="24"/>
              </w:rPr>
            </w:pPr>
            <w:r w:rsidRPr="000071FA">
              <w:rPr>
                <w:rFonts w:ascii="Times New Roman" w:hAnsi="Times New Roman"/>
                <w:sz w:val="24"/>
                <w:szCs w:val="24"/>
                <w:lang w:val="en-US"/>
              </w:rPr>
              <w:t>B</w:t>
            </w:r>
            <w:r w:rsidRPr="000071FA">
              <w:rPr>
                <w:rFonts w:ascii="Times New Roman" w:hAnsi="Times New Roman"/>
                <w:sz w:val="24"/>
                <w:szCs w:val="24"/>
              </w:rPr>
              <w:t>1</w:t>
            </w:r>
          </w:p>
        </w:tc>
        <w:tc>
          <w:tcPr>
            <w:tcW w:w="590"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sz w:val="24"/>
                <w:szCs w:val="24"/>
              </w:rPr>
            </w:pPr>
            <w:r w:rsidRPr="000071FA">
              <w:rPr>
                <w:rFonts w:ascii="Times New Roman" w:hAnsi="Times New Roman"/>
                <w:sz w:val="24"/>
                <w:szCs w:val="24"/>
                <w:lang w:val="en-US"/>
              </w:rPr>
              <w:t>B</w:t>
            </w:r>
            <w:r w:rsidRPr="000071FA">
              <w:rPr>
                <w:rFonts w:ascii="Times New Roman" w:hAnsi="Times New Roman"/>
                <w:sz w:val="24"/>
                <w:szCs w:val="24"/>
              </w:rPr>
              <w:t>2</w:t>
            </w:r>
          </w:p>
        </w:tc>
        <w:tc>
          <w:tcPr>
            <w:tcW w:w="590"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sz w:val="24"/>
                <w:szCs w:val="24"/>
              </w:rPr>
            </w:pPr>
            <w:r w:rsidRPr="000071FA">
              <w:rPr>
                <w:rFonts w:ascii="Times New Roman" w:hAnsi="Times New Roman"/>
                <w:sz w:val="24"/>
                <w:szCs w:val="24"/>
                <w:lang w:val="en-US"/>
              </w:rPr>
              <w:t>B</w:t>
            </w:r>
            <w:r w:rsidRPr="000071FA">
              <w:rPr>
                <w:rFonts w:ascii="Times New Roman" w:hAnsi="Times New Roman"/>
                <w:sz w:val="24"/>
                <w:szCs w:val="24"/>
              </w:rPr>
              <w:t>3</w:t>
            </w:r>
          </w:p>
        </w:tc>
        <w:tc>
          <w:tcPr>
            <w:tcW w:w="590"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sz w:val="24"/>
                <w:szCs w:val="24"/>
              </w:rPr>
            </w:pPr>
            <w:r w:rsidRPr="000071FA">
              <w:rPr>
                <w:rFonts w:ascii="Times New Roman" w:hAnsi="Times New Roman"/>
                <w:sz w:val="24"/>
                <w:szCs w:val="24"/>
                <w:lang w:val="en-US"/>
              </w:rPr>
              <w:t>B</w:t>
            </w:r>
            <w:r w:rsidRPr="000071FA">
              <w:rPr>
                <w:rFonts w:ascii="Times New Roman" w:hAnsi="Times New Roman"/>
                <w:sz w:val="24"/>
                <w:szCs w:val="24"/>
              </w:rPr>
              <w:t>4</w:t>
            </w:r>
          </w:p>
        </w:tc>
        <w:tc>
          <w:tcPr>
            <w:tcW w:w="591"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sz w:val="24"/>
                <w:szCs w:val="24"/>
              </w:rPr>
            </w:pPr>
            <w:r w:rsidRPr="000071FA">
              <w:rPr>
                <w:rFonts w:ascii="Times New Roman" w:hAnsi="Times New Roman"/>
                <w:sz w:val="24"/>
                <w:szCs w:val="24"/>
                <w:lang w:val="en-US"/>
              </w:rPr>
              <w:t>B</w:t>
            </w:r>
            <w:r w:rsidRPr="000071FA">
              <w:rPr>
                <w:rFonts w:ascii="Times New Roman" w:hAnsi="Times New Roman"/>
                <w:sz w:val="24"/>
                <w:szCs w:val="24"/>
              </w:rPr>
              <w:t>5</w:t>
            </w:r>
          </w:p>
        </w:tc>
        <w:tc>
          <w:tcPr>
            <w:tcW w:w="591"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sz w:val="24"/>
                <w:szCs w:val="24"/>
              </w:rPr>
            </w:pPr>
            <w:r w:rsidRPr="000071FA">
              <w:rPr>
                <w:rFonts w:ascii="Times New Roman" w:hAnsi="Times New Roman"/>
                <w:sz w:val="24"/>
                <w:szCs w:val="24"/>
                <w:lang w:val="en-US"/>
              </w:rPr>
              <w:t>B</w:t>
            </w:r>
            <w:r w:rsidRPr="000071FA">
              <w:rPr>
                <w:rFonts w:ascii="Times New Roman" w:hAnsi="Times New Roman"/>
                <w:sz w:val="24"/>
                <w:szCs w:val="24"/>
              </w:rPr>
              <w:t>6</w:t>
            </w:r>
          </w:p>
        </w:tc>
        <w:tc>
          <w:tcPr>
            <w:tcW w:w="591"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sz w:val="24"/>
                <w:szCs w:val="24"/>
              </w:rPr>
            </w:pPr>
            <w:r w:rsidRPr="000071FA">
              <w:rPr>
                <w:rFonts w:ascii="Times New Roman" w:hAnsi="Times New Roman"/>
                <w:sz w:val="24"/>
                <w:szCs w:val="24"/>
              </w:rPr>
              <w:t>B7</w:t>
            </w:r>
          </w:p>
        </w:tc>
        <w:tc>
          <w:tcPr>
            <w:tcW w:w="591"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sz w:val="24"/>
                <w:szCs w:val="24"/>
              </w:rPr>
            </w:pPr>
            <w:r w:rsidRPr="000071FA">
              <w:rPr>
                <w:rFonts w:ascii="Times New Roman" w:hAnsi="Times New Roman"/>
                <w:sz w:val="24"/>
                <w:szCs w:val="24"/>
                <w:lang w:val="en-US"/>
              </w:rPr>
              <w:t>B</w:t>
            </w:r>
            <w:r w:rsidRPr="000071FA">
              <w:rPr>
                <w:rFonts w:ascii="Times New Roman" w:hAnsi="Times New Roman"/>
                <w:sz w:val="24"/>
                <w:szCs w:val="24"/>
              </w:rPr>
              <w:t>8</w:t>
            </w:r>
          </w:p>
        </w:tc>
        <w:tc>
          <w:tcPr>
            <w:tcW w:w="591"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sz w:val="24"/>
                <w:szCs w:val="24"/>
              </w:rPr>
            </w:pPr>
            <w:r w:rsidRPr="000071FA">
              <w:rPr>
                <w:rFonts w:ascii="Times New Roman" w:hAnsi="Times New Roman"/>
                <w:sz w:val="24"/>
                <w:szCs w:val="24"/>
                <w:lang w:val="en-US"/>
              </w:rPr>
              <w:t>B</w:t>
            </w:r>
            <w:r w:rsidRPr="000071FA">
              <w:rPr>
                <w:rFonts w:ascii="Times New Roman" w:hAnsi="Times New Roman"/>
                <w:sz w:val="24"/>
                <w:szCs w:val="24"/>
              </w:rPr>
              <w:t>9</w:t>
            </w:r>
          </w:p>
        </w:tc>
        <w:tc>
          <w:tcPr>
            <w:tcW w:w="637"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sz w:val="24"/>
                <w:szCs w:val="24"/>
              </w:rPr>
            </w:pPr>
            <w:r w:rsidRPr="000071FA">
              <w:rPr>
                <w:rFonts w:ascii="Times New Roman" w:hAnsi="Times New Roman"/>
                <w:sz w:val="24"/>
                <w:szCs w:val="24"/>
                <w:lang w:val="en-US"/>
              </w:rPr>
              <w:t>B</w:t>
            </w:r>
            <w:r w:rsidRPr="000071FA">
              <w:rPr>
                <w:rFonts w:ascii="Times New Roman" w:hAnsi="Times New Roman"/>
                <w:sz w:val="24"/>
                <w:szCs w:val="24"/>
              </w:rPr>
              <w:t>10</w:t>
            </w:r>
          </w:p>
        </w:tc>
        <w:tc>
          <w:tcPr>
            <w:tcW w:w="637"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sz w:val="24"/>
                <w:szCs w:val="24"/>
              </w:rPr>
            </w:pPr>
            <w:r w:rsidRPr="000071FA">
              <w:rPr>
                <w:rFonts w:ascii="Times New Roman" w:hAnsi="Times New Roman"/>
                <w:sz w:val="24"/>
                <w:szCs w:val="24"/>
                <w:lang w:val="en-US"/>
              </w:rPr>
              <w:t>B</w:t>
            </w:r>
            <w:r w:rsidRPr="000071FA">
              <w:rPr>
                <w:rFonts w:ascii="Times New Roman" w:hAnsi="Times New Roman"/>
                <w:sz w:val="24"/>
                <w:szCs w:val="24"/>
              </w:rPr>
              <w:t>11</w:t>
            </w:r>
          </w:p>
        </w:tc>
        <w:tc>
          <w:tcPr>
            <w:tcW w:w="637"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sz w:val="24"/>
                <w:szCs w:val="24"/>
              </w:rPr>
            </w:pPr>
            <w:r w:rsidRPr="000071FA">
              <w:rPr>
                <w:rFonts w:ascii="Times New Roman" w:hAnsi="Times New Roman"/>
                <w:sz w:val="24"/>
                <w:szCs w:val="24"/>
                <w:lang w:val="en-US"/>
              </w:rPr>
              <w:t>B</w:t>
            </w:r>
            <w:r w:rsidRPr="000071FA">
              <w:rPr>
                <w:rFonts w:ascii="Times New Roman" w:hAnsi="Times New Roman"/>
                <w:sz w:val="24"/>
                <w:szCs w:val="24"/>
              </w:rPr>
              <w:t>12</w:t>
            </w:r>
          </w:p>
        </w:tc>
        <w:tc>
          <w:tcPr>
            <w:tcW w:w="637"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sz w:val="24"/>
                <w:szCs w:val="24"/>
              </w:rPr>
            </w:pPr>
            <w:r w:rsidRPr="000071FA">
              <w:rPr>
                <w:rFonts w:ascii="Times New Roman" w:hAnsi="Times New Roman"/>
                <w:sz w:val="24"/>
                <w:szCs w:val="24"/>
                <w:lang w:val="en-US"/>
              </w:rPr>
              <w:t>B</w:t>
            </w:r>
            <w:r w:rsidRPr="000071FA">
              <w:rPr>
                <w:rFonts w:ascii="Times New Roman" w:hAnsi="Times New Roman"/>
                <w:sz w:val="24"/>
                <w:szCs w:val="24"/>
              </w:rPr>
              <w:t>13</w:t>
            </w:r>
          </w:p>
        </w:tc>
        <w:tc>
          <w:tcPr>
            <w:tcW w:w="654" w:type="dxa"/>
            <w:shd w:val="clear" w:color="auto" w:fill="auto"/>
            <w:vAlign w:val="center"/>
          </w:tcPr>
          <w:p w:rsidR="000071FA" w:rsidRPr="000071FA" w:rsidRDefault="000071FA" w:rsidP="000071FA">
            <w:pPr>
              <w:tabs>
                <w:tab w:val="left" w:pos="851"/>
              </w:tabs>
              <w:jc w:val="both"/>
              <w:rPr>
                <w:rFonts w:ascii="Times New Roman" w:hAnsi="Times New Roman"/>
                <w:sz w:val="24"/>
                <w:szCs w:val="24"/>
                <w:lang w:val="en-US"/>
              </w:rPr>
            </w:pPr>
            <w:r w:rsidRPr="000071FA">
              <w:rPr>
                <w:rFonts w:ascii="Times New Roman" w:hAnsi="Times New Roman"/>
                <w:sz w:val="24"/>
                <w:szCs w:val="24"/>
                <w:lang w:val="en-US"/>
              </w:rPr>
              <w:t>B14</w:t>
            </w:r>
          </w:p>
        </w:tc>
        <w:tc>
          <w:tcPr>
            <w:tcW w:w="481" w:type="dxa"/>
            <w:shd w:val="clear" w:color="auto" w:fill="auto"/>
            <w:vAlign w:val="center"/>
          </w:tcPr>
          <w:p w:rsidR="000071FA" w:rsidRPr="000071FA" w:rsidRDefault="000071FA" w:rsidP="000071FA">
            <w:pPr>
              <w:tabs>
                <w:tab w:val="left" w:pos="851"/>
              </w:tabs>
              <w:jc w:val="both"/>
              <w:rPr>
                <w:rFonts w:ascii="Times New Roman" w:hAnsi="Times New Roman"/>
                <w:sz w:val="24"/>
                <w:szCs w:val="24"/>
                <w:lang w:val="en-US"/>
              </w:rPr>
            </w:pPr>
            <w:r w:rsidRPr="000071FA">
              <w:rPr>
                <w:rFonts w:ascii="Times New Roman" w:hAnsi="Times New Roman"/>
                <w:sz w:val="24"/>
                <w:szCs w:val="24"/>
                <w:lang w:val="en-US"/>
              </w:rPr>
              <w:t>B15</w:t>
            </w:r>
          </w:p>
        </w:tc>
      </w:tr>
      <w:tr w:rsidR="000071FA" w:rsidRPr="000071FA" w:rsidTr="003B2590">
        <w:trPr>
          <w:trHeight w:val="385"/>
          <w:jc w:val="center"/>
        </w:trPr>
        <w:tc>
          <w:tcPr>
            <w:tcW w:w="1537"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b/>
                <w:bCs/>
                <w:sz w:val="24"/>
                <w:szCs w:val="24"/>
              </w:rPr>
            </w:pPr>
            <w:r w:rsidRPr="000071FA">
              <w:rPr>
                <w:rFonts w:ascii="Times New Roman" w:hAnsi="Times New Roman"/>
                <w:b/>
                <w:bCs/>
                <w:sz w:val="24"/>
                <w:szCs w:val="24"/>
              </w:rPr>
              <w:t>% выполения</w:t>
            </w:r>
          </w:p>
        </w:tc>
        <w:tc>
          <w:tcPr>
            <w:tcW w:w="590" w:type="dxa"/>
            <w:shd w:val="clear" w:color="auto" w:fill="auto"/>
            <w:tcMar>
              <w:top w:w="64" w:type="dxa"/>
              <w:left w:w="64" w:type="dxa"/>
              <w:bottom w:w="64" w:type="dxa"/>
              <w:right w:w="64" w:type="dxa"/>
            </w:tcMar>
            <w:vAlign w:val="center"/>
            <w:hideMark/>
          </w:tcPr>
          <w:p w:rsidR="000071FA" w:rsidRPr="000071FA" w:rsidRDefault="000071FA" w:rsidP="000071FA">
            <w:pPr>
              <w:jc w:val="both"/>
              <w:rPr>
                <w:rFonts w:ascii="Times New Roman" w:hAnsi="Times New Roman"/>
                <w:sz w:val="24"/>
                <w:szCs w:val="24"/>
              </w:rPr>
            </w:pPr>
            <w:r w:rsidRPr="000071FA">
              <w:rPr>
                <w:rFonts w:ascii="Times New Roman" w:hAnsi="Times New Roman"/>
                <w:b/>
                <w:bCs/>
                <w:sz w:val="24"/>
                <w:szCs w:val="24"/>
              </w:rPr>
              <w:t>100</w:t>
            </w:r>
          </w:p>
        </w:tc>
        <w:tc>
          <w:tcPr>
            <w:tcW w:w="590" w:type="dxa"/>
            <w:shd w:val="clear" w:color="auto" w:fill="auto"/>
            <w:tcMar>
              <w:top w:w="64" w:type="dxa"/>
              <w:left w:w="64" w:type="dxa"/>
              <w:bottom w:w="64" w:type="dxa"/>
              <w:right w:w="64" w:type="dxa"/>
            </w:tcMar>
            <w:vAlign w:val="center"/>
            <w:hideMark/>
          </w:tcPr>
          <w:p w:rsidR="000071FA" w:rsidRPr="000071FA" w:rsidRDefault="000071FA" w:rsidP="000071FA">
            <w:pPr>
              <w:jc w:val="both"/>
              <w:rPr>
                <w:rFonts w:ascii="Times New Roman" w:hAnsi="Times New Roman"/>
                <w:sz w:val="24"/>
                <w:szCs w:val="24"/>
              </w:rPr>
            </w:pPr>
            <w:r w:rsidRPr="000071FA">
              <w:rPr>
                <w:rFonts w:ascii="Times New Roman" w:hAnsi="Times New Roman"/>
                <w:b/>
                <w:bCs/>
                <w:sz w:val="24"/>
                <w:szCs w:val="24"/>
              </w:rPr>
              <w:t>100</w:t>
            </w:r>
          </w:p>
        </w:tc>
        <w:tc>
          <w:tcPr>
            <w:tcW w:w="590" w:type="dxa"/>
            <w:shd w:val="clear" w:color="auto" w:fill="auto"/>
            <w:tcMar>
              <w:top w:w="64" w:type="dxa"/>
              <w:left w:w="64" w:type="dxa"/>
              <w:bottom w:w="64" w:type="dxa"/>
              <w:right w:w="64" w:type="dxa"/>
            </w:tcMar>
            <w:vAlign w:val="center"/>
            <w:hideMark/>
          </w:tcPr>
          <w:p w:rsidR="000071FA" w:rsidRPr="000071FA" w:rsidRDefault="000071FA" w:rsidP="000071FA">
            <w:pPr>
              <w:jc w:val="both"/>
              <w:rPr>
                <w:rFonts w:ascii="Times New Roman" w:hAnsi="Times New Roman"/>
                <w:sz w:val="24"/>
                <w:szCs w:val="24"/>
              </w:rPr>
            </w:pPr>
            <w:r w:rsidRPr="000071FA">
              <w:rPr>
                <w:rFonts w:ascii="Times New Roman" w:hAnsi="Times New Roman"/>
                <w:b/>
                <w:bCs/>
                <w:sz w:val="24"/>
                <w:szCs w:val="24"/>
              </w:rPr>
              <w:t>100</w:t>
            </w:r>
          </w:p>
        </w:tc>
        <w:tc>
          <w:tcPr>
            <w:tcW w:w="590" w:type="dxa"/>
            <w:shd w:val="clear" w:color="auto" w:fill="auto"/>
            <w:tcMar>
              <w:top w:w="64" w:type="dxa"/>
              <w:left w:w="64" w:type="dxa"/>
              <w:bottom w:w="64" w:type="dxa"/>
              <w:right w:w="64" w:type="dxa"/>
            </w:tcMar>
            <w:vAlign w:val="center"/>
            <w:hideMark/>
          </w:tcPr>
          <w:p w:rsidR="000071FA" w:rsidRPr="000071FA" w:rsidRDefault="000071FA" w:rsidP="000071FA">
            <w:pPr>
              <w:jc w:val="both"/>
              <w:rPr>
                <w:rFonts w:ascii="Times New Roman" w:hAnsi="Times New Roman"/>
                <w:sz w:val="24"/>
                <w:szCs w:val="24"/>
              </w:rPr>
            </w:pPr>
            <w:r w:rsidRPr="000071FA">
              <w:rPr>
                <w:rFonts w:ascii="Times New Roman" w:hAnsi="Times New Roman"/>
                <w:b/>
                <w:bCs/>
                <w:sz w:val="24"/>
                <w:szCs w:val="24"/>
              </w:rPr>
              <w:t>100</w:t>
            </w:r>
          </w:p>
        </w:tc>
        <w:tc>
          <w:tcPr>
            <w:tcW w:w="591" w:type="dxa"/>
            <w:shd w:val="clear" w:color="auto" w:fill="auto"/>
            <w:tcMar>
              <w:top w:w="64" w:type="dxa"/>
              <w:left w:w="64" w:type="dxa"/>
              <w:bottom w:w="64" w:type="dxa"/>
              <w:right w:w="64" w:type="dxa"/>
            </w:tcMar>
            <w:vAlign w:val="center"/>
            <w:hideMark/>
          </w:tcPr>
          <w:p w:rsidR="000071FA" w:rsidRPr="000071FA" w:rsidRDefault="000071FA" w:rsidP="000071FA">
            <w:pPr>
              <w:jc w:val="both"/>
              <w:rPr>
                <w:rFonts w:ascii="Times New Roman" w:hAnsi="Times New Roman"/>
                <w:sz w:val="24"/>
                <w:szCs w:val="24"/>
              </w:rPr>
            </w:pPr>
            <w:r w:rsidRPr="000071FA">
              <w:rPr>
                <w:rFonts w:ascii="Times New Roman" w:hAnsi="Times New Roman"/>
                <w:b/>
                <w:bCs/>
                <w:sz w:val="24"/>
                <w:szCs w:val="24"/>
              </w:rPr>
              <w:t>100</w:t>
            </w:r>
          </w:p>
        </w:tc>
        <w:tc>
          <w:tcPr>
            <w:tcW w:w="591" w:type="dxa"/>
            <w:shd w:val="clear" w:color="auto" w:fill="auto"/>
            <w:tcMar>
              <w:top w:w="64" w:type="dxa"/>
              <w:left w:w="64" w:type="dxa"/>
              <w:bottom w:w="64" w:type="dxa"/>
              <w:right w:w="64" w:type="dxa"/>
            </w:tcMar>
            <w:vAlign w:val="center"/>
            <w:hideMark/>
          </w:tcPr>
          <w:p w:rsidR="000071FA" w:rsidRPr="000071FA" w:rsidRDefault="000071FA" w:rsidP="000071FA">
            <w:pPr>
              <w:jc w:val="both"/>
              <w:rPr>
                <w:rFonts w:ascii="Times New Roman" w:hAnsi="Times New Roman"/>
                <w:sz w:val="24"/>
                <w:szCs w:val="24"/>
              </w:rPr>
            </w:pPr>
            <w:r w:rsidRPr="000071FA">
              <w:rPr>
                <w:rFonts w:ascii="Times New Roman" w:hAnsi="Times New Roman"/>
                <w:b/>
                <w:bCs/>
                <w:sz w:val="24"/>
                <w:szCs w:val="24"/>
              </w:rPr>
              <w:t>100</w:t>
            </w:r>
          </w:p>
        </w:tc>
        <w:tc>
          <w:tcPr>
            <w:tcW w:w="591" w:type="dxa"/>
            <w:shd w:val="clear" w:color="auto" w:fill="auto"/>
            <w:tcMar>
              <w:top w:w="64" w:type="dxa"/>
              <w:left w:w="64" w:type="dxa"/>
              <w:bottom w:w="64" w:type="dxa"/>
              <w:right w:w="64" w:type="dxa"/>
            </w:tcMar>
            <w:vAlign w:val="center"/>
            <w:hideMark/>
          </w:tcPr>
          <w:p w:rsidR="000071FA" w:rsidRPr="000071FA" w:rsidRDefault="000071FA" w:rsidP="000071FA">
            <w:pPr>
              <w:jc w:val="both"/>
              <w:rPr>
                <w:rFonts w:ascii="Times New Roman" w:hAnsi="Times New Roman"/>
                <w:sz w:val="24"/>
                <w:szCs w:val="24"/>
              </w:rPr>
            </w:pPr>
            <w:r w:rsidRPr="000071FA">
              <w:rPr>
                <w:rFonts w:ascii="Times New Roman" w:hAnsi="Times New Roman"/>
                <w:b/>
                <w:bCs/>
                <w:sz w:val="24"/>
                <w:szCs w:val="24"/>
              </w:rPr>
              <w:t>100</w:t>
            </w:r>
          </w:p>
        </w:tc>
        <w:tc>
          <w:tcPr>
            <w:tcW w:w="591" w:type="dxa"/>
            <w:shd w:val="clear" w:color="auto" w:fill="auto"/>
            <w:tcMar>
              <w:top w:w="64" w:type="dxa"/>
              <w:left w:w="64" w:type="dxa"/>
              <w:bottom w:w="64" w:type="dxa"/>
              <w:right w:w="64" w:type="dxa"/>
            </w:tcMar>
            <w:vAlign w:val="center"/>
            <w:hideMark/>
          </w:tcPr>
          <w:p w:rsidR="000071FA" w:rsidRPr="000071FA" w:rsidRDefault="000071FA" w:rsidP="000071FA">
            <w:pPr>
              <w:jc w:val="both"/>
              <w:rPr>
                <w:rFonts w:ascii="Times New Roman" w:hAnsi="Times New Roman"/>
                <w:sz w:val="24"/>
                <w:szCs w:val="24"/>
              </w:rPr>
            </w:pPr>
            <w:r w:rsidRPr="000071FA">
              <w:rPr>
                <w:rFonts w:ascii="Times New Roman" w:hAnsi="Times New Roman"/>
                <w:b/>
                <w:bCs/>
                <w:sz w:val="24"/>
                <w:szCs w:val="24"/>
              </w:rPr>
              <w:t>100</w:t>
            </w:r>
          </w:p>
        </w:tc>
        <w:tc>
          <w:tcPr>
            <w:tcW w:w="591" w:type="dxa"/>
            <w:shd w:val="clear" w:color="auto" w:fill="auto"/>
            <w:tcMar>
              <w:top w:w="64" w:type="dxa"/>
              <w:left w:w="64" w:type="dxa"/>
              <w:bottom w:w="64" w:type="dxa"/>
              <w:right w:w="64" w:type="dxa"/>
            </w:tcMar>
            <w:vAlign w:val="center"/>
            <w:hideMark/>
          </w:tcPr>
          <w:p w:rsidR="000071FA" w:rsidRPr="000071FA" w:rsidRDefault="000071FA" w:rsidP="000071FA">
            <w:pPr>
              <w:jc w:val="both"/>
              <w:rPr>
                <w:rFonts w:ascii="Times New Roman" w:hAnsi="Times New Roman"/>
                <w:sz w:val="24"/>
                <w:szCs w:val="24"/>
              </w:rPr>
            </w:pPr>
            <w:r w:rsidRPr="000071FA">
              <w:rPr>
                <w:rFonts w:ascii="Times New Roman" w:hAnsi="Times New Roman"/>
                <w:b/>
                <w:bCs/>
                <w:sz w:val="24"/>
                <w:szCs w:val="24"/>
              </w:rPr>
              <w:t>100</w:t>
            </w:r>
          </w:p>
        </w:tc>
        <w:tc>
          <w:tcPr>
            <w:tcW w:w="637"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b/>
                <w:bCs/>
                <w:sz w:val="24"/>
                <w:szCs w:val="24"/>
              </w:rPr>
            </w:pPr>
            <w:r w:rsidRPr="000071FA">
              <w:rPr>
                <w:rFonts w:ascii="Times New Roman" w:hAnsi="Times New Roman"/>
                <w:b/>
                <w:bCs/>
                <w:sz w:val="24"/>
                <w:szCs w:val="24"/>
              </w:rPr>
              <w:t>0</w:t>
            </w:r>
          </w:p>
        </w:tc>
        <w:tc>
          <w:tcPr>
            <w:tcW w:w="637" w:type="dxa"/>
            <w:shd w:val="clear" w:color="auto" w:fill="auto"/>
            <w:tcMar>
              <w:top w:w="64" w:type="dxa"/>
              <w:left w:w="64" w:type="dxa"/>
              <w:bottom w:w="64" w:type="dxa"/>
              <w:right w:w="64" w:type="dxa"/>
            </w:tcMar>
            <w:vAlign w:val="center"/>
            <w:hideMark/>
          </w:tcPr>
          <w:p w:rsidR="000071FA" w:rsidRPr="000071FA" w:rsidRDefault="000071FA" w:rsidP="000071FA">
            <w:pPr>
              <w:jc w:val="both"/>
              <w:rPr>
                <w:rFonts w:ascii="Times New Roman" w:hAnsi="Times New Roman"/>
                <w:sz w:val="24"/>
                <w:szCs w:val="24"/>
              </w:rPr>
            </w:pPr>
            <w:r w:rsidRPr="000071FA">
              <w:rPr>
                <w:rFonts w:ascii="Times New Roman" w:hAnsi="Times New Roman"/>
                <w:b/>
                <w:bCs/>
                <w:sz w:val="24"/>
                <w:szCs w:val="24"/>
              </w:rPr>
              <w:t>100</w:t>
            </w:r>
          </w:p>
        </w:tc>
        <w:tc>
          <w:tcPr>
            <w:tcW w:w="637" w:type="dxa"/>
            <w:shd w:val="clear" w:color="auto" w:fill="auto"/>
            <w:tcMar>
              <w:top w:w="64" w:type="dxa"/>
              <w:left w:w="64" w:type="dxa"/>
              <w:bottom w:w="64" w:type="dxa"/>
              <w:right w:w="64" w:type="dxa"/>
            </w:tcMar>
            <w:vAlign w:val="center"/>
            <w:hideMark/>
          </w:tcPr>
          <w:p w:rsidR="000071FA" w:rsidRPr="000071FA" w:rsidRDefault="000071FA" w:rsidP="000071FA">
            <w:pPr>
              <w:jc w:val="both"/>
              <w:rPr>
                <w:rFonts w:ascii="Times New Roman" w:hAnsi="Times New Roman"/>
                <w:sz w:val="24"/>
                <w:szCs w:val="24"/>
              </w:rPr>
            </w:pPr>
            <w:r w:rsidRPr="000071FA">
              <w:rPr>
                <w:rFonts w:ascii="Times New Roman" w:hAnsi="Times New Roman"/>
                <w:b/>
                <w:bCs/>
                <w:sz w:val="24"/>
                <w:szCs w:val="24"/>
              </w:rPr>
              <w:t>100</w:t>
            </w:r>
          </w:p>
        </w:tc>
        <w:tc>
          <w:tcPr>
            <w:tcW w:w="637"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b/>
                <w:bCs/>
                <w:sz w:val="24"/>
                <w:szCs w:val="24"/>
              </w:rPr>
            </w:pPr>
            <w:r w:rsidRPr="000071FA">
              <w:rPr>
                <w:rFonts w:ascii="Times New Roman" w:hAnsi="Times New Roman"/>
                <w:b/>
                <w:bCs/>
                <w:sz w:val="24"/>
                <w:szCs w:val="24"/>
              </w:rPr>
              <w:t>0</w:t>
            </w:r>
          </w:p>
        </w:tc>
        <w:tc>
          <w:tcPr>
            <w:tcW w:w="654" w:type="dxa"/>
            <w:shd w:val="clear" w:color="auto" w:fill="auto"/>
            <w:vAlign w:val="center"/>
          </w:tcPr>
          <w:p w:rsidR="000071FA" w:rsidRPr="000071FA" w:rsidRDefault="000071FA" w:rsidP="000071FA">
            <w:pPr>
              <w:tabs>
                <w:tab w:val="left" w:pos="851"/>
              </w:tabs>
              <w:jc w:val="both"/>
              <w:rPr>
                <w:rFonts w:ascii="Times New Roman" w:hAnsi="Times New Roman"/>
                <w:b/>
                <w:sz w:val="24"/>
                <w:szCs w:val="24"/>
              </w:rPr>
            </w:pPr>
            <w:r w:rsidRPr="000071FA">
              <w:rPr>
                <w:rFonts w:ascii="Times New Roman" w:hAnsi="Times New Roman"/>
                <w:b/>
                <w:sz w:val="24"/>
                <w:szCs w:val="24"/>
              </w:rPr>
              <w:t>0</w:t>
            </w:r>
          </w:p>
        </w:tc>
        <w:tc>
          <w:tcPr>
            <w:tcW w:w="481" w:type="dxa"/>
            <w:shd w:val="clear" w:color="auto" w:fill="auto"/>
            <w:vAlign w:val="center"/>
          </w:tcPr>
          <w:p w:rsidR="000071FA" w:rsidRPr="000071FA" w:rsidRDefault="000071FA" w:rsidP="000071FA">
            <w:pPr>
              <w:tabs>
                <w:tab w:val="left" w:pos="851"/>
              </w:tabs>
              <w:jc w:val="both"/>
              <w:rPr>
                <w:rFonts w:ascii="Times New Roman" w:hAnsi="Times New Roman"/>
                <w:b/>
                <w:sz w:val="24"/>
                <w:szCs w:val="24"/>
              </w:rPr>
            </w:pPr>
            <w:r w:rsidRPr="000071FA">
              <w:rPr>
                <w:rFonts w:ascii="Times New Roman" w:hAnsi="Times New Roman"/>
                <w:b/>
                <w:sz w:val="24"/>
                <w:szCs w:val="24"/>
              </w:rPr>
              <w:t>0</w:t>
            </w:r>
          </w:p>
        </w:tc>
      </w:tr>
      <w:tr w:rsidR="000071FA" w:rsidRPr="000071FA" w:rsidTr="003B2590">
        <w:trPr>
          <w:trHeight w:val="385"/>
          <w:jc w:val="center"/>
        </w:trPr>
        <w:tc>
          <w:tcPr>
            <w:tcW w:w="1537"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b/>
                <w:bCs/>
                <w:sz w:val="24"/>
                <w:szCs w:val="24"/>
              </w:rPr>
            </w:pPr>
            <w:r w:rsidRPr="000071FA">
              <w:rPr>
                <w:rFonts w:ascii="Times New Roman" w:hAnsi="Times New Roman"/>
                <w:b/>
                <w:bCs/>
                <w:sz w:val="24"/>
                <w:szCs w:val="24"/>
              </w:rPr>
              <w:t>задания</w:t>
            </w:r>
          </w:p>
        </w:tc>
        <w:tc>
          <w:tcPr>
            <w:tcW w:w="590"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sz w:val="24"/>
                <w:szCs w:val="24"/>
              </w:rPr>
            </w:pPr>
            <w:r w:rsidRPr="000071FA">
              <w:rPr>
                <w:rFonts w:ascii="Times New Roman" w:hAnsi="Times New Roman"/>
                <w:sz w:val="24"/>
                <w:szCs w:val="24"/>
              </w:rPr>
              <w:t>С1</w:t>
            </w:r>
          </w:p>
        </w:tc>
        <w:tc>
          <w:tcPr>
            <w:tcW w:w="590"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sz w:val="24"/>
                <w:szCs w:val="24"/>
              </w:rPr>
            </w:pPr>
            <w:r w:rsidRPr="000071FA">
              <w:rPr>
                <w:rFonts w:ascii="Times New Roman" w:hAnsi="Times New Roman"/>
                <w:sz w:val="24"/>
                <w:szCs w:val="24"/>
              </w:rPr>
              <w:t>С2</w:t>
            </w:r>
          </w:p>
        </w:tc>
        <w:tc>
          <w:tcPr>
            <w:tcW w:w="590"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sz w:val="24"/>
                <w:szCs w:val="24"/>
              </w:rPr>
            </w:pPr>
            <w:r w:rsidRPr="000071FA">
              <w:rPr>
                <w:rFonts w:ascii="Times New Roman" w:hAnsi="Times New Roman"/>
                <w:sz w:val="24"/>
                <w:szCs w:val="24"/>
              </w:rPr>
              <w:t>С3</w:t>
            </w:r>
          </w:p>
        </w:tc>
        <w:tc>
          <w:tcPr>
            <w:tcW w:w="590"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sz w:val="24"/>
                <w:szCs w:val="24"/>
              </w:rPr>
            </w:pPr>
            <w:r w:rsidRPr="000071FA">
              <w:rPr>
                <w:rFonts w:ascii="Times New Roman" w:hAnsi="Times New Roman"/>
                <w:sz w:val="24"/>
                <w:szCs w:val="24"/>
              </w:rPr>
              <w:t>С4</w:t>
            </w:r>
          </w:p>
        </w:tc>
        <w:tc>
          <w:tcPr>
            <w:tcW w:w="591" w:type="dxa"/>
            <w:shd w:val="clear" w:color="auto" w:fill="auto"/>
            <w:tcMar>
              <w:top w:w="64" w:type="dxa"/>
              <w:left w:w="64" w:type="dxa"/>
              <w:bottom w:w="64" w:type="dxa"/>
              <w:right w:w="64" w:type="dxa"/>
            </w:tcMar>
            <w:vAlign w:val="center"/>
            <w:hideMark/>
          </w:tcPr>
          <w:p w:rsidR="000071FA" w:rsidRPr="000071FA" w:rsidRDefault="000071FA" w:rsidP="000071FA">
            <w:pPr>
              <w:jc w:val="both"/>
              <w:rPr>
                <w:rFonts w:ascii="Times New Roman" w:hAnsi="Times New Roman"/>
                <w:b/>
                <w:bCs/>
                <w:sz w:val="24"/>
                <w:szCs w:val="24"/>
              </w:rPr>
            </w:pPr>
          </w:p>
        </w:tc>
        <w:tc>
          <w:tcPr>
            <w:tcW w:w="591" w:type="dxa"/>
            <w:shd w:val="clear" w:color="auto" w:fill="auto"/>
            <w:tcMar>
              <w:top w:w="64" w:type="dxa"/>
              <w:left w:w="64" w:type="dxa"/>
              <w:bottom w:w="64" w:type="dxa"/>
              <w:right w:w="64" w:type="dxa"/>
            </w:tcMar>
            <w:vAlign w:val="center"/>
            <w:hideMark/>
          </w:tcPr>
          <w:p w:rsidR="000071FA" w:rsidRPr="000071FA" w:rsidRDefault="000071FA" w:rsidP="000071FA">
            <w:pPr>
              <w:jc w:val="both"/>
              <w:rPr>
                <w:rFonts w:ascii="Times New Roman" w:hAnsi="Times New Roman"/>
                <w:b/>
                <w:bCs/>
                <w:sz w:val="24"/>
                <w:szCs w:val="24"/>
              </w:rPr>
            </w:pPr>
          </w:p>
        </w:tc>
        <w:tc>
          <w:tcPr>
            <w:tcW w:w="591" w:type="dxa"/>
            <w:shd w:val="clear" w:color="auto" w:fill="auto"/>
            <w:tcMar>
              <w:top w:w="64" w:type="dxa"/>
              <w:left w:w="64" w:type="dxa"/>
              <w:bottom w:w="64" w:type="dxa"/>
              <w:right w:w="64" w:type="dxa"/>
            </w:tcMar>
            <w:vAlign w:val="center"/>
            <w:hideMark/>
          </w:tcPr>
          <w:p w:rsidR="000071FA" w:rsidRPr="000071FA" w:rsidRDefault="000071FA" w:rsidP="000071FA">
            <w:pPr>
              <w:jc w:val="both"/>
              <w:rPr>
                <w:rFonts w:ascii="Times New Roman" w:hAnsi="Times New Roman"/>
                <w:b/>
                <w:bCs/>
                <w:sz w:val="24"/>
                <w:szCs w:val="24"/>
              </w:rPr>
            </w:pPr>
          </w:p>
        </w:tc>
        <w:tc>
          <w:tcPr>
            <w:tcW w:w="591" w:type="dxa"/>
            <w:shd w:val="clear" w:color="auto" w:fill="auto"/>
            <w:tcMar>
              <w:top w:w="64" w:type="dxa"/>
              <w:left w:w="64" w:type="dxa"/>
              <w:bottom w:w="64" w:type="dxa"/>
              <w:right w:w="64" w:type="dxa"/>
            </w:tcMar>
            <w:vAlign w:val="center"/>
            <w:hideMark/>
          </w:tcPr>
          <w:p w:rsidR="000071FA" w:rsidRPr="000071FA" w:rsidRDefault="000071FA" w:rsidP="000071FA">
            <w:pPr>
              <w:jc w:val="both"/>
              <w:rPr>
                <w:rFonts w:ascii="Times New Roman" w:hAnsi="Times New Roman"/>
                <w:b/>
                <w:bCs/>
                <w:sz w:val="24"/>
                <w:szCs w:val="24"/>
              </w:rPr>
            </w:pPr>
          </w:p>
        </w:tc>
        <w:tc>
          <w:tcPr>
            <w:tcW w:w="591" w:type="dxa"/>
            <w:shd w:val="clear" w:color="auto" w:fill="auto"/>
            <w:tcMar>
              <w:top w:w="64" w:type="dxa"/>
              <w:left w:w="64" w:type="dxa"/>
              <w:bottom w:w="64" w:type="dxa"/>
              <w:right w:w="64" w:type="dxa"/>
            </w:tcMar>
            <w:vAlign w:val="center"/>
            <w:hideMark/>
          </w:tcPr>
          <w:p w:rsidR="000071FA" w:rsidRPr="000071FA" w:rsidRDefault="000071FA" w:rsidP="000071FA">
            <w:pPr>
              <w:jc w:val="both"/>
              <w:rPr>
                <w:rFonts w:ascii="Times New Roman" w:hAnsi="Times New Roman"/>
                <w:b/>
                <w:bCs/>
                <w:sz w:val="24"/>
                <w:szCs w:val="24"/>
              </w:rPr>
            </w:pPr>
          </w:p>
        </w:tc>
        <w:tc>
          <w:tcPr>
            <w:tcW w:w="637"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b/>
                <w:bCs/>
                <w:sz w:val="24"/>
                <w:szCs w:val="24"/>
              </w:rPr>
            </w:pPr>
          </w:p>
        </w:tc>
        <w:tc>
          <w:tcPr>
            <w:tcW w:w="637" w:type="dxa"/>
            <w:shd w:val="clear" w:color="auto" w:fill="auto"/>
            <w:tcMar>
              <w:top w:w="64" w:type="dxa"/>
              <w:left w:w="64" w:type="dxa"/>
              <w:bottom w:w="64" w:type="dxa"/>
              <w:right w:w="64" w:type="dxa"/>
            </w:tcMar>
            <w:vAlign w:val="center"/>
            <w:hideMark/>
          </w:tcPr>
          <w:p w:rsidR="000071FA" w:rsidRPr="000071FA" w:rsidRDefault="000071FA" w:rsidP="000071FA">
            <w:pPr>
              <w:jc w:val="both"/>
              <w:rPr>
                <w:rFonts w:ascii="Times New Roman" w:hAnsi="Times New Roman"/>
                <w:b/>
                <w:bCs/>
                <w:sz w:val="24"/>
                <w:szCs w:val="24"/>
              </w:rPr>
            </w:pPr>
          </w:p>
        </w:tc>
        <w:tc>
          <w:tcPr>
            <w:tcW w:w="637" w:type="dxa"/>
            <w:shd w:val="clear" w:color="auto" w:fill="auto"/>
            <w:tcMar>
              <w:top w:w="64" w:type="dxa"/>
              <w:left w:w="64" w:type="dxa"/>
              <w:bottom w:w="64" w:type="dxa"/>
              <w:right w:w="64" w:type="dxa"/>
            </w:tcMar>
            <w:vAlign w:val="center"/>
            <w:hideMark/>
          </w:tcPr>
          <w:p w:rsidR="000071FA" w:rsidRPr="000071FA" w:rsidRDefault="000071FA" w:rsidP="000071FA">
            <w:pPr>
              <w:jc w:val="both"/>
              <w:rPr>
                <w:rFonts w:ascii="Times New Roman" w:hAnsi="Times New Roman"/>
                <w:b/>
                <w:bCs/>
                <w:sz w:val="24"/>
                <w:szCs w:val="24"/>
              </w:rPr>
            </w:pPr>
          </w:p>
        </w:tc>
        <w:tc>
          <w:tcPr>
            <w:tcW w:w="637"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b/>
                <w:bCs/>
                <w:sz w:val="24"/>
                <w:szCs w:val="24"/>
              </w:rPr>
            </w:pPr>
          </w:p>
        </w:tc>
        <w:tc>
          <w:tcPr>
            <w:tcW w:w="654" w:type="dxa"/>
            <w:shd w:val="clear" w:color="auto" w:fill="auto"/>
            <w:vAlign w:val="center"/>
          </w:tcPr>
          <w:p w:rsidR="000071FA" w:rsidRPr="000071FA" w:rsidRDefault="000071FA" w:rsidP="000071FA">
            <w:pPr>
              <w:tabs>
                <w:tab w:val="left" w:pos="851"/>
              </w:tabs>
              <w:jc w:val="both"/>
              <w:rPr>
                <w:rFonts w:ascii="Times New Roman" w:hAnsi="Times New Roman"/>
                <w:b/>
                <w:sz w:val="24"/>
                <w:szCs w:val="24"/>
              </w:rPr>
            </w:pPr>
          </w:p>
        </w:tc>
        <w:tc>
          <w:tcPr>
            <w:tcW w:w="481" w:type="dxa"/>
            <w:shd w:val="clear" w:color="auto" w:fill="auto"/>
            <w:vAlign w:val="center"/>
          </w:tcPr>
          <w:p w:rsidR="000071FA" w:rsidRPr="000071FA" w:rsidRDefault="000071FA" w:rsidP="000071FA">
            <w:pPr>
              <w:tabs>
                <w:tab w:val="left" w:pos="851"/>
              </w:tabs>
              <w:jc w:val="both"/>
              <w:rPr>
                <w:rFonts w:ascii="Times New Roman" w:hAnsi="Times New Roman"/>
                <w:b/>
                <w:sz w:val="24"/>
                <w:szCs w:val="24"/>
              </w:rPr>
            </w:pPr>
          </w:p>
        </w:tc>
      </w:tr>
      <w:tr w:rsidR="000071FA" w:rsidRPr="000071FA" w:rsidTr="003B2590">
        <w:trPr>
          <w:trHeight w:val="385"/>
          <w:jc w:val="center"/>
        </w:trPr>
        <w:tc>
          <w:tcPr>
            <w:tcW w:w="1537"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b/>
                <w:bCs/>
                <w:sz w:val="24"/>
                <w:szCs w:val="24"/>
              </w:rPr>
            </w:pPr>
            <w:r w:rsidRPr="000071FA">
              <w:rPr>
                <w:rFonts w:ascii="Times New Roman" w:hAnsi="Times New Roman"/>
                <w:b/>
                <w:bCs/>
                <w:sz w:val="24"/>
                <w:szCs w:val="24"/>
              </w:rPr>
              <w:t>% выполения</w:t>
            </w:r>
          </w:p>
        </w:tc>
        <w:tc>
          <w:tcPr>
            <w:tcW w:w="590" w:type="dxa"/>
            <w:shd w:val="clear" w:color="auto" w:fill="auto"/>
            <w:tcMar>
              <w:top w:w="64" w:type="dxa"/>
              <w:left w:w="64" w:type="dxa"/>
              <w:bottom w:w="64" w:type="dxa"/>
              <w:right w:w="64" w:type="dxa"/>
            </w:tcMar>
            <w:vAlign w:val="center"/>
            <w:hideMark/>
          </w:tcPr>
          <w:p w:rsidR="000071FA" w:rsidRPr="000071FA" w:rsidRDefault="000071FA" w:rsidP="000071FA">
            <w:pPr>
              <w:jc w:val="both"/>
              <w:rPr>
                <w:rFonts w:ascii="Times New Roman" w:hAnsi="Times New Roman"/>
                <w:sz w:val="24"/>
                <w:szCs w:val="24"/>
              </w:rPr>
            </w:pPr>
            <w:r w:rsidRPr="000071FA">
              <w:rPr>
                <w:rFonts w:ascii="Times New Roman" w:hAnsi="Times New Roman"/>
                <w:b/>
                <w:bCs/>
                <w:sz w:val="24"/>
                <w:szCs w:val="24"/>
              </w:rPr>
              <w:t>2(3)</w:t>
            </w:r>
          </w:p>
        </w:tc>
        <w:tc>
          <w:tcPr>
            <w:tcW w:w="590" w:type="dxa"/>
            <w:shd w:val="clear" w:color="auto" w:fill="auto"/>
            <w:tcMar>
              <w:top w:w="64" w:type="dxa"/>
              <w:left w:w="64" w:type="dxa"/>
              <w:bottom w:w="64" w:type="dxa"/>
              <w:right w:w="64" w:type="dxa"/>
            </w:tcMar>
            <w:vAlign w:val="center"/>
            <w:hideMark/>
          </w:tcPr>
          <w:p w:rsidR="000071FA" w:rsidRPr="000071FA" w:rsidRDefault="000071FA" w:rsidP="000071FA">
            <w:pPr>
              <w:jc w:val="both"/>
              <w:rPr>
                <w:rFonts w:ascii="Times New Roman" w:hAnsi="Times New Roman"/>
                <w:sz w:val="24"/>
                <w:szCs w:val="24"/>
              </w:rPr>
            </w:pPr>
            <w:r w:rsidRPr="000071FA">
              <w:rPr>
                <w:rFonts w:ascii="Times New Roman" w:hAnsi="Times New Roman"/>
                <w:b/>
                <w:bCs/>
                <w:sz w:val="24"/>
                <w:szCs w:val="24"/>
              </w:rPr>
              <w:t>0</w:t>
            </w:r>
          </w:p>
        </w:tc>
        <w:tc>
          <w:tcPr>
            <w:tcW w:w="590" w:type="dxa"/>
            <w:shd w:val="clear" w:color="auto" w:fill="auto"/>
            <w:tcMar>
              <w:top w:w="64" w:type="dxa"/>
              <w:left w:w="64" w:type="dxa"/>
              <w:bottom w:w="64" w:type="dxa"/>
              <w:right w:w="64" w:type="dxa"/>
            </w:tcMar>
            <w:vAlign w:val="center"/>
            <w:hideMark/>
          </w:tcPr>
          <w:p w:rsidR="000071FA" w:rsidRPr="000071FA" w:rsidRDefault="000071FA" w:rsidP="000071FA">
            <w:pPr>
              <w:jc w:val="both"/>
              <w:rPr>
                <w:rFonts w:ascii="Times New Roman" w:hAnsi="Times New Roman"/>
                <w:sz w:val="24"/>
                <w:szCs w:val="24"/>
              </w:rPr>
            </w:pPr>
            <w:r w:rsidRPr="000071FA">
              <w:rPr>
                <w:rFonts w:ascii="Times New Roman" w:hAnsi="Times New Roman"/>
                <w:b/>
                <w:bCs/>
                <w:sz w:val="24"/>
                <w:szCs w:val="24"/>
              </w:rPr>
              <w:t>0</w:t>
            </w:r>
          </w:p>
        </w:tc>
        <w:tc>
          <w:tcPr>
            <w:tcW w:w="590" w:type="dxa"/>
            <w:shd w:val="clear" w:color="auto" w:fill="auto"/>
            <w:tcMar>
              <w:top w:w="64" w:type="dxa"/>
              <w:left w:w="64" w:type="dxa"/>
              <w:bottom w:w="64" w:type="dxa"/>
              <w:right w:w="64" w:type="dxa"/>
            </w:tcMar>
            <w:vAlign w:val="center"/>
            <w:hideMark/>
          </w:tcPr>
          <w:p w:rsidR="000071FA" w:rsidRPr="000071FA" w:rsidRDefault="000071FA" w:rsidP="000071FA">
            <w:pPr>
              <w:jc w:val="both"/>
              <w:rPr>
                <w:rFonts w:ascii="Times New Roman" w:hAnsi="Times New Roman"/>
                <w:sz w:val="24"/>
                <w:szCs w:val="24"/>
              </w:rPr>
            </w:pPr>
            <w:r w:rsidRPr="000071FA">
              <w:rPr>
                <w:rFonts w:ascii="Times New Roman" w:hAnsi="Times New Roman"/>
                <w:b/>
                <w:bCs/>
                <w:sz w:val="24"/>
                <w:szCs w:val="24"/>
              </w:rPr>
              <w:t>0</w:t>
            </w:r>
          </w:p>
        </w:tc>
        <w:tc>
          <w:tcPr>
            <w:tcW w:w="591" w:type="dxa"/>
            <w:shd w:val="clear" w:color="auto" w:fill="auto"/>
            <w:tcMar>
              <w:top w:w="64" w:type="dxa"/>
              <w:left w:w="64" w:type="dxa"/>
              <w:bottom w:w="64" w:type="dxa"/>
              <w:right w:w="64" w:type="dxa"/>
            </w:tcMar>
            <w:vAlign w:val="center"/>
            <w:hideMark/>
          </w:tcPr>
          <w:p w:rsidR="000071FA" w:rsidRPr="000071FA" w:rsidRDefault="000071FA" w:rsidP="000071FA">
            <w:pPr>
              <w:jc w:val="both"/>
              <w:rPr>
                <w:rFonts w:ascii="Times New Roman" w:hAnsi="Times New Roman"/>
                <w:b/>
                <w:bCs/>
                <w:sz w:val="24"/>
                <w:szCs w:val="24"/>
              </w:rPr>
            </w:pPr>
          </w:p>
        </w:tc>
        <w:tc>
          <w:tcPr>
            <w:tcW w:w="591" w:type="dxa"/>
            <w:shd w:val="clear" w:color="auto" w:fill="auto"/>
            <w:tcMar>
              <w:top w:w="64" w:type="dxa"/>
              <w:left w:w="64" w:type="dxa"/>
              <w:bottom w:w="64" w:type="dxa"/>
              <w:right w:w="64" w:type="dxa"/>
            </w:tcMar>
            <w:vAlign w:val="center"/>
            <w:hideMark/>
          </w:tcPr>
          <w:p w:rsidR="000071FA" w:rsidRPr="000071FA" w:rsidRDefault="000071FA" w:rsidP="000071FA">
            <w:pPr>
              <w:jc w:val="both"/>
              <w:rPr>
                <w:rFonts w:ascii="Times New Roman" w:hAnsi="Times New Roman"/>
                <w:b/>
                <w:bCs/>
                <w:sz w:val="24"/>
                <w:szCs w:val="24"/>
              </w:rPr>
            </w:pPr>
          </w:p>
        </w:tc>
        <w:tc>
          <w:tcPr>
            <w:tcW w:w="591" w:type="dxa"/>
            <w:shd w:val="clear" w:color="auto" w:fill="auto"/>
            <w:tcMar>
              <w:top w:w="64" w:type="dxa"/>
              <w:left w:w="64" w:type="dxa"/>
              <w:bottom w:w="64" w:type="dxa"/>
              <w:right w:w="64" w:type="dxa"/>
            </w:tcMar>
            <w:vAlign w:val="center"/>
            <w:hideMark/>
          </w:tcPr>
          <w:p w:rsidR="000071FA" w:rsidRPr="000071FA" w:rsidRDefault="000071FA" w:rsidP="000071FA">
            <w:pPr>
              <w:jc w:val="both"/>
              <w:rPr>
                <w:rFonts w:ascii="Times New Roman" w:hAnsi="Times New Roman"/>
                <w:b/>
                <w:bCs/>
                <w:sz w:val="24"/>
                <w:szCs w:val="24"/>
              </w:rPr>
            </w:pPr>
          </w:p>
        </w:tc>
        <w:tc>
          <w:tcPr>
            <w:tcW w:w="591" w:type="dxa"/>
            <w:shd w:val="clear" w:color="auto" w:fill="auto"/>
            <w:tcMar>
              <w:top w:w="64" w:type="dxa"/>
              <w:left w:w="64" w:type="dxa"/>
              <w:bottom w:w="64" w:type="dxa"/>
              <w:right w:w="64" w:type="dxa"/>
            </w:tcMar>
            <w:vAlign w:val="center"/>
            <w:hideMark/>
          </w:tcPr>
          <w:p w:rsidR="000071FA" w:rsidRPr="000071FA" w:rsidRDefault="000071FA" w:rsidP="000071FA">
            <w:pPr>
              <w:jc w:val="both"/>
              <w:rPr>
                <w:rFonts w:ascii="Times New Roman" w:hAnsi="Times New Roman"/>
                <w:b/>
                <w:bCs/>
                <w:sz w:val="24"/>
                <w:szCs w:val="24"/>
              </w:rPr>
            </w:pPr>
          </w:p>
        </w:tc>
        <w:tc>
          <w:tcPr>
            <w:tcW w:w="591" w:type="dxa"/>
            <w:shd w:val="clear" w:color="auto" w:fill="auto"/>
            <w:tcMar>
              <w:top w:w="64" w:type="dxa"/>
              <w:left w:w="64" w:type="dxa"/>
              <w:bottom w:w="64" w:type="dxa"/>
              <w:right w:w="64" w:type="dxa"/>
            </w:tcMar>
            <w:vAlign w:val="center"/>
            <w:hideMark/>
          </w:tcPr>
          <w:p w:rsidR="000071FA" w:rsidRPr="000071FA" w:rsidRDefault="000071FA" w:rsidP="000071FA">
            <w:pPr>
              <w:jc w:val="both"/>
              <w:rPr>
                <w:rFonts w:ascii="Times New Roman" w:hAnsi="Times New Roman"/>
                <w:b/>
                <w:bCs/>
                <w:sz w:val="24"/>
                <w:szCs w:val="24"/>
              </w:rPr>
            </w:pPr>
          </w:p>
        </w:tc>
        <w:tc>
          <w:tcPr>
            <w:tcW w:w="637"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b/>
                <w:bCs/>
                <w:sz w:val="24"/>
                <w:szCs w:val="24"/>
              </w:rPr>
            </w:pPr>
          </w:p>
        </w:tc>
        <w:tc>
          <w:tcPr>
            <w:tcW w:w="637" w:type="dxa"/>
            <w:shd w:val="clear" w:color="auto" w:fill="auto"/>
            <w:tcMar>
              <w:top w:w="64" w:type="dxa"/>
              <w:left w:w="64" w:type="dxa"/>
              <w:bottom w:w="64" w:type="dxa"/>
              <w:right w:w="64" w:type="dxa"/>
            </w:tcMar>
            <w:vAlign w:val="center"/>
            <w:hideMark/>
          </w:tcPr>
          <w:p w:rsidR="000071FA" w:rsidRPr="000071FA" w:rsidRDefault="000071FA" w:rsidP="000071FA">
            <w:pPr>
              <w:jc w:val="both"/>
              <w:rPr>
                <w:rFonts w:ascii="Times New Roman" w:hAnsi="Times New Roman"/>
                <w:b/>
                <w:bCs/>
                <w:sz w:val="24"/>
                <w:szCs w:val="24"/>
              </w:rPr>
            </w:pPr>
          </w:p>
        </w:tc>
        <w:tc>
          <w:tcPr>
            <w:tcW w:w="637" w:type="dxa"/>
            <w:shd w:val="clear" w:color="auto" w:fill="auto"/>
            <w:tcMar>
              <w:top w:w="64" w:type="dxa"/>
              <w:left w:w="64" w:type="dxa"/>
              <w:bottom w:w="64" w:type="dxa"/>
              <w:right w:w="64" w:type="dxa"/>
            </w:tcMar>
            <w:vAlign w:val="center"/>
            <w:hideMark/>
          </w:tcPr>
          <w:p w:rsidR="000071FA" w:rsidRPr="000071FA" w:rsidRDefault="000071FA" w:rsidP="000071FA">
            <w:pPr>
              <w:jc w:val="both"/>
              <w:rPr>
                <w:rFonts w:ascii="Times New Roman" w:hAnsi="Times New Roman"/>
                <w:b/>
                <w:bCs/>
                <w:sz w:val="24"/>
                <w:szCs w:val="24"/>
              </w:rPr>
            </w:pPr>
          </w:p>
        </w:tc>
        <w:tc>
          <w:tcPr>
            <w:tcW w:w="637" w:type="dxa"/>
            <w:shd w:val="clear" w:color="auto" w:fill="auto"/>
            <w:tcMar>
              <w:top w:w="64" w:type="dxa"/>
              <w:left w:w="64" w:type="dxa"/>
              <w:bottom w:w="64" w:type="dxa"/>
              <w:right w:w="64" w:type="dxa"/>
            </w:tcMar>
            <w:vAlign w:val="center"/>
            <w:hideMark/>
          </w:tcPr>
          <w:p w:rsidR="000071FA" w:rsidRPr="000071FA" w:rsidRDefault="000071FA" w:rsidP="000071FA">
            <w:pPr>
              <w:tabs>
                <w:tab w:val="left" w:pos="851"/>
              </w:tabs>
              <w:jc w:val="both"/>
              <w:rPr>
                <w:rFonts w:ascii="Times New Roman" w:hAnsi="Times New Roman"/>
                <w:b/>
                <w:bCs/>
                <w:sz w:val="24"/>
                <w:szCs w:val="24"/>
              </w:rPr>
            </w:pPr>
          </w:p>
        </w:tc>
        <w:tc>
          <w:tcPr>
            <w:tcW w:w="654" w:type="dxa"/>
            <w:shd w:val="clear" w:color="auto" w:fill="auto"/>
            <w:vAlign w:val="center"/>
          </w:tcPr>
          <w:p w:rsidR="000071FA" w:rsidRPr="000071FA" w:rsidRDefault="000071FA" w:rsidP="000071FA">
            <w:pPr>
              <w:tabs>
                <w:tab w:val="left" w:pos="851"/>
              </w:tabs>
              <w:jc w:val="both"/>
              <w:rPr>
                <w:rFonts w:ascii="Times New Roman" w:hAnsi="Times New Roman"/>
                <w:b/>
                <w:sz w:val="24"/>
                <w:szCs w:val="24"/>
              </w:rPr>
            </w:pPr>
          </w:p>
        </w:tc>
        <w:tc>
          <w:tcPr>
            <w:tcW w:w="481" w:type="dxa"/>
            <w:shd w:val="clear" w:color="auto" w:fill="auto"/>
            <w:vAlign w:val="center"/>
          </w:tcPr>
          <w:p w:rsidR="000071FA" w:rsidRPr="000071FA" w:rsidRDefault="000071FA" w:rsidP="000071FA">
            <w:pPr>
              <w:tabs>
                <w:tab w:val="left" w:pos="851"/>
              </w:tabs>
              <w:jc w:val="both"/>
              <w:rPr>
                <w:rFonts w:ascii="Times New Roman" w:hAnsi="Times New Roman"/>
                <w:b/>
                <w:sz w:val="24"/>
                <w:szCs w:val="24"/>
              </w:rPr>
            </w:pPr>
          </w:p>
        </w:tc>
      </w:tr>
    </w:tbl>
    <w:p w:rsidR="000071FA" w:rsidRPr="000071FA" w:rsidRDefault="000071FA" w:rsidP="000071FA">
      <w:pPr>
        <w:tabs>
          <w:tab w:val="left" w:pos="851"/>
        </w:tabs>
        <w:ind w:firstLine="567"/>
        <w:jc w:val="both"/>
        <w:rPr>
          <w:rFonts w:ascii="Times New Roman" w:hAnsi="Times New Roman"/>
          <w:sz w:val="24"/>
          <w:szCs w:val="24"/>
        </w:rPr>
      </w:pPr>
      <w:r w:rsidRPr="000071FA">
        <w:rPr>
          <w:rFonts w:ascii="Times New Roman" w:hAnsi="Times New Roman"/>
          <w:b/>
          <w:bCs/>
          <w:sz w:val="24"/>
          <w:szCs w:val="24"/>
        </w:rPr>
        <w:t>Результаты выполнения заданий части А</w:t>
      </w:r>
    </w:p>
    <w:p w:rsidR="000071FA" w:rsidRPr="000071FA" w:rsidRDefault="000071FA" w:rsidP="000071FA">
      <w:pPr>
        <w:tabs>
          <w:tab w:val="left" w:pos="851"/>
        </w:tabs>
        <w:ind w:firstLine="567"/>
        <w:jc w:val="both"/>
        <w:rPr>
          <w:rFonts w:ascii="Times New Roman" w:hAnsi="Times New Roman"/>
          <w:sz w:val="24"/>
          <w:szCs w:val="24"/>
        </w:rPr>
      </w:pPr>
      <w:r w:rsidRPr="000071FA">
        <w:rPr>
          <w:rFonts w:ascii="Times New Roman" w:hAnsi="Times New Roman"/>
          <w:sz w:val="24"/>
          <w:szCs w:val="24"/>
        </w:rPr>
        <w:t>Наибольшее затруднение вызвали задания А10,А11. А10 проверяет знание основных понятий и законов математической логики и относится к группе П – повышенной сложности. В задании А11 необходимо  </w:t>
      </w:r>
      <w:r w:rsidRPr="000071FA">
        <w:rPr>
          <w:rFonts w:ascii="Times New Roman" w:hAnsi="Times New Roman"/>
          <w:bCs/>
          <w:sz w:val="24"/>
          <w:szCs w:val="24"/>
        </w:rPr>
        <w:t>уметь подсчитывать информационный объем сообщения</w:t>
      </w:r>
      <w:r w:rsidRPr="000071FA">
        <w:rPr>
          <w:rFonts w:ascii="Times New Roman" w:hAnsi="Times New Roman"/>
          <w:sz w:val="24"/>
          <w:szCs w:val="24"/>
        </w:rPr>
        <w:t>.</w:t>
      </w:r>
    </w:p>
    <w:p w:rsidR="000071FA" w:rsidRPr="000071FA" w:rsidRDefault="000071FA" w:rsidP="000071FA">
      <w:pPr>
        <w:widowControl w:val="0"/>
        <w:overflowPunct w:val="0"/>
        <w:autoSpaceDE w:val="0"/>
        <w:autoSpaceDN w:val="0"/>
        <w:adjustRightInd w:val="0"/>
        <w:ind w:firstLine="567"/>
        <w:jc w:val="both"/>
        <w:rPr>
          <w:rFonts w:ascii="Times New Roman" w:hAnsi="Times New Roman"/>
          <w:sz w:val="24"/>
          <w:szCs w:val="24"/>
        </w:rPr>
      </w:pPr>
      <w:r w:rsidRPr="000071FA">
        <w:rPr>
          <w:rFonts w:ascii="Times New Roman" w:hAnsi="Times New Roman"/>
          <w:sz w:val="24"/>
          <w:szCs w:val="24"/>
        </w:rPr>
        <w:t xml:space="preserve">Прошлогоднее задание С3 стало заданием В13 в этом году. Это задание повышенного уровня, входит в профильный курс  информатики или углублённого изучения математики. </w:t>
      </w:r>
    </w:p>
    <w:p w:rsidR="000071FA" w:rsidRPr="000071FA" w:rsidRDefault="000071FA" w:rsidP="000071FA">
      <w:pPr>
        <w:widowControl w:val="0"/>
        <w:overflowPunct w:val="0"/>
        <w:autoSpaceDE w:val="0"/>
        <w:autoSpaceDN w:val="0"/>
        <w:adjustRightInd w:val="0"/>
        <w:ind w:firstLine="567"/>
        <w:jc w:val="both"/>
        <w:rPr>
          <w:rFonts w:ascii="Times New Roman" w:hAnsi="Times New Roman"/>
          <w:sz w:val="24"/>
          <w:szCs w:val="24"/>
        </w:rPr>
      </w:pPr>
      <w:r w:rsidRPr="000071FA">
        <w:rPr>
          <w:rFonts w:ascii="Times New Roman" w:hAnsi="Times New Roman"/>
          <w:sz w:val="24"/>
          <w:szCs w:val="24"/>
        </w:rPr>
        <w:t>Задание повышенного уровня сложности В14 существует в КИМ ЕГЭ с 2012 г. Оно предполагает анализ алгоритма, содержащего вызов пользовательской функции. В 2012 и 2013 гг. этими функциями были параболы. Задание вызвало яв</w:t>
      </w:r>
      <w:bookmarkStart w:id="4" w:name="page55"/>
      <w:bookmarkEnd w:id="4"/>
      <w:r w:rsidRPr="000071FA">
        <w:rPr>
          <w:rFonts w:ascii="Times New Roman" w:hAnsi="Times New Roman"/>
          <w:sz w:val="24"/>
          <w:szCs w:val="24"/>
        </w:rPr>
        <w:t>ные затруднения экзаменующихся.</w:t>
      </w:r>
    </w:p>
    <w:p w:rsidR="000071FA" w:rsidRPr="000071FA" w:rsidRDefault="000071FA" w:rsidP="000071FA">
      <w:pPr>
        <w:widowControl w:val="0"/>
        <w:overflowPunct w:val="0"/>
        <w:autoSpaceDE w:val="0"/>
        <w:autoSpaceDN w:val="0"/>
        <w:adjustRightInd w:val="0"/>
        <w:ind w:firstLine="567"/>
        <w:jc w:val="both"/>
        <w:rPr>
          <w:rFonts w:ascii="Times New Roman" w:hAnsi="Times New Roman"/>
          <w:sz w:val="24"/>
          <w:szCs w:val="24"/>
        </w:rPr>
      </w:pPr>
      <w:r w:rsidRPr="000071FA">
        <w:rPr>
          <w:rFonts w:ascii="Times New Roman" w:hAnsi="Times New Roman"/>
          <w:sz w:val="24"/>
          <w:szCs w:val="24"/>
        </w:rPr>
        <w:t xml:space="preserve">Задание В15 относится к заданиям высокого уровня и проверяет умение строить и преобразовывать логические выражения.  </w:t>
      </w:r>
    </w:p>
    <w:p w:rsidR="000071FA" w:rsidRPr="000071FA" w:rsidRDefault="000071FA" w:rsidP="000071FA">
      <w:pPr>
        <w:widowControl w:val="0"/>
        <w:overflowPunct w:val="0"/>
        <w:autoSpaceDE w:val="0"/>
        <w:autoSpaceDN w:val="0"/>
        <w:adjustRightInd w:val="0"/>
        <w:ind w:firstLine="567"/>
        <w:jc w:val="both"/>
        <w:rPr>
          <w:rFonts w:ascii="Times New Roman" w:hAnsi="Times New Roman"/>
          <w:sz w:val="24"/>
          <w:szCs w:val="24"/>
        </w:rPr>
      </w:pPr>
      <w:r w:rsidRPr="000071FA">
        <w:rPr>
          <w:rFonts w:ascii="Times New Roman" w:hAnsi="Times New Roman"/>
          <w:sz w:val="24"/>
          <w:szCs w:val="24"/>
        </w:rPr>
        <w:t xml:space="preserve">Задание С1 решено не полностью. </w:t>
      </w:r>
    </w:p>
    <w:p w:rsidR="000071FA" w:rsidRPr="000071FA" w:rsidRDefault="000071FA" w:rsidP="000071FA">
      <w:pPr>
        <w:ind w:firstLine="567"/>
        <w:jc w:val="both"/>
        <w:rPr>
          <w:rFonts w:ascii="Times New Roman" w:hAnsi="Times New Roman"/>
          <w:sz w:val="24"/>
          <w:szCs w:val="24"/>
        </w:rPr>
      </w:pPr>
      <w:r w:rsidRPr="000071FA">
        <w:rPr>
          <w:rFonts w:ascii="Times New Roman" w:hAnsi="Times New Roman"/>
          <w:sz w:val="24"/>
          <w:szCs w:val="24"/>
        </w:rPr>
        <w:t xml:space="preserve">Много ошибок на логику и программирование. </w:t>
      </w:r>
    </w:p>
    <w:p w:rsidR="000071FA" w:rsidRPr="000071FA" w:rsidRDefault="000071FA" w:rsidP="000071FA">
      <w:pPr>
        <w:widowControl w:val="0"/>
        <w:overflowPunct w:val="0"/>
        <w:autoSpaceDE w:val="0"/>
        <w:autoSpaceDN w:val="0"/>
        <w:adjustRightInd w:val="0"/>
        <w:ind w:firstLine="567"/>
        <w:jc w:val="both"/>
        <w:rPr>
          <w:rFonts w:ascii="Times New Roman" w:hAnsi="Times New Roman"/>
          <w:sz w:val="24"/>
          <w:szCs w:val="24"/>
        </w:rPr>
      </w:pPr>
      <w:r w:rsidRPr="000071FA">
        <w:rPr>
          <w:rFonts w:ascii="Times New Roman" w:hAnsi="Times New Roman"/>
          <w:sz w:val="24"/>
          <w:szCs w:val="24"/>
        </w:rPr>
        <w:t xml:space="preserve">Для успешного прохождения экзамена рекомендуем вести подготовку к экзамену по следующему плану: </w:t>
      </w:r>
    </w:p>
    <w:p w:rsidR="000071FA" w:rsidRPr="000071FA" w:rsidRDefault="000071FA" w:rsidP="000071FA">
      <w:pPr>
        <w:widowControl w:val="0"/>
        <w:numPr>
          <w:ilvl w:val="1"/>
          <w:numId w:val="6"/>
        </w:numPr>
        <w:tabs>
          <w:tab w:val="num" w:pos="700"/>
        </w:tabs>
        <w:overflowPunct w:val="0"/>
        <w:autoSpaceDE w:val="0"/>
        <w:autoSpaceDN w:val="0"/>
        <w:adjustRightInd w:val="0"/>
        <w:ind w:firstLine="567"/>
        <w:jc w:val="both"/>
        <w:rPr>
          <w:rFonts w:ascii="Times New Roman" w:hAnsi="Times New Roman"/>
          <w:sz w:val="24"/>
          <w:szCs w:val="24"/>
        </w:rPr>
      </w:pPr>
      <w:r w:rsidRPr="000071FA">
        <w:rPr>
          <w:rFonts w:ascii="Times New Roman" w:hAnsi="Times New Roman"/>
          <w:sz w:val="24"/>
          <w:szCs w:val="24"/>
        </w:rPr>
        <w:t xml:space="preserve">повторить логические преобразования и элементы комбинаторики; </w:t>
      </w:r>
    </w:p>
    <w:p w:rsidR="000071FA" w:rsidRPr="000071FA" w:rsidRDefault="000071FA" w:rsidP="000071FA">
      <w:pPr>
        <w:widowControl w:val="0"/>
        <w:numPr>
          <w:ilvl w:val="1"/>
          <w:numId w:val="6"/>
        </w:numPr>
        <w:tabs>
          <w:tab w:val="num" w:pos="700"/>
        </w:tabs>
        <w:overflowPunct w:val="0"/>
        <w:autoSpaceDE w:val="0"/>
        <w:autoSpaceDN w:val="0"/>
        <w:adjustRightInd w:val="0"/>
        <w:ind w:firstLine="567"/>
        <w:jc w:val="both"/>
        <w:rPr>
          <w:rFonts w:ascii="Times New Roman" w:hAnsi="Times New Roman"/>
          <w:sz w:val="24"/>
          <w:szCs w:val="24"/>
        </w:rPr>
      </w:pPr>
      <w:r w:rsidRPr="000071FA">
        <w:rPr>
          <w:rFonts w:ascii="Times New Roman" w:hAnsi="Times New Roman"/>
          <w:sz w:val="24"/>
          <w:szCs w:val="24"/>
        </w:rPr>
        <w:t xml:space="preserve">практиковаться в решении задач на перевод формального описания в виде системы логических условий на обычный, "человеческий" язык. </w:t>
      </w:r>
    </w:p>
    <w:p w:rsidR="000071FA" w:rsidRPr="000071FA" w:rsidRDefault="000071FA" w:rsidP="000071FA">
      <w:pPr>
        <w:ind w:firstLine="567"/>
        <w:jc w:val="both"/>
        <w:rPr>
          <w:rFonts w:ascii="Times New Roman" w:hAnsi="Times New Roman"/>
          <w:sz w:val="24"/>
          <w:szCs w:val="24"/>
        </w:rPr>
      </w:pPr>
      <w:r w:rsidRPr="000071FA">
        <w:rPr>
          <w:rFonts w:ascii="Times New Roman" w:hAnsi="Times New Roman"/>
          <w:sz w:val="24"/>
          <w:szCs w:val="24"/>
        </w:rPr>
        <w:t>Анализ результатов ЕГЭ показывает достаточный базовый уровень подготовки учащихся, участвующих в ЕГЭ. Большинство заданий, с которыми учащаяся не справилась, относятся к повышенному или высокому уровню сложности. Основные ошибки, допускаемые при выполнении экзаменационных заданий и на которые следует обратить внимание, носят системный межпредметный характер:</w:t>
      </w:r>
    </w:p>
    <w:p w:rsidR="000071FA" w:rsidRPr="000071FA" w:rsidRDefault="000071FA" w:rsidP="000071FA">
      <w:pPr>
        <w:ind w:firstLine="567"/>
        <w:jc w:val="both"/>
        <w:rPr>
          <w:rFonts w:ascii="Times New Roman" w:hAnsi="Times New Roman"/>
          <w:sz w:val="24"/>
          <w:szCs w:val="24"/>
        </w:rPr>
      </w:pPr>
      <w:r w:rsidRPr="000071FA">
        <w:rPr>
          <w:rFonts w:ascii="Times New Roman" w:hAnsi="Times New Roman"/>
          <w:sz w:val="24"/>
          <w:szCs w:val="24"/>
        </w:rPr>
        <w:t xml:space="preserve">– вычислительные ошибки. </w:t>
      </w:r>
    </w:p>
    <w:p w:rsidR="000071FA" w:rsidRPr="000071FA" w:rsidRDefault="000071FA" w:rsidP="000071FA">
      <w:pPr>
        <w:ind w:firstLine="567"/>
        <w:jc w:val="both"/>
        <w:rPr>
          <w:rFonts w:ascii="Times New Roman" w:hAnsi="Times New Roman"/>
          <w:sz w:val="24"/>
          <w:szCs w:val="24"/>
        </w:rPr>
      </w:pPr>
      <w:r w:rsidRPr="000071FA">
        <w:rPr>
          <w:rFonts w:ascii="Times New Roman" w:hAnsi="Times New Roman"/>
          <w:sz w:val="24"/>
          <w:szCs w:val="24"/>
        </w:rPr>
        <w:t xml:space="preserve">– неумение применять в информатике знания из математики. </w:t>
      </w:r>
    </w:p>
    <w:p w:rsidR="000071FA" w:rsidRPr="000071FA" w:rsidRDefault="000071FA" w:rsidP="000071FA">
      <w:pPr>
        <w:rPr>
          <w:rFonts w:ascii="Times New Roman" w:hAnsi="Times New Roman"/>
          <w:b/>
          <w:i/>
          <w:sz w:val="28"/>
          <w:szCs w:val="28"/>
        </w:rPr>
      </w:pPr>
      <w:r w:rsidRPr="000071FA">
        <w:rPr>
          <w:rFonts w:ascii="Times New Roman" w:hAnsi="Times New Roman"/>
          <w:sz w:val="24"/>
          <w:szCs w:val="24"/>
        </w:rPr>
        <w:t>– слабое умение анализировать текст предлагаемых программ.</w:t>
      </w:r>
    </w:p>
    <w:sectPr w:rsidR="000071FA" w:rsidRPr="000071FA" w:rsidSect="00B5426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CF5" w:rsidRDefault="00E24CF5" w:rsidP="001A4BE3">
      <w:r>
        <w:separator/>
      </w:r>
    </w:p>
  </w:endnote>
  <w:endnote w:type="continuationSeparator" w:id="1">
    <w:p w:rsidR="00E24CF5" w:rsidRDefault="00E24CF5" w:rsidP="001A4B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CF5" w:rsidRDefault="00E24CF5" w:rsidP="001A4BE3">
      <w:r>
        <w:separator/>
      </w:r>
    </w:p>
  </w:footnote>
  <w:footnote w:type="continuationSeparator" w:id="1">
    <w:p w:rsidR="00E24CF5" w:rsidRDefault="00E24CF5" w:rsidP="001A4B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0000759A"/>
    <w:lvl w:ilvl="0" w:tplc="00002350">
      <w:start w:val="1"/>
      <w:numFmt w:val="bullet"/>
      <w:lvlText w:val="и"/>
      <w:lvlJc w:val="left"/>
      <w:pPr>
        <w:tabs>
          <w:tab w:val="num" w:pos="720"/>
        </w:tabs>
        <w:ind w:left="720" w:hanging="360"/>
      </w:pPr>
    </w:lvl>
    <w:lvl w:ilvl="1" w:tplc="000022EE">
      <w:start w:val="1"/>
      <w:numFmt w:val="bullet"/>
      <w:lvlText w:val="−"/>
      <w:lvlJc w:val="left"/>
      <w:pPr>
        <w:tabs>
          <w:tab w:val="num" w:pos="1440"/>
        </w:tabs>
        <w:ind w:left="1440" w:hanging="360"/>
      </w:pPr>
    </w:lvl>
    <w:lvl w:ilvl="2" w:tplc="00004B40">
      <w:start w:val="1"/>
      <w:numFmt w:val="bullet"/>
      <w:lvlText w:val="В"/>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323B"/>
    <w:multiLevelType w:val="hybridMultilevel"/>
    <w:tmpl w:val="00002213"/>
    <w:lvl w:ilvl="0" w:tplc="000026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B89"/>
    <w:multiLevelType w:val="hybridMultilevel"/>
    <w:tmpl w:val="0000030A"/>
    <w:lvl w:ilvl="0" w:tplc="000030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E5D"/>
    <w:multiLevelType w:val="hybridMultilevel"/>
    <w:tmpl w:val="00001AD4"/>
    <w:lvl w:ilvl="0" w:tplc="000063CB">
      <w:start w:val="1"/>
      <w:numFmt w:val="bullet"/>
      <w:lvlText w:val="−"/>
      <w:lvlJc w:val="left"/>
      <w:pPr>
        <w:tabs>
          <w:tab w:val="num" w:pos="720"/>
        </w:tabs>
        <w:ind w:left="720" w:hanging="360"/>
      </w:pPr>
    </w:lvl>
    <w:lvl w:ilvl="1" w:tplc="00006BF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7F96"/>
    <w:multiLevelType w:val="hybridMultilevel"/>
    <w:tmpl w:val="00007FF5"/>
    <w:lvl w:ilvl="0" w:tplc="00004E4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74C63208"/>
    <w:multiLevelType w:val="hybridMultilevel"/>
    <w:tmpl w:val="9FF63274"/>
    <w:lvl w:ilvl="0" w:tplc="E12603BC">
      <w:start w:val="1"/>
      <w:numFmt w:val="decimal"/>
      <w:lvlText w:val="%1."/>
      <w:lvlJc w:val="left"/>
      <w:pPr>
        <w:ind w:left="720" w:hanging="360"/>
      </w:pPr>
      <w:rPr>
        <w:rFonts w:asciiTheme="minorHAnsi" w:eastAsiaTheme="minorHAnsi" w:hAnsiTheme="minorHAnsi" w:cstheme="minorBid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02D9F"/>
    <w:rsid w:val="00002D9F"/>
    <w:rsid w:val="000071FA"/>
    <w:rsid w:val="000A3624"/>
    <w:rsid w:val="000E4FC1"/>
    <w:rsid w:val="0013450E"/>
    <w:rsid w:val="001527A8"/>
    <w:rsid w:val="001A4BE3"/>
    <w:rsid w:val="002347E4"/>
    <w:rsid w:val="002A38C8"/>
    <w:rsid w:val="00366DB4"/>
    <w:rsid w:val="003B398F"/>
    <w:rsid w:val="003E3BFF"/>
    <w:rsid w:val="004350B6"/>
    <w:rsid w:val="004C268A"/>
    <w:rsid w:val="00550E90"/>
    <w:rsid w:val="005D616A"/>
    <w:rsid w:val="0061784F"/>
    <w:rsid w:val="0071441B"/>
    <w:rsid w:val="007407DD"/>
    <w:rsid w:val="007A75AF"/>
    <w:rsid w:val="007C6133"/>
    <w:rsid w:val="008E53F6"/>
    <w:rsid w:val="008E5474"/>
    <w:rsid w:val="0090687D"/>
    <w:rsid w:val="00911C14"/>
    <w:rsid w:val="00946446"/>
    <w:rsid w:val="009D664F"/>
    <w:rsid w:val="00A80CD6"/>
    <w:rsid w:val="00B54267"/>
    <w:rsid w:val="00BD5EC4"/>
    <w:rsid w:val="00BD6788"/>
    <w:rsid w:val="00C16A0E"/>
    <w:rsid w:val="00D27E0E"/>
    <w:rsid w:val="00E24CF5"/>
    <w:rsid w:val="00EE46CD"/>
    <w:rsid w:val="00EF1FD5"/>
    <w:rsid w:val="00F6425A"/>
    <w:rsid w:val="00F664E5"/>
    <w:rsid w:val="00F76C01"/>
    <w:rsid w:val="00FA03EF"/>
    <w:rsid w:val="00FE3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02D9F"/>
    <w:pPr>
      <w:spacing w:after="0" w:line="240" w:lineRule="auto"/>
    </w:pPr>
    <w:rPr>
      <w:rFonts w:ascii="Calibri" w:eastAsia="Times New Roman" w:hAnsi="Calibri"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1FA"/>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0071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0071FA"/>
    <w:rPr>
      <w:rFonts w:ascii="Tahoma" w:hAnsi="Tahoma" w:cs="Tahoma"/>
      <w:sz w:val="16"/>
      <w:szCs w:val="16"/>
    </w:rPr>
  </w:style>
  <w:style w:type="character" w:customStyle="1" w:styleId="a6">
    <w:name w:val="Текст выноски Знак"/>
    <w:basedOn w:val="a0"/>
    <w:link w:val="a5"/>
    <w:uiPriority w:val="99"/>
    <w:semiHidden/>
    <w:rsid w:val="000071FA"/>
    <w:rPr>
      <w:rFonts w:ascii="Tahoma" w:eastAsia="Times New Roman" w:hAnsi="Tahoma" w:cs="Tahoma"/>
      <w:sz w:val="16"/>
      <w:szCs w:val="16"/>
      <w:lang w:eastAsia="ru-RU"/>
    </w:rPr>
  </w:style>
  <w:style w:type="paragraph" w:styleId="a7">
    <w:name w:val="header"/>
    <w:basedOn w:val="a"/>
    <w:link w:val="a8"/>
    <w:uiPriority w:val="99"/>
    <w:semiHidden/>
    <w:unhideWhenUsed/>
    <w:rsid w:val="001A4BE3"/>
    <w:pPr>
      <w:tabs>
        <w:tab w:val="center" w:pos="4677"/>
        <w:tab w:val="right" w:pos="9355"/>
      </w:tabs>
    </w:pPr>
  </w:style>
  <w:style w:type="character" w:customStyle="1" w:styleId="a8">
    <w:name w:val="Верхний колонтитул Знак"/>
    <w:basedOn w:val="a0"/>
    <w:link w:val="a7"/>
    <w:uiPriority w:val="99"/>
    <w:semiHidden/>
    <w:rsid w:val="001A4BE3"/>
    <w:rPr>
      <w:rFonts w:ascii="Calibri" w:eastAsia="Times New Roman" w:hAnsi="Calibri" w:cs="Times New Roman"/>
      <w:sz w:val="20"/>
      <w:szCs w:val="20"/>
      <w:lang w:eastAsia="ru-RU"/>
    </w:rPr>
  </w:style>
  <w:style w:type="paragraph" w:styleId="a9">
    <w:name w:val="footer"/>
    <w:basedOn w:val="a"/>
    <w:link w:val="aa"/>
    <w:uiPriority w:val="99"/>
    <w:semiHidden/>
    <w:unhideWhenUsed/>
    <w:rsid w:val="001A4BE3"/>
    <w:pPr>
      <w:tabs>
        <w:tab w:val="center" w:pos="4677"/>
        <w:tab w:val="right" w:pos="9355"/>
      </w:tabs>
    </w:pPr>
  </w:style>
  <w:style w:type="character" w:customStyle="1" w:styleId="aa">
    <w:name w:val="Нижний колонтитул Знак"/>
    <w:basedOn w:val="a0"/>
    <w:link w:val="a9"/>
    <w:uiPriority w:val="99"/>
    <w:semiHidden/>
    <w:rsid w:val="001A4BE3"/>
    <w:rPr>
      <w:rFonts w:ascii="Calibri" w:eastAsia="Times New Roman" w:hAnsi="Calibri"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84704694">
      <w:bodyDiv w:val="1"/>
      <w:marLeft w:val="0"/>
      <w:marRight w:val="0"/>
      <w:marTop w:val="0"/>
      <w:marBottom w:val="0"/>
      <w:divBdr>
        <w:top w:val="none" w:sz="0" w:space="0" w:color="auto"/>
        <w:left w:val="none" w:sz="0" w:space="0" w:color="auto"/>
        <w:bottom w:val="none" w:sz="0" w:space="0" w:color="auto"/>
        <w:right w:val="none" w:sz="0" w:space="0" w:color="auto"/>
      </w:divBdr>
    </w:div>
    <w:div w:id="152439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1054;&#1090;&#1095;&#1105;&#1090;%20&#1076;&#1083;&#1103;%20&#1050;&#1088;&#1091;&#1090;&#1100;&#1082;&#1086;%202012\&#1073;&#1080;&#1086;&#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Лист1!$B$3</c:f>
              <c:strCache>
                <c:ptCount val="1"/>
                <c:pt idx="0">
                  <c:v>2011-2012</c:v>
                </c:pt>
              </c:strCache>
            </c:strRef>
          </c:tx>
          <c:cat>
            <c:strRef>
              <c:f>Лист1!$C$2:$E$2</c:f>
              <c:strCache>
                <c:ptCount val="3"/>
                <c:pt idx="0">
                  <c:v>Средний балл</c:v>
                </c:pt>
                <c:pt idx="1">
                  <c:v>Успеваемость</c:v>
                </c:pt>
                <c:pt idx="2">
                  <c:v>Участие</c:v>
                </c:pt>
              </c:strCache>
            </c:strRef>
          </c:cat>
          <c:val>
            <c:numRef>
              <c:f>Лист1!$C$3:$E$3</c:f>
              <c:numCache>
                <c:formatCode>General</c:formatCode>
                <c:ptCount val="3"/>
                <c:pt idx="0">
                  <c:v>50.9</c:v>
                </c:pt>
                <c:pt idx="1">
                  <c:v>86</c:v>
                </c:pt>
                <c:pt idx="2">
                  <c:v>19</c:v>
                </c:pt>
              </c:numCache>
            </c:numRef>
          </c:val>
        </c:ser>
        <c:ser>
          <c:idx val="1"/>
          <c:order val="1"/>
          <c:tx>
            <c:strRef>
              <c:f>Лист1!$B$4</c:f>
              <c:strCache>
                <c:ptCount val="1"/>
                <c:pt idx="0">
                  <c:v>2012-2013</c:v>
                </c:pt>
              </c:strCache>
            </c:strRef>
          </c:tx>
          <c:cat>
            <c:strRef>
              <c:f>Лист1!$C$2:$E$2</c:f>
              <c:strCache>
                <c:ptCount val="3"/>
                <c:pt idx="0">
                  <c:v>Средний балл</c:v>
                </c:pt>
                <c:pt idx="1">
                  <c:v>Успеваемость</c:v>
                </c:pt>
                <c:pt idx="2">
                  <c:v>Участие</c:v>
                </c:pt>
              </c:strCache>
            </c:strRef>
          </c:cat>
          <c:val>
            <c:numRef>
              <c:f>Лист1!$C$4:$E$4</c:f>
              <c:numCache>
                <c:formatCode>General</c:formatCode>
                <c:ptCount val="3"/>
                <c:pt idx="0">
                  <c:v>45.3</c:v>
                </c:pt>
                <c:pt idx="1">
                  <c:v>90</c:v>
                </c:pt>
                <c:pt idx="2">
                  <c:v>22</c:v>
                </c:pt>
              </c:numCache>
            </c:numRef>
          </c:val>
        </c:ser>
        <c:axId val="80510336"/>
        <c:axId val="80524416"/>
      </c:barChart>
      <c:catAx>
        <c:axId val="80510336"/>
        <c:scaling>
          <c:orientation val="minMax"/>
        </c:scaling>
        <c:axPos val="b"/>
        <c:tickLblPos val="nextTo"/>
        <c:crossAx val="80524416"/>
        <c:crosses val="autoZero"/>
        <c:auto val="1"/>
        <c:lblAlgn val="ctr"/>
        <c:lblOffset val="100"/>
      </c:catAx>
      <c:valAx>
        <c:axId val="80524416"/>
        <c:scaling>
          <c:orientation val="minMax"/>
        </c:scaling>
        <c:axPos val="l"/>
        <c:majorGridlines/>
        <c:numFmt formatCode="General" sourceLinked="1"/>
        <c:tickLblPos val="nextTo"/>
        <c:crossAx val="80510336"/>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5F29D-587E-41F3-BCF4-8A4E52BA9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7487</Words>
  <Characters>42678</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user16</cp:lastModifiedBy>
  <cp:revision>32</cp:revision>
  <dcterms:created xsi:type="dcterms:W3CDTF">2015-03-12T06:11:00Z</dcterms:created>
  <dcterms:modified xsi:type="dcterms:W3CDTF">2015-03-12T12:50:00Z</dcterms:modified>
</cp:coreProperties>
</file>