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DD3">
        <w:rPr>
          <w:rFonts w:ascii="Times New Roman" w:hAnsi="Times New Roman" w:cs="Times New Roman"/>
          <w:b/>
          <w:bCs/>
          <w:sz w:val="24"/>
          <w:szCs w:val="24"/>
        </w:rPr>
        <w:t>Анализ результатов государственной (итоговой) аттестации по образовательным программам основного общего образования в 2014 году МБОУОСОШ№1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DD3">
        <w:rPr>
          <w:rFonts w:ascii="Times New Roman" w:hAnsi="Times New Roman" w:cs="Times New Roman"/>
          <w:bCs/>
          <w:sz w:val="24"/>
          <w:szCs w:val="24"/>
        </w:rPr>
        <w:t>В итоговой аттестации выпускников 9-х классов в форме ОГЭ принимало участие 65 человек, 6 человек сдавало экзамен в форме ГВЭ.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DD3">
        <w:rPr>
          <w:rFonts w:ascii="Times New Roman" w:hAnsi="Times New Roman" w:cs="Times New Roman"/>
          <w:bCs/>
          <w:sz w:val="24"/>
          <w:szCs w:val="24"/>
        </w:rPr>
        <w:t>Сравнительная таблица результатов</w:t>
      </w:r>
    </w:p>
    <w:p w:rsidR="0026660A" w:rsidRPr="00AB7DD3" w:rsidRDefault="0026660A" w:rsidP="000F0818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211" w:type="pct"/>
        <w:jc w:val="center"/>
        <w:tblInd w:w="-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3"/>
        <w:gridCol w:w="1035"/>
        <w:gridCol w:w="648"/>
        <w:gridCol w:w="653"/>
        <w:gridCol w:w="1407"/>
      </w:tblGrid>
      <w:tr w:rsidR="0026660A" w:rsidRPr="00AB7DD3" w:rsidTr="0026660A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</w:tr>
      <w:tr w:rsidR="0026660A" w:rsidRPr="00AB7DD3" w:rsidTr="0026660A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26660A" w:rsidRPr="00AB7DD3" w:rsidTr="0026660A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26660A" w:rsidRPr="00AB7DD3" w:rsidTr="0026660A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26660A" w:rsidRPr="00AB7DD3" w:rsidTr="0026660A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26660A" w:rsidRPr="00AB7DD3" w:rsidTr="0026660A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26660A" w:rsidRPr="00AB7DD3" w:rsidTr="0026660A">
        <w:trPr>
          <w:trHeight w:val="285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26660A" w:rsidRPr="00AB7DD3" w:rsidTr="0026660A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26660A" w:rsidRPr="00AB7DD3" w:rsidTr="0026660A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26660A" w:rsidRPr="00AB7DD3" w:rsidTr="0026660A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26660A" w:rsidRPr="00AB7DD3" w:rsidTr="0026660A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26660A" w:rsidRPr="00AB7DD3" w:rsidTr="0026660A">
        <w:trPr>
          <w:trHeight w:val="245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0A" w:rsidRPr="00AB7DD3" w:rsidRDefault="0026660A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</w:tbl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37" w:type="pct"/>
        <w:jc w:val="center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0"/>
        <w:gridCol w:w="979"/>
        <w:gridCol w:w="980"/>
        <w:gridCol w:w="980"/>
        <w:gridCol w:w="981"/>
        <w:gridCol w:w="980"/>
        <w:gridCol w:w="981"/>
        <w:gridCol w:w="980"/>
        <w:gridCol w:w="981"/>
      </w:tblGrid>
      <w:tr w:rsidR="005A48FA" w:rsidRPr="008A6401" w:rsidTr="005A48FA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8A640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5A48FA" w:rsidRPr="008A6401" w:rsidTr="005A48FA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264641" w:rsidRDefault="005A48FA" w:rsidP="00CA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641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264641" w:rsidRDefault="005A48FA" w:rsidP="00CA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641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264641" w:rsidRDefault="005A48FA" w:rsidP="00CA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641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264641" w:rsidRDefault="005A48FA" w:rsidP="00CA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641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264641" w:rsidRDefault="005A48FA" w:rsidP="00CA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641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264641" w:rsidRDefault="005A48FA" w:rsidP="00CA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641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264641" w:rsidRDefault="005A48FA" w:rsidP="00CA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641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264641" w:rsidRDefault="005A48FA" w:rsidP="00CA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641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5A48FA" w:rsidRPr="008A6401" w:rsidTr="005A48FA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63,51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2 (10)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3(10)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6(10)</w:t>
            </w:r>
          </w:p>
        </w:tc>
      </w:tr>
      <w:tr w:rsidR="005A48FA" w:rsidRPr="008A6401" w:rsidTr="005A48FA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6 (10)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6(10)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3(10)</w:t>
            </w:r>
          </w:p>
        </w:tc>
      </w:tr>
      <w:tr w:rsidR="005A48FA" w:rsidRPr="008A6401" w:rsidTr="005A48FA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2(4)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2(4)</w:t>
            </w:r>
          </w:p>
        </w:tc>
      </w:tr>
      <w:tr w:rsidR="005A48FA" w:rsidRPr="008A6401" w:rsidTr="005A48FA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3 (5)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4(6)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3(4)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1(2)</w:t>
            </w:r>
          </w:p>
        </w:tc>
      </w:tr>
      <w:tr w:rsidR="005A48FA" w:rsidRPr="008A6401" w:rsidTr="005A48FA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3 (4)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5(7)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2(5)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48FA" w:rsidRPr="008A6401" w:rsidTr="005A48FA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3 (8)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2(7)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1(7)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3(3)</w:t>
            </w:r>
          </w:p>
        </w:tc>
      </w:tr>
      <w:tr w:rsidR="005A48FA" w:rsidRPr="008A6401" w:rsidTr="005A48FA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1 (4)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1(6)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</w:tr>
      <w:tr w:rsidR="005A48FA" w:rsidRPr="008A6401" w:rsidTr="005A48FA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2 (3)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1(6)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</w:tr>
      <w:tr w:rsidR="005A48FA" w:rsidRPr="008A6401" w:rsidTr="005A48FA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3 (4)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3(3)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1(2)</w:t>
            </w:r>
          </w:p>
        </w:tc>
      </w:tr>
      <w:tr w:rsidR="005A48FA" w:rsidRPr="008A6401" w:rsidTr="005A48FA">
        <w:trPr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2(3)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Pr="008A6401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A" w:rsidRDefault="005A48FA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48FA" w:rsidRDefault="005A48FA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2421"/>
        <w:gridCol w:w="1429"/>
        <w:gridCol w:w="1523"/>
        <w:gridCol w:w="1393"/>
      </w:tblGrid>
      <w:tr w:rsidR="008A0FC8" w:rsidRPr="008A6401" w:rsidTr="008A0FC8">
        <w:trPr>
          <w:trHeight w:val="282"/>
          <w:jc w:val="center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8A640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A6401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8A640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A6401">
              <w:rPr>
                <w:rFonts w:ascii="Times New Roman" w:hAnsi="Times New Roman"/>
                <w:sz w:val="24"/>
                <w:szCs w:val="24"/>
              </w:rPr>
              <w:t>ценка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8A0FC8" w:rsidRPr="008A6401" w:rsidTr="008A0FC8">
        <w:trPr>
          <w:trHeight w:val="282"/>
          <w:jc w:val="center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Мокрушина Л.А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8A0FC8" w:rsidRPr="008A6401" w:rsidTr="008A0FC8">
        <w:trPr>
          <w:trHeight w:val="282"/>
          <w:jc w:val="center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Виссарионова О.Л.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A0FC8" w:rsidRPr="008A6401" w:rsidTr="008A0FC8">
        <w:trPr>
          <w:trHeight w:val="282"/>
          <w:jc w:val="center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Пьянкова Н.С.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8A0FC8" w:rsidRPr="008A6401" w:rsidTr="008A0FC8">
        <w:trPr>
          <w:trHeight w:val="282"/>
          <w:jc w:val="center"/>
        </w:trPr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b/>
                <w:i/>
                <w:sz w:val="24"/>
                <w:szCs w:val="24"/>
              </w:rPr>
              <w:t>По школе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1C382F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2F">
              <w:rPr>
                <w:rFonts w:ascii="Times New Roman" w:hAnsi="Times New Roman"/>
                <w:b/>
                <w:sz w:val="24"/>
                <w:szCs w:val="24"/>
              </w:rPr>
              <w:t>52,8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1C382F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2F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1C382F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2F">
              <w:rPr>
                <w:rFonts w:ascii="Times New Roman" w:hAnsi="Times New Roman"/>
                <w:b/>
                <w:sz w:val="24"/>
                <w:szCs w:val="24"/>
              </w:rPr>
              <w:t>42,3</w:t>
            </w:r>
          </w:p>
        </w:tc>
      </w:tr>
      <w:tr w:rsidR="008A0FC8" w:rsidRPr="008A6401" w:rsidTr="008A0FC8">
        <w:trPr>
          <w:trHeight w:val="298"/>
          <w:jc w:val="center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Силичева Н.А.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1C382F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3,45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1C382F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8A0FC8" w:rsidRPr="008A6401" w:rsidTr="008A0FC8">
        <w:trPr>
          <w:trHeight w:val="282"/>
          <w:jc w:val="center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Тронина Т.С</w:t>
            </w:r>
            <w:r w:rsidRPr="008A64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A0FC8" w:rsidRPr="008A6401" w:rsidTr="008A0FC8">
        <w:trPr>
          <w:trHeight w:val="298"/>
          <w:jc w:val="center"/>
        </w:trPr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b/>
                <w:i/>
                <w:sz w:val="24"/>
                <w:szCs w:val="24"/>
              </w:rPr>
              <w:t>По школе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1C382F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2F">
              <w:rPr>
                <w:rFonts w:ascii="Times New Roman" w:hAnsi="Times New Roman"/>
                <w:b/>
                <w:sz w:val="24"/>
                <w:szCs w:val="24"/>
              </w:rPr>
              <w:t>52,1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1C382F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2F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1C382F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82F">
              <w:rPr>
                <w:rFonts w:ascii="Times New Roman" w:hAnsi="Times New Roman"/>
                <w:b/>
                <w:sz w:val="24"/>
                <w:szCs w:val="24"/>
              </w:rPr>
              <w:t>29,6</w:t>
            </w:r>
          </w:p>
        </w:tc>
      </w:tr>
    </w:tbl>
    <w:p w:rsidR="008A0FC8" w:rsidRPr="008A6401" w:rsidRDefault="008A0FC8" w:rsidP="008A0FC8">
      <w:pPr>
        <w:spacing w:before="100" w:beforeAutospacing="1" w:after="100" w:afterAutospacing="1"/>
        <w:ind w:firstLine="708"/>
        <w:jc w:val="center"/>
        <w:rPr>
          <w:rFonts w:ascii="Times New Roman" w:hAnsi="Times New Roman"/>
          <w:sz w:val="24"/>
          <w:szCs w:val="24"/>
        </w:rPr>
      </w:pPr>
      <w:r w:rsidRPr="008A6401">
        <w:rPr>
          <w:rFonts w:ascii="Times New Roman" w:hAnsi="Times New Roman"/>
          <w:sz w:val="24"/>
          <w:szCs w:val="24"/>
        </w:rPr>
        <w:t>Количество учащихся, показавших на экзаменах результаты выше годовой оценки</w:t>
      </w:r>
    </w:p>
    <w:tbl>
      <w:tblPr>
        <w:tblW w:w="5122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67"/>
        <w:gridCol w:w="709"/>
        <w:gridCol w:w="425"/>
        <w:gridCol w:w="709"/>
        <w:gridCol w:w="244"/>
        <w:gridCol w:w="500"/>
        <w:gridCol w:w="500"/>
        <w:gridCol w:w="500"/>
        <w:gridCol w:w="500"/>
        <w:gridCol w:w="617"/>
        <w:gridCol w:w="383"/>
        <w:gridCol w:w="500"/>
        <w:gridCol w:w="500"/>
        <w:gridCol w:w="623"/>
        <w:gridCol w:w="377"/>
        <w:gridCol w:w="711"/>
      </w:tblGrid>
      <w:tr w:rsidR="008A0FC8" w:rsidRPr="008A6401" w:rsidTr="00346CB4">
        <w:trPr>
          <w:cantSplit/>
          <w:trHeight w:val="15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8A0FC8" w:rsidRPr="008A6401" w:rsidTr="00346CB4">
        <w:trPr>
          <w:cantSplit/>
          <w:trHeight w:val="9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C8" w:rsidRPr="008A6401" w:rsidRDefault="008A0FC8" w:rsidP="00CA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A0FC8" w:rsidRPr="008A6401" w:rsidTr="00346CB4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1C382F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1C382F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1C382F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1C382F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8A0FC8" w:rsidRPr="008A6401" w:rsidTr="00346CB4">
        <w:trPr>
          <w:trHeight w:val="4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FC8" w:rsidRPr="008A6401" w:rsidTr="00346CB4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FC8" w:rsidRPr="00E57F4A" w:rsidTr="00346CB4">
        <w:trPr>
          <w:trHeight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19,7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14,3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</w:tr>
    </w:tbl>
    <w:p w:rsidR="008A0FC8" w:rsidRDefault="008A0FC8" w:rsidP="008A0FC8">
      <w:pPr>
        <w:spacing w:before="100" w:beforeAutospacing="1" w:after="100" w:afterAutospacing="1"/>
        <w:ind w:firstLine="708"/>
        <w:jc w:val="center"/>
        <w:rPr>
          <w:rFonts w:ascii="Times New Roman" w:hAnsi="Times New Roman"/>
          <w:sz w:val="24"/>
          <w:szCs w:val="24"/>
        </w:rPr>
      </w:pPr>
      <w:r w:rsidRPr="008A6401">
        <w:rPr>
          <w:rFonts w:ascii="Times New Roman" w:hAnsi="Times New Roman"/>
          <w:sz w:val="24"/>
          <w:szCs w:val="24"/>
        </w:rPr>
        <w:t>Количество учащихся, показавших на экзаменах результаты</w:t>
      </w:r>
      <w:r w:rsidRPr="00443CB2">
        <w:rPr>
          <w:rFonts w:ascii="Times New Roman" w:hAnsi="Times New Roman"/>
          <w:b/>
          <w:sz w:val="24"/>
          <w:szCs w:val="24"/>
        </w:rPr>
        <w:t xml:space="preserve"> ниже</w:t>
      </w:r>
      <w:r w:rsidRPr="008A6401">
        <w:rPr>
          <w:rFonts w:ascii="Times New Roman" w:hAnsi="Times New Roman"/>
          <w:sz w:val="24"/>
          <w:szCs w:val="24"/>
        </w:rPr>
        <w:t xml:space="preserve"> годовой аттестации</w:t>
      </w:r>
    </w:p>
    <w:tbl>
      <w:tblPr>
        <w:tblW w:w="5036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4"/>
        <w:gridCol w:w="500"/>
        <w:gridCol w:w="733"/>
        <w:gridCol w:w="533"/>
        <w:gridCol w:w="659"/>
        <w:gridCol w:w="406"/>
        <w:gridCol w:w="278"/>
        <w:gridCol w:w="389"/>
        <w:gridCol w:w="677"/>
        <w:gridCol w:w="322"/>
        <w:gridCol w:w="500"/>
        <w:gridCol w:w="500"/>
        <w:gridCol w:w="683"/>
        <w:gridCol w:w="406"/>
        <w:gridCol w:w="659"/>
        <w:gridCol w:w="406"/>
        <w:gridCol w:w="406"/>
      </w:tblGrid>
      <w:tr w:rsidR="008A0FC8" w:rsidRPr="008A6401" w:rsidTr="00CA6297">
        <w:trPr>
          <w:cantSplit/>
          <w:trHeight w:val="1593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8A0FC8" w:rsidRPr="008A6401" w:rsidTr="00CA6297">
        <w:trPr>
          <w:cantSplit/>
          <w:trHeight w:val="986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C8" w:rsidRPr="008A6401" w:rsidRDefault="008A0FC8" w:rsidP="00CA62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A0FC8" w:rsidRPr="008A6401" w:rsidTr="00CA6297">
        <w:trPr>
          <w:trHeight w:val="70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623A97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1C382F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623A97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1C382F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FC8" w:rsidRPr="008A6401" w:rsidTr="00CA6297">
        <w:trPr>
          <w:trHeight w:val="70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FC8" w:rsidRPr="008A6401" w:rsidTr="00CA6297">
        <w:trPr>
          <w:trHeight w:val="70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0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C8" w:rsidRPr="008A6401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FC8" w:rsidRPr="00E57F4A" w:rsidTr="00CA6297">
        <w:trPr>
          <w:trHeight w:val="700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623A97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623A97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C8" w:rsidRPr="00E57F4A" w:rsidRDefault="008A0FC8" w:rsidP="00CA62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0FC8" w:rsidRDefault="008A0FC8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48FA" w:rsidRDefault="005A48FA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2FEF" w:rsidRPr="000F0818" w:rsidRDefault="000F0818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818">
        <w:rPr>
          <w:rFonts w:ascii="Times New Roman" w:hAnsi="Times New Roman" w:cs="Times New Roman"/>
          <w:b/>
          <w:i/>
          <w:sz w:val="28"/>
          <w:szCs w:val="28"/>
        </w:rPr>
        <w:t xml:space="preserve"> Русский язык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Экзаменационная работа соответствует целям обучения русскому языку в </w:t>
      </w:r>
      <w:r w:rsidRPr="00AB7DD3">
        <w:rPr>
          <w:rFonts w:ascii="Times New Roman" w:hAnsi="Times New Roman" w:cs="Times New Roman"/>
          <w:sz w:val="24"/>
          <w:szCs w:val="24"/>
        </w:rPr>
        <w:lastRenderedPageBreak/>
        <w:t>основной школе. В основу отбора элементов содержания, которые стали объектами проверки, был положен Федеральный компонент государственного стандарта основного общего образования по русскому языку (приказ Минобразования России от 05.03.2004 № 1089 «Об            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332FEF" w:rsidRPr="00AB7DD3" w:rsidRDefault="00332FEF" w:rsidP="000F0818">
      <w:pPr>
        <w:widowControl w:val="0"/>
        <w:numPr>
          <w:ilvl w:val="3"/>
          <w:numId w:val="1"/>
        </w:numPr>
        <w:tabs>
          <w:tab w:val="clear" w:pos="2880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 экзаменационную работу включены задания, проверяющие следующие виды компетенций: 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– лингвистическую компетенцию, то есть умение проводить элементарный лингвистический анализ языковых явлений; 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–  языковую компетенцию, то есть практическое владение русским языком, его словарём 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numPr>
          <w:ilvl w:val="2"/>
          <w:numId w:val="1"/>
        </w:numPr>
        <w:tabs>
          <w:tab w:val="clear" w:pos="216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173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грамматическим строем, соблюдение языковых норм; 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– коммуникативную компетенцию, то есть владение разными видами речевой деятельности, умение воспринимать чужую речь и создавать собственные высказывания. 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numPr>
          <w:ilvl w:val="3"/>
          <w:numId w:val="1"/>
        </w:numPr>
        <w:tabs>
          <w:tab w:val="clear" w:pos="2880"/>
          <w:tab w:val="num" w:pos="76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2014 году изменений в контрольных измерительных материалах по русскому языку (в сравнении с 2013 годом) не было. 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Работа по-прежнему состояла из трёх частей. 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Часть 1 – сжатое (краткое) изложение. Обучающимся был предложен текст, содержащий три </w:t>
      </w:r>
      <w:proofErr w:type="spellStart"/>
      <w:r w:rsidRPr="00AB7DD3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AB7DD3">
        <w:rPr>
          <w:rFonts w:ascii="Times New Roman" w:hAnsi="Times New Roman" w:cs="Times New Roman"/>
          <w:sz w:val="24"/>
          <w:szCs w:val="24"/>
        </w:rPr>
        <w:t xml:space="preserve">. Как и в прошлом году, он представлял собой рассуждение отвлечённо-обобщенного характера. 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мог получить учащийся за выполнение задания части 1 экзаменационной работы по критериям ИК1–ИК3, – 7. 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Часть 2(А1-7, В1-9) – задания с выбором ответа и задания с кратким ответом. 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За верное выполнение каждого задания части 2 экзаменационной работы 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экзаменуемый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получал по 1 баллу. Максимальное количество баллов за выполнение части 2 работы – 16. 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Часть3(С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) – задание с развёрнутым ответом (сочинение-рассуждение), проверяющее умение создавать собственное высказывание на лингвистическую тему с опорой на прочитанный текст. 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Максимальное количество баллов за выполнение части 3 работы по критериям СК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– СК4 - 9. 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Практическая грамотность экзаменуемого и фактическая точность его письменной речи оценивались на основании проверки изложения и сочинения в целом (с учетом грубых  и негрубых, однотипных и не однотипных ошибок). Максимальное количество баллов, которое мог набрать учащийся за соблюдение языковых и речевых норм, фактической точности речи, – 10. 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DD3">
        <w:rPr>
          <w:rFonts w:ascii="Times New Roman" w:hAnsi="Times New Roman" w:cs="Times New Roman"/>
          <w:sz w:val="24"/>
          <w:szCs w:val="24"/>
        </w:rPr>
        <w:t xml:space="preserve">Таким  образом,  порядок  оценивания   не претерпел изменений, и в сумме экзаменуемый мог набрать 42  первичных  балла. </w:t>
      </w:r>
      <w:proofErr w:type="gramEnd"/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lastRenderedPageBreak/>
        <w:t>Задания каждой части экзаменационной работы 2014 г. проверяли сформированные у выпускников различные виды речевой деятельности (слушание, чтение, письмо), поэтому результаты экзамена рассматриваются по каждой части экзаменационной работы отдельно.</w:t>
      </w: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D3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части 1 экзаменационной работы</w:t>
      </w: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460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46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Задание части 1 экзаменационной работы (С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>) заключалось в написании сжатого изложения по прослушанному тексту. Это задание базового уровня сложности.</w:t>
      </w: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Анализ экзаменационных работ показывает, что у большинства выпускников 9-х классов  сформирован комплекс умений, необходимых для написания сжатого изложения. Следует отметить, что в целом учащимися освоены способы выделения главной и второстепенной информации,  отработаны  умения членить текст на смысловые части, т. е. определять не только его главную тему, но и </w:t>
      </w:r>
      <w:proofErr w:type="spellStart"/>
      <w:r w:rsidRPr="00AB7DD3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AB7DD3">
        <w:rPr>
          <w:rFonts w:ascii="Times New Roman" w:hAnsi="Times New Roman" w:cs="Times New Roman"/>
          <w:sz w:val="24"/>
          <w:szCs w:val="24"/>
        </w:rPr>
        <w:t xml:space="preserve">, а также приемы сжатия текста. </w:t>
      </w: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Результаты представлены в таблице 1.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460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0"/>
        <w:gridCol w:w="3060"/>
      </w:tblGrid>
      <w:tr w:rsidR="00332FEF" w:rsidRPr="00AB7DD3" w:rsidTr="00714AF3">
        <w:trPr>
          <w:trHeight w:val="236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Критерии оценивания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выполнения в 2014 году, %</w:t>
            </w:r>
          </w:p>
        </w:tc>
      </w:tr>
      <w:tr w:rsidR="00332FEF" w:rsidRPr="00AB7DD3" w:rsidTr="00714AF3">
        <w:trPr>
          <w:trHeight w:val="231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сжатого изложения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1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изложения)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332FEF" w:rsidRPr="00AB7DD3" w:rsidTr="00714AF3">
        <w:trPr>
          <w:trHeight w:val="22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 (сжатие исходного текста)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332FEF" w:rsidRPr="00AB7DD3" w:rsidTr="00714AF3">
        <w:trPr>
          <w:trHeight w:val="217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ИК3(смысловая цельность,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28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речевая связность 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332FEF" w:rsidRPr="00AB7DD3" w:rsidTr="00714AF3">
        <w:trPr>
          <w:trHeight w:val="23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изложения)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FEF" w:rsidRPr="00AB7DD3" w:rsidRDefault="00332FEF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b/>
          <w:bCs/>
          <w:sz w:val="24"/>
          <w:szCs w:val="24"/>
        </w:rPr>
        <w:t>Анализ результатов выполнения части 2 экзаменационной работы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В части 2 экзаменационной работы задания с выбором ответа (А1–А7) проверяли комплекс умений, связанных с анализом текста,  а также орфографическую грамотность и навыки фонетического анализа слова. Задания с кратким ответом (В1–В9) проверяли комплекс умений, связанных с лексическим и грамматическим анализом текста. </w:t>
      </w: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      Все задания части 2  базового уровня сложности.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Результаты представлены в таблице 2.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ind w:left="250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i/>
          <w:iCs/>
          <w:sz w:val="24"/>
          <w:szCs w:val="24"/>
        </w:rPr>
        <w:t xml:space="preserve">  Выполнение заданий части Аи</w:t>
      </w:r>
      <w:proofErr w:type="gramStart"/>
      <w:r w:rsidRPr="00AB7DD3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"/>
        <w:gridCol w:w="5237"/>
        <w:gridCol w:w="1559"/>
        <w:gridCol w:w="24"/>
        <w:gridCol w:w="30"/>
        <w:gridCol w:w="120"/>
      </w:tblGrid>
      <w:tr w:rsidR="00332FEF" w:rsidRPr="00AB7DD3" w:rsidTr="00714AF3">
        <w:trPr>
          <w:gridAfter w:val="1"/>
          <w:wAfter w:w="120" w:type="dxa"/>
          <w:trHeight w:val="236"/>
        </w:trPr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выполнения </w:t>
            </w:r>
            <w:proofErr w:type="gramStart"/>
            <w:r w:rsidRPr="00AB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32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задания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2014 </w:t>
            </w:r>
            <w:proofErr w:type="spellStart"/>
            <w:r w:rsidRPr="00AB7DD3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году,%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18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1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3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  <w:proofErr w:type="gramStart"/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Смысловая и композиционная цельность текста.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7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35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16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  <w:proofErr w:type="gramStart"/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115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118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17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А3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лексики и фразеологии.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11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Анализ средств выразительности.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119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1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Фонетика.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3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  <w:proofErr w:type="gramStart"/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35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слова.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16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А5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Правописание корней.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115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Правописание словарных слов.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119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16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  <w:proofErr w:type="gramStart"/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115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Слитное, дефисное, раздельное написание.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118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17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различных частей речи (кроме -</w:t>
            </w:r>
            <w:proofErr w:type="gram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28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-/ -</w:t>
            </w: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). Правописание -</w:t>
            </w: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- в различных частях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3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  <w:proofErr w:type="gramStart"/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3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и суффиксов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35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причастий настоящего времени.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20"/>
        </w:trPr>
        <w:tc>
          <w:tcPr>
            <w:tcW w:w="62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1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30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115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115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32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Группы слов по происхождению и употреблению.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2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20" w:type="dxa"/>
          <w:trHeight w:val="22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Грамматическая (предикативная) основа предложения.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2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главные члены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Осложнённое простое предложение.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1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3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со словами 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1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конструкциями, грамматически не связанными с членами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1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сложного предложения.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1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3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сложносочинённом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3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сложноподчинённом 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сложного предложения.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16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разными видами связи 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1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частями.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11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Представленные в таблице статистические данные свидетельствуют о том, что с частью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(задания с выбором ответа) справились все учащиеся, средний процент составил 80,9% с кратким ответом – 63,6%.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68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lastRenderedPageBreak/>
        <w:t>Наибольшие затруднения в части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вызвало задание А7 (правописание суффиксов). В части В самый низкий процент выполнения у задания В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(сложные предложения с     разными видами связи), и это задание оказалось самым сложным во всей второй части экзаменационной работы., с ним справились 49,2%; с заданием В8 (синтаксический анализ сложного предложения) -58,5; с заданием В3 (выделение грамматической основы предложения) -56,9%,  т.к. синтаксис сложного предложения, действительно, одна из наиболее сложных тем в базовом уровне курса русского языка. Показатели выполнения заданий  В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>,В2,В4, В5,В6 и В7  достигли  60%, и более. Все эти задания касаются изучения синтаксиса и пунктуации.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7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Самый высокий процент выполнения у задания А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(смысловая и композиционная цельность текста) – 92,3 и у заданий В1(лексика), В6(синтаксис сложного предложения).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b/>
          <w:bCs/>
          <w:sz w:val="24"/>
          <w:szCs w:val="24"/>
        </w:rPr>
        <w:t>Анализ результатов выполнения части 3 экзаменационной работы.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68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Часть 3 работы содержала одно задание – С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>, с помощью которого проверяется коммуникативная компетенция школьников, в частности умение строить собственное высказывание в соответствии с заданным типом речи. При этом особое внимание уделялось умение извлекать из прочитанного текста соответствующую информацию для аргументации своих утверждений. Задание С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относится к высокому уровню сложности.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70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Сочинение оценивалось по четырем критериям. Каждый критерий в системе оценивания имел свою шкалу измерения. Результаты выполнения задания С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по критериям С2К1–С2К4 представлены в таблице 3.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ind w:left="398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i/>
          <w:iCs/>
          <w:sz w:val="24"/>
          <w:szCs w:val="24"/>
        </w:rPr>
        <w:t>Таблица 3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3540"/>
        <w:gridCol w:w="1340"/>
        <w:gridCol w:w="20"/>
        <w:gridCol w:w="10"/>
      </w:tblGrid>
      <w:tr w:rsidR="00332FEF" w:rsidRPr="00AB7DD3" w:rsidTr="00714AF3">
        <w:trPr>
          <w:trHeight w:val="239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Спецификация/критерии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Критерии оценивания сочинения-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2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рассуждения на </w:t>
            </w:r>
            <w:proofErr w:type="gramStart"/>
            <w:r w:rsidRPr="00AB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лингвистическую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3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тему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2014г.,%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13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С2К1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обоснованного ответа 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1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поставленный вопрос.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11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2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С2К2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Наличие примеров-аргументов.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0" w:type="dxa"/>
          <w:trHeight w:val="234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Смысловая цельность, речевая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0" w:type="dxa"/>
          <w:trHeight w:val="22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С2К3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связность и последовательность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332FEF" w:rsidRPr="00AB7DD3" w:rsidTr="00714AF3">
        <w:trPr>
          <w:gridAfter w:val="1"/>
          <w:wAfter w:w="10" w:type="dxa"/>
          <w:trHeight w:val="23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сочинения.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gridAfter w:val="1"/>
          <w:wAfter w:w="10" w:type="dxa"/>
          <w:trHeight w:val="22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С2К4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Композиционная стройность работы.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</w:tbl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Данные, представленные в таблице, позволяют сделать вывод о том, что уровень коммуникативной компетенции  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экзаменуемых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, участвовавших в государственной        (итоговой) аттестации, невысок.  С наличием обоснованного ответа на вопрос (критерий С2К1)  справились 26,2% учащихся.  </w:t>
      </w: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На основании результатов выполнения заданий С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и С2 можно судить об уровне практического владения выпускниками орфографическими, пунктуационными, грамматическими и речевыми нормами. Эти параметры проверялись критериямиГК1–ГК4 в двух видах работы: в сжатом изложении и </w:t>
      </w:r>
      <w:r w:rsidRPr="00AB7DD3">
        <w:rPr>
          <w:rFonts w:ascii="Times New Roman" w:hAnsi="Times New Roman" w:cs="Times New Roman"/>
          <w:sz w:val="24"/>
          <w:szCs w:val="24"/>
        </w:rPr>
        <w:lastRenderedPageBreak/>
        <w:t>сочинении-рассуждении.</w:t>
      </w:r>
    </w:p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ind w:left="398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i/>
          <w:iCs/>
          <w:sz w:val="24"/>
          <w:szCs w:val="24"/>
        </w:rPr>
        <w:t>Таблица 4</w: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3900"/>
        <w:gridCol w:w="1360"/>
      </w:tblGrid>
      <w:tr w:rsidR="00332FEF" w:rsidRPr="00AB7DD3" w:rsidTr="00714AF3">
        <w:trPr>
          <w:trHeight w:val="236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Критерии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Критерии оценки грамотности 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выполнения</w:t>
            </w:r>
          </w:p>
        </w:tc>
      </w:tr>
      <w:tr w:rsidR="00332FEF" w:rsidRPr="00AB7DD3" w:rsidTr="00714AF3">
        <w:trPr>
          <w:trHeight w:val="23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фактической точности речи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2014г.,%</w:t>
            </w:r>
          </w:p>
        </w:tc>
      </w:tr>
      <w:tr w:rsidR="00332FEF" w:rsidRPr="00AB7DD3" w:rsidTr="00714AF3">
        <w:trPr>
          <w:trHeight w:val="23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экзаменуемого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FEF" w:rsidRPr="00AB7DD3" w:rsidTr="00714AF3">
        <w:trPr>
          <w:trHeight w:val="21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ГК</w:t>
            </w:r>
            <w:proofErr w:type="gramStart"/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332FEF" w:rsidRPr="00AB7DD3" w:rsidTr="00714AF3">
        <w:trPr>
          <w:trHeight w:val="22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ГК</w:t>
            </w:r>
            <w:proofErr w:type="gramStart"/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332FEF" w:rsidRPr="00AB7DD3" w:rsidTr="00714AF3">
        <w:trPr>
          <w:trHeight w:val="22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ГК3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332FEF" w:rsidRPr="00AB7DD3" w:rsidTr="00714AF3">
        <w:trPr>
          <w:trHeight w:val="22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ГК</w:t>
            </w:r>
            <w:proofErr w:type="gramStart"/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Соблюдение речевых норм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FEF" w:rsidRPr="00AB7DD3" w:rsidRDefault="00332FEF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</w:tbl>
    <w:p w:rsidR="00332FEF" w:rsidRPr="00AB7DD3" w:rsidRDefault="00332FEF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FEF" w:rsidRPr="00AB7DD3" w:rsidRDefault="00332FEF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Представленные в таблице данные показывают, что выпускники основной школы 2014 года имеют низкий уровень орфографической и пунктуационной грамотности: необходимые навыки сформированы менее чем у половины учеников – 39,2% и 32,3%.</w:t>
      </w:r>
    </w:p>
    <w:p w:rsidR="00B54267" w:rsidRDefault="00332FEF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Средний балл экзаменационных работ в 2014 году по школе составил 25,3; в районе  средний балл -24,3</w:t>
      </w:r>
    </w:p>
    <w:p w:rsidR="000F0818" w:rsidRPr="00AB7DD3" w:rsidRDefault="000F0818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0BE" w:rsidRPr="00AB7DD3" w:rsidRDefault="001620BE" w:rsidP="000F08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DD3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В государственной итоговой аттестации принимали участие 65 выпускников. Результаты выполнения:  средний школы – 49, что выше  района 50,2 (в 2013г. - 46,6), но ниже на 1,1 результатов в крае 52,7 (в 2013 г. - </w:t>
      </w:r>
      <w:r w:rsidRPr="00AB7DD3">
        <w:rPr>
          <w:rFonts w:ascii="Times New Roman" w:hAnsi="Times New Roman" w:cs="Times New Roman"/>
          <w:bCs/>
          <w:sz w:val="24"/>
          <w:szCs w:val="24"/>
        </w:rPr>
        <w:t>50,1).</w:t>
      </w:r>
      <w:r w:rsidRPr="00AB7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20BE" w:rsidRPr="00AB7DD3" w:rsidRDefault="001620BE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Итоговая выпускная работа по математике за курс основного общего образования является обязательным экзаменом, результаты которого используются как для государственной (итоговой) аттестации выпускников основной школы и формирования профильных классов, так и для аккредитации образовательных организаций и аттестации педагогических работников. В основу отбора элементов содержания, которые стали объектами проверки, был положен Федеральный компонент государственного стандарта основного общего образования по математике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образования).</w:t>
      </w:r>
    </w:p>
    <w:p w:rsidR="001620BE" w:rsidRPr="00AB7DD3" w:rsidRDefault="001620BE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По полноте охвата курса экзаменационная работа соотносилась с целями обучения математике в основной школе и по содержанию экзамена, общим подходам к оценке предметных компетенций максимально приближена к подходам, реализованным в едином государственном экзамене. Структура экзаменационной работы по математике за курс основной школы в 2014 году отличалась от структуры экзаменационной работы2013 года несущественно. В контрольно-измерительных материалах (КИМ) 2014 года так же, как и в 2013 году, были выделены 3 модуля: «Алгебра», «Геометрия» и «Реальная математика».</w:t>
      </w:r>
    </w:p>
    <w:p w:rsidR="001620BE" w:rsidRPr="00AB7DD3" w:rsidRDefault="001620BE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На выполнение всей работы было дано 235 минут. Работа состояла из двух частей, включающих в себя 26 заданий. Часть 1 содержала20 заданий базового уровня сложности и включала как задания с выбором ответа, так и задания с кратким ответом, которые проверяют наличие практических математических знаний и умений.</w:t>
      </w:r>
    </w:p>
    <w:p w:rsidR="001620BE" w:rsidRPr="00AB7DD3" w:rsidRDefault="001620BE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Часть 2 содержала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заданий с развернутыми ответами повышенного и высокого уровней сложности по материалу курса математики основной школы, которые проверяют наличие комплексных математических знаний и умений.</w:t>
      </w:r>
    </w:p>
    <w:p w:rsidR="001620BE" w:rsidRPr="00AB7DD3" w:rsidRDefault="001620BE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На основе первых двух модулей проверялся уровень владения учащимися материала на базовом, повышенном и высоком уровнях сложности, третий модуль содержал задания, проверяющие знания и умения учащихся только на базовом уровне.</w:t>
      </w:r>
    </w:p>
    <w:p w:rsidR="001620BE" w:rsidRPr="00AB7DD3" w:rsidRDefault="001620BE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DD3">
        <w:rPr>
          <w:rFonts w:ascii="Times New Roman" w:hAnsi="Times New Roman" w:cs="Times New Roman"/>
          <w:sz w:val="24"/>
          <w:szCs w:val="24"/>
        </w:rPr>
        <w:t xml:space="preserve">Модуль «Алгебра» содержал 11 заданий, включающих материал таких разделов математики, как «Арифметика» за курс 5-6 классов, «Алгебра» за курс 7-9 классов, «Функции» за курс 7-9 классов и «Элементы теории вероятностей» за курс 5-9 </w:t>
      </w:r>
      <w:r w:rsidRPr="00AB7DD3">
        <w:rPr>
          <w:rFonts w:ascii="Times New Roman" w:hAnsi="Times New Roman" w:cs="Times New Roman"/>
          <w:sz w:val="24"/>
          <w:szCs w:val="24"/>
        </w:rPr>
        <w:lastRenderedPageBreak/>
        <w:t>классов.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Из них 8 заданий включены в Часть 1 и 3 задания – в Часть 2.</w:t>
      </w:r>
    </w:p>
    <w:p w:rsidR="001620BE" w:rsidRPr="00AB7DD3" w:rsidRDefault="001620BE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Модуль «Геометрия» включал только вопросы планиметрии за курс 7-9 классов. Из них 5 заданий были включены в Часть 1 и 3 задания – в Часть 2. Модуль «Реальная математика» был представлен 7 заданиями в Части 1.</w:t>
      </w:r>
    </w:p>
    <w:p w:rsidR="001620BE" w:rsidRPr="00AB7DD3" w:rsidRDefault="001620BE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В экзаменационной работе по математике в 2014 году предусмотрены следующие формы ответа: с выбором ответа из четырех предложенных вариантов (задания типа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в Части 1), с кратким ответом (задания типа в Части 1), задания на соотнесение (в Части 1), с записью решения (задания типа С в Части 2).</w:t>
      </w:r>
    </w:p>
    <w:p w:rsidR="001620BE" w:rsidRPr="00AB7DD3" w:rsidRDefault="001620BE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Распределение заданий этих типов по модулям и по Частям 1 и 2 дано в таблице № 12.</w:t>
      </w:r>
    </w:p>
    <w:p w:rsidR="001620BE" w:rsidRPr="00AB7DD3" w:rsidRDefault="001620BE" w:rsidP="000F08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W w:w="9079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7"/>
        <w:gridCol w:w="1184"/>
        <w:gridCol w:w="1741"/>
        <w:gridCol w:w="1763"/>
        <w:gridCol w:w="1696"/>
        <w:gridCol w:w="582"/>
        <w:gridCol w:w="636"/>
      </w:tblGrid>
      <w:tr w:rsidR="001620BE" w:rsidRPr="00AB7DD3" w:rsidTr="00714AF3">
        <w:trPr>
          <w:trHeight w:val="628"/>
          <w:jc w:val="center"/>
        </w:trPr>
        <w:tc>
          <w:tcPr>
            <w:tcW w:w="2661" w:type="dxa"/>
            <w:gridSpan w:val="2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1741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3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8" w:type="dxa"/>
            <w:gridSpan w:val="2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1620BE" w:rsidRPr="00AB7DD3" w:rsidTr="00714AF3">
        <w:trPr>
          <w:trHeight w:val="192"/>
          <w:jc w:val="center"/>
        </w:trPr>
        <w:tc>
          <w:tcPr>
            <w:tcW w:w="1477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84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741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 (А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, А2, А3)</w:t>
            </w:r>
          </w:p>
        </w:tc>
        <w:tc>
          <w:tcPr>
            <w:tcW w:w="1763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 (В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 – В5)</w:t>
            </w:r>
          </w:p>
        </w:tc>
        <w:tc>
          <w:tcPr>
            <w:tcW w:w="16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Merge w:val="restart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20BE" w:rsidRPr="00AB7DD3" w:rsidTr="00714AF3">
        <w:trPr>
          <w:trHeight w:val="91"/>
          <w:jc w:val="center"/>
        </w:trPr>
        <w:tc>
          <w:tcPr>
            <w:tcW w:w="1477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1741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 (С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 – С3)</w:t>
            </w:r>
          </w:p>
        </w:tc>
        <w:tc>
          <w:tcPr>
            <w:tcW w:w="582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vMerge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199"/>
          <w:jc w:val="center"/>
        </w:trPr>
        <w:tc>
          <w:tcPr>
            <w:tcW w:w="1477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84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741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 (В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 – В10)</w:t>
            </w:r>
          </w:p>
        </w:tc>
        <w:tc>
          <w:tcPr>
            <w:tcW w:w="16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vMerge w:val="restart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20BE" w:rsidRPr="00AB7DD3" w:rsidTr="00714AF3">
        <w:trPr>
          <w:trHeight w:val="87"/>
          <w:jc w:val="center"/>
        </w:trPr>
        <w:tc>
          <w:tcPr>
            <w:tcW w:w="1477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1741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 (С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 – С6)</w:t>
            </w:r>
          </w:p>
        </w:tc>
        <w:tc>
          <w:tcPr>
            <w:tcW w:w="582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vMerge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199"/>
          <w:jc w:val="center"/>
        </w:trPr>
        <w:tc>
          <w:tcPr>
            <w:tcW w:w="2661" w:type="dxa"/>
            <w:gridSpan w:val="2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1741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 (А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 (В11 – В16)</w:t>
            </w:r>
          </w:p>
        </w:tc>
        <w:tc>
          <w:tcPr>
            <w:tcW w:w="16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20BE" w:rsidRPr="00AB7DD3" w:rsidTr="00714AF3">
        <w:trPr>
          <w:trHeight w:val="199"/>
          <w:jc w:val="center"/>
        </w:trPr>
        <w:tc>
          <w:tcPr>
            <w:tcW w:w="2661" w:type="dxa"/>
            <w:gridSpan w:val="2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1620BE" w:rsidRPr="00AB7DD3" w:rsidRDefault="00EE7990" w:rsidP="000F08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6" style="position:absolute;left:0;text-align:left;margin-left:.1pt;margin-top:-36.75pt;width:1pt;height:1pt;z-index:-251659264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7" style="position:absolute;left:0;text-align:left;margin-left:444.3pt;margin-top:-36.75pt;width:1pt;height:1pt;z-index:-251658240;mso-position-horizontal-relative:text;mso-position-vertical-relative:text" o:allowincell="f" fillcolor="black" stroked="f"/>
        </w:pict>
      </w:r>
    </w:p>
    <w:p w:rsidR="001620BE" w:rsidRPr="00AB7DD3" w:rsidRDefault="001620BE" w:rsidP="000F08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Таблица 13  </w:t>
      </w:r>
      <w:r w:rsidRPr="00AB7DD3">
        <w:rPr>
          <w:rFonts w:ascii="Times New Roman" w:hAnsi="Times New Roman" w:cs="Times New Roman"/>
          <w:i/>
          <w:iCs/>
          <w:sz w:val="24"/>
          <w:szCs w:val="24"/>
        </w:rPr>
        <w:t>Распределение заданий по элементам содержания было следующим.</w:t>
      </w:r>
    </w:p>
    <w:p w:rsidR="001620BE" w:rsidRPr="00AB7DD3" w:rsidRDefault="001620BE" w:rsidP="000F08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D3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B7DD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W w:w="5168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7222"/>
        <w:gridCol w:w="1238"/>
      </w:tblGrid>
      <w:tr w:rsidR="001620BE" w:rsidRPr="00AB7DD3" w:rsidTr="00714AF3">
        <w:trPr>
          <w:trHeight w:val="232"/>
        </w:trPr>
        <w:tc>
          <w:tcPr>
            <w:tcW w:w="740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616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472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1620BE" w:rsidRPr="00AB7DD3" w:rsidTr="00714AF3">
        <w:trPr>
          <w:trHeight w:val="212"/>
        </w:trPr>
        <w:tc>
          <w:tcPr>
            <w:tcW w:w="740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8616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Числа и вычисления. Буквенные выражения. Умение вычислять, выполнять алгоритмы сложения, вычитания, умножения, деления, возведения в степень, интерпретировать значения выражений на 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472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620BE" w:rsidRPr="00AB7DD3" w:rsidTr="00714AF3">
        <w:trPr>
          <w:trHeight w:val="216"/>
        </w:trPr>
        <w:tc>
          <w:tcPr>
            <w:tcW w:w="740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8616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Числа и величины. Уметь выполнять вычисления и преобразования, уметь выполнять преобразования иррациональных выражений</w:t>
            </w:r>
          </w:p>
        </w:tc>
        <w:tc>
          <w:tcPr>
            <w:tcW w:w="1472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1620BE" w:rsidRPr="00AB7DD3" w:rsidTr="00714AF3">
        <w:trPr>
          <w:trHeight w:val="217"/>
        </w:trPr>
        <w:tc>
          <w:tcPr>
            <w:tcW w:w="740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8616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Уметь решать уравнения, неравенства и их системы</w:t>
            </w:r>
          </w:p>
        </w:tc>
        <w:tc>
          <w:tcPr>
            <w:tcW w:w="1472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1620BE" w:rsidRPr="00AB7DD3" w:rsidTr="00714AF3">
        <w:trPr>
          <w:trHeight w:val="232"/>
        </w:trPr>
        <w:tc>
          <w:tcPr>
            <w:tcW w:w="740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8616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реальные числовые данные, представленные в таблицах, на диаграммах, графиках.</w:t>
            </w:r>
          </w:p>
        </w:tc>
        <w:tc>
          <w:tcPr>
            <w:tcW w:w="1472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</w:tbl>
    <w:p w:rsidR="001620BE" w:rsidRPr="00AB7DD3" w:rsidRDefault="001620BE" w:rsidP="000F08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D3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B7DD3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tbl>
      <w:tblPr>
        <w:tblW w:w="5251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1"/>
        <w:gridCol w:w="7194"/>
        <w:gridCol w:w="1266"/>
      </w:tblGrid>
      <w:tr w:rsidR="001620BE" w:rsidRPr="00AB7DD3" w:rsidTr="000F0818">
        <w:trPr>
          <w:trHeight w:val="232"/>
        </w:trPr>
        <w:tc>
          <w:tcPr>
            <w:tcW w:w="771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266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1620BE" w:rsidRPr="00AB7DD3" w:rsidTr="000F0818">
        <w:trPr>
          <w:trHeight w:val="212"/>
        </w:trPr>
        <w:tc>
          <w:tcPr>
            <w:tcW w:w="771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20"/>
            <w:bookmarkEnd w:id="0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7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Числа и вычисления. Буквенные выражения. Умение вычислять, выполнять алгоритмы арифметических действий, возведения в степень с рациональными числами, выполнять действия со степенями.</w:t>
            </w:r>
          </w:p>
        </w:tc>
        <w:tc>
          <w:tcPr>
            <w:tcW w:w="1266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1620BE" w:rsidRPr="00AB7DD3" w:rsidTr="000F0818">
        <w:trPr>
          <w:trHeight w:val="217"/>
        </w:trPr>
        <w:tc>
          <w:tcPr>
            <w:tcW w:w="771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7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Уметь решать уравнения, неравенства и их системы.</w:t>
            </w:r>
          </w:p>
        </w:tc>
        <w:tc>
          <w:tcPr>
            <w:tcW w:w="1266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1620BE" w:rsidRPr="00AB7DD3" w:rsidTr="000F0818">
        <w:trPr>
          <w:trHeight w:val="216"/>
        </w:trPr>
        <w:tc>
          <w:tcPr>
            <w:tcW w:w="771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7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Функции и графики. Уметь строить и читать графики функций, сопоставлять функции и их графики.</w:t>
            </w:r>
          </w:p>
        </w:tc>
        <w:tc>
          <w:tcPr>
            <w:tcW w:w="1266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1620BE" w:rsidRPr="00AB7DD3" w:rsidTr="000F0818">
        <w:trPr>
          <w:trHeight w:val="216"/>
        </w:trPr>
        <w:tc>
          <w:tcPr>
            <w:tcW w:w="771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7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последовательности. Распознавать арифметические и геометрические прогрессии, решать задачи с применением формулы общего члена и суммы нескольких первых членов.</w:t>
            </w:r>
          </w:p>
        </w:tc>
        <w:tc>
          <w:tcPr>
            <w:tcW w:w="1266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1620BE" w:rsidRPr="00AB7DD3" w:rsidTr="000F0818">
        <w:trPr>
          <w:trHeight w:val="216"/>
        </w:trPr>
        <w:tc>
          <w:tcPr>
            <w:tcW w:w="771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7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 Преобразование выражений. Уметь выполнять преобразования алгебраических выражений и находить их числовое значение.</w:t>
            </w:r>
          </w:p>
        </w:tc>
        <w:tc>
          <w:tcPr>
            <w:tcW w:w="1266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1620BE" w:rsidRPr="00AB7DD3" w:rsidTr="000F0818">
        <w:trPr>
          <w:trHeight w:val="217"/>
        </w:trPr>
        <w:tc>
          <w:tcPr>
            <w:tcW w:w="771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B6</w:t>
            </w:r>
          </w:p>
        </w:tc>
        <w:tc>
          <w:tcPr>
            <w:tcW w:w="7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Треугольник. Уметь решать треугольники с помощью тригонометрических соотношений.</w:t>
            </w:r>
          </w:p>
        </w:tc>
        <w:tc>
          <w:tcPr>
            <w:tcW w:w="1266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1620BE" w:rsidRPr="00AB7DD3" w:rsidTr="000F0818">
        <w:trPr>
          <w:trHeight w:val="216"/>
        </w:trPr>
        <w:tc>
          <w:tcPr>
            <w:tcW w:w="771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  <w:tc>
          <w:tcPr>
            <w:tcW w:w="7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Окружность. Уметь выполнять действия с геометрическими фигурами.</w:t>
            </w:r>
          </w:p>
        </w:tc>
        <w:tc>
          <w:tcPr>
            <w:tcW w:w="1266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1620BE" w:rsidRPr="00AB7DD3" w:rsidTr="000F0818">
        <w:trPr>
          <w:trHeight w:val="216"/>
        </w:trPr>
        <w:tc>
          <w:tcPr>
            <w:tcW w:w="771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B8</w:t>
            </w:r>
          </w:p>
        </w:tc>
        <w:tc>
          <w:tcPr>
            <w:tcW w:w="7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Параллелограмм и его виды. Уметь выполнять действия с геометрическими фигурами.</w:t>
            </w:r>
          </w:p>
        </w:tc>
        <w:tc>
          <w:tcPr>
            <w:tcW w:w="1266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1620BE" w:rsidRPr="00AB7DD3" w:rsidTr="000F0818">
        <w:trPr>
          <w:trHeight w:val="216"/>
        </w:trPr>
        <w:tc>
          <w:tcPr>
            <w:tcW w:w="771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B9</w:t>
            </w:r>
          </w:p>
        </w:tc>
        <w:tc>
          <w:tcPr>
            <w:tcW w:w="7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 Умение решать задачи на клетчатой бумаге и находить тангенс угла.</w:t>
            </w:r>
          </w:p>
        </w:tc>
        <w:tc>
          <w:tcPr>
            <w:tcW w:w="1266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1620BE" w:rsidRPr="00AB7DD3" w:rsidTr="000F0818">
        <w:trPr>
          <w:trHeight w:val="216"/>
        </w:trPr>
        <w:tc>
          <w:tcPr>
            <w:tcW w:w="771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B10</w:t>
            </w:r>
          </w:p>
        </w:tc>
        <w:tc>
          <w:tcPr>
            <w:tcW w:w="7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Оценивать логическую правильность рассуждений, распознавать верные и ошибочные заключения.</w:t>
            </w:r>
          </w:p>
        </w:tc>
        <w:tc>
          <w:tcPr>
            <w:tcW w:w="1266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1620BE" w:rsidRPr="00AB7DD3" w:rsidTr="000F0818">
        <w:trPr>
          <w:trHeight w:val="212"/>
        </w:trPr>
        <w:tc>
          <w:tcPr>
            <w:tcW w:w="771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B11</w:t>
            </w:r>
          </w:p>
        </w:tc>
        <w:tc>
          <w:tcPr>
            <w:tcW w:w="7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Описывать с помощью функций различные реальные зависимости между величинами; уметь читать графики, интерпретировать графики реальных зависимостей.</w:t>
            </w:r>
          </w:p>
        </w:tc>
        <w:tc>
          <w:tcPr>
            <w:tcW w:w="1266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620BE" w:rsidRPr="00AB7DD3" w:rsidTr="000F0818">
        <w:trPr>
          <w:trHeight w:val="405"/>
        </w:trPr>
        <w:tc>
          <w:tcPr>
            <w:tcW w:w="771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</w:p>
        </w:tc>
        <w:tc>
          <w:tcPr>
            <w:tcW w:w="7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Решение задачи на проценты. Решать несложные практические расчетные задачи; интерпретировать результаты решения задач с учетом ограничений, связанных с реальными свойствами рассматриваемых объектов.</w:t>
            </w:r>
          </w:p>
        </w:tc>
        <w:tc>
          <w:tcPr>
            <w:tcW w:w="1266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1620BE" w:rsidRPr="00AB7DD3" w:rsidTr="000F0818">
        <w:trPr>
          <w:trHeight w:val="216"/>
        </w:trPr>
        <w:tc>
          <w:tcPr>
            <w:tcW w:w="771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B13</w:t>
            </w:r>
          </w:p>
        </w:tc>
        <w:tc>
          <w:tcPr>
            <w:tcW w:w="7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1266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1620BE" w:rsidRPr="00AB7DD3" w:rsidTr="000F0818">
        <w:trPr>
          <w:trHeight w:val="216"/>
        </w:trPr>
        <w:tc>
          <w:tcPr>
            <w:tcW w:w="771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B14</w:t>
            </w:r>
          </w:p>
        </w:tc>
        <w:tc>
          <w:tcPr>
            <w:tcW w:w="7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Умение работать с диаграммами. Умение читать диаграмму.</w:t>
            </w:r>
          </w:p>
        </w:tc>
        <w:tc>
          <w:tcPr>
            <w:tcW w:w="1266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1620BE" w:rsidRPr="00AB7DD3" w:rsidTr="000F0818">
        <w:trPr>
          <w:trHeight w:val="212"/>
        </w:trPr>
        <w:tc>
          <w:tcPr>
            <w:tcW w:w="771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B15</w:t>
            </w:r>
          </w:p>
        </w:tc>
        <w:tc>
          <w:tcPr>
            <w:tcW w:w="7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</w:t>
            </w:r>
          </w:p>
        </w:tc>
        <w:tc>
          <w:tcPr>
            <w:tcW w:w="1266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1620BE" w:rsidRPr="00AB7DD3" w:rsidTr="000F0818">
        <w:trPr>
          <w:trHeight w:val="216"/>
        </w:trPr>
        <w:tc>
          <w:tcPr>
            <w:tcW w:w="771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B16</w:t>
            </w:r>
          </w:p>
        </w:tc>
        <w:tc>
          <w:tcPr>
            <w:tcW w:w="7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практические расчеты по формулам, составлять несложные формулы, выражающие зависимости между величинами.</w:t>
            </w:r>
          </w:p>
        </w:tc>
        <w:tc>
          <w:tcPr>
            <w:tcW w:w="1266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620BE" w:rsidRPr="00AB7DD3" w:rsidRDefault="001620BE" w:rsidP="000F08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20BE" w:rsidRPr="00AB7DD3" w:rsidRDefault="001620BE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Часть 1 состояла из заданий базового уровня сложности. Планируемые показатели выполнения заданий этой части работы находились в диапазоне от 60% до 90%. (в 2013г. - в 40% до 90%). Эти показатели получены на основе исследований качества математической подготовки учащихся, а также результатов проведения экзамена в новой форме за предыдущие годы. В Части 1 экзаменационной работы задания по уровню сложности распределялись следующим образом: 8 заданий с предполагаемым процентом выполнения 80 – 90%, 8 заданий с предполагаемым процентом выполнения 70 – 80% и 4 задания с предполагаемым процентом </w:t>
      </w:r>
      <w:proofErr w:type="spellStart"/>
      <w:proofErr w:type="gramStart"/>
      <w:r w:rsidRPr="00AB7DD3">
        <w:rPr>
          <w:rFonts w:ascii="Times New Roman" w:hAnsi="Times New Roman" w:cs="Times New Roman"/>
          <w:sz w:val="24"/>
          <w:szCs w:val="24"/>
        </w:rPr>
        <w:t>выполне-ния</w:t>
      </w:r>
      <w:proofErr w:type="spellEnd"/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60 – 70%.</w:t>
      </w:r>
    </w:p>
    <w:p w:rsidR="001620BE" w:rsidRPr="00AB7DD3" w:rsidRDefault="001620BE" w:rsidP="000F08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D3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B7DD3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1620BE" w:rsidRPr="00AB7DD3" w:rsidRDefault="001620BE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Часть 2 (Модули «Алгебра» и «Геометрия») состояла из заданий повышенного уровня сложности. Планируемые проценты выполнения заданий второй части приведены в таблице.</w:t>
      </w:r>
    </w:p>
    <w:p w:rsidR="001620BE" w:rsidRPr="00AB7DD3" w:rsidRDefault="001620BE" w:rsidP="000F08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Таблица 14</w:t>
      </w:r>
    </w:p>
    <w:tbl>
      <w:tblPr>
        <w:tblW w:w="500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5"/>
        <w:gridCol w:w="1309"/>
        <w:gridCol w:w="1179"/>
        <w:gridCol w:w="917"/>
        <w:gridCol w:w="1107"/>
        <w:gridCol w:w="121"/>
        <w:gridCol w:w="830"/>
        <w:gridCol w:w="121"/>
        <w:gridCol w:w="731"/>
      </w:tblGrid>
      <w:tr w:rsidR="001620BE" w:rsidRPr="00AB7DD3" w:rsidTr="00714AF3">
        <w:trPr>
          <w:trHeight w:val="234"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18"/>
        </w:trPr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1620BE" w:rsidRPr="00AB7DD3" w:rsidTr="00714AF3">
        <w:trPr>
          <w:trHeight w:val="218"/>
        </w:trPr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620BE" w:rsidRPr="00AB7DD3" w:rsidTr="00714AF3">
        <w:trPr>
          <w:trHeight w:val="218"/>
        </w:trPr>
        <w:tc>
          <w:tcPr>
            <w:tcW w:w="2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Ожидаемый процент выполнения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30–50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15–30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3–15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30–50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15–30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3–15</w:t>
            </w:r>
          </w:p>
        </w:tc>
      </w:tr>
    </w:tbl>
    <w:p w:rsidR="001620BE" w:rsidRPr="00AB7DD3" w:rsidRDefault="001620BE" w:rsidP="000F08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7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7195"/>
        <w:gridCol w:w="1265"/>
      </w:tblGrid>
      <w:tr w:rsidR="001620BE" w:rsidRPr="00AB7DD3" w:rsidTr="00714AF3">
        <w:trPr>
          <w:trHeight w:val="216"/>
        </w:trPr>
        <w:tc>
          <w:tcPr>
            <w:tcW w:w="745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sz w:val="24"/>
                <w:szCs w:val="24"/>
              </w:rPr>
              <w:t>№ задан</w:t>
            </w:r>
            <w:r w:rsidRPr="00AB7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ия</w:t>
            </w:r>
          </w:p>
        </w:tc>
        <w:tc>
          <w:tcPr>
            <w:tcW w:w="8583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Проверяемый элемент содержания</w:t>
            </w:r>
          </w:p>
        </w:tc>
        <w:tc>
          <w:tcPr>
            <w:tcW w:w="150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</w:t>
            </w:r>
            <w:r w:rsidRPr="00AB7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</w:tc>
      </w:tr>
      <w:tr w:rsidR="001620BE" w:rsidRPr="00AB7DD3" w:rsidTr="00714AF3">
        <w:trPr>
          <w:trHeight w:val="216"/>
        </w:trPr>
        <w:tc>
          <w:tcPr>
            <w:tcW w:w="745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</w:t>
            </w:r>
          </w:p>
        </w:tc>
        <w:tc>
          <w:tcPr>
            <w:tcW w:w="8583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Уравнения и их системы. Уметь выполнять преобразования алгебраических выражений, решать уравнения, неравенства и их системы.</w:t>
            </w:r>
          </w:p>
        </w:tc>
        <w:tc>
          <w:tcPr>
            <w:tcW w:w="150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1620BE" w:rsidRPr="00AB7DD3" w:rsidTr="00714AF3">
        <w:trPr>
          <w:trHeight w:val="216"/>
        </w:trPr>
        <w:tc>
          <w:tcPr>
            <w:tcW w:w="745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8583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задача. Решение задачи на движение 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 прямой. Уметь выполнять преобразования алгебраических выражений, решать уравнения и их системы, строить и исследовать простейшие математические модели.</w:t>
            </w:r>
          </w:p>
        </w:tc>
        <w:tc>
          <w:tcPr>
            <w:tcW w:w="150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0BE" w:rsidRPr="00AB7DD3" w:rsidTr="00714AF3">
        <w:trPr>
          <w:trHeight w:val="216"/>
        </w:trPr>
        <w:tc>
          <w:tcPr>
            <w:tcW w:w="745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8583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Функции и графики. Уметь выполнять преобразования алгебраических выражений, строить и читать графики функций, делать логические выводы на основе графических построений.</w:t>
            </w:r>
          </w:p>
        </w:tc>
        <w:tc>
          <w:tcPr>
            <w:tcW w:w="150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620BE" w:rsidRPr="00AB7DD3" w:rsidTr="00714AF3">
        <w:trPr>
          <w:trHeight w:val="217"/>
        </w:trPr>
        <w:tc>
          <w:tcPr>
            <w:tcW w:w="745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8583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Окружность. Уметь выполнять действия с геометрическими фигурами.</w:t>
            </w:r>
          </w:p>
        </w:tc>
        <w:tc>
          <w:tcPr>
            <w:tcW w:w="150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620BE" w:rsidRPr="00AB7DD3" w:rsidTr="00714AF3">
        <w:trPr>
          <w:trHeight w:val="216"/>
        </w:trPr>
        <w:tc>
          <w:tcPr>
            <w:tcW w:w="745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8583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и трапеция. 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Провод </w:t>
            </w: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proofErr w:type="spellEnd"/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доказательные рассуждения при решении задач, оценивать логическую правильность рассуждений.</w:t>
            </w:r>
          </w:p>
        </w:tc>
        <w:tc>
          <w:tcPr>
            <w:tcW w:w="150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20BE" w:rsidRPr="00AB7DD3" w:rsidTr="00714AF3">
        <w:trPr>
          <w:trHeight w:val="216"/>
        </w:trPr>
        <w:tc>
          <w:tcPr>
            <w:tcW w:w="745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3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Трапеция. Уметь выполнять действия с геометрическими фигурами.</w:t>
            </w:r>
          </w:p>
        </w:tc>
        <w:tc>
          <w:tcPr>
            <w:tcW w:w="150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620BE" w:rsidRPr="00AB7DD3" w:rsidRDefault="001620BE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20BE" w:rsidRPr="00AB7DD3" w:rsidRDefault="001620BE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Проценты выполнения выпускниками основной школы заданий ГИА по математике 2014 года, в сравнении с планируемыми процентами выполнения этих же заданий выпускниками основной школы Пермского края, представлены в таблице.</w:t>
      </w:r>
    </w:p>
    <w:p w:rsidR="001620BE" w:rsidRPr="00AB7DD3" w:rsidRDefault="001620BE" w:rsidP="000F08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Таблица 15</w:t>
      </w:r>
    </w:p>
    <w:tbl>
      <w:tblPr>
        <w:tblW w:w="5151" w:type="pct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1840"/>
        <w:gridCol w:w="1840"/>
        <w:gridCol w:w="1409"/>
        <w:gridCol w:w="1409"/>
        <w:gridCol w:w="1674"/>
      </w:tblGrid>
      <w:tr w:rsidR="001620BE" w:rsidRPr="00AB7DD3" w:rsidTr="00714AF3">
        <w:trPr>
          <w:trHeight w:val="578"/>
        </w:trPr>
        <w:tc>
          <w:tcPr>
            <w:tcW w:w="1050" w:type="dxa"/>
            <w:vMerge w:val="restart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</w:p>
        </w:tc>
        <w:tc>
          <w:tcPr>
            <w:tcW w:w="2194" w:type="dxa"/>
            <w:vMerge w:val="restart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Реальный процент выполнения</w:t>
            </w:r>
          </w:p>
        </w:tc>
        <w:tc>
          <w:tcPr>
            <w:tcW w:w="2194" w:type="dxa"/>
            <w:vMerge w:val="restart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Планируемый процент выполнения</w:t>
            </w:r>
          </w:p>
        </w:tc>
        <w:tc>
          <w:tcPr>
            <w:tcW w:w="3358" w:type="dxa"/>
            <w:gridSpan w:val="2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Ниже минимального планируемого уровня </w:t>
            </w:r>
          </w:p>
        </w:tc>
        <w:tc>
          <w:tcPr>
            <w:tcW w:w="1996" w:type="dxa"/>
            <w:vMerge w:val="restart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Выше минимального планируемого уровня в школе</w:t>
            </w:r>
          </w:p>
        </w:tc>
      </w:tr>
      <w:tr w:rsidR="001620BE" w:rsidRPr="00AB7DD3" w:rsidTr="00714AF3">
        <w:trPr>
          <w:trHeight w:val="263"/>
        </w:trPr>
        <w:tc>
          <w:tcPr>
            <w:tcW w:w="1050" w:type="dxa"/>
            <w:vMerge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 крае</w:t>
            </w:r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996" w:type="dxa"/>
            <w:vMerge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20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80 – 90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20BE" w:rsidRPr="00AB7DD3" w:rsidTr="00714AF3">
        <w:trPr>
          <w:trHeight w:val="245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80 – 90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5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620BE" w:rsidRPr="00AB7DD3" w:rsidTr="00714AF3">
        <w:trPr>
          <w:trHeight w:val="244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7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80 – 90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4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80 – 90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6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4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60 – 70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5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60 – 70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5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B6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4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80 – 90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6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B8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80 – 90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4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B9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80 – 90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5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B10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5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B11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80 – 90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4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7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B13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4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B14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6"/>
        </w:trPr>
        <w:tc>
          <w:tcPr>
            <w:tcW w:w="1050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B15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60 – 70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6"/>
        </w:trPr>
        <w:tc>
          <w:tcPr>
            <w:tcW w:w="1050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B16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60 – 70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6"/>
        </w:trPr>
        <w:tc>
          <w:tcPr>
            <w:tcW w:w="1050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30–50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6"/>
        </w:trPr>
        <w:tc>
          <w:tcPr>
            <w:tcW w:w="1050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15–30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6"/>
        </w:trPr>
        <w:tc>
          <w:tcPr>
            <w:tcW w:w="1050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3–15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6"/>
        </w:trPr>
        <w:tc>
          <w:tcPr>
            <w:tcW w:w="1050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30–50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6"/>
        </w:trPr>
        <w:tc>
          <w:tcPr>
            <w:tcW w:w="1050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15–30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rPr>
          <w:trHeight w:val="246"/>
        </w:trPr>
        <w:tc>
          <w:tcPr>
            <w:tcW w:w="1050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2194" w:type="dxa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4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3–15</w:t>
            </w:r>
          </w:p>
        </w:tc>
        <w:tc>
          <w:tcPr>
            <w:tcW w:w="1679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1679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6" w:type="dxa"/>
            <w:vAlign w:val="center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0BE" w:rsidRPr="00AB7DD3" w:rsidRDefault="001620BE" w:rsidP="000F08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Как видим, процент выполнения большинства заданий (20 из 26) учащимися школы (помечены знаком «</w:t>
      </w:r>
      <w:proofErr w:type="spellStart"/>
      <w:r w:rsidRPr="00AB7DD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B7DD3">
        <w:rPr>
          <w:rFonts w:ascii="Times New Roman" w:hAnsi="Times New Roman" w:cs="Times New Roman"/>
          <w:sz w:val="24"/>
          <w:szCs w:val="24"/>
        </w:rPr>
        <w:t>» в пятом  столбце), как и  учащимися всего Пермского края в 2014 году был ниже минимального планируемого уровня (помечены знаком «</w:t>
      </w:r>
      <w:proofErr w:type="spellStart"/>
      <w:r w:rsidRPr="00AB7DD3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AB7DD3">
        <w:rPr>
          <w:rFonts w:ascii="Times New Roman" w:hAnsi="Times New Roman" w:cs="Times New Roman"/>
          <w:sz w:val="24"/>
          <w:szCs w:val="24"/>
        </w:rPr>
        <w:t>» в четвертом столбце), тогда как в 2013 году таких заданий было всего 10 (в крае – 7). Данный факт свидетельствует о недостаточной математической подготовке учащихся 9-х классов.</w:t>
      </w:r>
    </w:p>
    <w:p w:rsidR="001620BE" w:rsidRPr="00AB7DD3" w:rsidRDefault="001620BE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На основе анализа результатов экзаменационной работы следует дать некоторые рекомендации для улучшения качества преподавания и подготовки  выпускников к итоговой аттестации по математике в 2014 году.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Только в заданиях A1и А3 выполнение  заданий  по  математике  учащимися школы  в  2014  году  было  выше  минимального  планируемого  уровня (помечены знаком «+» в последнем столбце) против 7 заданий в 2013г.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Считать экзаменационную работу в 2014 году сложнее, чем в 2013 году, нет никаких оснований. Так, например, задания В8, В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и В10 стали явно проще. Значительно сложнее стали лишь задания А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(учащиеся выполнили их «согласно плану») и С2. Остальные задания остались примерно такими же, как и в прошлом году.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Рассмотрим особенности некоторых заданий и их решения из контрольно-измерительных материалов ОГЭ 2014 года.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Например, задание В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проверяло умение учащихся решать линейные уравнения. При этом была дана одна из наиболее простых разновидностей таких уравнений. 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DD3">
        <w:rPr>
          <w:rFonts w:ascii="Times New Roman" w:hAnsi="Times New Roman" w:cs="Times New Roman"/>
          <w:sz w:val="24"/>
          <w:szCs w:val="24"/>
        </w:rPr>
        <w:t>Значительно большую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озабоченность вызвал результат проверки задания В3 (36,9% выполнило учащихся, что гораздо меньше заданного интервала 70%–80%). В задании В3 надо было соотнести график с формулой соответствующей функции.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Графическая составляющая курса алгебры 7-9 классов довольно обширная, но, поскольку большинство традиционных заданий курса (уравнения, неравенства и их системы) выполняются по специальным алгоритмам, предусмотренным программой, то изучению графиков не уделяется достаточного внимания. В старшей школе функциональная линия становится одной из основных содержательных линий курса алгебры и начал анализа. Если не уделять достаточного внимания освоению этого материала, ни ученики 7-9 классов, ни учащиеся 10-11 классов не владеют тем широчайшим инструментарием, который дает функциональная содержательная линия программы, и поэтому ни в 7-9 классах, ни в 10-11 классах не овладеют этим инструментарием при решении более сложных задач. Совершенно «катастрофический» результат выполнения задания В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(18,5% (в крае -24,3%) при заданном интервале 60%–70%) говорит, в первую очередь, о том, что тема «Последовательности» в программе стоит особняком. Причиной можно считать тот факт, что задание было нетипичным для данной темы.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Учащиеся допустили ошибки при преобразовании алгебраических выражений и </w:t>
      </w:r>
      <w:proofErr w:type="spellStart"/>
      <w:r w:rsidRPr="00AB7DD3">
        <w:rPr>
          <w:rFonts w:ascii="Times New Roman" w:hAnsi="Times New Roman" w:cs="Times New Roman"/>
          <w:sz w:val="24"/>
          <w:szCs w:val="24"/>
        </w:rPr>
        <w:t>находении</w:t>
      </w:r>
      <w:proofErr w:type="spellEnd"/>
      <w:r w:rsidRPr="00AB7DD3">
        <w:rPr>
          <w:rFonts w:ascii="Times New Roman" w:hAnsi="Times New Roman" w:cs="Times New Roman"/>
          <w:sz w:val="24"/>
          <w:szCs w:val="24"/>
        </w:rPr>
        <w:t xml:space="preserve"> их числового значения в задании В5 (23,1 (в крае 32,2%) при заданном интервале 60%–70%). Темы «Алгебраические выражения» и «Преобразование алгебраических выражений» традиционно являются сложными для выпускников основной школы, при подготовке к итоговой аттестации необходимо уделять больше внимания повторению данных тем.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При выполнении задания В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, с которым справились только 36,9% (в крае 26,8%) при заданном интервале 80%–90%. Это геометрическое задание, в котором требуются, в первую очередь, знания по теме «Окружность» и вопросам, связанным с суммой углов треугольника и четырехугольника по темам «Треугольник» и «Четырехугольники» соответственно. Здесь просматривается целый ряд проблем. В учебниках Л.С. </w:t>
      </w:r>
      <w:proofErr w:type="spellStart"/>
      <w:r w:rsidRPr="00AB7DD3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AB7DD3">
        <w:rPr>
          <w:rFonts w:ascii="Times New Roman" w:hAnsi="Times New Roman" w:cs="Times New Roman"/>
          <w:sz w:val="24"/>
          <w:szCs w:val="24"/>
        </w:rPr>
        <w:t xml:space="preserve"> она дана единым блоком в 8 классе, но программа 9 класса построена таким образом, что эта тема всплывает только при изучении вопросов, связанных с длиной окружности и площадью круга. Понятно, что этого недостаточно для того, чтобы к концу 9 класса быть 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достаточно готовым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Pr="00AB7DD3">
        <w:rPr>
          <w:rFonts w:ascii="Times New Roman" w:hAnsi="Times New Roman" w:cs="Times New Roman"/>
          <w:sz w:val="24"/>
          <w:szCs w:val="24"/>
        </w:rPr>
        <w:lastRenderedPageBreak/>
        <w:t>задач по этой теме. Поэтому либо приходится возвращаться к уже решенным в 8 классе задачам, либо подбирать задачи из других пособий.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Необходимо обратить внимание, что в большинстве задач (особенно С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>) требуется знать все, что касается самой окружности, касательным к ней, вписанным и описанным треугольникам и четырехугольникам. Поэтому в дальнейшем необходимо больше уделять внимания задачам, связанным с темой «Окружность».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Задание В13 тоже выполнено на очень низком уровне: 29,2 (в крае 22,9%) при заданном интервале 70%–80%. Это задача с практическим содержанием из раздела «Реальная математика», имеющая отношение к стереометрии. Основной проблемой здесь явилось то, что по содержанию материал относится к программе 10-11 классов, но аспект этого материала, который необходимо знать для решения данной задачи, </w:t>
      </w:r>
      <w:proofErr w:type="spellStart"/>
      <w:r w:rsidRPr="00AB7DD3">
        <w:rPr>
          <w:rFonts w:ascii="Times New Roman" w:hAnsi="Times New Roman" w:cs="Times New Roman"/>
          <w:sz w:val="24"/>
          <w:szCs w:val="24"/>
        </w:rPr>
        <w:t>пропедевтически</w:t>
      </w:r>
      <w:proofErr w:type="spellEnd"/>
      <w:r w:rsidRPr="00AB7DD3">
        <w:rPr>
          <w:rFonts w:ascii="Times New Roman" w:hAnsi="Times New Roman" w:cs="Times New Roman"/>
          <w:sz w:val="24"/>
          <w:szCs w:val="24"/>
        </w:rPr>
        <w:t xml:space="preserve"> изучается в 6 классе и к материалу геометрии 7-9 классов не имеет никакого отношения. 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Не справились (в 2013г. 31% учащихся справились с заданием) с решением текстовой задачи С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(в крае 2,4% при заданном интервале 15%–30%), неудачу можно в первую очередь объяснить тем, что выбранный вариант задачи С2 был, пожалуй, одним из самых сложных в банке заданий. 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Выбранная задача на движение относится к нестандартным как с точки зрения набора задач по данной теме в учебниках, так и с точки зрения традиционного набора задач, собранных в сборнике заданий Л.В. Кузнецовой и др., как и в других сборниках, рекомендованных МО РФ для использования в основной школе.</w:t>
      </w:r>
      <w:proofErr w:type="gramEnd"/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Текстовые задачи всегда относились к заданиям, наиболее сложным для овладения учащимися 5-9 классов, поскольку, в отличие от конкретных заданий, решение которых выполняется по вполне определенному алгоритму, требуют содержательного осмысления. В 2014-15 учебном году ШМО учителей следует обратить внимание на методику работы с текстовыми задачами.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Что касается задания С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>, с которым справилось (в крае - 0,4% учащихся при норме 3%–15%), то это сложная геометрическая задача, для наиболее подготовленных выпускников  9-х классов из школ, где математика изучается углубленно.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На основе анализа результатов экзаменационной работы следует дать некоторые рекомендации для улучшения качества преподавания и подготовки выпускников к итоговой аттестации по математике в 2015 году.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Подготовка к ОГЭ должна начинаться не за месяц до экзамена и даже не за год, а с 5 класса. По мере прохождения материала в 5-8 классах, необходимо, где только возможно, выбирать из Открытого банка задания, которые соответствуют тематике изучаемого материала и использовать ранее изученный материал, чтобы он не забывался.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Необходимо серьезно подойти к </w:t>
      </w:r>
      <w:proofErr w:type="spellStart"/>
      <w:r w:rsidRPr="00AB7DD3">
        <w:rPr>
          <w:rFonts w:ascii="Times New Roman" w:hAnsi="Times New Roman" w:cs="Times New Roman"/>
          <w:sz w:val="24"/>
          <w:szCs w:val="24"/>
        </w:rPr>
        <w:t>модельности</w:t>
      </w:r>
      <w:proofErr w:type="spellEnd"/>
      <w:r w:rsidRPr="00AB7DD3">
        <w:rPr>
          <w:rFonts w:ascii="Times New Roman" w:hAnsi="Times New Roman" w:cs="Times New Roman"/>
          <w:sz w:val="24"/>
          <w:szCs w:val="24"/>
        </w:rPr>
        <w:t xml:space="preserve"> при решении текстовых задач, научить учащихся «видеть» модель каждой решаемой в классе задачи, широко применять таблицы, особенно при решении задач на совместную работу и в задачах типа «план – факт», заставлять переформулировать задачу, меняя ее содержательный смысл, оставляя при этом модель задачи неизменной.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Функционально-графическая содержательная линия программы в достаточной мере готовит учащихся к умению уже в 8-9 классах применять ее при решении уравнений и особенно неравенств, что, во-первых, готовит ученика к умению решать соответствующие задания на ОГЭ, а во-вторых, дает возможность без особых проблем подойти к ее использованию в 10-11 классах. Особое внимание следует обратить на геометрический материал. </w:t>
      </w:r>
    </w:p>
    <w:p w:rsidR="001620BE" w:rsidRPr="00AB7DD3" w:rsidRDefault="001620BE" w:rsidP="000F08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Кроме того, для эффективной подготовки к аттестации по математике необходимо шире использовать в учебной деятельности </w:t>
      </w:r>
      <w:proofErr w:type="spellStart"/>
      <w:r w:rsidRPr="00AB7DD3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AB7DD3">
        <w:rPr>
          <w:rFonts w:ascii="Times New Roman" w:hAnsi="Times New Roman" w:cs="Times New Roman"/>
          <w:sz w:val="24"/>
          <w:szCs w:val="24"/>
        </w:rPr>
        <w:t xml:space="preserve"> подход. Это позволит учащимся более прочно осваивать теоретические понятия, формулы и теоремы, а также способы деятельности, связанные с пониманием каждой единицы теории, что, в свою очередь, позволит учащимся в дальнейшем самостоятельно применять теорию при решении практических задач.</w:t>
      </w:r>
    </w:p>
    <w:p w:rsidR="001620BE" w:rsidRPr="00AB7DD3" w:rsidRDefault="001620BE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0BE" w:rsidRPr="00AB7DD3" w:rsidRDefault="001620BE" w:rsidP="000F08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DD3">
        <w:rPr>
          <w:rFonts w:ascii="Times New Roman" w:hAnsi="Times New Roman" w:cs="Times New Roman"/>
          <w:b/>
          <w:i/>
          <w:sz w:val="24"/>
          <w:szCs w:val="24"/>
        </w:rPr>
        <w:t>Физика</w:t>
      </w:r>
      <w:r w:rsidRPr="00AB7D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1" w:name="_GoBack"/>
      <w:bookmarkEnd w:id="1"/>
    </w:p>
    <w:tbl>
      <w:tblPr>
        <w:tblStyle w:val="a3"/>
        <w:tblpPr w:leftFromText="180" w:rightFromText="180" w:vertAnchor="text" w:horzAnchor="margin" w:tblpY="451"/>
        <w:tblW w:w="0" w:type="auto"/>
        <w:tblLook w:val="04A0"/>
      </w:tblPr>
      <w:tblGrid>
        <w:gridCol w:w="1769"/>
        <w:gridCol w:w="1690"/>
        <w:gridCol w:w="1723"/>
        <w:gridCol w:w="1588"/>
        <w:gridCol w:w="369"/>
        <w:gridCol w:w="369"/>
        <w:gridCol w:w="516"/>
        <w:gridCol w:w="636"/>
        <w:gridCol w:w="336"/>
      </w:tblGrid>
      <w:tr w:rsidR="001620BE" w:rsidRPr="00AB7DD3" w:rsidTr="00714AF3">
        <w:tc>
          <w:tcPr>
            <w:tcW w:w="1816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779" w:type="dxa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100-балльники</w:t>
            </w:r>
          </w:p>
        </w:tc>
        <w:tc>
          <w:tcPr>
            <w:tcW w:w="1690" w:type="dxa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место в крае</w:t>
            </w:r>
          </w:p>
        </w:tc>
        <w:tc>
          <w:tcPr>
            <w:tcW w:w="2197" w:type="dxa"/>
            <w:gridSpan w:val="5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0ценки</w:t>
            </w:r>
          </w:p>
        </w:tc>
      </w:tr>
      <w:tr w:rsidR="001620BE" w:rsidRPr="00AB7DD3" w:rsidTr="00714AF3">
        <w:tc>
          <w:tcPr>
            <w:tcW w:w="1816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779" w:type="dxa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dxa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dxa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dxa"/>
            <w:vMerge w:val="restart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E" w:rsidRPr="00AB7DD3" w:rsidTr="00714AF3">
        <w:tc>
          <w:tcPr>
            <w:tcW w:w="1816" w:type="dxa"/>
            <w:vAlign w:val="bottom"/>
          </w:tcPr>
          <w:p w:rsidR="001620BE" w:rsidRPr="00AB7DD3" w:rsidRDefault="001620BE" w:rsidP="000F0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dxa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06" w:type="dxa"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51" w:type="dxa"/>
            <w:vMerge/>
          </w:tcPr>
          <w:p w:rsidR="001620BE" w:rsidRPr="00AB7DD3" w:rsidRDefault="001620BE" w:rsidP="000F0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0BE" w:rsidRPr="00AB7DD3" w:rsidRDefault="001620BE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20BE" w:rsidRPr="00AB7DD3" w:rsidRDefault="001620BE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Результаты  экзамена: 2-«5» , 1-«4»</w:t>
      </w:r>
    </w:p>
    <w:tbl>
      <w:tblPr>
        <w:tblW w:w="5000" w:type="pct"/>
        <w:tblLook w:val="04A0"/>
      </w:tblPr>
      <w:tblGrid>
        <w:gridCol w:w="789"/>
        <w:gridCol w:w="788"/>
        <w:gridCol w:w="788"/>
        <w:gridCol w:w="788"/>
        <w:gridCol w:w="788"/>
        <w:gridCol w:w="696"/>
        <w:gridCol w:w="788"/>
        <w:gridCol w:w="788"/>
        <w:gridCol w:w="603"/>
        <w:gridCol w:w="696"/>
        <w:gridCol w:w="696"/>
        <w:gridCol w:w="788"/>
      </w:tblGrid>
      <w:tr w:rsidR="001620BE" w:rsidRPr="00AB7DD3" w:rsidTr="000F0818">
        <w:trPr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A12</w:t>
            </w:r>
          </w:p>
        </w:tc>
      </w:tr>
      <w:tr w:rsidR="001620BE" w:rsidRPr="00AB7DD3" w:rsidTr="000F0818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</w:tbl>
    <w:p w:rsidR="001620BE" w:rsidRPr="00AB7DD3" w:rsidRDefault="001620BE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tblInd w:w="93" w:type="dxa"/>
        <w:tblLook w:val="04A0"/>
      </w:tblPr>
      <w:tblGrid>
        <w:gridCol w:w="836"/>
        <w:gridCol w:w="836"/>
        <w:gridCol w:w="836"/>
        <w:gridCol w:w="836"/>
        <w:gridCol w:w="956"/>
        <w:gridCol w:w="836"/>
        <w:gridCol w:w="836"/>
        <w:gridCol w:w="836"/>
        <w:gridCol w:w="956"/>
        <w:gridCol w:w="836"/>
      </w:tblGrid>
      <w:tr w:rsidR="001620BE" w:rsidRPr="00AB7DD3" w:rsidTr="00714AF3">
        <w:trPr>
          <w:trHeight w:val="2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B4</w:t>
            </w:r>
          </w:p>
        </w:tc>
      </w:tr>
      <w:tr w:rsidR="001620BE" w:rsidRPr="00AB7DD3" w:rsidTr="00714AF3">
        <w:trPr>
          <w:trHeight w:val="2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</w:tr>
    </w:tbl>
    <w:p w:rsidR="001620BE" w:rsidRPr="00AB7DD3" w:rsidRDefault="001620BE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60" w:type="dxa"/>
        <w:tblInd w:w="93" w:type="dxa"/>
        <w:tblLook w:val="04A0"/>
      </w:tblPr>
      <w:tblGrid>
        <w:gridCol w:w="836"/>
        <w:gridCol w:w="956"/>
        <w:gridCol w:w="836"/>
        <w:gridCol w:w="836"/>
        <w:gridCol w:w="716"/>
        <w:gridCol w:w="960"/>
      </w:tblGrid>
      <w:tr w:rsidR="001620BE" w:rsidRPr="00AB7DD3" w:rsidTr="00714AF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Ср. балл</w:t>
            </w:r>
          </w:p>
        </w:tc>
      </w:tr>
      <w:tr w:rsidR="001620BE" w:rsidRPr="00AB7DD3" w:rsidTr="00714AF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0BE" w:rsidRPr="00AB7DD3" w:rsidRDefault="001620BE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</w:tr>
    </w:tbl>
    <w:p w:rsidR="001620BE" w:rsidRPr="00AB7DD3" w:rsidRDefault="001620BE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0BE" w:rsidRPr="00AB7DD3" w:rsidRDefault="001620BE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- нет верных ответов </w:t>
      </w:r>
    </w:p>
    <w:p w:rsidR="001620BE" w:rsidRPr="00AB7DD3" w:rsidRDefault="001620BE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>, А14- неверно у2 учащихся</w:t>
      </w:r>
    </w:p>
    <w:p w:rsidR="001620BE" w:rsidRPr="00AB7DD3" w:rsidRDefault="001620BE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А10,А11,А13,А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>15,А16,А18 -  не справились1учащийся</w:t>
      </w:r>
    </w:p>
    <w:p w:rsidR="001620BE" w:rsidRPr="00AB7DD3" w:rsidRDefault="001620BE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С5 - 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не  верно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у всех</w:t>
      </w:r>
    </w:p>
    <w:p w:rsidR="001620BE" w:rsidRPr="00AB7DD3" w:rsidRDefault="001620BE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>,С3,С4- недочёты</w:t>
      </w:r>
    </w:p>
    <w:p w:rsidR="001620BE" w:rsidRPr="00AB7DD3" w:rsidRDefault="001620BE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 -не верно у 2</w:t>
      </w:r>
    </w:p>
    <w:p w:rsidR="001620BE" w:rsidRPr="00AB7DD3" w:rsidRDefault="001620BE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Ошибки допущены  в заданиях по следующим темам: агрегатные состояния </w:t>
      </w:r>
      <w:proofErr w:type="spellStart"/>
      <w:r w:rsidRPr="00AB7DD3">
        <w:rPr>
          <w:rFonts w:ascii="Times New Roman" w:hAnsi="Times New Roman" w:cs="Times New Roman"/>
          <w:sz w:val="24"/>
          <w:szCs w:val="24"/>
        </w:rPr>
        <w:t>вещества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>ила</w:t>
      </w:r>
      <w:proofErr w:type="spellEnd"/>
      <w:r w:rsidRPr="00AB7DD3">
        <w:rPr>
          <w:rFonts w:ascii="Times New Roman" w:hAnsi="Times New Roman" w:cs="Times New Roman"/>
          <w:sz w:val="24"/>
          <w:szCs w:val="24"/>
        </w:rPr>
        <w:t xml:space="preserve"> трения, соединение проводников, сравнение работы тока, изображение в линзах, взаимодействие зарядов, строении атома, цена деления прибора, чтение текста с физическим содержанием, приборы для измерения электрических величин, кпд двигателей. Следует поработать над этими темами.</w:t>
      </w:r>
    </w:p>
    <w:p w:rsidR="00FA7A28" w:rsidRDefault="00FA7A28" w:rsidP="000F08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7977" w:rsidRPr="00AB7DD3" w:rsidRDefault="00EB7977" w:rsidP="000F0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DD3">
        <w:rPr>
          <w:rFonts w:ascii="Times New Roman" w:hAnsi="Times New Roman" w:cs="Times New Roman"/>
          <w:b/>
          <w:i/>
          <w:sz w:val="24"/>
          <w:szCs w:val="24"/>
        </w:rPr>
        <w:t>География</w:t>
      </w:r>
    </w:p>
    <w:p w:rsidR="00EB7977" w:rsidRPr="00AB7DD3" w:rsidRDefault="00EB7977" w:rsidP="000F08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В ГИА принимало участие 4 учащихся, изучающих предмет «География» на базовом уровне.</w:t>
      </w:r>
    </w:p>
    <w:p w:rsidR="00EB7977" w:rsidRPr="00AB7DD3" w:rsidRDefault="00EB7977" w:rsidP="000F0818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Средний балл по краю составил - 50,6, по району – 62,0, по школе - 63,8. Максимальный балл по школе - 75.</w:t>
      </w:r>
    </w:p>
    <w:p w:rsidR="00EB7977" w:rsidRPr="00AB7DD3" w:rsidRDefault="00EB7977" w:rsidP="000F081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Экзаменационная работа состоит из 30 заданий.</w:t>
      </w:r>
    </w:p>
    <w:p w:rsidR="00EB7977" w:rsidRPr="00AB7DD3" w:rsidRDefault="00EB7977" w:rsidP="000F081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Работа содержит 17 заданий с выбором одного верного ответа из четырёх предложенных. </w:t>
      </w:r>
    </w:p>
    <w:p w:rsidR="00EB7977" w:rsidRPr="00AB7DD3" w:rsidRDefault="00EB7977" w:rsidP="000F081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Работа содержит 10 заданий с кратким ответом (из них 3 задания, требующих записи ответа в виде слова или словосочетания, и 7 заданий, требующих записи ответа в виде числа или последовательности цифр). </w:t>
      </w:r>
    </w:p>
    <w:p w:rsidR="00EB7977" w:rsidRPr="00AB7DD3" w:rsidRDefault="00EB7977" w:rsidP="000F081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Работа содержит 3 задания (14, 20 и 23), на которые следует дать полный развёрнутый ответ. </w:t>
      </w:r>
    </w:p>
    <w:p w:rsidR="00EB7977" w:rsidRPr="00AB7DD3" w:rsidRDefault="00EB7977" w:rsidP="000F08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b/>
          <w:sz w:val="24"/>
          <w:szCs w:val="24"/>
        </w:rPr>
        <w:t>Результаты  выполнения заданий части</w:t>
      </w:r>
      <w:proofErr w:type="gramStart"/>
      <w:r w:rsidRPr="00AB7DD3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AB7DD3">
        <w:rPr>
          <w:rFonts w:ascii="Times New Roman" w:eastAsia="Times New Roman" w:hAnsi="Times New Roman" w:cs="Times New Roman"/>
          <w:b/>
          <w:sz w:val="24"/>
          <w:szCs w:val="24"/>
        </w:rPr>
        <w:t>, В, С</w:t>
      </w:r>
    </w:p>
    <w:tbl>
      <w:tblPr>
        <w:tblW w:w="555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7597"/>
        <w:gridCol w:w="1599"/>
      </w:tblGrid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уровню подготовки выпускников (географические компетенции)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 заданий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 1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понимать географические особенности природы материков и океанов, народов Земли; различия в хозяйственном освоении разных территорий и акваторий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 2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специфику географического положения России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 3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понимать особенности природы России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 4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понимать природные и антропогенные причины возникновения </w:t>
            </w:r>
            <w:proofErr w:type="spell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проблем; меры по сохранению природы и защите </w:t>
            </w: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 от стихийных природных и техногенных явлений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5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понимать особенности основных отраслей хозяйства России, природно-хозяйственных зон и районов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 6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приводить примеры природных ресурсов, их использования и охраны, формирования культурно-бытовых особенностей народов под влиянием среды их обитания; уметь находить в разных источниках информацию, необходимую для изучения экологических проблем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 7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информацию, необходимую для изучения разных территорий Земли, их обеспеченности природными и человеческими ресурсами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 8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понимать особенности населения России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 9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географические явления и процессы в геосферах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 10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информацию, необходимую для изучения разных территорий Земли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 11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понимать природные и антропогенные причины возникновения </w:t>
            </w:r>
            <w:proofErr w:type="spell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 12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(узнавать) существенные признаки географических объектов и явлений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 13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 для чтения карт различного содержания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 14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в разных источниках информацию, необходимую для изучения географических объектов и явлений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 15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информацию, необходимую для изучения разных территорий Земли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 16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выявлять на основе представленных в разной форме результатов измерений эмпирические зависимости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 17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географические следствия движений Земли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в разных источниках информацию, необходимую для изучения разных территорий Земли, их обеспеченности природными и человеческими ресурсами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 2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понимать основные термины и понятия; уметь использовать приобретенные знания и умения в практической деятельности и повседневной жизни для решения практических задач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 3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 для чтения карт различного содержания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 4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на карте географические координаты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 5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на карте расстояния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 6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на карте направления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 7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понимать географические явления и процессы в геосферах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 8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понимать особенности природы, населения, основных отраслей хозяйства, природно-хозяйственных зон и районов России; связь между географическим положением, природными условиями, ресурсами и хозяйством отдельных стран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 9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 для определения поясного времени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 10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(узнавать) существенные признаки географических объектов и явлений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С 1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объяснять существенные признаки географических объектов и явлений. Знать и понимать природные и антропогенные причины возникновения </w:t>
            </w:r>
            <w:proofErr w:type="spell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использовать приобретенные знания и умения в практической деятельности и повседневной жизни для решения практических задач </w:t>
            </w: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определению качества окружающей среды своей местности, ее использованию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87,5</w:t>
            </w:r>
          </w:p>
        </w:tc>
      </w:tr>
      <w:tr w:rsidR="00EB7977" w:rsidRPr="00AB7DD3" w:rsidTr="00714AF3">
        <w:tc>
          <w:tcPr>
            <w:tcW w:w="4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3</w:t>
            </w:r>
          </w:p>
        </w:tc>
        <w:tc>
          <w:tcPr>
            <w:tcW w:w="3800" w:type="pct"/>
          </w:tcPr>
          <w:p w:rsidR="00EB7977" w:rsidRPr="00AB7DD3" w:rsidRDefault="00EB7977" w:rsidP="000F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понимать особенности основных отраслей хозяйства, природно-хозяйственных зон и районов</w:t>
            </w:r>
          </w:p>
        </w:tc>
        <w:tc>
          <w:tcPr>
            <w:tcW w:w="800" w:type="pct"/>
          </w:tcPr>
          <w:p w:rsidR="00EB7977" w:rsidRPr="00AB7DD3" w:rsidRDefault="00EB7977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B7977" w:rsidRPr="00AB7DD3" w:rsidRDefault="00EB7977" w:rsidP="000F08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Было сделано по одной ошибке </w:t>
      </w:r>
      <w:r w:rsidRPr="00AB7DD3">
        <w:rPr>
          <w:rFonts w:ascii="Times New Roman" w:eastAsia="Times New Roman" w:hAnsi="Times New Roman" w:cs="Times New Roman"/>
          <w:b/>
          <w:sz w:val="24"/>
          <w:szCs w:val="24"/>
        </w:rPr>
        <w:t>в части</w:t>
      </w:r>
      <w:proofErr w:type="gramStart"/>
      <w:r w:rsidRPr="00AB7DD3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соответственно процент выполнения составил 75% в следующих заданиях:</w:t>
      </w:r>
    </w:p>
    <w:p w:rsidR="00EB7977" w:rsidRPr="00AB7DD3" w:rsidRDefault="00EB7977" w:rsidP="000F08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А 1 (Знание и понимание географических особенностей природы материков и океанов, народов Земли; различий в хозяйственном освоении разных территорий и акваторий)</w:t>
      </w:r>
    </w:p>
    <w:p w:rsidR="00EB7977" w:rsidRPr="00AB7DD3" w:rsidRDefault="00EB7977" w:rsidP="000F08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А 4 (Знание и понимание природных и антропогенных причин возникновения </w:t>
      </w:r>
      <w:proofErr w:type="spellStart"/>
      <w:r w:rsidRPr="00AB7DD3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проблем; мер по сохранению природы и защите людей от стихийных природных и техногенных явлений)</w:t>
      </w:r>
    </w:p>
    <w:p w:rsidR="00EB7977" w:rsidRPr="00AB7DD3" w:rsidRDefault="00EB7977" w:rsidP="000F08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А 5 (Знание и понимание особенностей основных отраслей хозяйства России, природно-хозяйственных зон и районов)</w:t>
      </w:r>
    </w:p>
    <w:p w:rsidR="00EB7977" w:rsidRPr="00AB7DD3" w:rsidRDefault="00EB7977" w:rsidP="000F08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А 6 (Умение приводить примеры природных ресурсов, их использования и охраны, формирование культурно-бытовых особенностей народов под влиянием среды их обитания; умение находить в разных источниках информацию, необходимую для изучения экологических проблем)</w:t>
      </w:r>
    </w:p>
    <w:p w:rsidR="00EB7977" w:rsidRPr="00AB7DD3" w:rsidRDefault="00EB7977" w:rsidP="000F08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А 13 (Умение использовать приобретенные знания и умения в практической деятельности и повседневной жизни для чтения карт различного содержания)</w:t>
      </w:r>
    </w:p>
    <w:p w:rsidR="00EB7977" w:rsidRPr="00AB7DD3" w:rsidRDefault="00EB7977" w:rsidP="000F08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Было сделано по одной ошибке </w:t>
      </w:r>
      <w:r w:rsidRPr="00AB7DD3">
        <w:rPr>
          <w:rFonts w:ascii="Times New Roman" w:eastAsia="Times New Roman" w:hAnsi="Times New Roman" w:cs="Times New Roman"/>
          <w:b/>
          <w:sz w:val="24"/>
          <w:szCs w:val="24"/>
        </w:rPr>
        <w:t>в части</w:t>
      </w:r>
      <w:proofErr w:type="gramStart"/>
      <w:r w:rsidRPr="00AB7DD3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соответственно процент выполнения составил 75% в следующих заданиях:</w:t>
      </w:r>
    </w:p>
    <w:p w:rsidR="00EB7977" w:rsidRPr="00AB7DD3" w:rsidRDefault="00EB7977" w:rsidP="000F08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В 1 (Умение анализировать в разных источниках информацию, необходимую для изучения разных территорий Земли, их обеспеченности природными и человеческими ресурсами)</w:t>
      </w:r>
    </w:p>
    <w:p w:rsidR="00EB7977" w:rsidRPr="00AB7DD3" w:rsidRDefault="00EB7977" w:rsidP="000F08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В 3 (Умение использовать приобретенные знания и умения в практической деятельности и повседневной жизни для чтения карт различного содержания)</w:t>
      </w:r>
    </w:p>
    <w:p w:rsidR="00EB7977" w:rsidRPr="00AB7DD3" w:rsidRDefault="00EB7977" w:rsidP="000F08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В 5 (Умение определять на карте расстояния)</w:t>
      </w:r>
    </w:p>
    <w:p w:rsidR="00EB7977" w:rsidRPr="00AB7DD3" w:rsidRDefault="00EB7977" w:rsidP="000F08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Наибольшее количество ошибок и соответственно процент выполнения 50%, составил в задании</w:t>
      </w:r>
      <w:proofErr w:type="gramStart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8 (Знание и понимание особенностей природы, населения, основных отраслей хозяйства, природно-хозяйственных зон и районов России; связей между географическим положением, природными условиями, ресурсами и хозяйством отдельных стран)</w:t>
      </w:r>
    </w:p>
    <w:p w:rsidR="00EB7977" w:rsidRPr="00AB7DD3" w:rsidRDefault="00EB7977" w:rsidP="000F08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В части</w:t>
      </w:r>
      <w:proofErr w:type="gramStart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наибольшие затруднения вызвало задание С 1 (Умение объяснять существенные признаки географических объектов и явлений. </w:t>
      </w:r>
      <w:proofErr w:type="gramStart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Знание и понимание природных и антропогенных причин возникновения </w:t>
      </w:r>
      <w:proofErr w:type="spellStart"/>
      <w:r w:rsidRPr="00AB7DD3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проблем).</w:t>
      </w:r>
      <w:proofErr w:type="gram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А также одним учеником был дан неполный ответ на задание</w:t>
      </w:r>
      <w:proofErr w:type="gramStart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2 (Умение использовать приобретенные знания и умения в практической деятельности и повседневной жизни для решения практических задач по определению качества окружающей среды своей местности, ее использованию).</w:t>
      </w:r>
    </w:p>
    <w:p w:rsidR="00EB7977" w:rsidRPr="00AB7DD3" w:rsidRDefault="00EB7977" w:rsidP="000F08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b/>
          <w:sz w:val="24"/>
          <w:szCs w:val="24"/>
        </w:rPr>
        <w:t>Выводы и рекомендации</w:t>
      </w:r>
    </w:p>
    <w:p w:rsidR="00EB7977" w:rsidRPr="00AB7DD3" w:rsidRDefault="00EB7977" w:rsidP="000F08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1. Внимательное и вдумчивое прочтение каждого вопроса.</w:t>
      </w:r>
    </w:p>
    <w:p w:rsidR="00EB7977" w:rsidRPr="00AB7DD3" w:rsidRDefault="00EB7977" w:rsidP="000F08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2. Развитие умения использовать приобретенные знания и умения в практической деятельности при чтении любых карт.</w:t>
      </w:r>
    </w:p>
    <w:p w:rsidR="00EB7977" w:rsidRPr="00AB7DD3" w:rsidRDefault="00EB7977" w:rsidP="000F08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3. Выполнение заданий, связанных с математическим расчетами и анализом статистических материалов.</w:t>
      </w:r>
    </w:p>
    <w:p w:rsidR="00EB7977" w:rsidRPr="00AB7DD3" w:rsidRDefault="00EB7977" w:rsidP="000F081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4. Решение большего количества заданий повышенного уровня с подробным разбором правильного и полного ответа.</w:t>
      </w:r>
    </w:p>
    <w:p w:rsidR="001620BE" w:rsidRPr="00AB7DD3" w:rsidRDefault="001620BE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AF3" w:rsidRPr="00AB7DD3" w:rsidRDefault="00714AF3" w:rsidP="000F08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DD3">
        <w:rPr>
          <w:rFonts w:ascii="Times New Roman" w:hAnsi="Times New Roman" w:cs="Times New Roman"/>
          <w:b/>
          <w:i/>
          <w:sz w:val="24"/>
          <w:szCs w:val="24"/>
        </w:rPr>
        <w:t>Химия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ind w:left="142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В 2014 году ГИА по химии сдавали 2 человека. Экзаменационная работа 2014 года по своей структуре и содержанию была аналогична работе 2013 года. В 2014 году изменилось задание С</w:t>
      </w:r>
      <w:proofErr w:type="gramStart"/>
      <w:r w:rsidRPr="00AB7DD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B7DD3">
        <w:rPr>
          <w:rFonts w:ascii="Times New Roman" w:eastAsia="Times New Roman" w:hAnsi="Times New Roman" w:cs="Times New Roman"/>
          <w:sz w:val="24"/>
          <w:szCs w:val="24"/>
        </w:rPr>
        <w:t>: вместо составления молекулярных и ионных уравнений по приведенной схеме превращений необходимо будет расставить коэффициенты в окислительно-восстановительной реакции с помощью метода электронного баланса, указав окислитель и восстановитель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Сравнительные результаты выполнения ГИА по химии  по годам представлены в табл. 1.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Таблица 1.   </w:t>
      </w:r>
      <w:r w:rsidRPr="00AB7DD3">
        <w:rPr>
          <w:rFonts w:ascii="Times New Roman" w:eastAsia="Times New Roman" w:hAnsi="Times New Roman" w:cs="Times New Roman"/>
          <w:i/>
          <w:iCs/>
          <w:sz w:val="24"/>
          <w:szCs w:val="24"/>
        </w:rPr>
        <w:t>Итоговые результаты по ГИА в</w:t>
      </w:r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DD3">
        <w:rPr>
          <w:rFonts w:ascii="Times New Roman" w:eastAsia="Times New Roman" w:hAnsi="Times New Roman" w:cs="Times New Roman"/>
          <w:i/>
          <w:iCs/>
          <w:sz w:val="24"/>
          <w:szCs w:val="24"/>
        </w:rPr>
        <w:t>2011–2014</w:t>
      </w:r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DD3">
        <w:rPr>
          <w:rFonts w:ascii="Times New Roman" w:eastAsia="Times New Roman" w:hAnsi="Times New Roman" w:cs="Times New Roman"/>
          <w:i/>
          <w:iCs/>
          <w:sz w:val="24"/>
          <w:szCs w:val="24"/>
        </w:rPr>
        <w:t>годов в МБОУ «</w:t>
      </w:r>
      <w:proofErr w:type="spellStart"/>
      <w:r w:rsidRPr="00AB7DD3">
        <w:rPr>
          <w:rFonts w:ascii="Times New Roman" w:eastAsia="Times New Roman" w:hAnsi="Times New Roman" w:cs="Times New Roman"/>
          <w:i/>
          <w:iCs/>
          <w:sz w:val="24"/>
          <w:szCs w:val="24"/>
        </w:rPr>
        <w:t>Очерская</w:t>
      </w:r>
      <w:proofErr w:type="spellEnd"/>
      <w:r w:rsidRPr="00AB7D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СОШ №1»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420"/>
        <w:gridCol w:w="1432"/>
        <w:gridCol w:w="1624"/>
        <w:gridCol w:w="1428"/>
        <w:gridCol w:w="1423"/>
      </w:tblGrid>
      <w:tr w:rsidR="00714AF3" w:rsidRPr="00AB7DD3" w:rsidTr="00714AF3">
        <w:tc>
          <w:tcPr>
            <w:tcW w:w="1441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1441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1442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Средний балл по школе</w:t>
            </w:r>
          </w:p>
        </w:tc>
        <w:tc>
          <w:tcPr>
            <w:tcW w:w="1442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Максимально набранный балл</w:t>
            </w:r>
          </w:p>
        </w:tc>
        <w:tc>
          <w:tcPr>
            <w:tcW w:w="1442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району</w:t>
            </w:r>
          </w:p>
        </w:tc>
        <w:tc>
          <w:tcPr>
            <w:tcW w:w="1443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краю</w:t>
            </w:r>
          </w:p>
        </w:tc>
      </w:tr>
      <w:tr w:rsidR="00714AF3" w:rsidRPr="00AB7DD3" w:rsidTr="00714AF3">
        <w:tc>
          <w:tcPr>
            <w:tcW w:w="1441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2011</w:t>
            </w:r>
          </w:p>
        </w:tc>
        <w:tc>
          <w:tcPr>
            <w:tcW w:w="1441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442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43,67</w:t>
            </w:r>
          </w:p>
        </w:tc>
        <w:tc>
          <w:tcPr>
            <w:tcW w:w="1442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442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43,4</w:t>
            </w:r>
          </w:p>
        </w:tc>
        <w:tc>
          <w:tcPr>
            <w:tcW w:w="1443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52,5</w:t>
            </w:r>
          </w:p>
        </w:tc>
      </w:tr>
      <w:tr w:rsidR="00714AF3" w:rsidRPr="00AB7DD3" w:rsidTr="00714AF3">
        <w:tc>
          <w:tcPr>
            <w:tcW w:w="1441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2012</w:t>
            </w:r>
          </w:p>
        </w:tc>
        <w:tc>
          <w:tcPr>
            <w:tcW w:w="1441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1442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82</w:t>
            </w:r>
          </w:p>
        </w:tc>
        <w:tc>
          <w:tcPr>
            <w:tcW w:w="1442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49,2</w:t>
            </w:r>
          </w:p>
        </w:tc>
        <w:tc>
          <w:tcPr>
            <w:tcW w:w="1443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55,4</w:t>
            </w:r>
          </w:p>
        </w:tc>
      </w:tr>
      <w:tr w:rsidR="00714AF3" w:rsidRPr="00AB7DD3" w:rsidTr="00714AF3">
        <w:tc>
          <w:tcPr>
            <w:tcW w:w="1441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2013</w:t>
            </w:r>
          </w:p>
        </w:tc>
        <w:tc>
          <w:tcPr>
            <w:tcW w:w="1441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69,8</w:t>
            </w:r>
          </w:p>
        </w:tc>
        <w:tc>
          <w:tcPr>
            <w:tcW w:w="1442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42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52,8</w:t>
            </w:r>
          </w:p>
        </w:tc>
        <w:tc>
          <w:tcPr>
            <w:tcW w:w="1443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714AF3" w:rsidRPr="00AB7DD3" w:rsidTr="00714AF3">
        <w:tc>
          <w:tcPr>
            <w:tcW w:w="1441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2014</w:t>
            </w:r>
          </w:p>
        </w:tc>
        <w:tc>
          <w:tcPr>
            <w:tcW w:w="1441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48,5</w:t>
            </w:r>
          </w:p>
        </w:tc>
        <w:tc>
          <w:tcPr>
            <w:tcW w:w="1442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442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43,1</w:t>
            </w:r>
          </w:p>
        </w:tc>
        <w:tc>
          <w:tcPr>
            <w:tcW w:w="1443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ind w:left="142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Как видно из таблицы, в 2014 году результаты экзамена по химии ниже предыдущего 2013 года. Уменьшился средний балл с 69,8 до 48,5. Причина – ГИА сдавали другие ученики, у которых другие способности и уровень подготовки.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Некоторые изменения произошли в содержательных акцентах отдельных заданий: например, была продолжена работа по включению вопросов, направленных на проверку умений учащихся работать с информацией, которая была представлена в различных формах (текст, схема, диаграмма и т.п.), а также на проверку умения учащихся осуществлять простейшие логические операции. Отдельные задания были направлены на усиление практико-ориентированной составляющей.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Работа состояла из 3 частей, существенным образом отличающихся друг от друга по назначению, содержанию, уровню сложности и форме включаемых в них заданий.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Результаты выполнения ГИА </w:t>
      </w:r>
      <w:r w:rsidRPr="00AB7DD3">
        <w:rPr>
          <w:rFonts w:ascii="Times New Roman" w:eastAsia="Times New Roman" w:hAnsi="Times New Roman" w:cs="Times New Roman"/>
          <w:sz w:val="24"/>
          <w:szCs w:val="24"/>
        </w:rPr>
        <w:t>учениками МБОУ «</w:t>
      </w:r>
      <w:proofErr w:type="spellStart"/>
      <w:r w:rsidRPr="00AB7DD3">
        <w:rPr>
          <w:rFonts w:ascii="Times New Roman" w:eastAsia="Times New Roman" w:hAnsi="Times New Roman" w:cs="Times New Roman"/>
          <w:sz w:val="24"/>
          <w:szCs w:val="24"/>
        </w:rPr>
        <w:t>Очерская</w:t>
      </w:r>
      <w:proofErr w:type="spell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СОШ №1»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6379"/>
        <w:gridCol w:w="1984"/>
      </w:tblGrid>
      <w:tr w:rsidR="00714AF3" w:rsidRPr="00AB7DD3" w:rsidTr="00714AF3">
        <w:tc>
          <w:tcPr>
            <w:tcW w:w="7514" w:type="dxa"/>
            <w:gridSpan w:val="2"/>
            <w:vMerge w:val="restart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714AF3" w:rsidRPr="00AB7DD3" w:rsidTr="00714AF3">
        <w:tc>
          <w:tcPr>
            <w:tcW w:w="7514" w:type="dxa"/>
            <w:gridSpan w:val="2"/>
            <w:vMerge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14AF3" w:rsidRPr="00AB7DD3" w:rsidTr="00714AF3">
        <w:trPr>
          <w:trHeight w:val="308"/>
        </w:trPr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(20 элементов)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Валентность. Степень окисления.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веществ. Номенклатура.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химических реакций. Условия. Признаки.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Электролиты. </w:t>
            </w:r>
            <w:proofErr w:type="spell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обмена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Химические свойства простых </w:t>
            </w:r>
            <w:proofErr w:type="spellStart"/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в-в</w:t>
            </w:r>
            <w:proofErr w:type="spellEnd"/>
            <w:proofErr w:type="gramEnd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: металлов и неметаллов.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оксидов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</w:t>
            </w:r>
            <w:proofErr w:type="gramEnd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с-ва</w:t>
            </w:r>
            <w:proofErr w:type="spellEnd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оснований и кислот.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солей (средних)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Чистве</w:t>
            </w:r>
            <w:proofErr w:type="spellEnd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в-ва</w:t>
            </w:r>
            <w:proofErr w:type="spellEnd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смеси. Правила ТБ.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Качественные </w:t>
            </w:r>
            <w:proofErr w:type="spell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р-ции</w:t>
            </w:r>
            <w:proofErr w:type="spellEnd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газов.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А15 </w:t>
            </w:r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массовой доли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ПЗ, изменение </w:t>
            </w:r>
            <w:proofErr w:type="spellStart"/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с-в</w:t>
            </w:r>
            <w:proofErr w:type="spellEnd"/>
            <w:proofErr w:type="gramEnd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периодах и группах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Первоначальные сведения об </w:t>
            </w:r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в-вах</w:t>
            </w:r>
            <w:proofErr w:type="spellEnd"/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</w:t>
            </w:r>
            <w:proofErr w:type="spellStart"/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в-в</w:t>
            </w:r>
            <w:proofErr w:type="spellEnd"/>
            <w:proofErr w:type="gramEnd"/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Химические </w:t>
            </w:r>
            <w:proofErr w:type="spell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с-ва</w:t>
            </w:r>
            <w:proofErr w:type="spellEnd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в-в</w:t>
            </w:r>
            <w:proofErr w:type="spellEnd"/>
            <w:proofErr w:type="gramEnd"/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ОВР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AF3" w:rsidRPr="00AB7DD3" w:rsidTr="00714AF3">
        <w:tc>
          <w:tcPr>
            <w:tcW w:w="1135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6379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Химические свойства и взаимосвязь </w:t>
            </w:r>
            <w:proofErr w:type="spellStart"/>
            <w:proofErr w:type="gramStart"/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в-в</w:t>
            </w:r>
            <w:proofErr w:type="spellEnd"/>
            <w:proofErr w:type="gramEnd"/>
          </w:p>
        </w:tc>
        <w:tc>
          <w:tcPr>
            <w:tcW w:w="1984" w:type="dxa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14AF3" w:rsidRPr="00AB7DD3" w:rsidRDefault="00714AF3" w:rsidP="000F0818">
      <w:pPr>
        <w:widowControl w:val="0"/>
        <w:tabs>
          <w:tab w:val="left" w:pos="264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  <w:u w:val="single"/>
        </w:rPr>
        <w:t>Часть</w:t>
      </w:r>
      <w:proofErr w:type="gramStart"/>
      <w:r w:rsidRPr="00AB7D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содержала 15 заданий базового уровня сложности с выбором ответа (А1–А15).  Это  задания  открытого  типа;  для  успешного  выполнения  задания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учащимся необходимо было выбрать один из четырех предложенных вариантов ответа. Не справились с А</w:t>
      </w:r>
      <w:proofErr w:type="gramStart"/>
      <w:r w:rsidRPr="00AB7DD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, А6, А13, А14, следовательно не усвоили </w:t>
      </w:r>
      <w:r w:rsidRPr="00AB7DD3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качественные реакции и поучение газов.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  <w:u w:val="single"/>
        </w:rPr>
        <w:t>Часть</w:t>
      </w:r>
      <w:proofErr w:type="gramStart"/>
      <w:r w:rsidRPr="00AB7D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содержала 4 задания повышенного уровня сложности с кратким ответом. Эту часть выполнили 100 %.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  <w:u w:val="single"/>
        </w:rPr>
        <w:t>Часть</w:t>
      </w:r>
      <w:proofErr w:type="gramStart"/>
      <w:r w:rsidRPr="00AB7D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</w:t>
      </w:r>
      <w:proofErr w:type="gram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содержала три задания высокого уровня сложности с развернутым ответом (С1,С2,С3) При их выполнении выпускникам необходимо было не только сформулировать ответ, но и самостоятельно записать решение задания.</w:t>
      </w:r>
      <w:bookmarkStart w:id="2" w:name="page39"/>
      <w:bookmarkEnd w:id="2"/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Задание С</w:t>
      </w:r>
      <w:proofErr w:type="gramStart"/>
      <w:r w:rsidRPr="00AB7DD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выполняли 100% учеников,  из них 50% полностью.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Задание С</w:t>
      </w:r>
      <w:proofErr w:type="gramStart"/>
      <w:r w:rsidRPr="00AB7DD3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все 100% полностью выполнили, набрав максимальный балл, что свидетельствует об умении решать задачи.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Задание С3 все 100% полностью выполнили, набрав максимальный балл, что свидетельствует о знании взаимосвязи неорганических веществ и их свойствах.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Анализ результатов экзамена позволяет сформулировать следующие выводы: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proofErr w:type="gramStart"/>
      <w:r w:rsidRPr="00AB7DD3">
        <w:rPr>
          <w:rFonts w:ascii="Times New Roman" w:eastAsia="Times New Roman" w:hAnsi="Times New Roman" w:cs="Times New Roman"/>
          <w:sz w:val="24"/>
          <w:szCs w:val="24"/>
        </w:rPr>
        <w:t>уделить особое внимание на отработку</w:t>
      </w:r>
      <w:proofErr w:type="gram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у  учащихся  таких  </w:t>
      </w:r>
      <w:proofErr w:type="spellStart"/>
      <w:r w:rsidRPr="00AB7DD3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B7DD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B7DD3">
        <w:rPr>
          <w:rFonts w:ascii="Times New Roman" w:eastAsia="Times New Roman" w:hAnsi="Times New Roman" w:cs="Times New Roman"/>
          <w:sz w:val="24"/>
          <w:szCs w:val="24"/>
        </w:rPr>
        <w:t>)   умений,   как   извлечение   и   переработка   информации,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>представленной в различном виде (текст, таблица, схема, диаграмма), умение работать в жестком временном режиме, умение представлять переработанные данные в различной форме и др.;</w:t>
      </w:r>
    </w:p>
    <w:p w:rsidR="00714AF3" w:rsidRDefault="00714AF3" w:rsidP="000F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2) уделять большее внимание вопросам применения веществ в промышленности, сельском хозяйстве, в быту, а также изучению правил их безопасного хранения и использования в повседневной жизни, обеспечивая тем самым практико-ориентированный подход </w:t>
      </w:r>
      <w:proofErr w:type="gramStart"/>
      <w:r w:rsidRPr="00AB7DD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B7DD3">
        <w:rPr>
          <w:rFonts w:ascii="Times New Roman" w:eastAsia="Times New Roman" w:hAnsi="Times New Roman" w:cs="Times New Roman"/>
          <w:sz w:val="24"/>
          <w:szCs w:val="24"/>
        </w:rPr>
        <w:t xml:space="preserve"> обучении.</w:t>
      </w:r>
    </w:p>
    <w:p w:rsidR="000F0818" w:rsidRDefault="000F0818" w:rsidP="000F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818" w:rsidRDefault="000F0818" w:rsidP="000F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818" w:rsidRDefault="000F0818" w:rsidP="000F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818" w:rsidRPr="00AB7DD3" w:rsidRDefault="000F0818" w:rsidP="000F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818" w:rsidRDefault="000F0818" w:rsidP="000F0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4AF3" w:rsidRPr="00AB7DD3" w:rsidRDefault="00714AF3" w:rsidP="000F0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7DD3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Обществознание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Содержание экзаменационной итоговой выпускной работы по обществознанию было определено Федеральным компонентом государственного стандарта основного общего образования по обществознанию (приказ Министерства образования РФ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Структура контрольных измерительных материалов, по сравнению с 2012 годом, не претерпела существенных изменений. Экзаменационная работа состояла из трех частей, которые различаются по форме заданий, степени сложности и количеству заданий.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Часть 1 содержала задания с выбором ответа; Часть 2 – задания с кратким ответом; Часть 3 – задания с развернутым ответом.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Общее число заданий - 31, максимальный балл за работу - 40 баллов.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В 2013 году для перевода полученных за экзамен тестовых баллов в оценки использовалась шкала, разработанная специалистами ФИПИ (Федеральный институт педагогических измерений).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Таблица 50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1700"/>
        <w:gridCol w:w="1680"/>
        <w:gridCol w:w="1700"/>
        <w:gridCol w:w="1700"/>
      </w:tblGrid>
      <w:tr w:rsidR="00714AF3" w:rsidRPr="00AB7DD3" w:rsidTr="00714AF3">
        <w:trPr>
          <w:trHeight w:val="2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14AF3" w:rsidRPr="00AB7DD3" w:rsidTr="00714AF3">
        <w:trPr>
          <w:trHeight w:val="22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ОБЩИЙ БАЛЛ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</w:tr>
    </w:tbl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Ориентиром при отборе в профильные классы мог быть показатель, нижняя граница которого соответствовала 30 баллам.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Для успешного выполнения экзаменационной работы выпускникам необходимо было применить умения и виды деятельности:</w:t>
      </w:r>
    </w:p>
    <w:p w:rsidR="00714AF3" w:rsidRPr="00AB7DD3" w:rsidRDefault="00714AF3" w:rsidP="000F0818">
      <w:pPr>
        <w:widowControl w:val="0"/>
        <w:numPr>
          <w:ilvl w:val="0"/>
          <w:numId w:val="2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распознавать существенные признаки понятий, характерные черты социального объекта, элементы его описания; </w:t>
      </w:r>
    </w:p>
    <w:p w:rsidR="00714AF3" w:rsidRPr="00AB7DD3" w:rsidRDefault="00714AF3" w:rsidP="000F0818">
      <w:pPr>
        <w:widowControl w:val="0"/>
        <w:numPr>
          <w:ilvl w:val="0"/>
          <w:numId w:val="2"/>
        </w:numPr>
        <w:tabs>
          <w:tab w:val="clear" w:pos="720"/>
          <w:tab w:val="num" w:pos="1032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понятие, социальное явление на основе его существенных признаков, предложенной характеристики; </w:t>
      </w:r>
    </w:p>
    <w:p w:rsidR="00714AF3" w:rsidRPr="00AB7DD3" w:rsidRDefault="00714AF3" w:rsidP="000F0818">
      <w:pPr>
        <w:widowControl w:val="0"/>
        <w:numPr>
          <w:ilvl w:val="0"/>
          <w:numId w:val="2"/>
        </w:numPr>
        <w:tabs>
          <w:tab w:val="clear" w:pos="720"/>
          <w:tab w:val="num" w:pos="984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распознавать понятия и их составляющие: соотносить видовые понятия с родом и исключать лишнее; </w:t>
      </w:r>
    </w:p>
    <w:p w:rsidR="00714AF3" w:rsidRPr="00AB7DD3" w:rsidRDefault="00714AF3" w:rsidP="000F0818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2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сравнивать социальные объекты, выявлять их общие черты и различия; 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4AF3" w:rsidRPr="00AB7DD3">
          <w:pgSz w:w="11900" w:h="16838"/>
          <w:pgMar w:top="1132" w:right="1320" w:bottom="439" w:left="1800" w:header="720" w:footer="720" w:gutter="0"/>
          <w:cols w:space="720" w:equalWidth="0">
            <w:col w:w="8780"/>
          </w:cols>
          <w:noEndnote/>
        </w:sectPr>
      </w:pP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92"/>
      <w:bookmarkEnd w:id="3"/>
      <w:r w:rsidRPr="00AB7DD3">
        <w:rPr>
          <w:rFonts w:ascii="Times New Roman" w:hAnsi="Times New Roman" w:cs="Times New Roman"/>
          <w:sz w:val="24"/>
          <w:szCs w:val="24"/>
        </w:rPr>
        <w:lastRenderedPageBreak/>
        <w:t>5) приводить уместные в данном контексте примеры социальных явлений,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объектов, деятельности людей, ситуаций, регулируемых 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социальными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нормами;</w:t>
      </w:r>
    </w:p>
    <w:p w:rsidR="00714AF3" w:rsidRPr="00AB7DD3" w:rsidRDefault="00714AF3" w:rsidP="000F0818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52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осуществлять поиск социальной информации в различных источниках; </w:t>
      </w:r>
    </w:p>
    <w:p w:rsidR="00714AF3" w:rsidRPr="00AB7DD3" w:rsidRDefault="00714AF3" w:rsidP="000F0818">
      <w:pPr>
        <w:widowControl w:val="0"/>
        <w:numPr>
          <w:ilvl w:val="0"/>
          <w:numId w:val="3"/>
        </w:numPr>
        <w:tabs>
          <w:tab w:val="clear" w:pos="720"/>
          <w:tab w:val="num" w:pos="1135"/>
        </w:tabs>
        <w:overflowPunct w:val="0"/>
        <w:autoSpaceDE w:val="0"/>
        <w:autoSpaceDN w:val="0"/>
        <w:adjustRightInd w:val="0"/>
        <w:spacing w:after="0" w:line="240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оценивать различные суждения о социальных объектах с точки зрения общественных наук; </w:t>
      </w:r>
    </w:p>
    <w:p w:rsidR="00714AF3" w:rsidRPr="00AB7DD3" w:rsidRDefault="00714AF3" w:rsidP="000F0818">
      <w:pPr>
        <w:widowControl w:val="0"/>
        <w:numPr>
          <w:ilvl w:val="0"/>
          <w:numId w:val="3"/>
        </w:numPr>
        <w:tabs>
          <w:tab w:val="clear" w:pos="720"/>
          <w:tab w:val="num" w:pos="1310"/>
        </w:tabs>
        <w:overflowPunct w:val="0"/>
        <w:autoSpaceDE w:val="0"/>
        <w:autoSpaceDN w:val="0"/>
        <w:adjustRightInd w:val="0"/>
        <w:spacing w:after="0" w:line="240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714AF3" w:rsidRPr="00AB7DD3" w:rsidRDefault="00714AF3" w:rsidP="000F0818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52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применять  в  предлагаемом  контексте  обществоведческие  термины  и 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понятия; </w:t>
      </w:r>
    </w:p>
    <w:p w:rsidR="00714AF3" w:rsidRPr="00AB7DD3" w:rsidRDefault="00714AF3" w:rsidP="000F0818">
      <w:pPr>
        <w:widowControl w:val="0"/>
        <w:numPr>
          <w:ilvl w:val="0"/>
          <w:numId w:val="3"/>
        </w:numPr>
        <w:tabs>
          <w:tab w:val="clear" w:pos="720"/>
          <w:tab w:val="num" w:pos="1368"/>
        </w:tabs>
        <w:overflowPunct w:val="0"/>
        <w:autoSpaceDE w:val="0"/>
        <w:autoSpaceDN w:val="0"/>
        <w:adjustRightInd w:val="0"/>
        <w:spacing w:after="0" w:line="240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 </w:t>
      </w:r>
    </w:p>
    <w:p w:rsidR="00714AF3" w:rsidRPr="00AB7DD3" w:rsidRDefault="00714AF3" w:rsidP="000F0818">
      <w:pPr>
        <w:widowControl w:val="0"/>
        <w:numPr>
          <w:ilvl w:val="0"/>
          <w:numId w:val="3"/>
        </w:numPr>
        <w:tabs>
          <w:tab w:val="clear" w:pos="720"/>
          <w:tab w:val="num" w:pos="1327"/>
        </w:tabs>
        <w:overflowPunct w:val="0"/>
        <w:autoSpaceDE w:val="0"/>
        <w:autoSpaceDN w:val="0"/>
        <w:adjustRightInd w:val="0"/>
        <w:spacing w:after="0" w:line="240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формулировать на основе приобретѐнных социально-гуманитарных знаний собственные суждения и аргументы по определенным проблемам; </w:t>
      </w:r>
    </w:p>
    <w:p w:rsidR="00714AF3" w:rsidRPr="00AB7DD3" w:rsidRDefault="00714AF3" w:rsidP="000F0818">
      <w:pPr>
        <w:widowControl w:val="0"/>
        <w:numPr>
          <w:ilvl w:val="0"/>
          <w:numId w:val="3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72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оценивать поведение людей с точки зрения социальных норм. 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Согласно Спецификации 2013 года, экзаменационная работа содержала задания 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ѐх уровней сложности: Б – базовый (примерный интервал выполнения 60% - 90%), 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– повышенный (40%–60%), В – высокий (менее 40%).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Всего выполняло задания ГИА в 2014 году 7 человек.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Таблица 51  </w:t>
      </w:r>
      <w:r w:rsidRPr="00AB7DD3">
        <w:rPr>
          <w:rFonts w:ascii="Times New Roman" w:hAnsi="Times New Roman" w:cs="Times New Roman"/>
          <w:i/>
          <w:iCs/>
          <w:sz w:val="24"/>
          <w:szCs w:val="24"/>
        </w:rPr>
        <w:t>Результаты выполнения заданий Части</w:t>
      </w:r>
      <w:proofErr w:type="gramStart"/>
      <w:r w:rsidRPr="00AB7DD3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proofErr w:type="gramEnd"/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4AF3" w:rsidRPr="00AB7DD3" w:rsidSect="00714AF3">
          <w:type w:val="continuous"/>
          <w:pgSz w:w="11900" w:h="16838"/>
          <w:pgMar w:top="1127" w:right="1680" w:bottom="439" w:left="1320" w:header="720" w:footer="720" w:gutter="0"/>
          <w:cols w:space="720" w:equalWidth="0">
            <w:col w:w="89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0"/>
        <w:gridCol w:w="1560"/>
        <w:gridCol w:w="1700"/>
        <w:gridCol w:w="720"/>
      </w:tblGrid>
      <w:tr w:rsidR="00714AF3" w:rsidRPr="00AB7DD3" w:rsidTr="00714AF3">
        <w:trPr>
          <w:gridAfter w:val="1"/>
          <w:wAfter w:w="720" w:type="dxa"/>
          <w:trHeight w:val="232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Проверяемое содержание (разделы и темы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Минимальный</w:t>
            </w:r>
          </w:p>
        </w:tc>
      </w:tr>
      <w:tr w:rsidR="00714AF3" w:rsidRPr="00AB7DD3" w:rsidTr="00714AF3">
        <w:trPr>
          <w:gridAfter w:val="1"/>
          <w:wAfter w:w="720" w:type="dxa"/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5"/>
                <w:sz w:val="24"/>
                <w:szCs w:val="24"/>
              </w:rPr>
              <w:t>курса)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сложности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интервал</w:t>
            </w:r>
          </w:p>
        </w:tc>
      </w:tr>
      <w:tr w:rsidR="00714AF3" w:rsidRPr="00AB7DD3" w:rsidTr="00714AF3">
        <w:trPr>
          <w:gridAfter w:val="1"/>
          <w:wAfter w:w="720" w:type="dxa"/>
          <w:trHeight w:val="23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714AF3" w:rsidRPr="00AB7DD3" w:rsidTr="00714AF3">
        <w:trPr>
          <w:trHeight w:val="22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2014</w:t>
            </w:r>
          </w:p>
        </w:tc>
      </w:tr>
      <w:tr w:rsidR="00714AF3" w:rsidRPr="00AB7DD3" w:rsidTr="00714AF3">
        <w:trPr>
          <w:trHeight w:val="216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Общество как форма жизнедеятельности</w:t>
            </w:r>
          </w:p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людей; взаимодействие общества и природы;</w:t>
            </w:r>
          </w:p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основные сферы общественной жизни, их</w:t>
            </w:r>
          </w:p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взаимосвязь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60%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57,1</w:t>
            </w: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28"/>
        </w:trPr>
        <w:tc>
          <w:tcPr>
            <w:tcW w:w="4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5"/>
        </w:trPr>
        <w:tc>
          <w:tcPr>
            <w:tcW w:w="4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6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человеке;</w:t>
            </w:r>
          </w:p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личность; деятельность человека и ее</w:t>
            </w:r>
          </w:p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основные формы (труд, игра, ученье); человек</w:t>
            </w:r>
          </w:p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и его ближайшее окружение; 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межличностные</w:t>
            </w:r>
            <w:proofErr w:type="gramEnd"/>
          </w:p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отношения; общение, межличностные</w:t>
            </w:r>
          </w:p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отношения; общение, межличностные</w:t>
            </w:r>
          </w:p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конфликты, их конструктивное разрешение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60%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71,4</w:t>
            </w: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28"/>
        </w:trPr>
        <w:tc>
          <w:tcPr>
            <w:tcW w:w="4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5"/>
        </w:trPr>
        <w:tc>
          <w:tcPr>
            <w:tcW w:w="4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6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Общество и человек (задание на обращение к</w:t>
            </w:r>
            <w:proofErr w:type="gramEnd"/>
          </w:p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социальным реалиям)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100</w:t>
            </w:r>
          </w:p>
        </w:tc>
      </w:tr>
      <w:tr w:rsidR="00714AF3" w:rsidRPr="00AB7DD3" w:rsidTr="00714AF3">
        <w:trPr>
          <w:trHeight w:val="235"/>
        </w:trPr>
        <w:tc>
          <w:tcPr>
            <w:tcW w:w="4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6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человек (задание на анализ </w:t>
            </w:r>
            <w:r w:rsidRPr="00AB7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60%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28,6</w:t>
            </w:r>
          </w:p>
        </w:tc>
      </w:tr>
      <w:tr w:rsidR="00714AF3" w:rsidRPr="00AB7DD3" w:rsidTr="00714AF3">
        <w:trPr>
          <w:trHeight w:val="23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суждений)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2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 и ее особенности;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60%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85,7</w:t>
            </w:r>
          </w:p>
        </w:tc>
      </w:tr>
    </w:tbl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4AF3" w:rsidRPr="00AB7DD3" w:rsidSect="00714AF3">
          <w:type w:val="continuous"/>
          <w:pgSz w:w="11900" w:h="16838"/>
          <w:pgMar w:top="1127" w:right="1680" w:bottom="439" w:left="1320" w:header="720" w:footer="720" w:gutter="0"/>
          <w:cols w:space="720" w:equalWidth="0">
            <w:col w:w="8900"/>
          </w:cols>
          <w:noEndnote/>
        </w:sectPr>
      </w:pP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4AF3" w:rsidRPr="00AB7DD3">
          <w:type w:val="continuous"/>
          <w:pgSz w:w="11900" w:h="16838"/>
          <w:pgMar w:top="1127" w:right="6020" w:bottom="439" w:left="5660" w:header="720" w:footer="720" w:gutter="0"/>
          <w:cols w:space="720" w:equalWidth="0">
            <w:col w:w="2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0"/>
        <w:gridCol w:w="1560"/>
        <w:gridCol w:w="1720"/>
        <w:gridCol w:w="700"/>
      </w:tblGrid>
      <w:tr w:rsidR="00714AF3" w:rsidRPr="00AB7DD3" w:rsidTr="00714AF3">
        <w:trPr>
          <w:trHeight w:val="232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93"/>
            <w:bookmarkEnd w:id="4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наука в жизни современного общества;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образование и его значимость в условиях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1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информационного общества; возможности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получения общего и профессионального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28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образования в РФ; религия, религиозные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организации и объединения, их роль в жизни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современного общества; свобода совести;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мораль; гуманизм; патриотизм,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гражданственность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6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 (задание на анализ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100</w:t>
            </w:r>
          </w:p>
        </w:tc>
      </w:tr>
      <w:tr w:rsidR="00714AF3" w:rsidRPr="00AB7DD3" w:rsidTr="00714AF3">
        <w:trPr>
          <w:trHeight w:val="23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двух суждений)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Экономика, е</w:t>
            </w:r>
            <w:r w:rsidRPr="00AB7DD3">
              <w:rPr>
                <w:rFonts w:ascii="Times New Roman" w:hAnsi="Cambria Math" w:cs="Times New Roman"/>
                <w:w w:val="99"/>
                <w:sz w:val="24"/>
                <w:szCs w:val="24"/>
              </w:rPr>
              <w:t>ѐ</w:t>
            </w: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роль в жизни общества; товары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57,1</w:t>
            </w: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и услуги, ресурсы и потребности,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ограниченность ресурсов;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экономические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системы и собственность; производство,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производительность труда; разделение труда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1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и специализация; обмен, торговля; рынок 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рыночный механизм.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6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Предпринимательство; малое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85,7</w:t>
            </w: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и 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трудовая деятельность; деньги; заработная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плата и стимулирование труда; неравенство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доходов и экономические меры социальной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поддержки; налоги, уплачиваемые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28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гражданами; экономические цели и функции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6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Экономическая сфера жизни общества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57,1</w:t>
            </w: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(задание на обращение к социальным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реалиям)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6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Экономическая сфера жизни общества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85,7</w:t>
            </w:r>
          </w:p>
        </w:tc>
      </w:tr>
      <w:tr w:rsidR="00714AF3" w:rsidRPr="00AB7DD3" w:rsidTr="00714AF3">
        <w:trPr>
          <w:trHeight w:val="23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(задание на анализ двух суждений)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7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Социальная структура общества; семья как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</w:tr>
      <w:tr w:rsidR="00714AF3" w:rsidRPr="00AB7DD3" w:rsidTr="00714AF3">
        <w:trPr>
          <w:trHeight w:val="228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малая группа; многообразие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социальных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ролей в подростковом возрасте;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социальные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ценности и нормы;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отклоняющееся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поведение, социальный конфликт и пути 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решения; межнациональные отношения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6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Социальная сфера (задание на обращение 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85,7</w:t>
            </w:r>
          </w:p>
        </w:tc>
      </w:tr>
      <w:tr w:rsidR="00714AF3" w:rsidRPr="00AB7DD3" w:rsidTr="00714AF3">
        <w:trPr>
          <w:trHeight w:val="23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реалиям)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7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Социальная сфера (задание на анализ двух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71,4</w:t>
            </w:r>
          </w:p>
        </w:tc>
      </w:tr>
      <w:tr w:rsidR="00714AF3" w:rsidRPr="00AB7DD3" w:rsidTr="00714AF3">
        <w:trPr>
          <w:trHeight w:val="23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суждений)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6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Власть; роль политики в жизни общества;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71,4</w:t>
            </w: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понятие и признаки государства; разделение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властей; формы государства; политический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1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режим; демократия; местное самоуправление;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участие граждан в политической жизни;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выборы; референдум; политические партии 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28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движения, их роль в общественной жизни;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гражданское общество и правовое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6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Сфера политики и социального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71,4</w:t>
            </w: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(задание на обращение к социальным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реалиям)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7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Сфера политики и социального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85,7</w:t>
            </w:r>
          </w:p>
        </w:tc>
      </w:tr>
      <w:tr w:rsidR="00714AF3" w:rsidRPr="00AB7DD3" w:rsidTr="00714AF3">
        <w:trPr>
          <w:trHeight w:val="23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(задание на анализ двух суждений)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6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Право, его роль в жизни общества 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71,4</w:t>
            </w: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государства; нормы права;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нормативный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правовой акт; признаки и виды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1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правонарушений; понятие и виды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юридической ответственности;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административные правонарушения;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правонарушения и наказания; основные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4AF3" w:rsidRPr="00AB7DD3">
          <w:pgSz w:w="11900" w:h="16838"/>
          <w:pgMar w:top="1115" w:right="1320" w:bottom="439" w:left="1680" w:header="720" w:footer="720" w:gutter="0"/>
          <w:cols w:space="720" w:equalWidth="0">
            <w:col w:w="8900"/>
          </w:cols>
          <w:noEndnote/>
        </w:sectPr>
      </w:pP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4AF3" w:rsidRPr="00AB7DD3">
          <w:type w:val="continuous"/>
          <w:pgSz w:w="11900" w:h="16838"/>
          <w:pgMar w:top="1115" w:right="5660" w:bottom="439" w:left="6020" w:header="720" w:footer="720" w:gutter="0"/>
          <w:cols w:space="720" w:equalWidth="0">
            <w:col w:w="2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1620"/>
        <w:gridCol w:w="1440"/>
        <w:gridCol w:w="60"/>
        <w:gridCol w:w="820"/>
        <w:gridCol w:w="30"/>
      </w:tblGrid>
      <w:tr w:rsidR="00714AF3" w:rsidRPr="00AB7DD3" w:rsidTr="00714AF3">
        <w:trPr>
          <w:trHeight w:val="232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94"/>
            <w:bookmarkEnd w:id="5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понятия и институты уголовного права;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несовершеннолетних.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Конституция РФ; основы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конституционного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60%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строя РФ; федеративное устройство России;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2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органы государственной власти РФ;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правоохранительные органы;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судебная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система; взаимоотношения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и граждан; права 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свободы человека и гражданина в России, их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гарантии; конституционные обязанности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2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правового статуса несовершеннолетних;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и защиты прав 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свобод человека и гражданина;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международно-правовая защита жертв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вооруженных конфликтов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Понятие правоотношений; право на труд 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60%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B7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714AF3" w:rsidRPr="00AB7DD3" w:rsidTr="00714AF3">
        <w:trPr>
          <w:trHeight w:val="22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правоотношения; трудоустройство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несовершеннолетних; 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правоотношения; права и обязанности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 детей; 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гражданские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правоотношения; права собственности; права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потребителей (задание на обращение к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социальным реалиям)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Право (задание на анализ двух суждений)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40%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714AF3" w:rsidRPr="00AB7DD3" w:rsidTr="00714AF3">
        <w:trPr>
          <w:trHeight w:val="479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Таблица 52  </w:t>
            </w:r>
            <w:r w:rsidRPr="00AB7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 выполнения заданий Части</w:t>
            </w:r>
            <w:proofErr w:type="gramStart"/>
            <w:r w:rsidRPr="00AB7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gridAfter w:val="2"/>
          <w:wAfter w:w="840" w:type="dxa"/>
          <w:trHeight w:val="249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gridAfter w:val="3"/>
          <w:wAfter w:w="900" w:type="dxa"/>
          <w:trHeight w:val="212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Проверяемое содержание (разделы и темы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Минимальный</w:t>
            </w:r>
          </w:p>
        </w:tc>
      </w:tr>
      <w:tr w:rsidR="00714AF3" w:rsidRPr="00AB7DD3" w:rsidTr="00714AF3">
        <w:trPr>
          <w:gridAfter w:val="3"/>
          <w:wAfter w:w="900" w:type="dxa"/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курса)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сложности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интервал</w:t>
            </w:r>
          </w:p>
        </w:tc>
      </w:tr>
      <w:tr w:rsidR="00714AF3" w:rsidRPr="00AB7DD3" w:rsidTr="00714AF3">
        <w:trPr>
          <w:trHeight w:val="24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2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. Различное содержание в 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5"/>
                <w:sz w:val="24"/>
                <w:szCs w:val="24"/>
              </w:rPr>
              <w:t>40 %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вариантах; задание ориентировано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проверяемое умение (задание на сравнение)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. Различное содержание в 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5"/>
                <w:sz w:val="24"/>
                <w:szCs w:val="24"/>
              </w:rPr>
              <w:t>40 %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вариантах; задание ориентировано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проверяемое умение (задание на установление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соответствия)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В3. Различное содержание в 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60%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вариантах; задание ориентировано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проверяемое умение (задание на установление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фактов и мнений)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Различное содержание в разных вариантах;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60%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1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задание ориентировано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  <w:proofErr w:type="gramEnd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проверяемое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умени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е(</w:t>
            </w:r>
            <w:proofErr w:type="gramEnd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задание на выбор верных позиций из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списка)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16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В5. Различное содержание в 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60%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0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вариантах; задание ориентировано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2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проверяемое умение (задание на выбор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3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верных позиций из списка)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40%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60%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60%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менее 40%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40 - 50%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F3" w:rsidRPr="00AB7DD3" w:rsidTr="00714AF3">
        <w:trPr>
          <w:trHeight w:val="22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менее 40%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AF3" w:rsidRPr="00AB7DD3" w:rsidRDefault="00714AF3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4AF3" w:rsidRPr="00AB7DD3" w:rsidSect="00714AF3">
          <w:type w:val="continuous"/>
          <w:pgSz w:w="11900" w:h="16838"/>
          <w:pgMar w:top="1127" w:right="1280" w:bottom="439" w:left="900" w:header="720" w:footer="720" w:gutter="0"/>
          <w:cols w:space="720" w:equalWidth="0">
            <w:col w:w="9720"/>
          </w:cols>
          <w:noEndnote/>
        </w:sectPr>
      </w:pP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lastRenderedPageBreak/>
        <w:t xml:space="preserve">Таким 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из таблицы видно, что задание на сравнение двух суждений является затруднительным для учащихся, также трудности вызвали разделы экономики и права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Хуже выполнили задания В3. Задание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3 проверяло умение различать факты и мнения в различном содержании разных вариантов. С этим заданием справились только 42,9% учащихся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В третьей части работы вызывали затруднения задания высокого уровня сложности (С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и С6) и одно задание повышенного уровня сложности (С5).Задание С5 было представлено в виде задания-задачи, проверяющей целый комплекс умений. Это умения: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- соотносить отдельные факты и социальные процессы; применять знания обществоведческого курса для анализа практической ситуации; дополнять задания курса информацией из предложенного источника; 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- использовать информацию для решения проблемы и др. 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По сути, данное задание предполагало перенос содержащейся в тексте информации в совершенно иной контекст, а также использование еѐ для осмысления и объяснения актуальных фактов и процессов реальной жизни, практических жизненных ситуаций.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Основная трудность при выполнении данного типа заданий связана с необходимостью переноса прочитанной информации в совершенно иной контекст – по преимуществу практический. Однако, как правило, у большинства школьников существует разрыв между знаниями курса и жизненной практикой. 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К высокому уровню сложности относились задания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4 и С6. Задание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предполагало выход за рамки содержания текста и привлечение контекстных знаний из обществоведческого курса, фактов из общественной жизни или личного социального опыта выпускника 9 класса. Процент выпускников, выполнивших задание успешно, невысок. Результат выполнения составил всего 61,9%.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Следует подчеркнуть, что умение конкретизировать теоретические знания и подкреплять их фактами из общественной жизни или личного социального опыта является одним из самых трудных умений для усвоения учениками школы. Как</w:t>
      </w:r>
      <w:bookmarkStart w:id="6" w:name="page98"/>
      <w:bookmarkEnd w:id="6"/>
      <w:r w:rsidR="00AB7DD3">
        <w:rPr>
          <w:rFonts w:ascii="Times New Roman" w:hAnsi="Times New Roman" w:cs="Times New Roman"/>
          <w:sz w:val="24"/>
          <w:szCs w:val="24"/>
        </w:rPr>
        <w:t xml:space="preserve"> </w:t>
      </w:r>
      <w:r w:rsidRPr="00AB7DD3">
        <w:rPr>
          <w:rFonts w:ascii="Times New Roman" w:hAnsi="Times New Roman" w:cs="Times New Roman"/>
          <w:sz w:val="24"/>
          <w:szCs w:val="24"/>
        </w:rPr>
        <w:t>известно, многие из выпускников довольно слабо ориентируются в социальной реальности, весьма поверхностно знают историю и практически не применяют обществоведческие знания для рефлексии личного опыта и социальных взаимодействий.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Данный тип задания имеет следующую модификацию: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- Используя факты из  общественной  жизни и  личный социальный  опыт,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назовите два проявления какой-либо проблемы.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При выполнении таких заданий следует обращать внимание учащихся на точность корректность приводимых фактов, их соответствие приведѐнным в задании теоретическим положениям, а также следить за логической и содержательной корректностью этих рассуждений.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Задание С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предполагало выявить формулирование и аргументацию выпускником собственного суждения по актуальному проблемному вопросу общественной жизни. Задание было связано непосредственно с содержанием текста</w:t>
      </w:r>
    </w:p>
    <w:p w:rsidR="00714AF3" w:rsidRPr="00AB7DD3" w:rsidRDefault="00714AF3" w:rsidP="000F081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требовало   выхода   за   его   пределы   в   более   широкое   содержательно-  информационное пространство, из которого и должны были почерпнуты аргументы. Следует отметить, что процент выпускников, успешно выполнивших это задание, традиционно остается невысоким, всего 35,7%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Менее затруднительными для экзаменуемых оказались задания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1, С2 и С3.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Для выполнения задания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1 необходимо было внимательно прочитать текст и уяснить его содержание, понять тему, выявить основные идеи. При этом названия пунктов плана не должны полностью воспроизводить отдельные фразы текста, а должны быть кратко сформулированы выпускником после прочтения и обобщения содержания соответствующего раздела текста. План мог быть простым и сложным, так  как  система  оценивания  не  задает  какого-то  конкретного  числа  пунктов.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lastRenderedPageBreak/>
        <w:t>Следует отметить, что составление сложного плана не требуется, но в дроблении текста на смысловые фрагменты должна была присутствовать определенная логика, так как именно в еѐ основе эксперт, проверяющий работу, мог сделать вывод: выделены ли основные смысловые фрагменты текста.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Анализ результатов экзаменационных работ показал, что правильный ответ дали от 78,6% школьников, что свидетельствует 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формированию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базового умения составлять план предложенного текста. Критерии оценки задания С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– это полнота, четкость, логическая последовательность отражения содержания в пунктах плана.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Задание С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предполагало извлечение информации, представленной в явном виде. Оно позволяло выявить адекватность понимания выпускниками отдельных идей текста. 85,7% выпускников 9 классов полностью правильно выполнили задания этого типа. Однако остальные  вызывают тревогу, поскольку это свидетельствует о наличии у них проблем с техникой чтения. При этом заметим, что в курсе старшей школы разноплановая работа с текстовой информацией является основным направлением познавательной деятельности.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Задание С3 было направлено на извлечение и частичное преобразование,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интерпретацию  информации  из  текста.  С  ним  справились  от  100%  выпускников. Задания С3 и С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обращены к тексту, направлены на проверку понимания отдельных положений текста, умения выявить содержащуюся в нем информацию по заданной теме. Система оценивания базируется на эталоне правильного ответа. Ответ выпускника мог быть в виде прямой цитаты, либо в форме пересказа, близкого к тексту. Оба варианта задания равноценны.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DD3">
        <w:rPr>
          <w:rFonts w:ascii="Times New Roman" w:hAnsi="Times New Roman" w:cs="Times New Roman"/>
          <w:b/>
          <w:sz w:val="24"/>
          <w:szCs w:val="24"/>
        </w:rPr>
        <w:t>Анализ результатов государственной (итоговой) аттестации выпускников по обществознанию в 2014 году позволяет сделать следующие выводы: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1. Пробелы в обучении у выпускников прослеживаются по следующим содержательным единицам: «Конституция РФ»; «Федеративное устройство России»; «Органы государственной в РФ»; «Права и свободы человека и гражданина в России, их гарантии»; «Сфера политики и социальное управление», "Экономическая сфера жизни общества"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Следует больше уделять внимания экономической и  политической сфере жизни общества в современной России;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2. Затруднения вызывают задания на различение социальной информации фактов и мнений, аргументов и выводов; привлечение контекстных заданий обществоведческого курса, фактов общественной жизни личного социального опыта выпускника для ответа на вопросы. Следует уделять особое внимание развитию у учащихся умения работать с социальной информацией. Постоянно работать с различными источниками, фрагментами текстов, содержащих научную информацию, отрабатывать умение находить, интерпретировать, комментировать информацию, полученную из текста. Работать над моделированием типичных социальных ситуаций, установлением связей между 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теоретическими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положениям</w:t>
      </w:r>
    </w:p>
    <w:p w:rsidR="0077332B" w:rsidRPr="00AB7DD3" w:rsidRDefault="0077332B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68"/>
        <w:jc w:val="both"/>
        <w:rPr>
          <w:rFonts w:ascii="Times New Roman" w:hAnsi="Times New Roman" w:cs="Times New Roman"/>
          <w:sz w:val="24"/>
          <w:szCs w:val="24"/>
        </w:rPr>
      </w:pPr>
    </w:p>
    <w:p w:rsidR="0077332B" w:rsidRPr="00AB7DD3" w:rsidRDefault="0077332B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DD3">
        <w:rPr>
          <w:rFonts w:ascii="Times New Roman" w:hAnsi="Times New Roman" w:cs="Times New Roman"/>
          <w:b/>
          <w:i/>
          <w:sz w:val="24"/>
          <w:szCs w:val="24"/>
        </w:rPr>
        <w:t>История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Содержание экзаменационной (итоговой) выпускной работы по истории определяет Федеральный компонент государственного стандарта основного общего образования по истории (приказ Министерства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DD3">
        <w:rPr>
          <w:rFonts w:ascii="Times New Roman" w:hAnsi="Times New Roman" w:cs="Times New Roman"/>
          <w:sz w:val="24"/>
          <w:szCs w:val="24"/>
        </w:rPr>
        <w:t>Структура контрольных измерительных материалов КИМ), по сравнению с 2013 годом, не претерпела существенных изменений.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Задания на систематизацию исторической информации В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и В3 переведены из базового в повышенный уровень сложности.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Содержание предмета «История» включало изучение двух курсов: «Истории России», занимающей приоритетное место в учебном процессе, и «Всеобщей истории». В экзаменационной работе были представлены задания, ориентированные на проверку </w:t>
      </w:r>
      <w:r w:rsidRPr="00AB7DD3">
        <w:rPr>
          <w:rFonts w:ascii="Times New Roman" w:hAnsi="Times New Roman" w:cs="Times New Roman"/>
          <w:sz w:val="24"/>
          <w:szCs w:val="24"/>
        </w:rPr>
        <w:lastRenderedPageBreak/>
        <w:t xml:space="preserve">знаний по истории России с включением элементов всеобщей истории (темы по истории международных отношений и внешней политики России, по истории мировых войн, отдельные вопросы истории культуры др.). 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охватывала содержание курса истории с Древности до современности состояла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из трех частей: 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Часть 1 содержала 22 задания с выбором ответа (нужно было выбрать один верный ответ из четырех предложенных);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Часть 2 состояла из 8 заданий с кратким ответом в виде слова (словосочетания), набора цифр;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Часть 3 содержала 5 заданий с развернутым ответом. Общее число заданий - 35, максимальный балл за работу – 44 балла.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В 2014 году шкала перевода полученных за экзамен тестовых баллов в оценки, установленная Федеральным институтом педагогических измерений, была следующей.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Таблица 28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1720"/>
        <w:gridCol w:w="1740"/>
        <w:gridCol w:w="1740"/>
        <w:gridCol w:w="1640"/>
      </w:tblGrid>
      <w:tr w:rsidR="0077332B" w:rsidRPr="00AB7DD3" w:rsidTr="005876E8">
        <w:trPr>
          <w:trHeight w:val="23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7332B" w:rsidRPr="00AB7DD3" w:rsidTr="005876E8">
        <w:trPr>
          <w:trHeight w:val="22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13-23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24-34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</w:tbl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59"/>
      <w:bookmarkEnd w:id="7"/>
      <w:r w:rsidRPr="00AB7DD3">
        <w:rPr>
          <w:rFonts w:ascii="Times New Roman" w:hAnsi="Times New Roman" w:cs="Times New Roman"/>
          <w:sz w:val="24"/>
          <w:szCs w:val="24"/>
        </w:rPr>
        <w:t>По содержанию, видам умений и способам деятельности распределение заданий КИМ ГИА было последовательным и содержательным.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В Части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работы задания условно были разделены на тематические блоки, относящиеся к одному из четырех периодов истории, выделенных с учѐтом общей периодизации: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 1) VIII–XVII вв.; 2) XVIII – начало XX в.; 3) 1917–1945 гг.; 4) 1945– 2011 гг. Как и в ЕГЭ по истории, в каждый вариант КИМ включается два задания по истории Великой Отечественной войны (А14, А15). На отдельных позициях каждого варианта КИМ в Части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представлены задания, направленные на проверку следующих знаний и умений: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1)</w:t>
      </w:r>
      <w:r w:rsidRPr="00AB7DD3">
        <w:rPr>
          <w:rFonts w:ascii="Times New Roman" w:hAnsi="Times New Roman" w:cs="Times New Roman"/>
          <w:sz w:val="24"/>
          <w:szCs w:val="24"/>
        </w:rPr>
        <w:tab/>
        <w:t>знание  выдающихся  деятелей  Отечественной  истории  (А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,  А19), основных фактов истории культуры (А10, А20); 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2) умение работать с исторической картой, схемой (А21), иллюстративным материалом (А22). При этом предполагается, что названные знания и умения проверяются в Части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только указанными заданиями.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Части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и С содержали задания, направленные преимущественно на проверку умений, сформированных в процессе исторического образования. Все задания могли относиться к любым периодам истории, начиная с VIII века по 2014 года. При этом в каждом из заданий Частей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и С могли быть рассмотрены разные аспекты истории: экономика и социальные отношения, внутренняя и внешняя политика государства, история материальной и духовной культуры, жизнь и деятельность отдельных исторических личностей.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Следует обратить внимание на то, что задания КИМ ГИА по истории по уровню сложности были распределены. В основу распределения заданий по уровню сложности была положена характеристика видов деятельности, используемых учащимися при выполнении соответствующих заданий.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К заданиям базового уровня сложности относились те здания, где выпускникам 9-х классов предлагалось выполнить операцию узнавания даты, факта и т.п., опираясь на представленную в явном виде информацию. К базовому уровню относились все задания Части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, а также задания В2, В3, В4 и В8. 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К повышенному уровню сложности относились задания, в которых от учащихся требовалось самостоятельно воспроизвести, частично преобразовать и применить информацию в типовых ситуациях. При этом деятельность выпускника</w:t>
      </w:r>
      <w:bookmarkStart w:id="8" w:name="page60"/>
      <w:bookmarkEnd w:id="8"/>
      <w:r w:rsidRPr="00AB7DD3">
        <w:rPr>
          <w:rFonts w:ascii="Times New Roman" w:hAnsi="Times New Roman" w:cs="Times New Roman"/>
          <w:sz w:val="24"/>
          <w:szCs w:val="24"/>
        </w:rPr>
        <w:t xml:space="preserve"> являлась по преимуществу репродуктивной; это задания В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>, В2, В3, В5, В6, В7, С1, С2. К высокому уровню сложности относились задания, где учащиеся выполняли частично-поисковые действия, используя приобретенные знания и умения в нетипичных ситуациях или создавая новые правила, алгоритмы действий, то есть применяли новую информацию; это задания С3, С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и С5.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lastRenderedPageBreak/>
        <w:t>На выполнение экзаменационной работы отводилось 3 часа (180 минут).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860"/>
        <w:gridCol w:w="40"/>
        <w:gridCol w:w="4080"/>
        <w:gridCol w:w="40"/>
        <w:gridCol w:w="1240"/>
        <w:gridCol w:w="40"/>
      </w:tblGrid>
      <w:tr w:rsidR="0077332B" w:rsidRPr="00AB7DD3" w:rsidTr="005876E8">
        <w:trPr>
          <w:trHeight w:val="517"/>
        </w:trPr>
        <w:tc>
          <w:tcPr>
            <w:tcW w:w="63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Проверяемые элементы содержания</w:t>
            </w:r>
          </w:p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7332B" w:rsidRPr="00AB7DD3" w:rsidTr="005876E8">
        <w:trPr>
          <w:trHeight w:val="276"/>
        </w:trPr>
        <w:tc>
          <w:tcPr>
            <w:tcW w:w="6340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2B" w:rsidRPr="00AB7DD3" w:rsidTr="005876E8">
        <w:trPr>
          <w:trHeight w:val="6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2B" w:rsidRPr="00AB7DD3" w:rsidTr="005876E8">
        <w:trPr>
          <w:trHeight w:val="212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2014 г.</w:t>
            </w:r>
          </w:p>
        </w:tc>
      </w:tr>
      <w:tr w:rsidR="0077332B" w:rsidRPr="00AB7DD3" w:rsidTr="005876E8">
        <w:trPr>
          <w:trHeight w:val="328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2B" w:rsidRPr="00AB7DD3" w:rsidTr="005876E8">
        <w:trPr>
          <w:trHeight w:val="21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  <w:proofErr w:type="gramStart"/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VIII–XVII вв. Знание дат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trHeight w:val="22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A2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VIII–XVII вв. Знание фактов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trHeight w:val="22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А3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VIII–XVII вв. Знание причин и следствий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</w:tr>
      <w:tr w:rsidR="0077332B" w:rsidRPr="00AB7DD3" w:rsidTr="005876E8">
        <w:trPr>
          <w:trHeight w:val="21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A 4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VIII–XVII вв. Поиск информации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</w:tr>
      <w:tr w:rsidR="0077332B" w:rsidRPr="00AB7DD3" w:rsidTr="005876E8">
        <w:trPr>
          <w:trHeight w:val="23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источнике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2B" w:rsidRPr="00AB7DD3" w:rsidTr="005876E8">
        <w:trPr>
          <w:trHeight w:val="22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А5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XVIII – начало XX в. Знание дат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</w:tr>
      <w:tr w:rsidR="0077332B" w:rsidRPr="00AB7DD3" w:rsidTr="005876E8">
        <w:trPr>
          <w:trHeight w:val="21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  <w:proofErr w:type="gramStart"/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XVIII – начало XX в. Поиск информации 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trHeight w:val="23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источнике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2B" w:rsidRPr="00AB7DD3" w:rsidTr="005876E8">
        <w:trPr>
          <w:trHeight w:val="21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  <w:proofErr w:type="gramStart"/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XVIII – начало XX в. Знание причин 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</w:tr>
      <w:tr w:rsidR="0077332B" w:rsidRPr="00AB7DD3" w:rsidTr="005876E8">
        <w:trPr>
          <w:trHeight w:val="23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следствий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2B" w:rsidRPr="00AB7DD3" w:rsidTr="005876E8">
        <w:trPr>
          <w:trHeight w:val="21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А8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 xml:space="preserve">XVIII – начало XX в. Поиск информации </w:t>
            </w:r>
            <w:proofErr w:type="gramStart"/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trHeight w:val="23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источнике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2B" w:rsidRPr="00AB7DD3" w:rsidTr="005876E8">
        <w:trPr>
          <w:trHeight w:val="21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А</w:t>
            </w:r>
            <w:proofErr w:type="gramStart"/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XVIII – начало XX в. Знание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выдающихся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trHeight w:val="233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деятелей отечественной истории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2B" w:rsidRPr="00AB7DD3" w:rsidTr="005876E8">
        <w:trPr>
          <w:trHeight w:val="217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А10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XVIII – начало XX в. Знание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основных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trHeight w:val="232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фактов истории культуры России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2B" w:rsidRPr="00AB7DD3" w:rsidTr="005876E8">
        <w:trPr>
          <w:trHeight w:val="22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А11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1917–1941 гг. Знание дат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trHeight w:val="22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А12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1917–1941 гг. Знание фактов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</w:tr>
      <w:tr w:rsidR="0077332B" w:rsidRPr="00AB7DD3" w:rsidTr="005876E8">
        <w:trPr>
          <w:trHeight w:val="22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А13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1917–1941 гг. Знание причин и следствий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</w:tr>
      <w:tr w:rsidR="0077332B" w:rsidRPr="00AB7DD3" w:rsidTr="005876E8">
        <w:trPr>
          <w:trHeight w:val="22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А14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1941–1945 гг. Знание фактов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trHeight w:val="21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А15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1941–1945 гг. Поиск информации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trHeight w:val="23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источнике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2B" w:rsidRPr="00AB7DD3" w:rsidTr="005876E8">
        <w:trPr>
          <w:trHeight w:val="22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А16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1945–2010 гг. Знание дат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</w:tr>
      <w:tr w:rsidR="0077332B" w:rsidRPr="00AB7DD3" w:rsidTr="005876E8">
        <w:trPr>
          <w:trHeight w:val="22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А17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1945–2010 гг. Знание фактов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trHeight w:val="21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А18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1945–2010 гг. Поиск информации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</w:tr>
      <w:tr w:rsidR="0077332B" w:rsidRPr="00AB7DD3" w:rsidTr="005876E8">
        <w:trPr>
          <w:trHeight w:val="23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источнике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2B" w:rsidRPr="00AB7DD3" w:rsidTr="005876E8">
        <w:trPr>
          <w:trHeight w:val="21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А19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1917–2010 гг. Знание выдающихся деятелей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trHeight w:val="23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Отечественной истории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2B" w:rsidRPr="00AB7DD3" w:rsidTr="005876E8">
        <w:trPr>
          <w:trHeight w:val="220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А20</w:t>
            </w:r>
          </w:p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1917–2010 гг. Знание основных фактов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7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gridBefore w:val="1"/>
          <w:gridAfter w:val="1"/>
          <w:wBefore w:w="40" w:type="dxa"/>
          <w:wAfter w:w="40" w:type="dxa"/>
          <w:trHeight w:val="236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истории культуры России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2B" w:rsidRPr="00AB7DD3" w:rsidTr="005876E8">
        <w:trPr>
          <w:gridBefore w:val="1"/>
          <w:gridAfter w:val="1"/>
          <w:wBefore w:w="40" w:type="dxa"/>
          <w:wAfter w:w="40" w:type="dxa"/>
          <w:trHeight w:val="21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VIII–XXI вв. Работа с исторической картой,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gridBefore w:val="1"/>
          <w:gridAfter w:val="1"/>
          <w:wBefore w:w="40" w:type="dxa"/>
          <w:wAfter w:w="40" w:type="dxa"/>
          <w:trHeight w:val="23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схемой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2B" w:rsidRPr="00AB7DD3" w:rsidTr="005876E8">
        <w:trPr>
          <w:gridBefore w:val="1"/>
          <w:gridAfter w:val="1"/>
          <w:wBefore w:w="40" w:type="dxa"/>
          <w:wAfter w:w="40" w:type="dxa"/>
          <w:trHeight w:val="216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А22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VIII–XXI вв. Работа с </w:t>
            </w: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иллюстративным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gridBefore w:val="1"/>
          <w:gridAfter w:val="1"/>
          <w:wBefore w:w="40" w:type="dxa"/>
          <w:wAfter w:w="40" w:type="dxa"/>
          <w:trHeight w:val="235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8"/>
                <w:sz w:val="24"/>
                <w:szCs w:val="24"/>
              </w:rPr>
              <w:t>материалом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Рассмотрим более подробно задания, оказавшиеся для выпускницы наиболее сложными. Это задание (Части А), - А3,4,5,7,12,13,16. Ученица не смогла определить </w:t>
      </w:r>
      <w:r w:rsidRPr="00AB7DD3">
        <w:rPr>
          <w:rFonts w:ascii="Times New Roman" w:hAnsi="Times New Roman" w:cs="Times New Roman"/>
          <w:sz w:val="24"/>
          <w:szCs w:val="24"/>
        </w:rPr>
        <w:lastRenderedPageBreak/>
        <w:t>причины и следствия, найти информацию в источнике, знание дат по периодам 1945-2010 гг. и 18-начало 20 вв.</w:t>
      </w: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7332B" w:rsidRPr="00AB7DD3">
          <w:pgSz w:w="11900" w:h="16838"/>
          <w:pgMar w:top="1127" w:right="1680" w:bottom="439" w:left="1320" w:header="720" w:footer="720" w:gutter="0"/>
          <w:cols w:space="720" w:equalWidth="0">
            <w:col w:w="8900"/>
          </w:cols>
          <w:noEndnote/>
        </w:sectPr>
      </w:pPr>
      <w:r w:rsidRPr="00AB7DD3">
        <w:rPr>
          <w:rFonts w:ascii="Times New Roman" w:hAnsi="Times New Roman" w:cs="Times New Roman"/>
          <w:sz w:val="24"/>
          <w:szCs w:val="24"/>
        </w:rPr>
        <w:t>Следует отметить, что задания эти касаются древней и средневековой Руси, а также новейшего времени.</w:t>
      </w:r>
    </w:p>
    <w:p w:rsidR="0077332B" w:rsidRPr="00AB7DD3" w:rsidRDefault="0077332B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80" w:right="420" w:hanging="3987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lastRenderedPageBreak/>
        <w:t xml:space="preserve">Таблица 33 </w:t>
      </w:r>
      <w:r w:rsidRPr="00AB7DD3">
        <w:rPr>
          <w:rFonts w:ascii="Times New Roman" w:hAnsi="Times New Roman" w:cs="Times New Roman"/>
          <w:i/>
          <w:iCs/>
          <w:sz w:val="24"/>
          <w:szCs w:val="24"/>
        </w:rPr>
        <w:t>Результаты выполнения заданий по истории Части</w:t>
      </w:r>
      <w:proofErr w:type="gramStart"/>
      <w:r w:rsidRPr="00AB7DD3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Pr="00AB7DD3">
        <w:rPr>
          <w:rFonts w:ascii="Times New Roman" w:hAnsi="Times New Roman" w:cs="Times New Roman"/>
          <w:i/>
          <w:iCs/>
          <w:sz w:val="24"/>
          <w:szCs w:val="24"/>
        </w:rPr>
        <w:t xml:space="preserve"> представлены в</w:t>
      </w:r>
      <w:r w:rsidRPr="00AB7DD3">
        <w:rPr>
          <w:rFonts w:ascii="Times New Roman" w:hAnsi="Times New Roman" w:cs="Times New Roman"/>
          <w:sz w:val="24"/>
          <w:szCs w:val="24"/>
        </w:rPr>
        <w:t xml:space="preserve"> </w:t>
      </w:r>
      <w:r w:rsidRPr="00AB7DD3">
        <w:rPr>
          <w:rFonts w:ascii="Times New Roman" w:hAnsi="Times New Roman" w:cs="Times New Roman"/>
          <w:i/>
          <w:iCs/>
          <w:sz w:val="24"/>
          <w:szCs w:val="24"/>
        </w:rPr>
        <w:t>таблице.</w:t>
      </w:r>
    </w:p>
    <w:p w:rsidR="0077332B" w:rsidRPr="00AB7DD3" w:rsidRDefault="0077332B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6100"/>
        <w:gridCol w:w="1000"/>
      </w:tblGrid>
      <w:tr w:rsidR="0077332B" w:rsidRPr="00AB7DD3" w:rsidTr="005876E8">
        <w:trPr>
          <w:gridAfter w:val="1"/>
          <w:wAfter w:w="1000" w:type="dxa"/>
          <w:trHeight w:val="23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4"/>
                <w:sz w:val="24"/>
                <w:szCs w:val="24"/>
              </w:rPr>
              <w:t>№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Проверяемые элементы содержания</w:t>
            </w:r>
          </w:p>
        </w:tc>
      </w:tr>
      <w:tr w:rsidR="0077332B" w:rsidRPr="00AB7DD3" w:rsidTr="005876E8">
        <w:trPr>
          <w:trHeight w:val="21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задания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77332B" w:rsidRPr="00AB7DD3" w:rsidTr="005876E8">
        <w:trPr>
          <w:trHeight w:val="17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2014 г.</w:t>
            </w:r>
          </w:p>
        </w:tc>
      </w:tr>
      <w:tr w:rsidR="0077332B" w:rsidRPr="00AB7DD3" w:rsidTr="005876E8">
        <w:trPr>
          <w:trHeight w:val="13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2B" w:rsidRPr="00AB7DD3" w:rsidTr="005876E8">
        <w:trPr>
          <w:trHeight w:val="21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4"/>
                <w:sz w:val="24"/>
                <w:szCs w:val="24"/>
              </w:rPr>
              <w:t>В</w:t>
            </w:r>
            <w:proofErr w:type="gramStart"/>
            <w:r w:rsidRPr="00AB7DD3">
              <w:rPr>
                <w:rFonts w:ascii="Times New Roman" w:hAnsi="Times New Roman" w:cs="Times New Roman"/>
                <w:w w:val="94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VIII–XXI вв. Установление последовательности событий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4"/>
                <w:sz w:val="24"/>
                <w:szCs w:val="24"/>
              </w:rPr>
              <w:t>В</w:t>
            </w:r>
            <w:proofErr w:type="gramStart"/>
            <w:r w:rsidRPr="00AB7DD3"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VIII–XXI вв. Систематизация фактов, понятий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4"/>
                <w:sz w:val="24"/>
                <w:szCs w:val="24"/>
              </w:rPr>
              <w:t>В3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VIII–XXI вв. Группировка фактов, понятий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trHeight w:val="22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4"/>
                <w:sz w:val="24"/>
                <w:szCs w:val="24"/>
              </w:rPr>
              <w:t>В</w:t>
            </w:r>
            <w:proofErr w:type="gramStart"/>
            <w:r w:rsidRPr="00AB7DD3">
              <w:rPr>
                <w:rFonts w:ascii="Times New Roman" w:hAnsi="Times New Roman" w:cs="Times New Roman"/>
                <w:w w:val="94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VIII–XVII вв. Поиск информации в источнике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4"/>
                <w:sz w:val="24"/>
                <w:szCs w:val="24"/>
              </w:rPr>
              <w:t>В5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XVIII – начало XX в. Знание дат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332B" w:rsidRPr="00AB7DD3" w:rsidTr="005876E8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4"/>
                <w:sz w:val="24"/>
                <w:szCs w:val="24"/>
              </w:rPr>
              <w:t>В</w:t>
            </w:r>
            <w:proofErr w:type="gramStart"/>
            <w:r w:rsidRPr="00AB7DD3">
              <w:rPr>
                <w:rFonts w:ascii="Times New Roman" w:hAnsi="Times New Roman" w:cs="Times New Roman"/>
                <w:w w:val="94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VIII–XXI вв. Сравнение исторических событий и явлений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32B" w:rsidRPr="00AB7DD3" w:rsidTr="005876E8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4"/>
                <w:sz w:val="24"/>
                <w:szCs w:val="24"/>
              </w:rPr>
              <w:t>В</w:t>
            </w:r>
            <w:proofErr w:type="gramStart"/>
            <w:r w:rsidRPr="00AB7DD3">
              <w:rPr>
                <w:rFonts w:ascii="Times New Roman" w:hAnsi="Times New Roman" w:cs="Times New Roman"/>
                <w:w w:val="94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VIII–XXI вв. Работа с информацией, представленной в виде схемы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32B" w:rsidRPr="00AB7DD3" w:rsidTr="005876E8">
        <w:trPr>
          <w:trHeight w:val="21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4"/>
                <w:sz w:val="24"/>
                <w:szCs w:val="24"/>
              </w:rPr>
              <w:t>В8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VIII–XXI вв. Знание понятий, терминов (задание на выявление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32B" w:rsidRPr="00AB7DD3" w:rsidTr="005876E8">
        <w:trPr>
          <w:trHeight w:val="23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3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лишнего термина в данном ряду)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2B" w:rsidRPr="00AB7DD3" w:rsidTr="005876E8">
        <w:trPr>
          <w:trHeight w:val="5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332B" w:rsidRPr="00AB7DD3" w:rsidRDefault="0077332B" w:rsidP="000F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В части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выпускница справилась с заданием В1, В2, В3, В4, В5, но задания В6, В7, В8 вызвали затруднения. </w:t>
      </w:r>
    </w:p>
    <w:p w:rsidR="0077332B" w:rsidRPr="00AB7DD3" w:rsidRDefault="0077332B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Задание В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проверяло умение сравнивать исторические явления.</w:t>
      </w:r>
    </w:p>
    <w:p w:rsidR="00714AF3" w:rsidRPr="00AB7DD3" w:rsidRDefault="00714AF3" w:rsidP="000F0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ge100"/>
      <w:bookmarkEnd w:id="9"/>
      <w:r w:rsidRPr="00AB7DD3">
        <w:rPr>
          <w:rFonts w:ascii="Times New Roman" w:hAnsi="Times New Roman" w:cs="Times New Roman"/>
          <w:sz w:val="24"/>
          <w:szCs w:val="24"/>
        </w:rPr>
        <w:t>и иллюстрирующими их социальными фактами. Обращаться к материалам СМИ,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анализировать и интерпретировать их; 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            3. Активнее строить работу учащихся на уроках на основе системн</w:t>
      </w:r>
      <w:proofErr w:type="gramStart"/>
      <w:r w:rsidRPr="00AB7D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7DD3">
        <w:rPr>
          <w:rFonts w:ascii="Times New Roman" w:hAnsi="Times New Roman" w:cs="Times New Roman"/>
          <w:sz w:val="24"/>
          <w:szCs w:val="24"/>
        </w:rPr>
        <w:t xml:space="preserve"> деятельностного подхода в соответствии с требованиями Федерального государственного стандарта;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4. Обсуждать на уроках алгоритмы выполнения заданий, которые аналогичны заданиям ГИА;</w:t>
      </w:r>
    </w:p>
    <w:p w:rsidR="00714AF3" w:rsidRPr="00AB7DD3" w:rsidRDefault="00714AF3" w:rsidP="000F0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>5. Для оптимизации подготовки к выполнению экзаменационной работы по обществознанию рекомендуется проводить текущий поурочный контроль по отдельным компонентам содержания Кодификатора;</w:t>
      </w:r>
    </w:p>
    <w:p w:rsidR="00714AF3" w:rsidRPr="00AB7DD3" w:rsidRDefault="00714AF3" w:rsidP="000F0818">
      <w:pPr>
        <w:widowControl w:val="0"/>
        <w:numPr>
          <w:ilvl w:val="0"/>
          <w:numId w:val="5"/>
        </w:numPr>
        <w:tabs>
          <w:tab w:val="clear" w:pos="720"/>
          <w:tab w:val="num" w:pos="1116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Шире использовать дополнительный дидактический материал по обществознанию (карточки, тесты, таблицы, электронные презентации и др.); </w:t>
      </w:r>
    </w:p>
    <w:p w:rsidR="00714AF3" w:rsidRPr="00AB7DD3" w:rsidRDefault="00714AF3" w:rsidP="000F0818">
      <w:pPr>
        <w:widowControl w:val="0"/>
        <w:numPr>
          <w:ilvl w:val="0"/>
          <w:numId w:val="5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DD3">
        <w:rPr>
          <w:rFonts w:ascii="Times New Roman" w:hAnsi="Times New Roman" w:cs="Times New Roman"/>
          <w:sz w:val="24"/>
          <w:szCs w:val="24"/>
        </w:rPr>
        <w:t xml:space="preserve">Сложные задания ГИА разбирать коллективно с использованием интерактивной доски; использовать данные открытого сегмента Федерального банка тестовых заданий (ФБТЗ) Федерального института педагогических измерений; </w:t>
      </w:r>
    </w:p>
    <w:p w:rsidR="00714AF3" w:rsidRPr="00AB7DD3" w:rsidRDefault="00714AF3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32B" w:rsidRPr="00AB7DD3" w:rsidRDefault="0077332B" w:rsidP="000F08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DD3">
        <w:rPr>
          <w:rFonts w:ascii="Times New Roman" w:hAnsi="Times New Roman" w:cs="Times New Roman"/>
          <w:b/>
          <w:i/>
          <w:sz w:val="24"/>
          <w:szCs w:val="24"/>
        </w:rPr>
        <w:t>Информатика</w:t>
      </w:r>
    </w:p>
    <w:p w:rsidR="006C1C0A" w:rsidRPr="006C1C0A" w:rsidRDefault="006C1C0A" w:rsidP="000F0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C0A">
        <w:rPr>
          <w:rFonts w:ascii="Times New Roman" w:eastAsia="Times New Roman" w:hAnsi="Times New Roman" w:cs="Times New Roman"/>
          <w:sz w:val="24"/>
          <w:szCs w:val="24"/>
        </w:rPr>
        <w:t xml:space="preserve">В ГИА принимали участие 3 ученика. Минимальная граница  составляла 40 балл. </w:t>
      </w:r>
    </w:p>
    <w:p w:rsidR="006C1C0A" w:rsidRPr="006C1C0A" w:rsidRDefault="006C1C0A" w:rsidP="000F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C0A">
        <w:rPr>
          <w:rFonts w:ascii="Times New Roman" w:eastAsia="Times New Roman" w:hAnsi="Times New Roman" w:cs="Times New Roman"/>
          <w:sz w:val="24"/>
          <w:szCs w:val="24"/>
        </w:rPr>
        <w:t>Все учащиеся преодолели минимальную границу. 1 человек набрал 70 баллов, один – 46 баллов. Средний балл учащихся – 59,7 баллов, школа -59,7, район -59,7 баллов.</w:t>
      </w:r>
    </w:p>
    <w:p w:rsidR="006C1C0A" w:rsidRPr="006C1C0A" w:rsidRDefault="006C1C0A" w:rsidP="000F081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C0A">
        <w:rPr>
          <w:rFonts w:ascii="Times New Roman" w:eastAsia="Times New Roman" w:hAnsi="Times New Roman" w:cs="Times New Roman"/>
          <w:b/>
          <w:sz w:val="24"/>
          <w:szCs w:val="24"/>
        </w:rPr>
        <w:t>Результаты выполнения заданий ГИА</w:t>
      </w:r>
    </w:p>
    <w:p w:rsidR="006C1C0A" w:rsidRPr="006C1C0A" w:rsidRDefault="006C1C0A" w:rsidP="000F081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836"/>
        <w:gridCol w:w="836"/>
        <w:gridCol w:w="835"/>
        <w:gridCol w:w="836"/>
        <w:gridCol w:w="835"/>
        <w:gridCol w:w="835"/>
        <w:gridCol w:w="835"/>
        <w:gridCol w:w="835"/>
        <w:gridCol w:w="634"/>
        <w:gridCol w:w="584"/>
        <w:gridCol w:w="835"/>
        <w:gridCol w:w="835"/>
      </w:tblGrid>
      <w:tr w:rsidR="006C1C0A" w:rsidRPr="006C1C0A" w:rsidTr="00EA3EB8">
        <w:trPr>
          <w:gridAfter w:val="6"/>
          <w:wAfter w:w="5196" w:type="dxa"/>
          <w:trHeight w:val="25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A6</w:t>
            </w:r>
          </w:p>
        </w:tc>
      </w:tr>
      <w:tr w:rsidR="006C1C0A" w:rsidRPr="006C1C0A" w:rsidTr="00EA3EB8">
        <w:trPr>
          <w:gridAfter w:val="6"/>
          <w:wAfter w:w="5196" w:type="dxa"/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6C1C0A" w:rsidRPr="006C1C0A" w:rsidTr="00EA3EB8">
        <w:trPr>
          <w:trHeight w:val="25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B12</w:t>
            </w:r>
          </w:p>
        </w:tc>
      </w:tr>
      <w:tr w:rsidR="006C1C0A" w:rsidRPr="006C1C0A" w:rsidTr="00EA3EB8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6C1C0A" w:rsidRPr="006C1C0A" w:rsidTr="00EA3EB8">
        <w:trPr>
          <w:gridAfter w:val="10"/>
          <w:wAfter w:w="8720" w:type="dxa"/>
          <w:trHeight w:val="25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C2</w:t>
            </w:r>
          </w:p>
        </w:tc>
      </w:tr>
      <w:tr w:rsidR="006C1C0A" w:rsidRPr="006C1C0A" w:rsidTr="00EA3EB8">
        <w:trPr>
          <w:gridAfter w:val="10"/>
          <w:wAfter w:w="8720" w:type="dxa"/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C0A" w:rsidRPr="006C1C0A" w:rsidRDefault="006C1C0A" w:rsidP="000F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</w:tbl>
    <w:p w:rsidR="006C1C0A" w:rsidRPr="006C1C0A" w:rsidRDefault="006C1C0A" w:rsidP="000F081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не справились с заданием по теме «Скорость передачи информации». 50% учащихся допустили ошибки в заданиях  тематики «Логические выражения», «Алгоритм для конкретного исполнителя с фиксированным набором команд», «Циклические алгоритмы», «Работа с массивами», относящиеся </w:t>
      </w:r>
      <w:r w:rsidRPr="006C1C0A">
        <w:rPr>
          <w:rFonts w:ascii="Times New Roman" w:eastAsia="Times New Roman" w:hAnsi="Times New Roman" w:cs="Times New Roman"/>
          <w:sz w:val="24"/>
          <w:szCs w:val="24"/>
        </w:rPr>
        <w:t>к повышенному уровню</w:t>
      </w:r>
      <w:r w:rsidRPr="006C1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C1C0A" w:rsidRPr="006C1C0A" w:rsidRDefault="006C1C0A" w:rsidP="000F081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C0A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Успеваемость на экзаменах по информатике – 100%, качество – 100%, что свидетельствует о достаточном уровне подготовки учащихся к государственной итоговой аттестации.</w:t>
      </w:r>
    </w:p>
    <w:p w:rsidR="006C1C0A" w:rsidRPr="00AB7DD3" w:rsidRDefault="006C1C0A" w:rsidP="000F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C0A" w:rsidRPr="00AB7DD3" w:rsidSect="00B5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80"/>
    <w:multiLevelType w:val="hybridMultilevel"/>
    <w:tmpl w:val="0000187E"/>
    <w:lvl w:ilvl="0" w:tplc="000016C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4DC"/>
    <w:multiLevelType w:val="hybridMultilevel"/>
    <w:tmpl w:val="0000368E"/>
    <w:lvl w:ilvl="0" w:tplc="00000D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899"/>
    <w:multiLevelType w:val="hybridMultilevel"/>
    <w:tmpl w:val="00003CD5"/>
    <w:lvl w:ilvl="0" w:tplc="000013E9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AD6"/>
    <w:multiLevelType w:val="hybridMultilevel"/>
    <w:tmpl w:val="0000047E"/>
    <w:lvl w:ilvl="0" w:tplc="0000422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EF"/>
    <w:rsid w:val="000B2A66"/>
    <w:rsid w:val="000F0818"/>
    <w:rsid w:val="001620BE"/>
    <w:rsid w:val="00191436"/>
    <w:rsid w:val="0026660A"/>
    <w:rsid w:val="00332FEF"/>
    <w:rsid w:val="00346CB4"/>
    <w:rsid w:val="00533B22"/>
    <w:rsid w:val="005A48FA"/>
    <w:rsid w:val="00672478"/>
    <w:rsid w:val="0069669D"/>
    <w:rsid w:val="006C1C0A"/>
    <w:rsid w:val="00714AF3"/>
    <w:rsid w:val="0077332B"/>
    <w:rsid w:val="008616B6"/>
    <w:rsid w:val="008A0FC8"/>
    <w:rsid w:val="00A94B97"/>
    <w:rsid w:val="00AB7DD3"/>
    <w:rsid w:val="00B54267"/>
    <w:rsid w:val="00D5444B"/>
    <w:rsid w:val="00EA3EB8"/>
    <w:rsid w:val="00EB7977"/>
    <w:rsid w:val="00EE7990"/>
    <w:rsid w:val="00FA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9430</Words>
  <Characters>53753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17</cp:revision>
  <dcterms:created xsi:type="dcterms:W3CDTF">2015-03-12T11:54:00Z</dcterms:created>
  <dcterms:modified xsi:type="dcterms:W3CDTF">2015-03-17T06:49:00Z</dcterms:modified>
</cp:coreProperties>
</file>